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FD1" w:rsidRPr="008F3FD1" w:rsidRDefault="008F3FD1" w:rsidP="008F3FD1">
      <w:pPr>
        <w:spacing w:before="100" w:beforeAutospacing="1" w:after="100" w:afterAutospacing="1" w:line="240" w:lineRule="auto"/>
        <w:rPr>
          <w:rFonts w:ascii="Times New Roman" w:eastAsia="Times New Roman" w:hAnsi="Times New Roman" w:cs="Times New Roman"/>
          <w:sz w:val="24"/>
          <w:szCs w:val="24"/>
          <w:lang w:eastAsia="nl-NL"/>
        </w:rPr>
      </w:pPr>
      <w:r w:rsidRPr="008F3FD1">
        <w:rPr>
          <w:rFonts w:ascii="Times New Roman" w:eastAsia="Times New Roman" w:hAnsi="Times New Roman" w:cs="Times New Roman"/>
          <w:b/>
          <w:bCs/>
          <w:sz w:val="24"/>
          <w:szCs w:val="24"/>
          <w:lang w:eastAsia="nl-NL"/>
        </w:rPr>
        <w:t>FIRENZE</w:t>
      </w:r>
    </w:p>
    <w:p w:rsidR="008F3FD1" w:rsidRPr="008F3FD1" w:rsidRDefault="008F3FD1" w:rsidP="008F3FD1">
      <w:pPr>
        <w:spacing w:line="240" w:lineRule="auto"/>
        <w:rPr>
          <w:rFonts w:ascii="Times New Roman" w:eastAsia="Times New Roman" w:hAnsi="Times New Roman" w:cs="Times New Roman"/>
          <w:sz w:val="24"/>
          <w:szCs w:val="24"/>
          <w:lang w:eastAsia="nl-NL"/>
        </w:rPr>
      </w:pPr>
      <w:r w:rsidRPr="008F3FD1">
        <w:rPr>
          <w:rFonts w:ascii="Times New Roman" w:eastAsia="Times New Roman" w:hAnsi="Times New Roman" w:cs="Times New Roman"/>
          <w:sz w:val="24"/>
          <w:szCs w:val="24"/>
          <w:lang w:eastAsia="nl-NL"/>
        </w:rPr>
        <w:t xml:space="preserve">De </w:t>
      </w:r>
      <w:proofErr w:type="spellStart"/>
      <w:r w:rsidRPr="008F3FD1">
        <w:rPr>
          <w:rFonts w:ascii="Times New Roman" w:eastAsia="Times New Roman" w:hAnsi="Times New Roman" w:cs="Times New Roman"/>
          <w:sz w:val="24"/>
          <w:szCs w:val="24"/>
          <w:lang w:eastAsia="nl-NL"/>
        </w:rPr>
        <w:t>buspass</w:t>
      </w:r>
      <w:proofErr w:type="spellEnd"/>
      <w:r w:rsidRPr="008F3FD1">
        <w:rPr>
          <w:rFonts w:ascii="Times New Roman" w:eastAsia="Times New Roman" w:hAnsi="Times New Roman" w:cs="Times New Roman"/>
          <w:sz w:val="24"/>
          <w:szCs w:val="24"/>
          <w:lang w:eastAsia="nl-NL"/>
        </w:rPr>
        <w:t xml:space="preserve"> maakt deel uit van het mobiliteitsplan </w:t>
      </w:r>
      <w:bookmarkStart w:id="0" w:name="_GoBack"/>
      <w:bookmarkEnd w:id="0"/>
      <w:r w:rsidRPr="008F3FD1">
        <w:rPr>
          <w:rFonts w:ascii="Times New Roman" w:eastAsia="Times New Roman" w:hAnsi="Times New Roman" w:cs="Times New Roman"/>
          <w:sz w:val="24"/>
          <w:szCs w:val="24"/>
          <w:lang w:eastAsia="nl-NL"/>
        </w:rPr>
        <w:t xml:space="preserve">van Firenze. Deze heeft tot doel het rationeel beheer van het verkeer en het parkeren van autocars. Er bestaan verschillende soorten </w:t>
      </w:r>
      <w:proofErr w:type="spellStart"/>
      <w:r w:rsidRPr="008F3FD1">
        <w:rPr>
          <w:rFonts w:ascii="Times New Roman" w:eastAsia="Times New Roman" w:hAnsi="Times New Roman" w:cs="Times New Roman"/>
          <w:sz w:val="24"/>
          <w:szCs w:val="24"/>
          <w:lang w:eastAsia="nl-NL"/>
        </w:rPr>
        <w:t>Buspassen</w:t>
      </w:r>
      <w:proofErr w:type="spellEnd"/>
      <w:r w:rsidRPr="008F3FD1">
        <w:rPr>
          <w:rFonts w:ascii="Times New Roman" w:eastAsia="Times New Roman" w:hAnsi="Times New Roman" w:cs="Times New Roman"/>
          <w:sz w:val="24"/>
          <w:szCs w:val="24"/>
          <w:lang w:eastAsia="nl-NL"/>
        </w:rPr>
        <w:t xml:space="preserve"> om toegang te krijgen tot de ZTL zone.</w:t>
      </w:r>
    </w:p>
    <w:p w:rsidR="008F3FD1" w:rsidRPr="008F3FD1" w:rsidRDefault="008F3FD1" w:rsidP="008F3FD1">
      <w:pPr>
        <w:spacing w:line="240" w:lineRule="auto"/>
        <w:rPr>
          <w:rFonts w:ascii="Times New Roman" w:eastAsia="Times New Roman" w:hAnsi="Times New Roman" w:cs="Times New Roman"/>
          <w:sz w:val="24"/>
          <w:szCs w:val="24"/>
          <w:lang w:eastAsia="nl-NL"/>
        </w:rPr>
      </w:pPr>
      <w:r w:rsidRPr="008F3FD1">
        <w:rPr>
          <w:rFonts w:ascii="Times New Roman" w:eastAsia="Times New Roman" w:hAnsi="Times New Roman" w:cs="Times New Roman"/>
          <w:sz w:val="24"/>
          <w:szCs w:val="24"/>
          <w:lang w:eastAsia="nl-NL"/>
        </w:rPr>
        <w:t>Tarieven van 01/01/09</w:t>
      </w:r>
    </w:p>
    <w:p w:rsidR="008F3FD1" w:rsidRPr="008F3FD1" w:rsidRDefault="008F3FD1" w:rsidP="008F3FD1">
      <w:pPr>
        <w:spacing w:line="240" w:lineRule="auto"/>
        <w:rPr>
          <w:rFonts w:ascii="Times New Roman" w:eastAsia="Times New Roman" w:hAnsi="Times New Roman" w:cs="Times New Roman"/>
          <w:sz w:val="24"/>
          <w:szCs w:val="24"/>
          <w:lang w:eastAsia="nl-NL"/>
        </w:rPr>
      </w:pPr>
      <w:proofErr w:type="spellStart"/>
      <w:r w:rsidRPr="008F3FD1">
        <w:rPr>
          <w:rFonts w:ascii="Times New Roman" w:eastAsia="Times New Roman" w:hAnsi="Times New Roman" w:cs="Times New Roman"/>
          <w:b/>
          <w:bCs/>
          <w:sz w:val="24"/>
          <w:szCs w:val="24"/>
          <w:lang w:eastAsia="nl-NL"/>
        </w:rPr>
        <w:t>Buspas</w:t>
      </w:r>
      <w:proofErr w:type="spellEnd"/>
      <w:r w:rsidRPr="008F3FD1">
        <w:rPr>
          <w:rFonts w:ascii="Times New Roman" w:eastAsia="Times New Roman" w:hAnsi="Times New Roman" w:cs="Times New Roman"/>
          <w:b/>
          <w:bCs/>
          <w:sz w:val="24"/>
          <w:szCs w:val="24"/>
          <w:lang w:eastAsia="nl-NL"/>
        </w:rPr>
        <w:t xml:space="preserve"> A</w:t>
      </w:r>
    </w:p>
    <w:p w:rsidR="008F3FD1" w:rsidRPr="008F3FD1" w:rsidRDefault="008F3FD1" w:rsidP="008F3FD1">
      <w:pPr>
        <w:spacing w:line="240" w:lineRule="auto"/>
        <w:rPr>
          <w:rFonts w:ascii="Times New Roman" w:eastAsia="Times New Roman" w:hAnsi="Times New Roman" w:cs="Times New Roman"/>
          <w:sz w:val="24"/>
          <w:szCs w:val="24"/>
          <w:lang w:eastAsia="nl-NL"/>
        </w:rPr>
      </w:pPr>
      <w:r w:rsidRPr="008F3FD1">
        <w:rPr>
          <w:rFonts w:ascii="Times New Roman" w:eastAsia="Times New Roman" w:hAnsi="Times New Roman" w:cs="Times New Roman"/>
          <w:sz w:val="24"/>
          <w:szCs w:val="24"/>
          <w:lang w:eastAsia="nl-NL"/>
        </w:rPr>
        <w:t xml:space="preserve">Voor groepen die buiten de stad logeren geeft deze </w:t>
      </w:r>
      <w:proofErr w:type="spellStart"/>
      <w:r w:rsidRPr="008F3FD1">
        <w:rPr>
          <w:rFonts w:ascii="Times New Roman" w:eastAsia="Times New Roman" w:hAnsi="Times New Roman" w:cs="Times New Roman"/>
          <w:sz w:val="24"/>
          <w:szCs w:val="24"/>
          <w:lang w:eastAsia="nl-NL"/>
        </w:rPr>
        <w:t>buspas</w:t>
      </w:r>
      <w:proofErr w:type="spellEnd"/>
      <w:r w:rsidRPr="008F3FD1">
        <w:rPr>
          <w:rFonts w:ascii="Times New Roman" w:eastAsia="Times New Roman" w:hAnsi="Times New Roman" w:cs="Times New Roman"/>
          <w:sz w:val="24"/>
          <w:szCs w:val="24"/>
          <w:lang w:eastAsia="nl-NL"/>
        </w:rPr>
        <w:t xml:space="preserve"> toelating om de ZTL zone door te rijden maar niet via het historisch centrum, behalve voor de plaatsen aangegeven op de </w:t>
      </w:r>
      <w:proofErr w:type="spellStart"/>
      <w:r w:rsidRPr="008F3FD1">
        <w:rPr>
          <w:rFonts w:ascii="Times New Roman" w:eastAsia="Times New Roman" w:hAnsi="Times New Roman" w:cs="Times New Roman"/>
          <w:sz w:val="24"/>
          <w:szCs w:val="24"/>
          <w:lang w:eastAsia="nl-NL"/>
        </w:rPr>
        <w:t>buspas</w:t>
      </w:r>
      <w:proofErr w:type="spellEnd"/>
      <w:r w:rsidRPr="008F3FD1">
        <w:rPr>
          <w:rFonts w:ascii="Times New Roman" w:eastAsia="Times New Roman" w:hAnsi="Times New Roman" w:cs="Times New Roman"/>
          <w:sz w:val="24"/>
          <w:szCs w:val="24"/>
          <w:lang w:eastAsia="nl-NL"/>
        </w:rPr>
        <w:t xml:space="preserve"> en om passagiers in en uit te laten stappen op onderstaande plaatsen, in de nabijheid van het historisch centrum. De </w:t>
      </w:r>
      <w:proofErr w:type="spellStart"/>
      <w:r w:rsidRPr="008F3FD1">
        <w:rPr>
          <w:rFonts w:ascii="Times New Roman" w:eastAsia="Times New Roman" w:hAnsi="Times New Roman" w:cs="Times New Roman"/>
          <w:sz w:val="24"/>
          <w:szCs w:val="24"/>
          <w:lang w:eastAsia="nl-NL"/>
        </w:rPr>
        <w:t>buspas</w:t>
      </w:r>
      <w:proofErr w:type="spellEnd"/>
      <w:r w:rsidRPr="008F3FD1">
        <w:rPr>
          <w:rFonts w:ascii="Times New Roman" w:eastAsia="Times New Roman" w:hAnsi="Times New Roman" w:cs="Times New Roman"/>
          <w:sz w:val="24"/>
          <w:szCs w:val="24"/>
          <w:lang w:eastAsia="nl-NL"/>
        </w:rPr>
        <w:t xml:space="preserve"> is geldig tot middernacht van de dag van uitgave.</w:t>
      </w:r>
    </w:p>
    <w:p w:rsidR="008F3FD1" w:rsidRPr="008F3FD1" w:rsidRDefault="008F3FD1" w:rsidP="008F3FD1">
      <w:pPr>
        <w:spacing w:line="240" w:lineRule="auto"/>
        <w:rPr>
          <w:rFonts w:ascii="Times New Roman" w:eastAsia="Times New Roman" w:hAnsi="Times New Roman" w:cs="Times New Roman"/>
          <w:sz w:val="24"/>
          <w:szCs w:val="24"/>
          <w:lang w:eastAsia="nl-NL"/>
        </w:rPr>
      </w:pPr>
      <w:r w:rsidRPr="008F3FD1">
        <w:rPr>
          <w:rFonts w:ascii="Times New Roman" w:eastAsia="Times New Roman" w:hAnsi="Times New Roman" w:cs="Times New Roman"/>
          <w:sz w:val="24"/>
          <w:szCs w:val="24"/>
          <w:lang w:eastAsia="nl-NL"/>
        </w:rPr>
        <w:t xml:space="preserve">Voor groepen die in de stad logeren geeft deze </w:t>
      </w:r>
      <w:proofErr w:type="spellStart"/>
      <w:r w:rsidRPr="008F3FD1">
        <w:rPr>
          <w:rFonts w:ascii="Times New Roman" w:eastAsia="Times New Roman" w:hAnsi="Times New Roman" w:cs="Times New Roman"/>
          <w:sz w:val="24"/>
          <w:szCs w:val="24"/>
          <w:lang w:eastAsia="nl-NL"/>
        </w:rPr>
        <w:t>buspas</w:t>
      </w:r>
      <w:proofErr w:type="spellEnd"/>
      <w:r w:rsidRPr="008F3FD1">
        <w:rPr>
          <w:rFonts w:ascii="Times New Roman" w:eastAsia="Times New Roman" w:hAnsi="Times New Roman" w:cs="Times New Roman"/>
          <w:sz w:val="24"/>
          <w:szCs w:val="24"/>
          <w:lang w:eastAsia="nl-NL"/>
        </w:rPr>
        <w:t xml:space="preserve"> de toelating om door de ZTL zone te rijden om naar het hotel te rijden en te stoppen op de plaatsen om de onderstaande plaatsen. De toegang tot het historisch centrum is enkel toegestaan als het hotel daar gelegen is. De </w:t>
      </w:r>
      <w:proofErr w:type="spellStart"/>
      <w:r w:rsidRPr="008F3FD1">
        <w:rPr>
          <w:rFonts w:ascii="Times New Roman" w:eastAsia="Times New Roman" w:hAnsi="Times New Roman" w:cs="Times New Roman"/>
          <w:sz w:val="24"/>
          <w:szCs w:val="24"/>
          <w:lang w:eastAsia="nl-NL"/>
        </w:rPr>
        <w:t>buspas</w:t>
      </w:r>
      <w:proofErr w:type="spellEnd"/>
      <w:r w:rsidRPr="008F3FD1">
        <w:rPr>
          <w:rFonts w:ascii="Times New Roman" w:eastAsia="Times New Roman" w:hAnsi="Times New Roman" w:cs="Times New Roman"/>
          <w:sz w:val="24"/>
          <w:szCs w:val="24"/>
          <w:lang w:eastAsia="nl-NL"/>
        </w:rPr>
        <w:t xml:space="preserve"> is geldig tot 19:00 uur de dag na uitgave of tot de laatste avond van het verblijf.</w:t>
      </w:r>
    </w:p>
    <w:p w:rsidR="008F3FD1" w:rsidRPr="008F3FD1" w:rsidRDefault="008F3FD1" w:rsidP="008F3FD1">
      <w:pPr>
        <w:spacing w:line="240" w:lineRule="auto"/>
        <w:rPr>
          <w:rFonts w:ascii="Times New Roman" w:eastAsia="Times New Roman" w:hAnsi="Times New Roman" w:cs="Times New Roman"/>
          <w:sz w:val="24"/>
          <w:szCs w:val="24"/>
          <w:lang w:eastAsia="nl-NL"/>
        </w:rPr>
      </w:pPr>
      <w:r w:rsidRPr="008F3FD1">
        <w:rPr>
          <w:rFonts w:ascii="Times New Roman" w:eastAsia="Times New Roman" w:hAnsi="Times New Roman" w:cs="Times New Roman"/>
          <w:sz w:val="24"/>
          <w:szCs w:val="24"/>
          <w:lang w:eastAsia="nl-NL"/>
        </w:rPr>
        <w:t xml:space="preserve">Plaatsen nabij het historisch centrum waar het toegelaten is om passagiers in en uit mogen laten stappen: L. no </w:t>
      </w:r>
      <w:proofErr w:type="spellStart"/>
      <w:r w:rsidRPr="008F3FD1">
        <w:rPr>
          <w:rFonts w:ascii="Times New Roman" w:eastAsia="Times New Roman" w:hAnsi="Times New Roman" w:cs="Times New Roman"/>
          <w:sz w:val="24"/>
          <w:szCs w:val="24"/>
          <w:lang w:eastAsia="nl-NL"/>
        </w:rPr>
        <w:t>Pecori</w:t>
      </w:r>
      <w:proofErr w:type="spellEnd"/>
      <w:r w:rsidRPr="008F3FD1">
        <w:rPr>
          <w:rFonts w:ascii="Times New Roman" w:eastAsia="Times New Roman" w:hAnsi="Times New Roman" w:cs="Times New Roman"/>
          <w:sz w:val="24"/>
          <w:szCs w:val="24"/>
          <w:lang w:eastAsia="nl-NL"/>
        </w:rPr>
        <w:t xml:space="preserve"> </w:t>
      </w:r>
      <w:proofErr w:type="spellStart"/>
      <w:r w:rsidRPr="008F3FD1">
        <w:rPr>
          <w:rFonts w:ascii="Times New Roman" w:eastAsia="Times New Roman" w:hAnsi="Times New Roman" w:cs="Times New Roman"/>
          <w:sz w:val="24"/>
          <w:szCs w:val="24"/>
          <w:lang w:eastAsia="nl-NL"/>
        </w:rPr>
        <w:t>Giraldi</w:t>
      </w:r>
      <w:proofErr w:type="spellEnd"/>
      <w:r w:rsidRPr="008F3FD1">
        <w:rPr>
          <w:rFonts w:ascii="Times New Roman" w:eastAsia="Times New Roman" w:hAnsi="Times New Roman" w:cs="Times New Roman"/>
          <w:sz w:val="24"/>
          <w:szCs w:val="24"/>
          <w:lang w:eastAsia="nl-NL"/>
        </w:rPr>
        <w:t xml:space="preserve">, Via </w:t>
      </w:r>
      <w:proofErr w:type="spellStart"/>
      <w:r w:rsidRPr="008F3FD1">
        <w:rPr>
          <w:rFonts w:ascii="Times New Roman" w:eastAsia="Times New Roman" w:hAnsi="Times New Roman" w:cs="Times New Roman"/>
          <w:sz w:val="24"/>
          <w:szCs w:val="24"/>
          <w:lang w:eastAsia="nl-NL"/>
        </w:rPr>
        <w:t>della</w:t>
      </w:r>
      <w:proofErr w:type="spellEnd"/>
      <w:r w:rsidRPr="008F3FD1">
        <w:rPr>
          <w:rFonts w:ascii="Times New Roman" w:eastAsia="Times New Roman" w:hAnsi="Times New Roman" w:cs="Times New Roman"/>
          <w:sz w:val="24"/>
          <w:szCs w:val="24"/>
          <w:lang w:eastAsia="nl-NL"/>
        </w:rPr>
        <w:t xml:space="preserve"> </w:t>
      </w:r>
      <w:proofErr w:type="spellStart"/>
      <w:r w:rsidRPr="008F3FD1">
        <w:rPr>
          <w:rFonts w:ascii="Times New Roman" w:eastAsia="Times New Roman" w:hAnsi="Times New Roman" w:cs="Times New Roman"/>
          <w:sz w:val="24"/>
          <w:szCs w:val="24"/>
          <w:lang w:eastAsia="nl-NL"/>
        </w:rPr>
        <w:t>Dogana</w:t>
      </w:r>
      <w:proofErr w:type="spellEnd"/>
      <w:r w:rsidRPr="008F3FD1">
        <w:rPr>
          <w:rFonts w:ascii="Times New Roman" w:eastAsia="Times New Roman" w:hAnsi="Times New Roman" w:cs="Times New Roman"/>
          <w:sz w:val="24"/>
          <w:szCs w:val="24"/>
          <w:lang w:eastAsia="nl-NL"/>
        </w:rPr>
        <w:t xml:space="preserve"> (enkel om te laten uitstappen), P. </w:t>
      </w:r>
      <w:proofErr w:type="spellStart"/>
      <w:r w:rsidRPr="008F3FD1">
        <w:rPr>
          <w:rFonts w:ascii="Times New Roman" w:eastAsia="Times New Roman" w:hAnsi="Times New Roman" w:cs="Times New Roman"/>
          <w:sz w:val="24"/>
          <w:szCs w:val="24"/>
          <w:lang w:eastAsia="nl-NL"/>
        </w:rPr>
        <w:t>le</w:t>
      </w:r>
      <w:proofErr w:type="spellEnd"/>
      <w:r w:rsidRPr="008F3FD1">
        <w:rPr>
          <w:rFonts w:ascii="Times New Roman" w:eastAsia="Times New Roman" w:hAnsi="Times New Roman" w:cs="Times New Roman"/>
          <w:sz w:val="24"/>
          <w:szCs w:val="24"/>
          <w:lang w:eastAsia="nl-NL"/>
        </w:rPr>
        <w:t xml:space="preserve"> Michelangelo, </w:t>
      </w:r>
      <w:proofErr w:type="spellStart"/>
      <w:r w:rsidRPr="008F3FD1">
        <w:rPr>
          <w:rFonts w:ascii="Times New Roman" w:eastAsia="Times New Roman" w:hAnsi="Times New Roman" w:cs="Times New Roman"/>
          <w:sz w:val="24"/>
          <w:szCs w:val="24"/>
          <w:lang w:eastAsia="nl-NL"/>
        </w:rPr>
        <w:t>Viale</w:t>
      </w:r>
      <w:proofErr w:type="spellEnd"/>
      <w:r w:rsidRPr="008F3FD1">
        <w:rPr>
          <w:rFonts w:ascii="Times New Roman" w:eastAsia="Times New Roman" w:hAnsi="Times New Roman" w:cs="Times New Roman"/>
          <w:sz w:val="24"/>
          <w:szCs w:val="24"/>
          <w:lang w:eastAsia="nl-NL"/>
        </w:rPr>
        <w:t xml:space="preserve"> </w:t>
      </w:r>
      <w:proofErr w:type="spellStart"/>
      <w:r w:rsidRPr="008F3FD1">
        <w:rPr>
          <w:rFonts w:ascii="Times New Roman" w:eastAsia="Times New Roman" w:hAnsi="Times New Roman" w:cs="Times New Roman"/>
          <w:sz w:val="24"/>
          <w:szCs w:val="24"/>
          <w:lang w:eastAsia="nl-NL"/>
        </w:rPr>
        <w:t>le</w:t>
      </w:r>
      <w:proofErr w:type="spellEnd"/>
      <w:r w:rsidRPr="008F3FD1">
        <w:rPr>
          <w:rFonts w:ascii="Times New Roman" w:eastAsia="Times New Roman" w:hAnsi="Times New Roman" w:cs="Times New Roman"/>
          <w:sz w:val="24"/>
          <w:szCs w:val="24"/>
          <w:lang w:eastAsia="nl-NL"/>
        </w:rPr>
        <w:t xml:space="preserve"> </w:t>
      </w:r>
      <w:proofErr w:type="spellStart"/>
      <w:r w:rsidRPr="008F3FD1">
        <w:rPr>
          <w:rFonts w:ascii="Times New Roman" w:eastAsia="Times New Roman" w:hAnsi="Times New Roman" w:cs="Times New Roman"/>
          <w:sz w:val="24"/>
          <w:szCs w:val="24"/>
          <w:lang w:eastAsia="nl-NL"/>
        </w:rPr>
        <w:t>Ariosto</w:t>
      </w:r>
      <w:proofErr w:type="spellEnd"/>
      <w:r w:rsidRPr="008F3FD1">
        <w:rPr>
          <w:rFonts w:ascii="Times New Roman" w:eastAsia="Times New Roman" w:hAnsi="Times New Roman" w:cs="Times New Roman"/>
          <w:sz w:val="24"/>
          <w:szCs w:val="24"/>
          <w:lang w:eastAsia="nl-NL"/>
        </w:rPr>
        <w:t xml:space="preserve">, V. </w:t>
      </w:r>
      <w:proofErr w:type="spellStart"/>
      <w:r w:rsidRPr="008F3FD1">
        <w:rPr>
          <w:rFonts w:ascii="Times New Roman" w:eastAsia="Times New Roman" w:hAnsi="Times New Roman" w:cs="Times New Roman"/>
          <w:sz w:val="24"/>
          <w:szCs w:val="24"/>
          <w:lang w:eastAsia="nl-NL"/>
        </w:rPr>
        <w:t>le</w:t>
      </w:r>
      <w:proofErr w:type="spellEnd"/>
      <w:r w:rsidRPr="008F3FD1">
        <w:rPr>
          <w:rFonts w:ascii="Times New Roman" w:eastAsia="Times New Roman" w:hAnsi="Times New Roman" w:cs="Times New Roman"/>
          <w:sz w:val="24"/>
          <w:szCs w:val="24"/>
          <w:lang w:eastAsia="nl-NL"/>
        </w:rPr>
        <w:t xml:space="preserve"> </w:t>
      </w:r>
      <w:proofErr w:type="spellStart"/>
      <w:r w:rsidRPr="008F3FD1">
        <w:rPr>
          <w:rFonts w:ascii="Times New Roman" w:eastAsia="Times New Roman" w:hAnsi="Times New Roman" w:cs="Times New Roman"/>
          <w:sz w:val="24"/>
          <w:szCs w:val="24"/>
          <w:lang w:eastAsia="nl-NL"/>
        </w:rPr>
        <w:t>Machiavelli</w:t>
      </w:r>
      <w:proofErr w:type="spellEnd"/>
      <w:r w:rsidRPr="008F3FD1">
        <w:rPr>
          <w:rFonts w:ascii="Times New Roman" w:eastAsia="Times New Roman" w:hAnsi="Times New Roman" w:cs="Times New Roman"/>
          <w:sz w:val="24"/>
          <w:szCs w:val="24"/>
          <w:lang w:eastAsia="nl-NL"/>
        </w:rPr>
        <w:t xml:space="preserve"> </w:t>
      </w:r>
      <w:proofErr w:type="spellStart"/>
      <w:r w:rsidRPr="008F3FD1">
        <w:rPr>
          <w:rFonts w:ascii="Times New Roman" w:eastAsia="Times New Roman" w:hAnsi="Times New Roman" w:cs="Times New Roman"/>
          <w:sz w:val="24"/>
          <w:szCs w:val="24"/>
          <w:lang w:eastAsia="nl-NL"/>
        </w:rPr>
        <w:t>and</w:t>
      </w:r>
      <w:proofErr w:type="spellEnd"/>
      <w:r w:rsidRPr="008F3FD1">
        <w:rPr>
          <w:rFonts w:ascii="Times New Roman" w:eastAsia="Times New Roman" w:hAnsi="Times New Roman" w:cs="Times New Roman"/>
          <w:sz w:val="24"/>
          <w:szCs w:val="24"/>
          <w:lang w:eastAsia="nl-NL"/>
        </w:rPr>
        <w:t xml:space="preserve"> V. </w:t>
      </w:r>
      <w:proofErr w:type="spellStart"/>
      <w:r w:rsidRPr="008F3FD1">
        <w:rPr>
          <w:rFonts w:ascii="Times New Roman" w:eastAsia="Times New Roman" w:hAnsi="Times New Roman" w:cs="Times New Roman"/>
          <w:sz w:val="24"/>
          <w:szCs w:val="24"/>
          <w:lang w:eastAsia="nl-NL"/>
        </w:rPr>
        <w:t>le</w:t>
      </w:r>
      <w:proofErr w:type="spellEnd"/>
      <w:r w:rsidRPr="008F3FD1">
        <w:rPr>
          <w:rFonts w:ascii="Times New Roman" w:eastAsia="Times New Roman" w:hAnsi="Times New Roman" w:cs="Times New Roman"/>
          <w:sz w:val="24"/>
          <w:szCs w:val="24"/>
          <w:lang w:eastAsia="nl-NL"/>
        </w:rPr>
        <w:t xml:space="preserve"> </w:t>
      </w:r>
      <w:proofErr w:type="spellStart"/>
      <w:r w:rsidRPr="008F3FD1">
        <w:rPr>
          <w:rFonts w:ascii="Times New Roman" w:eastAsia="Times New Roman" w:hAnsi="Times New Roman" w:cs="Times New Roman"/>
          <w:sz w:val="24"/>
          <w:szCs w:val="24"/>
          <w:lang w:eastAsia="nl-NL"/>
        </w:rPr>
        <w:t>Strozzi</w:t>
      </w:r>
      <w:proofErr w:type="spellEnd"/>
      <w:r w:rsidRPr="008F3FD1">
        <w:rPr>
          <w:rFonts w:ascii="Times New Roman" w:eastAsia="Times New Roman" w:hAnsi="Times New Roman" w:cs="Times New Roman"/>
          <w:sz w:val="24"/>
          <w:szCs w:val="24"/>
          <w:lang w:eastAsia="nl-NL"/>
        </w:rPr>
        <w:t xml:space="preserve"> (</w:t>
      </w:r>
      <w:proofErr w:type="spellStart"/>
      <w:r w:rsidRPr="008F3FD1">
        <w:rPr>
          <w:rFonts w:ascii="Times New Roman" w:eastAsia="Times New Roman" w:hAnsi="Times New Roman" w:cs="Times New Roman"/>
          <w:sz w:val="24"/>
          <w:szCs w:val="24"/>
          <w:lang w:eastAsia="nl-NL"/>
        </w:rPr>
        <w:t>quai</w:t>
      </w:r>
      <w:proofErr w:type="spellEnd"/>
      <w:r w:rsidRPr="008F3FD1">
        <w:rPr>
          <w:rFonts w:ascii="Times New Roman" w:eastAsia="Times New Roman" w:hAnsi="Times New Roman" w:cs="Times New Roman"/>
          <w:sz w:val="24"/>
          <w:szCs w:val="24"/>
          <w:lang w:eastAsia="nl-NL"/>
        </w:rPr>
        <w:t xml:space="preserve"> 16).</w:t>
      </w:r>
    </w:p>
    <w:p w:rsidR="008F3FD1" w:rsidRPr="008F3FD1" w:rsidRDefault="008F3FD1" w:rsidP="008F3FD1">
      <w:pPr>
        <w:spacing w:line="240" w:lineRule="auto"/>
        <w:rPr>
          <w:rFonts w:ascii="Times New Roman" w:eastAsia="Times New Roman" w:hAnsi="Times New Roman" w:cs="Times New Roman"/>
          <w:sz w:val="24"/>
          <w:szCs w:val="24"/>
          <w:lang w:eastAsia="nl-NL"/>
        </w:rPr>
      </w:pPr>
      <w:r w:rsidRPr="008F3FD1">
        <w:rPr>
          <w:rFonts w:ascii="Times New Roman" w:eastAsia="Times New Roman" w:hAnsi="Times New Roman" w:cs="Times New Roman"/>
          <w:sz w:val="24"/>
          <w:szCs w:val="24"/>
          <w:lang w:eastAsia="nl-NL"/>
        </w:rPr>
        <w:t>Tarief (in €)</w:t>
      </w:r>
    </w:p>
    <w:tbl>
      <w:tblPr>
        <w:tblW w:w="9045" w:type="dxa"/>
        <w:tblInd w:w="93" w:type="dxa"/>
        <w:tblCellMar>
          <w:left w:w="0" w:type="dxa"/>
          <w:right w:w="0" w:type="dxa"/>
        </w:tblCellMar>
        <w:tblLook w:val="04A0" w:firstRow="1" w:lastRow="0" w:firstColumn="1" w:lastColumn="0" w:noHBand="0" w:noVBand="1"/>
      </w:tblPr>
      <w:tblGrid>
        <w:gridCol w:w="866"/>
        <w:gridCol w:w="1352"/>
        <w:gridCol w:w="1058"/>
        <w:gridCol w:w="1229"/>
        <w:gridCol w:w="1039"/>
        <w:gridCol w:w="1214"/>
        <w:gridCol w:w="1054"/>
        <w:gridCol w:w="1233"/>
      </w:tblGrid>
      <w:tr w:rsidR="008F3FD1" w:rsidRPr="008F3FD1" w:rsidTr="008F3FD1">
        <w:trPr>
          <w:trHeight w:val="600"/>
        </w:trPr>
        <w:tc>
          <w:tcPr>
            <w:tcW w:w="866" w:type="dxa"/>
            <w:vMerge w:val="restart"/>
            <w:tcBorders>
              <w:top w:val="single" w:sz="12" w:space="0" w:color="auto"/>
              <w:left w:val="single" w:sz="12" w:space="0" w:color="auto"/>
              <w:bottom w:val="single" w:sz="12" w:space="0" w:color="000000"/>
              <w:right w:val="single" w:sz="12" w:space="0" w:color="auto"/>
            </w:tcBorders>
            <w:shd w:val="clear" w:color="auto" w:fill="auto"/>
            <w:tcMar>
              <w:top w:w="0" w:type="dxa"/>
              <w:left w:w="108" w:type="dxa"/>
              <w:bottom w:w="0" w:type="dxa"/>
              <w:right w:w="108" w:type="dxa"/>
            </w:tcMar>
            <w:vAlign w:val="center"/>
            <w:hideMark/>
          </w:tcPr>
          <w:p w:rsidR="008F3FD1" w:rsidRPr="008F3FD1" w:rsidRDefault="008F3FD1" w:rsidP="008F3FD1">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8F3FD1">
              <w:rPr>
                <w:rFonts w:ascii="Times New Roman" w:eastAsia="Times New Roman" w:hAnsi="Times New Roman" w:cs="Times New Roman"/>
                <w:b/>
                <w:bCs/>
                <w:color w:val="000000"/>
                <w:sz w:val="24"/>
                <w:szCs w:val="24"/>
                <w:lang w:eastAsia="nl-NL"/>
              </w:rPr>
              <w:t>Pass A</w:t>
            </w:r>
          </w:p>
        </w:tc>
        <w:tc>
          <w:tcPr>
            <w:tcW w:w="1352" w:type="dxa"/>
            <w:vMerge w:val="restart"/>
            <w:tcBorders>
              <w:top w:val="single" w:sz="12" w:space="0" w:color="auto"/>
              <w:left w:val="nil"/>
              <w:bottom w:val="nil"/>
              <w:right w:val="single" w:sz="12" w:space="0" w:color="auto"/>
            </w:tcBorders>
            <w:shd w:val="clear" w:color="auto" w:fill="auto"/>
            <w:noWrap/>
            <w:tcMar>
              <w:top w:w="0" w:type="dxa"/>
              <w:left w:w="108" w:type="dxa"/>
              <w:bottom w:w="0" w:type="dxa"/>
              <w:right w:w="108" w:type="dxa"/>
            </w:tcMar>
            <w:vAlign w:val="center"/>
            <w:hideMark/>
          </w:tcPr>
          <w:p w:rsidR="008F3FD1" w:rsidRPr="008F3FD1" w:rsidRDefault="008F3FD1" w:rsidP="008F3FD1">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8F3FD1">
              <w:rPr>
                <w:rFonts w:ascii="Times New Roman" w:eastAsia="Times New Roman" w:hAnsi="Times New Roman" w:cs="Times New Roman"/>
                <w:color w:val="000000"/>
                <w:sz w:val="24"/>
                <w:szCs w:val="24"/>
                <w:lang w:eastAsia="nl-NL"/>
              </w:rPr>
              <w:t>Lengte voertuig</w:t>
            </w:r>
          </w:p>
        </w:tc>
        <w:tc>
          <w:tcPr>
            <w:tcW w:w="2287" w:type="dxa"/>
            <w:gridSpan w:val="2"/>
            <w:tcBorders>
              <w:top w:val="single" w:sz="12" w:space="0" w:color="auto"/>
              <w:left w:val="nil"/>
              <w:bottom w:val="single" w:sz="12" w:space="0" w:color="auto"/>
              <w:right w:val="single" w:sz="12" w:space="0" w:color="000000"/>
            </w:tcBorders>
            <w:shd w:val="clear" w:color="auto" w:fill="auto"/>
            <w:noWrap/>
            <w:tcMar>
              <w:top w:w="0" w:type="dxa"/>
              <w:left w:w="108" w:type="dxa"/>
              <w:bottom w:w="0" w:type="dxa"/>
              <w:right w:w="108" w:type="dxa"/>
            </w:tcMar>
            <w:vAlign w:val="bottom"/>
            <w:hideMark/>
          </w:tcPr>
          <w:p w:rsidR="008F3FD1" w:rsidRPr="008F3FD1" w:rsidRDefault="008F3FD1" w:rsidP="008F3FD1">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8F3FD1">
              <w:rPr>
                <w:rFonts w:ascii="Times New Roman" w:eastAsia="Times New Roman" w:hAnsi="Times New Roman" w:cs="Times New Roman"/>
                <w:color w:val="000000"/>
                <w:sz w:val="24"/>
                <w:szCs w:val="24"/>
                <w:lang w:eastAsia="nl-NL"/>
              </w:rPr>
              <w:t>Euro 5 - 4</w:t>
            </w:r>
          </w:p>
        </w:tc>
        <w:tc>
          <w:tcPr>
            <w:tcW w:w="2253" w:type="dxa"/>
            <w:gridSpan w:val="2"/>
            <w:tcBorders>
              <w:top w:val="single" w:sz="12" w:space="0" w:color="auto"/>
              <w:left w:val="nil"/>
              <w:bottom w:val="single" w:sz="12" w:space="0" w:color="auto"/>
              <w:right w:val="single" w:sz="12" w:space="0" w:color="000000"/>
            </w:tcBorders>
            <w:shd w:val="clear" w:color="auto" w:fill="auto"/>
            <w:noWrap/>
            <w:tcMar>
              <w:top w:w="0" w:type="dxa"/>
              <w:left w:w="108" w:type="dxa"/>
              <w:bottom w:w="0" w:type="dxa"/>
              <w:right w:w="108" w:type="dxa"/>
            </w:tcMar>
            <w:vAlign w:val="bottom"/>
            <w:hideMark/>
          </w:tcPr>
          <w:p w:rsidR="008F3FD1" w:rsidRPr="008F3FD1" w:rsidRDefault="008F3FD1" w:rsidP="008F3FD1">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8F3FD1">
              <w:rPr>
                <w:rFonts w:ascii="Times New Roman" w:eastAsia="Times New Roman" w:hAnsi="Times New Roman" w:cs="Times New Roman"/>
                <w:color w:val="000000"/>
                <w:sz w:val="24"/>
                <w:szCs w:val="24"/>
                <w:lang w:eastAsia="nl-NL"/>
              </w:rPr>
              <w:t>Euro 3 - 2</w:t>
            </w:r>
          </w:p>
        </w:tc>
        <w:tc>
          <w:tcPr>
            <w:tcW w:w="2287" w:type="dxa"/>
            <w:gridSpan w:val="2"/>
            <w:tcBorders>
              <w:top w:val="single" w:sz="12" w:space="0" w:color="auto"/>
              <w:left w:val="nil"/>
              <w:bottom w:val="single" w:sz="12" w:space="0" w:color="auto"/>
              <w:right w:val="single" w:sz="12" w:space="0" w:color="000000"/>
            </w:tcBorders>
            <w:shd w:val="clear" w:color="auto" w:fill="auto"/>
            <w:noWrap/>
            <w:tcMar>
              <w:top w:w="0" w:type="dxa"/>
              <w:left w:w="108" w:type="dxa"/>
              <w:bottom w:w="0" w:type="dxa"/>
              <w:right w:w="108" w:type="dxa"/>
            </w:tcMar>
            <w:vAlign w:val="bottom"/>
            <w:hideMark/>
          </w:tcPr>
          <w:p w:rsidR="008F3FD1" w:rsidRPr="008F3FD1" w:rsidRDefault="008F3FD1" w:rsidP="008F3FD1">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8F3FD1">
              <w:rPr>
                <w:rFonts w:ascii="Times New Roman" w:eastAsia="Times New Roman" w:hAnsi="Times New Roman" w:cs="Times New Roman"/>
                <w:color w:val="000000"/>
                <w:sz w:val="24"/>
                <w:szCs w:val="24"/>
                <w:lang w:eastAsia="nl-NL"/>
              </w:rPr>
              <w:t>Euro 1 - 0</w:t>
            </w:r>
          </w:p>
        </w:tc>
      </w:tr>
      <w:tr w:rsidR="008F3FD1" w:rsidRPr="008F3FD1" w:rsidTr="008F3FD1">
        <w:trPr>
          <w:trHeight w:val="600"/>
        </w:trPr>
        <w:tc>
          <w:tcPr>
            <w:tcW w:w="0" w:type="auto"/>
            <w:vMerge/>
            <w:tcBorders>
              <w:top w:val="single" w:sz="12" w:space="0" w:color="auto"/>
              <w:left w:val="single" w:sz="12" w:space="0" w:color="auto"/>
              <w:bottom w:val="single" w:sz="12" w:space="0" w:color="000000"/>
              <w:right w:val="single" w:sz="12" w:space="0" w:color="auto"/>
            </w:tcBorders>
            <w:vAlign w:val="center"/>
            <w:hideMark/>
          </w:tcPr>
          <w:p w:rsidR="008F3FD1" w:rsidRPr="008F3FD1" w:rsidRDefault="008F3FD1" w:rsidP="008F3FD1">
            <w:pPr>
              <w:spacing w:after="0" w:line="240" w:lineRule="auto"/>
              <w:rPr>
                <w:rFonts w:ascii="Times New Roman" w:eastAsia="Times New Roman" w:hAnsi="Times New Roman" w:cs="Times New Roman"/>
                <w:sz w:val="24"/>
                <w:szCs w:val="24"/>
                <w:lang w:eastAsia="nl-NL"/>
              </w:rPr>
            </w:pPr>
          </w:p>
        </w:tc>
        <w:tc>
          <w:tcPr>
            <w:tcW w:w="0" w:type="auto"/>
            <w:vMerge/>
            <w:tcBorders>
              <w:top w:val="single" w:sz="12" w:space="0" w:color="auto"/>
              <w:left w:val="nil"/>
              <w:bottom w:val="nil"/>
              <w:right w:val="single" w:sz="12" w:space="0" w:color="auto"/>
            </w:tcBorders>
            <w:vAlign w:val="center"/>
            <w:hideMark/>
          </w:tcPr>
          <w:p w:rsidR="008F3FD1" w:rsidRPr="008F3FD1" w:rsidRDefault="008F3FD1" w:rsidP="008F3FD1">
            <w:pPr>
              <w:spacing w:after="0" w:line="240" w:lineRule="auto"/>
              <w:rPr>
                <w:rFonts w:ascii="Times New Roman" w:eastAsia="Times New Roman" w:hAnsi="Times New Roman" w:cs="Times New Roman"/>
                <w:sz w:val="24"/>
                <w:szCs w:val="24"/>
                <w:lang w:eastAsia="nl-NL"/>
              </w:rPr>
            </w:pPr>
          </w:p>
        </w:tc>
        <w:tc>
          <w:tcPr>
            <w:tcW w:w="1058"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center"/>
            <w:hideMark/>
          </w:tcPr>
          <w:p w:rsidR="008F3FD1" w:rsidRPr="008F3FD1" w:rsidRDefault="008F3FD1" w:rsidP="008F3FD1">
            <w:pPr>
              <w:spacing w:before="100" w:beforeAutospacing="1" w:after="100" w:afterAutospacing="1" w:line="240" w:lineRule="auto"/>
              <w:rPr>
                <w:rFonts w:ascii="Times New Roman" w:eastAsia="Times New Roman" w:hAnsi="Times New Roman" w:cs="Times New Roman"/>
                <w:sz w:val="24"/>
                <w:szCs w:val="24"/>
                <w:lang w:eastAsia="nl-NL"/>
              </w:rPr>
            </w:pPr>
            <w:r w:rsidRPr="008F3FD1">
              <w:rPr>
                <w:rFonts w:ascii="Times New Roman" w:eastAsia="Times New Roman" w:hAnsi="Times New Roman" w:cs="Times New Roman"/>
                <w:color w:val="000000"/>
                <w:sz w:val="24"/>
                <w:szCs w:val="24"/>
                <w:lang w:eastAsia="nl-NL"/>
              </w:rPr>
              <w:t>Dag</w:t>
            </w:r>
          </w:p>
        </w:tc>
        <w:tc>
          <w:tcPr>
            <w:tcW w:w="1229"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center"/>
            <w:hideMark/>
          </w:tcPr>
          <w:p w:rsidR="008F3FD1" w:rsidRPr="008F3FD1" w:rsidRDefault="008F3FD1" w:rsidP="008F3FD1">
            <w:pPr>
              <w:spacing w:before="100" w:beforeAutospacing="1" w:after="100" w:afterAutospacing="1" w:line="240" w:lineRule="auto"/>
              <w:rPr>
                <w:rFonts w:ascii="Times New Roman" w:eastAsia="Times New Roman" w:hAnsi="Times New Roman" w:cs="Times New Roman"/>
                <w:sz w:val="24"/>
                <w:szCs w:val="24"/>
                <w:lang w:eastAsia="nl-NL"/>
              </w:rPr>
            </w:pPr>
            <w:r w:rsidRPr="008F3FD1">
              <w:rPr>
                <w:rFonts w:ascii="Times New Roman" w:eastAsia="Times New Roman" w:hAnsi="Times New Roman" w:cs="Times New Roman"/>
                <w:color w:val="000000"/>
                <w:sz w:val="24"/>
                <w:szCs w:val="24"/>
                <w:lang w:eastAsia="nl-NL"/>
              </w:rPr>
              <w:t>Elke volgende dag</w:t>
            </w:r>
          </w:p>
        </w:tc>
        <w:tc>
          <w:tcPr>
            <w:tcW w:w="1039"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center"/>
            <w:hideMark/>
          </w:tcPr>
          <w:p w:rsidR="008F3FD1" w:rsidRPr="008F3FD1" w:rsidRDefault="008F3FD1" w:rsidP="008F3FD1">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8F3FD1">
              <w:rPr>
                <w:rFonts w:ascii="Times New Roman" w:eastAsia="Times New Roman" w:hAnsi="Times New Roman" w:cs="Times New Roman"/>
                <w:color w:val="000000"/>
                <w:sz w:val="24"/>
                <w:szCs w:val="24"/>
                <w:lang w:eastAsia="nl-NL"/>
              </w:rPr>
              <w:t>dag</w:t>
            </w:r>
          </w:p>
        </w:tc>
        <w:tc>
          <w:tcPr>
            <w:tcW w:w="1214"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center"/>
            <w:hideMark/>
          </w:tcPr>
          <w:p w:rsidR="008F3FD1" w:rsidRPr="008F3FD1" w:rsidRDefault="008F3FD1" w:rsidP="008F3FD1">
            <w:pPr>
              <w:spacing w:before="100" w:beforeAutospacing="1" w:after="100" w:afterAutospacing="1" w:line="240" w:lineRule="auto"/>
              <w:rPr>
                <w:rFonts w:ascii="Times New Roman" w:eastAsia="Times New Roman" w:hAnsi="Times New Roman" w:cs="Times New Roman"/>
                <w:sz w:val="24"/>
                <w:szCs w:val="24"/>
                <w:lang w:eastAsia="nl-NL"/>
              </w:rPr>
            </w:pPr>
            <w:r w:rsidRPr="008F3FD1">
              <w:rPr>
                <w:rFonts w:ascii="Times New Roman" w:eastAsia="Times New Roman" w:hAnsi="Times New Roman" w:cs="Times New Roman"/>
                <w:color w:val="000000"/>
                <w:sz w:val="24"/>
                <w:szCs w:val="24"/>
                <w:lang w:eastAsia="nl-NL"/>
              </w:rPr>
              <w:t>Elke volgende dag</w:t>
            </w:r>
          </w:p>
        </w:tc>
        <w:tc>
          <w:tcPr>
            <w:tcW w:w="1054"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center"/>
            <w:hideMark/>
          </w:tcPr>
          <w:p w:rsidR="008F3FD1" w:rsidRPr="008F3FD1" w:rsidRDefault="008F3FD1" w:rsidP="008F3FD1">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8F3FD1">
              <w:rPr>
                <w:rFonts w:ascii="Times New Roman" w:eastAsia="Times New Roman" w:hAnsi="Times New Roman" w:cs="Times New Roman"/>
                <w:color w:val="000000"/>
                <w:sz w:val="24"/>
                <w:szCs w:val="24"/>
                <w:lang w:eastAsia="nl-NL"/>
              </w:rPr>
              <w:t>Dag</w:t>
            </w:r>
          </w:p>
        </w:tc>
        <w:tc>
          <w:tcPr>
            <w:tcW w:w="1233"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center"/>
            <w:hideMark/>
          </w:tcPr>
          <w:p w:rsidR="008F3FD1" w:rsidRPr="008F3FD1" w:rsidRDefault="008F3FD1" w:rsidP="008F3FD1">
            <w:pPr>
              <w:spacing w:before="100" w:beforeAutospacing="1" w:after="100" w:afterAutospacing="1" w:line="240" w:lineRule="auto"/>
              <w:rPr>
                <w:rFonts w:ascii="Times New Roman" w:eastAsia="Times New Roman" w:hAnsi="Times New Roman" w:cs="Times New Roman"/>
                <w:sz w:val="24"/>
                <w:szCs w:val="24"/>
                <w:lang w:eastAsia="nl-NL"/>
              </w:rPr>
            </w:pPr>
            <w:r w:rsidRPr="008F3FD1">
              <w:rPr>
                <w:rFonts w:ascii="Times New Roman" w:eastAsia="Times New Roman" w:hAnsi="Times New Roman" w:cs="Times New Roman"/>
                <w:color w:val="000000"/>
                <w:sz w:val="24"/>
                <w:szCs w:val="24"/>
                <w:lang w:eastAsia="nl-NL"/>
              </w:rPr>
              <w:t>Elke volgende dag</w:t>
            </w:r>
          </w:p>
        </w:tc>
      </w:tr>
      <w:tr w:rsidR="008F3FD1" w:rsidRPr="008F3FD1" w:rsidTr="008F3FD1">
        <w:trPr>
          <w:trHeight w:val="600"/>
        </w:trPr>
        <w:tc>
          <w:tcPr>
            <w:tcW w:w="0" w:type="auto"/>
            <w:vMerge/>
            <w:tcBorders>
              <w:top w:val="single" w:sz="12" w:space="0" w:color="auto"/>
              <w:left w:val="single" w:sz="12" w:space="0" w:color="auto"/>
              <w:bottom w:val="single" w:sz="12" w:space="0" w:color="000000"/>
              <w:right w:val="single" w:sz="12" w:space="0" w:color="auto"/>
            </w:tcBorders>
            <w:vAlign w:val="center"/>
            <w:hideMark/>
          </w:tcPr>
          <w:p w:rsidR="008F3FD1" w:rsidRPr="008F3FD1" w:rsidRDefault="008F3FD1" w:rsidP="008F3FD1">
            <w:pPr>
              <w:spacing w:after="0" w:line="240" w:lineRule="auto"/>
              <w:rPr>
                <w:rFonts w:ascii="Times New Roman" w:eastAsia="Times New Roman" w:hAnsi="Times New Roman" w:cs="Times New Roman"/>
                <w:sz w:val="24"/>
                <w:szCs w:val="24"/>
                <w:lang w:eastAsia="nl-NL"/>
              </w:rPr>
            </w:pPr>
          </w:p>
        </w:tc>
        <w:tc>
          <w:tcPr>
            <w:tcW w:w="1352" w:type="dxa"/>
            <w:tcBorders>
              <w:top w:val="single" w:sz="12" w:space="0" w:color="auto"/>
              <w:left w:val="nil"/>
              <w:bottom w:val="single" w:sz="12" w:space="0" w:color="auto"/>
              <w:right w:val="single" w:sz="12" w:space="0" w:color="auto"/>
            </w:tcBorders>
            <w:shd w:val="clear" w:color="auto" w:fill="auto"/>
            <w:noWrap/>
            <w:tcMar>
              <w:top w:w="0" w:type="dxa"/>
              <w:left w:w="108" w:type="dxa"/>
              <w:bottom w:w="0" w:type="dxa"/>
              <w:right w:w="108" w:type="dxa"/>
            </w:tcMar>
            <w:vAlign w:val="center"/>
            <w:hideMark/>
          </w:tcPr>
          <w:p w:rsidR="008F3FD1" w:rsidRPr="008F3FD1" w:rsidRDefault="008F3FD1" w:rsidP="008F3FD1">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8F3FD1">
              <w:rPr>
                <w:rFonts w:ascii="Times New Roman" w:eastAsia="Times New Roman" w:hAnsi="Times New Roman" w:cs="Times New Roman"/>
                <w:color w:val="000000"/>
                <w:sz w:val="24"/>
                <w:szCs w:val="24"/>
                <w:lang w:eastAsia="nl-NL"/>
              </w:rPr>
              <w:t>meer dan 8m</w:t>
            </w:r>
          </w:p>
        </w:tc>
        <w:tc>
          <w:tcPr>
            <w:tcW w:w="1058"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8F3FD1" w:rsidRPr="008F3FD1" w:rsidRDefault="008F3FD1" w:rsidP="008F3FD1">
            <w:pPr>
              <w:spacing w:before="100" w:beforeAutospacing="1" w:after="100" w:afterAutospacing="1" w:line="240" w:lineRule="auto"/>
              <w:rPr>
                <w:rFonts w:ascii="Times New Roman" w:eastAsia="Times New Roman" w:hAnsi="Times New Roman" w:cs="Times New Roman"/>
                <w:sz w:val="24"/>
                <w:szCs w:val="24"/>
                <w:lang w:eastAsia="nl-NL"/>
              </w:rPr>
            </w:pPr>
            <w:r w:rsidRPr="008F3FD1">
              <w:rPr>
                <w:rFonts w:ascii="Times New Roman" w:eastAsia="Times New Roman" w:hAnsi="Times New Roman" w:cs="Times New Roman"/>
                <w:color w:val="000000"/>
                <w:sz w:val="24"/>
                <w:szCs w:val="24"/>
                <w:lang w:eastAsia="nl-NL"/>
              </w:rPr>
              <w:t>€180</w:t>
            </w:r>
          </w:p>
        </w:tc>
        <w:tc>
          <w:tcPr>
            <w:tcW w:w="1229"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8F3FD1" w:rsidRPr="008F3FD1" w:rsidRDefault="008F3FD1" w:rsidP="008F3FD1">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8F3FD1">
              <w:rPr>
                <w:rFonts w:ascii="Times New Roman" w:eastAsia="Times New Roman" w:hAnsi="Times New Roman" w:cs="Times New Roman"/>
                <w:color w:val="000000"/>
                <w:sz w:val="24"/>
                <w:szCs w:val="24"/>
                <w:lang w:eastAsia="nl-NL"/>
              </w:rPr>
              <w:t>€90</w:t>
            </w:r>
          </w:p>
        </w:tc>
        <w:tc>
          <w:tcPr>
            <w:tcW w:w="1039"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8F3FD1" w:rsidRPr="008F3FD1" w:rsidRDefault="008F3FD1" w:rsidP="008F3FD1">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8F3FD1">
              <w:rPr>
                <w:rFonts w:ascii="Times New Roman" w:eastAsia="Times New Roman" w:hAnsi="Times New Roman" w:cs="Times New Roman"/>
                <w:color w:val="000000"/>
                <w:sz w:val="24"/>
                <w:szCs w:val="24"/>
                <w:lang w:eastAsia="nl-NL"/>
              </w:rPr>
              <w:t>€210</w:t>
            </w:r>
          </w:p>
        </w:tc>
        <w:tc>
          <w:tcPr>
            <w:tcW w:w="1214"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8F3FD1" w:rsidRPr="008F3FD1" w:rsidRDefault="008F3FD1" w:rsidP="008F3FD1">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8F3FD1">
              <w:rPr>
                <w:rFonts w:ascii="Times New Roman" w:eastAsia="Times New Roman" w:hAnsi="Times New Roman" w:cs="Times New Roman"/>
                <w:color w:val="000000"/>
                <w:sz w:val="24"/>
                <w:szCs w:val="24"/>
                <w:lang w:eastAsia="nl-NL"/>
              </w:rPr>
              <w:t>€105</w:t>
            </w:r>
          </w:p>
        </w:tc>
        <w:tc>
          <w:tcPr>
            <w:tcW w:w="1054"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8F3FD1" w:rsidRPr="008F3FD1" w:rsidRDefault="008F3FD1" w:rsidP="008F3FD1">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8F3FD1">
              <w:rPr>
                <w:rFonts w:ascii="Times New Roman" w:eastAsia="Times New Roman" w:hAnsi="Times New Roman" w:cs="Times New Roman"/>
                <w:color w:val="000000"/>
                <w:sz w:val="24"/>
                <w:szCs w:val="24"/>
                <w:lang w:eastAsia="nl-NL"/>
              </w:rPr>
              <w:t>€270</w:t>
            </w:r>
          </w:p>
        </w:tc>
        <w:tc>
          <w:tcPr>
            <w:tcW w:w="1233"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8F3FD1" w:rsidRPr="008F3FD1" w:rsidRDefault="008F3FD1" w:rsidP="008F3FD1">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8F3FD1">
              <w:rPr>
                <w:rFonts w:ascii="Times New Roman" w:eastAsia="Times New Roman" w:hAnsi="Times New Roman" w:cs="Times New Roman"/>
                <w:color w:val="000000"/>
                <w:sz w:val="24"/>
                <w:szCs w:val="24"/>
                <w:lang w:eastAsia="nl-NL"/>
              </w:rPr>
              <w:t>€135</w:t>
            </w:r>
          </w:p>
        </w:tc>
      </w:tr>
      <w:tr w:rsidR="008F3FD1" w:rsidRPr="008F3FD1" w:rsidTr="008F3FD1">
        <w:trPr>
          <w:trHeight w:val="600"/>
        </w:trPr>
        <w:tc>
          <w:tcPr>
            <w:tcW w:w="0" w:type="auto"/>
            <w:vMerge/>
            <w:tcBorders>
              <w:top w:val="single" w:sz="12" w:space="0" w:color="auto"/>
              <w:left w:val="single" w:sz="12" w:space="0" w:color="auto"/>
              <w:bottom w:val="single" w:sz="12" w:space="0" w:color="000000"/>
              <w:right w:val="single" w:sz="12" w:space="0" w:color="auto"/>
            </w:tcBorders>
            <w:vAlign w:val="center"/>
            <w:hideMark/>
          </w:tcPr>
          <w:p w:rsidR="008F3FD1" w:rsidRPr="008F3FD1" w:rsidRDefault="008F3FD1" w:rsidP="008F3FD1">
            <w:pPr>
              <w:spacing w:after="0" w:line="240" w:lineRule="auto"/>
              <w:rPr>
                <w:rFonts w:ascii="Times New Roman" w:eastAsia="Times New Roman" w:hAnsi="Times New Roman" w:cs="Times New Roman"/>
                <w:sz w:val="24"/>
                <w:szCs w:val="24"/>
                <w:lang w:eastAsia="nl-NL"/>
              </w:rPr>
            </w:pPr>
          </w:p>
        </w:tc>
        <w:tc>
          <w:tcPr>
            <w:tcW w:w="1352"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center"/>
            <w:hideMark/>
          </w:tcPr>
          <w:p w:rsidR="008F3FD1" w:rsidRPr="008F3FD1" w:rsidRDefault="008F3FD1" w:rsidP="008F3FD1">
            <w:pPr>
              <w:spacing w:before="100" w:beforeAutospacing="1" w:after="100" w:afterAutospacing="1" w:line="240" w:lineRule="auto"/>
              <w:rPr>
                <w:rFonts w:ascii="Times New Roman" w:eastAsia="Times New Roman" w:hAnsi="Times New Roman" w:cs="Times New Roman"/>
                <w:sz w:val="24"/>
                <w:szCs w:val="24"/>
                <w:lang w:eastAsia="nl-NL"/>
              </w:rPr>
            </w:pPr>
            <w:r w:rsidRPr="008F3FD1">
              <w:rPr>
                <w:rFonts w:ascii="Times New Roman" w:eastAsia="Times New Roman" w:hAnsi="Times New Roman" w:cs="Times New Roman"/>
                <w:color w:val="000000"/>
                <w:sz w:val="24"/>
                <w:szCs w:val="24"/>
                <w:lang w:eastAsia="nl-NL"/>
              </w:rPr>
              <w:t>Tot 8 m</w:t>
            </w:r>
          </w:p>
        </w:tc>
        <w:tc>
          <w:tcPr>
            <w:tcW w:w="1058"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8F3FD1" w:rsidRPr="008F3FD1" w:rsidRDefault="008F3FD1" w:rsidP="008F3FD1">
            <w:pPr>
              <w:spacing w:before="100" w:beforeAutospacing="1" w:after="100" w:afterAutospacing="1" w:line="240" w:lineRule="auto"/>
              <w:rPr>
                <w:rFonts w:ascii="Times New Roman" w:eastAsia="Times New Roman" w:hAnsi="Times New Roman" w:cs="Times New Roman"/>
                <w:sz w:val="24"/>
                <w:szCs w:val="24"/>
                <w:lang w:eastAsia="nl-NL"/>
              </w:rPr>
            </w:pPr>
            <w:r w:rsidRPr="008F3FD1">
              <w:rPr>
                <w:rFonts w:ascii="Times New Roman" w:eastAsia="Times New Roman" w:hAnsi="Times New Roman" w:cs="Times New Roman"/>
                <w:color w:val="000000"/>
                <w:sz w:val="24"/>
                <w:szCs w:val="24"/>
                <w:lang w:eastAsia="nl-NL"/>
              </w:rPr>
              <w:t>€120</w:t>
            </w:r>
          </w:p>
        </w:tc>
        <w:tc>
          <w:tcPr>
            <w:tcW w:w="1229"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8F3FD1" w:rsidRPr="008F3FD1" w:rsidRDefault="008F3FD1" w:rsidP="008F3FD1">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8F3FD1">
              <w:rPr>
                <w:rFonts w:ascii="Times New Roman" w:eastAsia="Times New Roman" w:hAnsi="Times New Roman" w:cs="Times New Roman"/>
                <w:color w:val="000000"/>
                <w:sz w:val="24"/>
                <w:szCs w:val="24"/>
                <w:lang w:eastAsia="nl-NL"/>
              </w:rPr>
              <w:t>€60</w:t>
            </w:r>
          </w:p>
        </w:tc>
        <w:tc>
          <w:tcPr>
            <w:tcW w:w="1039"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8F3FD1" w:rsidRPr="008F3FD1" w:rsidRDefault="008F3FD1" w:rsidP="008F3FD1">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8F3FD1">
              <w:rPr>
                <w:rFonts w:ascii="Times New Roman" w:eastAsia="Times New Roman" w:hAnsi="Times New Roman" w:cs="Times New Roman"/>
                <w:color w:val="000000"/>
                <w:sz w:val="24"/>
                <w:szCs w:val="24"/>
                <w:lang w:eastAsia="nl-NL"/>
              </w:rPr>
              <w:t>€140</w:t>
            </w:r>
          </w:p>
        </w:tc>
        <w:tc>
          <w:tcPr>
            <w:tcW w:w="1214"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8F3FD1" w:rsidRPr="008F3FD1" w:rsidRDefault="008F3FD1" w:rsidP="008F3FD1">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8F3FD1">
              <w:rPr>
                <w:rFonts w:ascii="Times New Roman" w:eastAsia="Times New Roman" w:hAnsi="Times New Roman" w:cs="Times New Roman"/>
                <w:color w:val="000000"/>
                <w:sz w:val="24"/>
                <w:szCs w:val="24"/>
                <w:lang w:eastAsia="nl-NL"/>
              </w:rPr>
              <w:t>€70</w:t>
            </w:r>
          </w:p>
        </w:tc>
        <w:tc>
          <w:tcPr>
            <w:tcW w:w="1054"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8F3FD1" w:rsidRPr="008F3FD1" w:rsidRDefault="008F3FD1" w:rsidP="008F3FD1">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8F3FD1">
              <w:rPr>
                <w:rFonts w:ascii="Times New Roman" w:eastAsia="Times New Roman" w:hAnsi="Times New Roman" w:cs="Times New Roman"/>
                <w:color w:val="000000"/>
                <w:sz w:val="24"/>
                <w:szCs w:val="24"/>
                <w:lang w:eastAsia="nl-NL"/>
              </w:rPr>
              <w:t>€180</w:t>
            </w:r>
          </w:p>
        </w:tc>
        <w:tc>
          <w:tcPr>
            <w:tcW w:w="1233"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8F3FD1" w:rsidRPr="008F3FD1" w:rsidRDefault="008F3FD1" w:rsidP="008F3FD1">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8F3FD1">
              <w:rPr>
                <w:rFonts w:ascii="Times New Roman" w:eastAsia="Times New Roman" w:hAnsi="Times New Roman" w:cs="Times New Roman"/>
                <w:color w:val="000000"/>
                <w:sz w:val="24"/>
                <w:szCs w:val="24"/>
                <w:lang w:eastAsia="nl-NL"/>
              </w:rPr>
              <w:t>€90</w:t>
            </w:r>
          </w:p>
        </w:tc>
      </w:tr>
    </w:tbl>
    <w:p w:rsidR="008F3FD1" w:rsidRPr="008F3FD1" w:rsidRDefault="008F3FD1" w:rsidP="008F3FD1">
      <w:pPr>
        <w:spacing w:line="240" w:lineRule="auto"/>
        <w:rPr>
          <w:rFonts w:ascii="Times New Roman" w:eastAsia="Times New Roman" w:hAnsi="Times New Roman" w:cs="Times New Roman"/>
          <w:sz w:val="24"/>
          <w:szCs w:val="24"/>
          <w:lang w:eastAsia="nl-NL"/>
        </w:rPr>
      </w:pPr>
      <w:proofErr w:type="spellStart"/>
      <w:r w:rsidRPr="008F3FD1">
        <w:rPr>
          <w:rFonts w:ascii="Times New Roman" w:eastAsia="Times New Roman" w:hAnsi="Times New Roman" w:cs="Times New Roman"/>
          <w:b/>
          <w:bCs/>
          <w:sz w:val="24"/>
          <w:szCs w:val="24"/>
          <w:lang w:eastAsia="nl-NL"/>
        </w:rPr>
        <w:t>Buspas</w:t>
      </w:r>
      <w:proofErr w:type="spellEnd"/>
      <w:r w:rsidRPr="008F3FD1">
        <w:rPr>
          <w:rFonts w:ascii="Times New Roman" w:eastAsia="Times New Roman" w:hAnsi="Times New Roman" w:cs="Times New Roman"/>
          <w:b/>
          <w:bCs/>
          <w:sz w:val="24"/>
          <w:szCs w:val="24"/>
          <w:lang w:eastAsia="nl-NL"/>
        </w:rPr>
        <w:t xml:space="preserve"> B</w:t>
      </w:r>
    </w:p>
    <w:p w:rsidR="008F3FD1" w:rsidRPr="008F3FD1" w:rsidRDefault="008F3FD1" w:rsidP="008F3FD1">
      <w:pPr>
        <w:spacing w:line="240" w:lineRule="auto"/>
        <w:rPr>
          <w:rFonts w:ascii="Times New Roman" w:eastAsia="Times New Roman" w:hAnsi="Times New Roman" w:cs="Times New Roman"/>
          <w:sz w:val="24"/>
          <w:szCs w:val="24"/>
          <w:lang w:eastAsia="nl-NL"/>
        </w:rPr>
      </w:pPr>
      <w:r w:rsidRPr="008F3FD1">
        <w:rPr>
          <w:rFonts w:ascii="Times New Roman" w:eastAsia="Times New Roman" w:hAnsi="Times New Roman" w:cs="Times New Roman"/>
          <w:sz w:val="24"/>
          <w:szCs w:val="24"/>
          <w:lang w:eastAsia="nl-NL"/>
        </w:rPr>
        <w:t xml:space="preserve">Voor groepen die buiten de stad logeren geeft deze </w:t>
      </w:r>
      <w:proofErr w:type="spellStart"/>
      <w:r w:rsidRPr="008F3FD1">
        <w:rPr>
          <w:rFonts w:ascii="Times New Roman" w:eastAsia="Times New Roman" w:hAnsi="Times New Roman" w:cs="Times New Roman"/>
          <w:sz w:val="24"/>
          <w:szCs w:val="24"/>
          <w:lang w:eastAsia="nl-NL"/>
        </w:rPr>
        <w:t>buspas</w:t>
      </w:r>
      <w:proofErr w:type="spellEnd"/>
      <w:r w:rsidRPr="008F3FD1">
        <w:rPr>
          <w:rFonts w:ascii="Times New Roman" w:eastAsia="Times New Roman" w:hAnsi="Times New Roman" w:cs="Times New Roman"/>
          <w:sz w:val="24"/>
          <w:szCs w:val="24"/>
          <w:lang w:eastAsia="nl-NL"/>
        </w:rPr>
        <w:t xml:space="preserve"> toelating om de ZTL zone door te rijden maar niet via het historisch centrum, behalve voor de plaatsen aangegeven op de </w:t>
      </w:r>
      <w:proofErr w:type="spellStart"/>
      <w:r w:rsidRPr="008F3FD1">
        <w:rPr>
          <w:rFonts w:ascii="Times New Roman" w:eastAsia="Times New Roman" w:hAnsi="Times New Roman" w:cs="Times New Roman"/>
          <w:sz w:val="24"/>
          <w:szCs w:val="24"/>
          <w:lang w:eastAsia="nl-NL"/>
        </w:rPr>
        <w:t>buspas</w:t>
      </w:r>
      <w:proofErr w:type="spellEnd"/>
      <w:r w:rsidRPr="008F3FD1">
        <w:rPr>
          <w:rFonts w:ascii="Times New Roman" w:eastAsia="Times New Roman" w:hAnsi="Times New Roman" w:cs="Times New Roman"/>
          <w:sz w:val="24"/>
          <w:szCs w:val="24"/>
          <w:lang w:eastAsia="nl-NL"/>
        </w:rPr>
        <w:t xml:space="preserve"> en om passagiers in en uit te laten stappen op onderstaande plaatsen, in de nabijheid van het historisch centrum. De </w:t>
      </w:r>
      <w:proofErr w:type="spellStart"/>
      <w:r w:rsidRPr="008F3FD1">
        <w:rPr>
          <w:rFonts w:ascii="Times New Roman" w:eastAsia="Times New Roman" w:hAnsi="Times New Roman" w:cs="Times New Roman"/>
          <w:sz w:val="24"/>
          <w:szCs w:val="24"/>
          <w:lang w:eastAsia="nl-NL"/>
        </w:rPr>
        <w:t>buspas</w:t>
      </w:r>
      <w:proofErr w:type="spellEnd"/>
      <w:r w:rsidRPr="008F3FD1">
        <w:rPr>
          <w:rFonts w:ascii="Times New Roman" w:eastAsia="Times New Roman" w:hAnsi="Times New Roman" w:cs="Times New Roman"/>
          <w:sz w:val="24"/>
          <w:szCs w:val="24"/>
          <w:lang w:eastAsia="nl-NL"/>
        </w:rPr>
        <w:t xml:space="preserve"> is geldig tot middernacht van de dag van uitgave.</w:t>
      </w:r>
    </w:p>
    <w:p w:rsidR="008F3FD1" w:rsidRPr="008F3FD1" w:rsidRDefault="008F3FD1" w:rsidP="008F3FD1">
      <w:pPr>
        <w:spacing w:line="240" w:lineRule="auto"/>
        <w:rPr>
          <w:rFonts w:ascii="Times New Roman" w:eastAsia="Times New Roman" w:hAnsi="Times New Roman" w:cs="Times New Roman"/>
          <w:sz w:val="24"/>
          <w:szCs w:val="24"/>
          <w:lang w:eastAsia="nl-NL"/>
        </w:rPr>
      </w:pPr>
      <w:r w:rsidRPr="008F3FD1">
        <w:rPr>
          <w:rFonts w:ascii="Times New Roman" w:eastAsia="Times New Roman" w:hAnsi="Times New Roman" w:cs="Times New Roman"/>
          <w:sz w:val="24"/>
          <w:szCs w:val="24"/>
          <w:lang w:eastAsia="nl-NL"/>
        </w:rPr>
        <w:t xml:space="preserve">Voor groepen die in de stad logeren geeft deze </w:t>
      </w:r>
      <w:proofErr w:type="spellStart"/>
      <w:r w:rsidRPr="008F3FD1">
        <w:rPr>
          <w:rFonts w:ascii="Times New Roman" w:eastAsia="Times New Roman" w:hAnsi="Times New Roman" w:cs="Times New Roman"/>
          <w:sz w:val="24"/>
          <w:szCs w:val="24"/>
          <w:lang w:eastAsia="nl-NL"/>
        </w:rPr>
        <w:t>buspas</w:t>
      </w:r>
      <w:proofErr w:type="spellEnd"/>
      <w:r w:rsidRPr="008F3FD1">
        <w:rPr>
          <w:rFonts w:ascii="Times New Roman" w:eastAsia="Times New Roman" w:hAnsi="Times New Roman" w:cs="Times New Roman"/>
          <w:sz w:val="24"/>
          <w:szCs w:val="24"/>
          <w:lang w:eastAsia="nl-NL"/>
        </w:rPr>
        <w:t xml:space="preserve"> de toelating om door de ZTL zone te rijden om naar het hotel te rijden en te stoppen op de plaatsen om de onderstaande plaatsen. De toegang tot het historisch centrum is enkel toegestaan als het hotel daar gelegen is. De </w:t>
      </w:r>
      <w:proofErr w:type="spellStart"/>
      <w:r w:rsidRPr="008F3FD1">
        <w:rPr>
          <w:rFonts w:ascii="Times New Roman" w:eastAsia="Times New Roman" w:hAnsi="Times New Roman" w:cs="Times New Roman"/>
          <w:sz w:val="24"/>
          <w:szCs w:val="24"/>
          <w:lang w:eastAsia="nl-NL"/>
        </w:rPr>
        <w:t>buspas</w:t>
      </w:r>
      <w:proofErr w:type="spellEnd"/>
      <w:r w:rsidRPr="008F3FD1">
        <w:rPr>
          <w:rFonts w:ascii="Times New Roman" w:eastAsia="Times New Roman" w:hAnsi="Times New Roman" w:cs="Times New Roman"/>
          <w:sz w:val="24"/>
          <w:szCs w:val="24"/>
          <w:lang w:eastAsia="nl-NL"/>
        </w:rPr>
        <w:t xml:space="preserve"> is geldig tot 19:00 uur de dag na uitgave of tot de laatste avond van het verblijf.</w:t>
      </w:r>
    </w:p>
    <w:p w:rsidR="008F3FD1" w:rsidRPr="008F3FD1" w:rsidRDefault="008F3FD1" w:rsidP="008F3FD1">
      <w:pPr>
        <w:spacing w:line="240" w:lineRule="auto"/>
        <w:rPr>
          <w:rFonts w:ascii="Times New Roman" w:eastAsia="Times New Roman" w:hAnsi="Times New Roman" w:cs="Times New Roman"/>
          <w:sz w:val="24"/>
          <w:szCs w:val="24"/>
          <w:lang w:eastAsia="nl-NL"/>
        </w:rPr>
      </w:pPr>
      <w:r w:rsidRPr="008F3FD1">
        <w:rPr>
          <w:rFonts w:ascii="Times New Roman" w:eastAsia="Times New Roman" w:hAnsi="Times New Roman" w:cs="Times New Roman"/>
          <w:sz w:val="24"/>
          <w:szCs w:val="24"/>
          <w:lang w:eastAsia="nl-NL"/>
        </w:rPr>
        <w:t xml:space="preserve">Plaatsen nabij het historisch centrum waar het toegelaten is om passagiers in en uit mogen laten stappen: P. </w:t>
      </w:r>
      <w:proofErr w:type="spellStart"/>
      <w:r w:rsidRPr="008F3FD1">
        <w:rPr>
          <w:rFonts w:ascii="Times New Roman" w:eastAsia="Times New Roman" w:hAnsi="Times New Roman" w:cs="Times New Roman"/>
          <w:sz w:val="24"/>
          <w:szCs w:val="24"/>
          <w:lang w:eastAsia="nl-NL"/>
        </w:rPr>
        <w:t>le</w:t>
      </w:r>
      <w:proofErr w:type="spellEnd"/>
      <w:r w:rsidRPr="008F3FD1">
        <w:rPr>
          <w:rFonts w:ascii="Times New Roman" w:eastAsia="Times New Roman" w:hAnsi="Times New Roman" w:cs="Times New Roman"/>
          <w:sz w:val="24"/>
          <w:szCs w:val="24"/>
          <w:lang w:eastAsia="nl-NL"/>
        </w:rPr>
        <w:t xml:space="preserve"> Michelangelo, Via </w:t>
      </w:r>
      <w:proofErr w:type="spellStart"/>
      <w:r w:rsidRPr="008F3FD1">
        <w:rPr>
          <w:rFonts w:ascii="Times New Roman" w:eastAsia="Times New Roman" w:hAnsi="Times New Roman" w:cs="Times New Roman"/>
          <w:sz w:val="24"/>
          <w:szCs w:val="24"/>
          <w:lang w:eastAsia="nl-NL"/>
        </w:rPr>
        <w:t>le</w:t>
      </w:r>
      <w:proofErr w:type="spellEnd"/>
      <w:r w:rsidRPr="008F3FD1">
        <w:rPr>
          <w:rFonts w:ascii="Times New Roman" w:eastAsia="Times New Roman" w:hAnsi="Times New Roman" w:cs="Times New Roman"/>
          <w:sz w:val="24"/>
          <w:szCs w:val="24"/>
          <w:lang w:eastAsia="nl-NL"/>
        </w:rPr>
        <w:t xml:space="preserve"> </w:t>
      </w:r>
      <w:proofErr w:type="spellStart"/>
      <w:r w:rsidRPr="008F3FD1">
        <w:rPr>
          <w:rFonts w:ascii="Times New Roman" w:eastAsia="Times New Roman" w:hAnsi="Times New Roman" w:cs="Times New Roman"/>
          <w:sz w:val="24"/>
          <w:szCs w:val="24"/>
          <w:lang w:eastAsia="nl-NL"/>
        </w:rPr>
        <w:t>Ariosto</w:t>
      </w:r>
      <w:proofErr w:type="spellEnd"/>
      <w:r w:rsidRPr="008F3FD1">
        <w:rPr>
          <w:rFonts w:ascii="Times New Roman" w:eastAsia="Times New Roman" w:hAnsi="Times New Roman" w:cs="Times New Roman"/>
          <w:sz w:val="24"/>
          <w:szCs w:val="24"/>
          <w:lang w:eastAsia="nl-NL"/>
        </w:rPr>
        <w:t xml:space="preserve">, V. </w:t>
      </w:r>
      <w:proofErr w:type="spellStart"/>
      <w:r w:rsidRPr="008F3FD1">
        <w:rPr>
          <w:rFonts w:ascii="Times New Roman" w:eastAsia="Times New Roman" w:hAnsi="Times New Roman" w:cs="Times New Roman"/>
          <w:sz w:val="24"/>
          <w:szCs w:val="24"/>
          <w:lang w:eastAsia="nl-NL"/>
        </w:rPr>
        <w:t>le</w:t>
      </w:r>
      <w:proofErr w:type="spellEnd"/>
      <w:r w:rsidRPr="008F3FD1">
        <w:rPr>
          <w:rFonts w:ascii="Times New Roman" w:eastAsia="Times New Roman" w:hAnsi="Times New Roman" w:cs="Times New Roman"/>
          <w:sz w:val="24"/>
          <w:szCs w:val="24"/>
          <w:lang w:eastAsia="nl-NL"/>
        </w:rPr>
        <w:t xml:space="preserve"> </w:t>
      </w:r>
      <w:proofErr w:type="spellStart"/>
      <w:r w:rsidRPr="008F3FD1">
        <w:rPr>
          <w:rFonts w:ascii="Times New Roman" w:eastAsia="Times New Roman" w:hAnsi="Times New Roman" w:cs="Times New Roman"/>
          <w:sz w:val="24"/>
          <w:szCs w:val="24"/>
          <w:lang w:eastAsia="nl-NL"/>
        </w:rPr>
        <w:t>Machiavelli</w:t>
      </w:r>
      <w:proofErr w:type="spellEnd"/>
      <w:r w:rsidRPr="008F3FD1">
        <w:rPr>
          <w:rFonts w:ascii="Times New Roman" w:eastAsia="Times New Roman" w:hAnsi="Times New Roman" w:cs="Times New Roman"/>
          <w:sz w:val="24"/>
          <w:szCs w:val="24"/>
          <w:lang w:eastAsia="nl-NL"/>
        </w:rPr>
        <w:t xml:space="preserve"> </w:t>
      </w:r>
      <w:proofErr w:type="spellStart"/>
      <w:r w:rsidRPr="008F3FD1">
        <w:rPr>
          <w:rFonts w:ascii="Times New Roman" w:eastAsia="Times New Roman" w:hAnsi="Times New Roman" w:cs="Times New Roman"/>
          <w:sz w:val="24"/>
          <w:szCs w:val="24"/>
          <w:lang w:eastAsia="nl-NL"/>
        </w:rPr>
        <w:t>and</w:t>
      </w:r>
      <w:proofErr w:type="spellEnd"/>
      <w:r w:rsidRPr="008F3FD1">
        <w:rPr>
          <w:rFonts w:ascii="Times New Roman" w:eastAsia="Times New Roman" w:hAnsi="Times New Roman" w:cs="Times New Roman"/>
          <w:sz w:val="24"/>
          <w:szCs w:val="24"/>
          <w:lang w:eastAsia="nl-NL"/>
        </w:rPr>
        <w:t xml:space="preserve"> V. </w:t>
      </w:r>
      <w:proofErr w:type="spellStart"/>
      <w:r w:rsidRPr="008F3FD1">
        <w:rPr>
          <w:rFonts w:ascii="Times New Roman" w:eastAsia="Times New Roman" w:hAnsi="Times New Roman" w:cs="Times New Roman"/>
          <w:sz w:val="24"/>
          <w:szCs w:val="24"/>
          <w:lang w:eastAsia="nl-NL"/>
        </w:rPr>
        <w:t>le</w:t>
      </w:r>
      <w:proofErr w:type="spellEnd"/>
      <w:r w:rsidRPr="008F3FD1">
        <w:rPr>
          <w:rFonts w:ascii="Times New Roman" w:eastAsia="Times New Roman" w:hAnsi="Times New Roman" w:cs="Times New Roman"/>
          <w:sz w:val="24"/>
          <w:szCs w:val="24"/>
          <w:lang w:eastAsia="nl-NL"/>
        </w:rPr>
        <w:t xml:space="preserve"> </w:t>
      </w:r>
      <w:proofErr w:type="spellStart"/>
      <w:r w:rsidRPr="008F3FD1">
        <w:rPr>
          <w:rFonts w:ascii="Times New Roman" w:eastAsia="Times New Roman" w:hAnsi="Times New Roman" w:cs="Times New Roman"/>
          <w:sz w:val="24"/>
          <w:szCs w:val="24"/>
          <w:lang w:eastAsia="nl-NL"/>
        </w:rPr>
        <w:t>Strozzi</w:t>
      </w:r>
      <w:proofErr w:type="spellEnd"/>
      <w:r w:rsidRPr="008F3FD1">
        <w:rPr>
          <w:rFonts w:ascii="Times New Roman" w:eastAsia="Times New Roman" w:hAnsi="Times New Roman" w:cs="Times New Roman"/>
          <w:sz w:val="24"/>
          <w:szCs w:val="24"/>
          <w:lang w:eastAsia="nl-NL"/>
        </w:rPr>
        <w:t xml:space="preserve"> (</w:t>
      </w:r>
      <w:proofErr w:type="spellStart"/>
      <w:r w:rsidRPr="008F3FD1">
        <w:rPr>
          <w:rFonts w:ascii="Times New Roman" w:eastAsia="Times New Roman" w:hAnsi="Times New Roman" w:cs="Times New Roman"/>
          <w:sz w:val="24"/>
          <w:szCs w:val="24"/>
          <w:lang w:eastAsia="nl-NL"/>
        </w:rPr>
        <w:t>quai</w:t>
      </w:r>
      <w:proofErr w:type="spellEnd"/>
      <w:r w:rsidRPr="008F3FD1">
        <w:rPr>
          <w:rFonts w:ascii="Times New Roman" w:eastAsia="Times New Roman" w:hAnsi="Times New Roman" w:cs="Times New Roman"/>
          <w:sz w:val="24"/>
          <w:szCs w:val="24"/>
          <w:lang w:eastAsia="nl-NL"/>
        </w:rPr>
        <w:t xml:space="preserve"> 16)</w:t>
      </w:r>
    </w:p>
    <w:p w:rsidR="008F3FD1" w:rsidRPr="008F3FD1" w:rsidRDefault="008F3FD1" w:rsidP="008F3FD1">
      <w:pPr>
        <w:spacing w:line="240" w:lineRule="auto"/>
        <w:rPr>
          <w:rFonts w:ascii="Times New Roman" w:eastAsia="Times New Roman" w:hAnsi="Times New Roman" w:cs="Times New Roman"/>
          <w:sz w:val="24"/>
          <w:szCs w:val="24"/>
          <w:lang w:eastAsia="nl-NL"/>
        </w:rPr>
      </w:pPr>
      <w:r w:rsidRPr="008F3FD1">
        <w:rPr>
          <w:rFonts w:ascii="Times New Roman" w:eastAsia="Times New Roman" w:hAnsi="Times New Roman" w:cs="Times New Roman"/>
          <w:sz w:val="24"/>
          <w:szCs w:val="24"/>
          <w:lang w:eastAsia="nl-NL"/>
        </w:rPr>
        <w:t>Tarief (in €)</w:t>
      </w:r>
    </w:p>
    <w:tbl>
      <w:tblPr>
        <w:tblW w:w="9045" w:type="dxa"/>
        <w:tblInd w:w="93" w:type="dxa"/>
        <w:tblCellMar>
          <w:left w:w="0" w:type="dxa"/>
          <w:right w:w="0" w:type="dxa"/>
        </w:tblCellMar>
        <w:tblLook w:val="04A0" w:firstRow="1" w:lastRow="0" w:firstColumn="1" w:lastColumn="0" w:noHBand="0" w:noVBand="1"/>
      </w:tblPr>
      <w:tblGrid>
        <w:gridCol w:w="866"/>
        <w:gridCol w:w="1352"/>
        <w:gridCol w:w="1058"/>
        <w:gridCol w:w="1229"/>
        <w:gridCol w:w="1039"/>
        <w:gridCol w:w="1214"/>
        <w:gridCol w:w="1054"/>
        <w:gridCol w:w="1233"/>
      </w:tblGrid>
      <w:tr w:rsidR="008F3FD1" w:rsidRPr="008F3FD1" w:rsidTr="008F3FD1">
        <w:trPr>
          <w:trHeight w:val="600"/>
        </w:trPr>
        <w:tc>
          <w:tcPr>
            <w:tcW w:w="866" w:type="dxa"/>
            <w:vMerge w:val="restart"/>
            <w:tcBorders>
              <w:top w:val="single" w:sz="12" w:space="0" w:color="auto"/>
              <w:left w:val="single" w:sz="12" w:space="0" w:color="auto"/>
              <w:bottom w:val="single" w:sz="12" w:space="0" w:color="000000"/>
              <w:right w:val="single" w:sz="12" w:space="0" w:color="auto"/>
            </w:tcBorders>
            <w:shd w:val="clear" w:color="auto" w:fill="auto"/>
            <w:tcMar>
              <w:top w:w="0" w:type="dxa"/>
              <w:left w:w="108" w:type="dxa"/>
              <w:bottom w:w="0" w:type="dxa"/>
              <w:right w:w="108" w:type="dxa"/>
            </w:tcMar>
            <w:vAlign w:val="center"/>
            <w:hideMark/>
          </w:tcPr>
          <w:p w:rsidR="008F3FD1" w:rsidRPr="008F3FD1" w:rsidRDefault="008F3FD1" w:rsidP="008F3FD1">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8F3FD1">
              <w:rPr>
                <w:rFonts w:ascii="Times New Roman" w:eastAsia="Times New Roman" w:hAnsi="Times New Roman" w:cs="Times New Roman"/>
                <w:b/>
                <w:bCs/>
                <w:color w:val="000000"/>
                <w:sz w:val="24"/>
                <w:szCs w:val="24"/>
                <w:lang w:eastAsia="nl-NL"/>
              </w:rPr>
              <w:lastRenderedPageBreak/>
              <w:t>Pass B</w:t>
            </w:r>
          </w:p>
        </w:tc>
        <w:tc>
          <w:tcPr>
            <w:tcW w:w="1352" w:type="dxa"/>
            <w:vMerge w:val="restart"/>
            <w:tcBorders>
              <w:top w:val="single" w:sz="12" w:space="0" w:color="auto"/>
              <w:left w:val="nil"/>
              <w:bottom w:val="nil"/>
              <w:right w:val="single" w:sz="12" w:space="0" w:color="auto"/>
            </w:tcBorders>
            <w:shd w:val="clear" w:color="auto" w:fill="auto"/>
            <w:noWrap/>
            <w:tcMar>
              <w:top w:w="0" w:type="dxa"/>
              <w:left w:w="108" w:type="dxa"/>
              <w:bottom w:w="0" w:type="dxa"/>
              <w:right w:w="108" w:type="dxa"/>
            </w:tcMar>
            <w:vAlign w:val="center"/>
            <w:hideMark/>
          </w:tcPr>
          <w:p w:rsidR="008F3FD1" w:rsidRPr="008F3FD1" w:rsidRDefault="008F3FD1" w:rsidP="008F3FD1">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8F3FD1">
              <w:rPr>
                <w:rFonts w:ascii="Times New Roman" w:eastAsia="Times New Roman" w:hAnsi="Times New Roman" w:cs="Times New Roman"/>
                <w:color w:val="000000"/>
                <w:sz w:val="24"/>
                <w:szCs w:val="24"/>
                <w:lang w:eastAsia="nl-NL"/>
              </w:rPr>
              <w:t>Lengte voertuig</w:t>
            </w:r>
          </w:p>
        </w:tc>
        <w:tc>
          <w:tcPr>
            <w:tcW w:w="2287" w:type="dxa"/>
            <w:gridSpan w:val="2"/>
            <w:tcBorders>
              <w:top w:val="single" w:sz="12" w:space="0" w:color="auto"/>
              <w:left w:val="nil"/>
              <w:bottom w:val="single" w:sz="12" w:space="0" w:color="auto"/>
              <w:right w:val="single" w:sz="12" w:space="0" w:color="000000"/>
            </w:tcBorders>
            <w:shd w:val="clear" w:color="auto" w:fill="auto"/>
            <w:noWrap/>
            <w:tcMar>
              <w:top w:w="0" w:type="dxa"/>
              <w:left w:w="108" w:type="dxa"/>
              <w:bottom w:w="0" w:type="dxa"/>
              <w:right w:w="108" w:type="dxa"/>
            </w:tcMar>
            <w:vAlign w:val="bottom"/>
            <w:hideMark/>
          </w:tcPr>
          <w:p w:rsidR="008F3FD1" w:rsidRPr="008F3FD1" w:rsidRDefault="008F3FD1" w:rsidP="008F3FD1">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8F3FD1">
              <w:rPr>
                <w:rFonts w:ascii="Times New Roman" w:eastAsia="Times New Roman" w:hAnsi="Times New Roman" w:cs="Times New Roman"/>
                <w:color w:val="000000"/>
                <w:sz w:val="24"/>
                <w:szCs w:val="24"/>
                <w:lang w:eastAsia="nl-NL"/>
              </w:rPr>
              <w:t>Euro 5 - 4</w:t>
            </w:r>
          </w:p>
        </w:tc>
        <w:tc>
          <w:tcPr>
            <w:tcW w:w="2253" w:type="dxa"/>
            <w:gridSpan w:val="2"/>
            <w:tcBorders>
              <w:top w:val="single" w:sz="12" w:space="0" w:color="auto"/>
              <w:left w:val="nil"/>
              <w:bottom w:val="single" w:sz="12" w:space="0" w:color="auto"/>
              <w:right w:val="single" w:sz="12" w:space="0" w:color="000000"/>
            </w:tcBorders>
            <w:shd w:val="clear" w:color="auto" w:fill="auto"/>
            <w:noWrap/>
            <w:tcMar>
              <w:top w:w="0" w:type="dxa"/>
              <w:left w:w="108" w:type="dxa"/>
              <w:bottom w:w="0" w:type="dxa"/>
              <w:right w:w="108" w:type="dxa"/>
            </w:tcMar>
            <w:vAlign w:val="bottom"/>
            <w:hideMark/>
          </w:tcPr>
          <w:p w:rsidR="008F3FD1" w:rsidRPr="008F3FD1" w:rsidRDefault="008F3FD1" w:rsidP="008F3FD1">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8F3FD1">
              <w:rPr>
                <w:rFonts w:ascii="Times New Roman" w:eastAsia="Times New Roman" w:hAnsi="Times New Roman" w:cs="Times New Roman"/>
                <w:color w:val="000000"/>
                <w:sz w:val="24"/>
                <w:szCs w:val="24"/>
                <w:lang w:eastAsia="nl-NL"/>
              </w:rPr>
              <w:t>Euro 3 - 2</w:t>
            </w:r>
          </w:p>
        </w:tc>
        <w:tc>
          <w:tcPr>
            <w:tcW w:w="2287" w:type="dxa"/>
            <w:gridSpan w:val="2"/>
            <w:tcBorders>
              <w:top w:val="single" w:sz="12" w:space="0" w:color="auto"/>
              <w:left w:val="nil"/>
              <w:bottom w:val="single" w:sz="12" w:space="0" w:color="auto"/>
              <w:right w:val="single" w:sz="12" w:space="0" w:color="000000"/>
            </w:tcBorders>
            <w:shd w:val="clear" w:color="auto" w:fill="auto"/>
            <w:noWrap/>
            <w:tcMar>
              <w:top w:w="0" w:type="dxa"/>
              <w:left w:w="108" w:type="dxa"/>
              <w:bottom w:w="0" w:type="dxa"/>
              <w:right w:w="108" w:type="dxa"/>
            </w:tcMar>
            <w:vAlign w:val="bottom"/>
            <w:hideMark/>
          </w:tcPr>
          <w:p w:rsidR="008F3FD1" w:rsidRPr="008F3FD1" w:rsidRDefault="008F3FD1" w:rsidP="008F3FD1">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8F3FD1">
              <w:rPr>
                <w:rFonts w:ascii="Times New Roman" w:eastAsia="Times New Roman" w:hAnsi="Times New Roman" w:cs="Times New Roman"/>
                <w:color w:val="000000"/>
                <w:sz w:val="24"/>
                <w:szCs w:val="24"/>
                <w:lang w:eastAsia="nl-NL"/>
              </w:rPr>
              <w:t>Euro 1 - 0</w:t>
            </w:r>
          </w:p>
        </w:tc>
      </w:tr>
      <w:tr w:rsidR="008F3FD1" w:rsidRPr="008F3FD1" w:rsidTr="008F3FD1">
        <w:trPr>
          <w:trHeight w:val="600"/>
        </w:trPr>
        <w:tc>
          <w:tcPr>
            <w:tcW w:w="0" w:type="auto"/>
            <w:vMerge/>
            <w:tcBorders>
              <w:top w:val="single" w:sz="12" w:space="0" w:color="auto"/>
              <w:left w:val="single" w:sz="12" w:space="0" w:color="auto"/>
              <w:bottom w:val="single" w:sz="12" w:space="0" w:color="000000"/>
              <w:right w:val="single" w:sz="12" w:space="0" w:color="auto"/>
            </w:tcBorders>
            <w:vAlign w:val="center"/>
            <w:hideMark/>
          </w:tcPr>
          <w:p w:rsidR="008F3FD1" w:rsidRPr="008F3FD1" w:rsidRDefault="008F3FD1" w:rsidP="008F3FD1">
            <w:pPr>
              <w:spacing w:after="0" w:line="240" w:lineRule="auto"/>
              <w:rPr>
                <w:rFonts w:ascii="Times New Roman" w:eastAsia="Times New Roman" w:hAnsi="Times New Roman" w:cs="Times New Roman"/>
                <w:sz w:val="24"/>
                <w:szCs w:val="24"/>
                <w:lang w:eastAsia="nl-NL"/>
              </w:rPr>
            </w:pPr>
          </w:p>
        </w:tc>
        <w:tc>
          <w:tcPr>
            <w:tcW w:w="0" w:type="auto"/>
            <w:vMerge/>
            <w:tcBorders>
              <w:top w:val="single" w:sz="12" w:space="0" w:color="auto"/>
              <w:left w:val="nil"/>
              <w:bottom w:val="nil"/>
              <w:right w:val="single" w:sz="12" w:space="0" w:color="auto"/>
            </w:tcBorders>
            <w:vAlign w:val="center"/>
            <w:hideMark/>
          </w:tcPr>
          <w:p w:rsidR="008F3FD1" w:rsidRPr="008F3FD1" w:rsidRDefault="008F3FD1" w:rsidP="008F3FD1">
            <w:pPr>
              <w:spacing w:after="0" w:line="240" w:lineRule="auto"/>
              <w:rPr>
                <w:rFonts w:ascii="Times New Roman" w:eastAsia="Times New Roman" w:hAnsi="Times New Roman" w:cs="Times New Roman"/>
                <w:sz w:val="24"/>
                <w:szCs w:val="24"/>
                <w:lang w:eastAsia="nl-NL"/>
              </w:rPr>
            </w:pPr>
          </w:p>
        </w:tc>
        <w:tc>
          <w:tcPr>
            <w:tcW w:w="1058"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center"/>
            <w:hideMark/>
          </w:tcPr>
          <w:p w:rsidR="008F3FD1" w:rsidRPr="008F3FD1" w:rsidRDefault="008F3FD1" w:rsidP="008F3FD1">
            <w:pPr>
              <w:spacing w:before="100" w:beforeAutospacing="1" w:after="100" w:afterAutospacing="1" w:line="240" w:lineRule="auto"/>
              <w:rPr>
                <w:rFonts w:ascii="Times New Roman" w:eastAsia="Times New Roman" w:hAnsi="Times New Roman" w:cs="Times New Roman"/>
                <w:sz w:val="24"/>
                <w:szCs w:val="24"/>
                <w:lang w:eastAsia="nl-NL"/>
              </w:rPr>
            </w:pPr>
            <w:r w:rsidRPr="008F3FD1">
              <w:rPr>
                <w:rFonts w:ascii="Times New Roman" w:eastAsia="Times New Roman" w:hAnsi="Times New Roman" w:cs="Times New Roman"/>
                <w:color w:val="000000"/>
                <w:sz w:val="24"/>
                <w:szCs w:val="24"/>
                <w:lang w:eastAsia="nl-NL"/>
              </w:rPr>
              <w:t>Dag</w:t>
            </w:r>
          </w:p>
        </w:tc>
        <w:tc>
          <w:tcPr>
            <w:tcW w:w="1229"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center"/>
            <w:hideMark/>
          </w:tcPr>
          <w:p w:rsidR="008F3FD1" w:rsidRPr="008F3FD1" w:rsidRDefault="008F3FD1" w:rsidP="008F3FD1">
            <w:pPr>
              <w:spacing w:before="100" w:beforeAutospacing="1" w:after="100" w:afterAutospacing="1" w:line="240" w:lineRule="auto"/>
              <w:rPr>
                <w:rFonts w:ascii="Times New Roman" w:eastAsia="Times New Roman" w:hAnsi="Times New Roman" w:cs="Times New Roman"/>
                <w:sz w:val="24"/>
                <w:szCs w:val="24"/>
                <w:lang w:eastAsia="nl-NL"/>
              </w:rPr>
            </w:pPr>
            <w:r w:rsidRPr="008F3FD1">
              <w:rPr>
                <w:rFonts w:ascii="Times New Roman" w:eastAsia="Times New Roman" w:hAnsi="Times New Roman" w:cs="Times New Roman"/>
                <w:color w:val="000000"/>
                <w:sz w:val="24"/>
                <w:szCs w:val="24"/>
                <w:lang w:eastAsia="nl-NL"/>
              </w:rPr>
              <w:t>Elke volgende dag</w:t>
            </w:r>
          </w:p>
        </w:tc>
        <w:tc>
          <w:tcPr>
            <w:tcW w:w="1039"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center"/>
            <w:hideMark/>
          </w:tcPr>
          <w:p w:rsidR="008F3FD1" w:rsidRPr="008F3FD1" w:rsidRDefault="008F3FD1" w:rsidP="008F3FD1">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8F3FD1">
              <w:rPr>
                <w:rFonts w:ascii="Times New Roman" w:eastAsia="Times New Roman" w:hAnsi="Times New Roman" w:cs="Times New Roman"/>
                <w:color w:val="000000"/>
                <w:sz w:val="24"/>
                <w:szCs w:val="24"/>
                <w:lang w:eastAsia="nl-NL"/>
              </w:rPr>
              <w:t>dag</w:t>
            </w:r>
          </w:p>
        </w:tc>
        <w:tc>
          <w:tcPr>
            <w:tcW w:w="1214"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center"/>
            <w:hideMark/>
          </w:tcPr>
          <w:p w:rsidR="008F3FD1" w:rsidRPr="008F3FD1" w:rsidRDefault="008F3FD1" w:rsidP="008F3FD1">
            <w:pPr>
              <w:spacing w:before="100" w:beforeAutospacing="1" w:after="100" w:afterAutospacing="1" w:line="240" w:lineRule="auto"/>
              <w:rPr>
                <w:rFonts w:ascii="Times New Roman" w:eastAsia="Times New Roman" w:hAnsi="Times New Roman" w:cs="Times New Roman"/>
                <w:sz w:val="24"/>
                <w:szCs w:val="24"/>
                <w:lang w:eastAsia="nl-NL"/>
              </w:rPr>
            </w:pPr>
            <w:r w:rsidRPr="008F3FD1">
              <w:rPr>
                <w:rFonts w:ascii="Times New Roman" w:eastAsia="Times New Roman" w:hAnsi="Times New Roman" w:cs="Times New Roman"/>
                <w:color w:val="000000"/>
                <w:sz w:val="24"/>
                <w:szCs w:val="24"/>
                <w:lang w:eastAsia="nl-NL"/>
              </w:rPr>
              <w:t>Elke volgende dag</w:t>
            </w:r>
          </w:p>
        </w:tc>
        <w:tc>
          <w:tcPr>
            <w:tcW w:w="1054"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center"/>
            <w:hideMark/>
          </w:tcPr>
          <w:p w:rsidR="008F3FD1" w:rsidRPr="008F3FD1" w:rsidRDefault="008F3FD1" w:rsidP="008F3FD1">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8F3FD1">
              <w:rPr>
                <w:rFonts w:ascii="Times New Roman" w:eastAsia="Times New Roman" w:hAnsi="Times New Roman" w:cs="Times New Roman"/>
                <w:color w:val="000000"/>
                <w:sz w:val="24"/>
                <w:szCs w:val="24"/>
                <w:lang w:eastAsia="nl-NL"/>
              </w:rPr>
              <w:t>Dag</w:t>
            </w:r>
          </w:p>
        </w:tc>
        <w:tc>
          <w:tcPr>
            <w:tcW w:w="1233"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center"/>
            <w:hideMark/>
          </w:tcPr>
          <w:p w:rsidR="008F3FD1" w:rsidRPr="008F3FD1" w:rsidRDefault="008F3FD1" w:rsidP="008F3FD1">
            <w:pPr>
              <w:spacing w:before="100" w:beforeAutospacing="1" w:after="100" w:afterAutospacing="1" w:line="240" w:lineRule="auto"/>
              <w:rPr>
                <w:rFonts w:ascii="Times New Roman" w:eastAsia="Times New Roman" w:hAnsi="Times New Roman" w:cs="Times New Roman"/>
                <w:sz w:val="24"/>
                <w:szCs w:val="24"/>
                <w:lang w:eastAsia="nl-NL"/>
              </w:rPr>
            </w:pPr>
            <w:r w:rsidRPr="008F3FD1">
              <w:rPr>
                <w:rFonts w:ascii="Times New Roman" w:eastAsia="Times New Roman" w:hAnsi="Times New Roman" w:cs="Times New Roman"/>
                <w:color w:val="000000"/>
                <w:sz w:val="24"/>
                <w:szCs w:val="24"/>
                <w:lang w:eastAsia="nl-NL"/>
              </w:rPr>
              <w:t>Elke volgende dag</w:t>
            </w:r>
          </w:p>
        </w:tc>
      </w:tr>
      <w:tr w:rsidR="008F3FD1" w:rsidRPr="008F3FD1" w:rsidTr="008F3FD1">
        <w:trPr>
          <w:trHeight w:val="600"/>
        </w:trPr>
        <w:tc>
          <w:tcPr>
            <w:tcW w:w="0" w:type="auto"/>
            <w:vMerge/>
            <w:tcBorders>
              <w:top w:val="single" w:sz="12" w:space="0" w:color="auto"/>
              <w:left w:val="single" w:sz="12" w:space="0" w:color="auto"/>
              <w:bottom w:val="single" w:sz="12" w:space="0" w:color="000000"/>
              <w:right w:val="single" w:sz="12" w:space="0" w:color="auto"/>
            </w:tcBorders>
            <w:vAlign w:val="center"/>
            <w:hideMark/>
          </w:tcPr>
          <w:p w:rsidR="008F3FD1" w:rsidRPr="008F3FD1" w:rsidRDefault="008F3FD1" w:rsidP="008F3FD1">
            <w:pPr>
              <w:spacing w:after="0" w:line="240" w:lineRule="auto"/>
              <w:rPr>
                <w:rFonts w:ascii="Times New Roman" w:eastAsia="Times New Roman" w:hAnsi="Times New Roman" w:cs="Times New Roman"/>
                <w:sz w:val="24"/>
                <w:szCs w:val="24"/>
                <w:lang w:eastAsia="nl-NL"/>
              </w:rPr>
            </w:pPr>
          </w:p>
        </w:tc>
        <w:tc>
          <w:tcPr>
            <w:tcW w:w="1352" w:type="dxa"/>
            <w:tcBorders>
              <w:top w:val="single" w:sz="12" w:space="0" w:color="auto"/>
              <w:left w:val="nil"/>
              <w:bottom w:val="single" w:sz="12" w:space="0" w:color="auto"/>
              <w:right w:val="single" w:sz="12" w:space="0" w:color="auto"/>
            </w:tcBorders>
            <w:shd w:val="clear" w:color="auto" w:fill="auto"/>
            <w:noWrap/>
            <w:tcMar>
              <w:top w:w="0" w:type="dxa"/>
              <w:left w:w="108" w:type="dxa"/>
              <w:bottom w:w="0" w:type="dxa"/>
              <w:right w:w="108" w:type="dxa"/>
            </w:tcMar>
            <w:vAlign w:val="center"/>
            <w:hideMark/>
          </w:tcPr>
          <w:p w:rsidR="008F3FD1" w:rsidRPr="008F3FD1" w:rsidRDefault="008F3FD1" w:rsidP="008F3FD1">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8F3FD1">
              <w:rPr>
                <w:rFonts w:ascii="Times New Roman" w:eastAsia="Times New Roman" w:hAnsi="Times New Roman" w:cs="Times New Roman"/>
                <w:color w:val="000000"/>
                <w:sz w:val="24"/>
                <w:szCs w:val="24"/>
                <w:lang w:eastAsia="nl-NL"/>
              </w:rPr>
              <w:t>meer dan 8m</w:t>
            </w:r>
          </w:p>
        </w:tc>
        <w:tc>
          <w:tcPr>
            <w:tcW w:w="1058"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8F3FD1" w:rsidRPr="008F3FD1" w:rsidRDefault="008F3FD1" w:rsidP="008F3FD1">
            <w:pPr>
              <w:spacing w:before="100" w:beforeAutospacing="1" w:after="100" w:afterAutospacing="1" w:line="240" w:lineRule="auto"/>
              <w:rPr>
                <w:rFonts w:ascii="Times New Roman" w:eastAsia="Times New Roman" w:hAnsi="Times New Roman" w:cs="Times New Roman"/>
                <w:sz w:val="24"/>
                <w:szCs w:val="24"/>
                <w:lang w:eastAsia="nl-NL"/>
              </w:rPr>
            </w:pPr>
            <w:r w:rsidRPr="008F3FD1">
              <w:rPr>
                <w:rFonts w:ascii="Times New Roman" w:eastAsia="Times New Roman" w:hAnsi="Times New Roman" w:cs="Times New Roman"/>
                <w:color w:val="000000"/>
                <w:sz w:val="24"/>
                <w:szCs w:val="24"/>
                <w:lang w:eastAsia="nl-NL"/>
              </w:rPr>
              <w:t>€150</w:t>
            </w:r>
          </w:p>
        </w:tc>
        <w:tc>
          <w:tcPr>
            <w:tcW w:w="1229"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8F3FD1" w:rsidRPr="008F3FD1" w:rsidRDefault="008F3FD1" w:rsidP="008F3FD1">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8F3FD1">
              <w:rPr>
                <w:rFonts w:ascii="Times New Roman" w:eastAsia="Times New Roman" w:hAnsi="Times New Roman" w:cs="Times New Roman"/>
                <w:color w:val="000000"/>
                <w:sz w:val="24"/>
                <w:szCs w:val="24"/>
                <w:lang w:eastAsia="nl-NL"/>
              </w:rPr>
              <w:t>€75</w:t>
            </w:r>
          </w:p>
        </w:tc>
        <w:tc>
          <w:tcPr>
            <w:tcW w:w="1039"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8F3FD1" w:rsidRPr="008F3FD1" w:rsidRDefault="008F3FD1" w:rsidP="008F3FD1">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8F3FD1">
              <w:rPr>
                <w:rFonts w:ascii="Times New Roman" w:eastAsia="Times New Roman" w:hAnsi="Times New Roman" w:cs="Times New Roman"/>
                <w:color w:val="000000"/>
                <w:sz w:val="24"/>
                <w:szCs w:val="24"/>
                <w:lang w:eastAsia="nl-NL"/>
              </w:rPr>
              <w:t>€170</w:t>
            </w:r>
          </w:p>
        </w:tc>
        <w:tc>
          <w:tcPr>
            <w:tcW w:w="1214"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8F3FD1" w:rsidRPr="008F3FD1" w:rsidRDefault="008F3FD1" w:rsidP="008F3FD1">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8F3FD1">
              <w:rPr>
                <w:rFonts w:ascii="Times New Roman" w:eastAsia="Times New Roman" w:hAnsi="Times New Roman" w:cs="Times New Roman"/>
                <w:color w:val="000000"/>
                <w:sz w:val="24"/>
                <w:szCs w:val="24"/>
                <w:lang w:eastAsia="nl-NL"/>
              </w:rPr>
              <w:t>€85</w:t>
            </w:r>
          </w:p>
        </w:tc>
        <w:tc>
          <w:tcPr>
            <w:tcW w:w="1054"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8F3FD1" w:rsidRPr="008F3FD1" w:rsidRDefault="008F3FD1" w:rsidP="008F3FD1">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8F3FD1">
              <w:rPr>
                <w:rFonts w:ascii="Times New Roman" w:eastAsia="Times New Roman" w:hAnsi="Times New Roman" w:cs="Times New Roman"/>
                <w:color w:val="000000"/>
                <w:sz w:val="24"/>
                <w:szCs w:val="24"/>
                <w:lang w:eastAsia="nl-NL"/>
              </w:rPr>
              <w:t>€220</w:t>
            </w:r>
          </w:p>
        </w:tc>
        <w:tc>
          <w:tcPr>
            <w:tcW w:w="1233"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8F3FD1" w:rsidRPr="008F3FD1" w:rsidRDefault="008F3FD1" w:rsidP="008F3FD1">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8F3FD1">
              <w:rPr>
                <w:rFonts w:ascii="Times New Roman" w:eastAsia="Times New Roman" w:hAnsi="Times New Roman" w:cs="Times New Roman"/>
                <w:color w:val="000000"/>
                <w:sz w:val="24"/>
                <w:szCs w:val="24"/>
                <w:lang w:eastAsia="nl-NL"/>
              </w:rPr>
              <w:t>€110</w:t>
            </w:r>
          </w:p>
        </w:tc>
      </w:tr>
      <w:tr w:rsidR="008F3FD1" w:rsidRPr="008F3FD1" w:rsidTr="008F3FD1">
        <w:trPr>
          <w:trHeight w:val="600"/>
        </w:trPr>
        <w:tc>
          <w:tcPr>
            <w:tcW w:w="0" w:type="auto"/>
            <w:vMerge/>
            <w:tcBorders>
              <w:top w:val="single" w:sz="12" w:space="0" w:color="auto"/>
              <w:left w:val="single" w:sz="12" w:space="0" w:color="auto"/>
              <w:bottom w:val="single" w:sz="12" w:space="0" w:color="000000"/>
              <w:right w:val="single" w:sz="12" w:space="0" w:color="auto"/>
            </w:tcBorders>
            <w:vAlign w:val="center"/>
            <w:hideMark/>
          </w:tcPr>
          <w:p w:rsidR="008F3FD1" w:rsidRPr="008F3FD1" w:rsidRDefault="008F3FD1" w:rsidP="008F3FD1">
            <w:pPr>
              <w:spacing w:after="0" w:line="240" w:lineRule="auto"/>
              <w:rPr>
                <w:rFonts w:ascii="Times New Roman" w:eastAsia="Times New Roman" w:hAnsi="Times New Roman" w:cs="Times New Roman"/>
                <w:sz w:val="24"/>
                <w:szCs w:val="24"/>
                <w:lang w:eastAsia="nl-NL"/>
              </w:rPr>
            </w:pPr>
          </w:p>
        </w:tc>
        <w:tc>
          <w:tcPr>
            <w:tcW w:w="1352"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center"/>
            <w:hideMark/>
          </w:tcPr>
          <w:p w:rsidR="008F3FD1" w:rsidRPr="008F3FD1" w:rsidRDefault="008F3FD1" w:rsidP="008F3FD1">
            <w:pPr>
              <w:spacing w:before="100" w:beforeAutospacing="1" w:after="100" w:afterAutospacing="1" w:line="240" w:lineRule="auto"/>
              <w:rPr>
                <w:rFonts w:ascii="Times New Roman" w:eastAsia="Times New Roman" w:hAnsi="Times New Roman" w:cs="Times New Roman"/>
                <w:sz w:val="24"/>
                <w:szCs w:val="24"/>
                <w:lang w:eastAsia="nl-NL"/>
              </w:rPr>
            </w:pPr>
            <w:r w:rsidRPr="008F3FD1">
              <w:rPr>
                <w:rFonts w:ascii="Times New Roman" w:eastAsia="Times New Roman" w:hAnsi="Times New Roman" w:cs="Times New Roman"/>
                <w:color w:val="000000"/>
                <w:sz w:val="24"/>
                <w:szCs w:val="24"/>
                <w:lang w:eastAsia="nl-NL"/>
              </w:rPr>
              <w:t>Tot 8 m</w:t>
            </w:r>
          </w:p>
        </w:tc>
        <w:tc>
          <w:tcPr>
            <w:tcW w:w="1058"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8F3FD1" w:rsidRPr="008F3FD1" w:rsidRDefault="008F3FD1" w:rsidP="008F3FD1">
            <w:pPr>
              <w:spacing w:before="100" w:beforeAutospacing="1" w:after="100" w:afterAutospacing="1" w:line="240" w:lineRule="auto"/>
              <w:rPr>
                <w:rFonts w:ascii="Times New Roman" w:eastAsia="Times New Roman" w:hAnsi="Times New Roman" w:cs="Times New Roman"/>
                <w:sz w:val="24"/>
                <w:szCs w:val="24"/>
                <w:lang w:eastAsia="nl-NL"/>
              </w:rPr>
            </w:pPr>
            <w:r w:rsidRPr="008F3FD1">
              <w:rPr>
                <w:rFonts w:ascii="Times New Roman" w:eastAsia="Times New Roman" w:hAnsi="Times New Roman" w:cs="Times New Roman"/>
                <w:color w:val="000000"/>
                <w:sz w:val="24"/>
                <w:szCs w:val="24"/>
                <w:lang w:eastAsia="nl-NL"/>
              </w:rPr>
              <w:t>€100</w:t>
            </w:r>
          </w:p>
        </w:tc>
        <w:tc>
          <w:tcPr>
            <w:tcW w:w="1229"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8F3FD1" w:rsidRPr="008F3FD1" w:rsidRDefault="008F3FD1" w:rsidP="008F3FD1">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8F3FD1">
              <w:rPr>
                <w:rFonts w:ascii="Times New Roman" w:eastAsia="Times New Roman" w:hAnsi="Times New Roman" w:cs="Times New Roman"/>
                <w:color w:val="000000"/>
                <w:sz w:val="24"/>
                <w:szCs w:val="24"/>
                <w:lang w:eastAsia="nl-NL"/>
              </w:rPr>
              <w:t>€50</w:t>
            </w:r>
          </w:p>
        </w:tc>
        <w:tc>
          <w:tcPr>
            <w:tcW w:w="1039"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8F3FD1" w:rsidRPr="008F3FD1" w:rsidRDefault="008F3FD1" w:rsidP="008F3FD1">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8F3FD1">
              <w:rPr>
                <w:rFonts w:ascii="Times New Roman" w:eastAsia="Times New Roman" w:hAnsi="Times New Roman" w:cs="Times New Roman"/>
                <w:color w:val="000000"/>
                <w:sz w:val="24"/>
                <w:szCs w:val="24"/>
                <w:lang w:eastAsia="nl-NL"/>
              </w:rPr>
              <w:t>€110</w:t>
            </w:r>
          </w:p>
        </w:tc>
        <w:tc>
          <w:tcPr>
            <w:tcW w:w="1214"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8F3FD1" w:rsidRPr="008F3FD1" w:rsidRDefault="008F3FD1" w:rsidP="008F3FD1">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8F3FD1">
              <w:rPr>
                <w:rFonts w:ascii="Times New Roman" w:eastAsia="Times New Roman" w:hAnsi="Times New Roman" w:cs="Times New Roman"/>
                <w:color w:val="000000"/>
                <w:sz w:val="24"/>
                <w:szCs w:val="24"/>
                <w:lang w:eastAsia="nl-NL"/>
              </w:rPr>
              <w:t>€55</w:t>
            </w:r>
          </w:p>
        </w:tc>
        <w:tc>
          <w:tcPr>
            <w:tcW w:w="1054"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8F3FD1" w:rsidRPr="008F3FD1" w:rsidRDefault="008F3FD1" w:rsidP="008F3FD1">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8F3FD1">
              <w:rPr>
                <w:rFonts w:ascii="Times New Roman" w:eastAsia="Times New Roman" w:hAnsi="Times New Roman" w:cs="Times New Roman"/>
                <w:color w:val="000000"/>
                <w:sz w:val="24"/>
                <w:szCs w:val="24"/>
                <w:lang w:eastAsia="nl-NL"/>
              </w:rPr>
              <w:t>€140</w:t>
            </w:r>
          </w:p>
        </w:tc>
        <w:tc>
          <w:tcPr>
            <w:tcW w:w="1233"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8F3FD1" w:rsidRPr="008F3FD1" w:rsidRDefault="008F3FD1" w:rsidP="008F3FD1">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8F3FD1">
              <w:rPr>
                <w:rFonts w:ascii="Times New Roman" w:eastAsia="Times New Roman" w:hAnsi="Times New Roman" w:cs="Times New Roman"/>
                <w:color w:val="000000"/>
                <w:sz w:val="24"/>
                <w:szCs w:val="24"/>
                <w:lang w:eastAsia="nl-NL"/>
              </w:rPr>
              <w:t>€70</w:t>
            </w:r>
          </w:p>
        </w:tc>
      </w:tr>
    </w:tbl>
    <w:p w:rsidR="008F3FD1" w:rsidRPr="008F3FD1" w:rsidRDefault="008F3FD1" w:rsidP="008F3FD1">
      <w:pPr>
        <w:spacing w:line="240" w:lineRule="auto"/>
        <w:rPr>
          <w:rFonts w:ascii="Times New Roman" w:eastAsia="Times New Roman" w:hAnsi="Times New Roman" w:cs="Times New Roman"/>
          <w:sz w:val="24"/>
          <w:szCs w:val="24"/>
          <w:lang w:eastAsia="nl-NL"/>
        </w:rPr>
      </w:pPr>
      <w:proofErr w:type="spellStart"/>
      <w:r w:rsidRPr="008F3FD1">
        <w:rPr>
          <w:rFonts w:ascii="Times New Roman" w:eastAsia="Times New Roman" w:hAnsi="Times New Roman" w:cs="Times New Roman"/>
          <w:b/>
          <w:bCs/>
          <w:sz w:val="24"/>
          <w:szCs w:val="24"/>
          <w:lang w:eastAsia="nl-NL"/>
        </w:rPr>
        <w:t>Buspas</w:t>
      </w:r>
      <w:proofErr w:type="spellEnd"/>
      <w:r w:rsidRPr="008F3FD1">
        <w:rPr>
          <w:rFonts w:ascii="Times New Roman" w:eastAsia="Times New Roman" w:hAnsi="Times New Roman" w:cs="Times New Roman"/>
          <w:b/>
          <w:bCs/>
          <w:sz w:val="24"/>
          <w:szCs w:val="24"/>
          <w:lang w:eastAsia="nl-NL"/>
        </w:rPr>
        <w:t xml:space="preserve"> F </w:t>
      </w:r>
    </w:p>
    <w:p w:rsidR="008F3FD1" w:rsidRPr="008F3FD1" w:rsidRDefault="008F3FD1" w:rsidP="008F3FD1">
      <w:pPr>
        <w:spacing w:line="240" w:lineRule="auto"/>
        <w:rPr>
          <w:rFonts w:ascii="Times New Roman" w:eastAsia="Times New Roman" w:hAnsi="Times New Roman" w:cs="Times New Roman"/>
          <w:sz w:val="24"/>
          <w:szCs w:val="24"/>
          <w:lang w:eastAsia="nl-NL"/>
        </w:rPr>
      </w:pPr>
      <w:r w:rsidRPr="008F3FD1">
        <w:rPr>
          <w:rFonts w:ascii="Times New Roman" w:eastAsia="Times New Roman" w:hAnsi="Times New Roman" w:cs="Times New Roman"/>
          <w:sz w:val="24"/>
          <w:szCs w:val="24"/>
          <w:lang w:eastAsia="nl-NL"/>
        </w:rPr>
        <w:t xml:space="preserve">Deze pas laat om de ZTL zone door te rijden maar niet via het historisch centrum, behalve voor de plaatsen die uitdrukkelijk op de pas aangegeven en om te stoppen de tijd die nodig is om passagiers in en uit te laten stappen nabij hun bestemming – voor autocars die passagiers vervoeren voor evenementen zoals politiek, syndicale, religieuze, sportieve of theater. De documenten die het bewijs kunnen leveren van de aanvraag van het vervoer, het </w:t>
      </w:r>
      <w:proofErr w:type="spellStart"/>
      <w:r w:rsidRPr="008F3FD1">
        <w:rPr>
          <w:rFonts w:ascii="Times New Roman" w:eastAsia="Times New Roman" w:hAnsi="Times New Roman" w:cs="Times New Roman"/>
          <w:sz w:val="24"/>
          <w:szCs w:val="24"/>
          <w:lang w:eastAsia="nl-NL"/>
        </w:rPr>
        <w:t>ritblad</w:t>
      </w:r>
      <w:proofErr w:type="spellEnd"/>
      <w:r w:rsidRPr="008F3FD1">
        <w:rPr>
          <w:rFonts w:ascii="Times New Roman" w:eastAsia="Times New Roman" w:hAnsi="Times New Roman" w:cs="Times New Roman"/>
          <w:sz w:val="24"/>
          <w:szCs w:val="24"/>
          <w:lang w:eastAsia="nl-NL"/>
        </w:rPr>
        <w:t>, de uurregeling, het vertrek en de bestemming van de transit en de noodzaak om toegang te hebben tot het historisch centrum moeten zich aan boord van het voertuig bevinden.</w:t>
      </w:r>
    </w:p>
    <w:p w:rsidR="008F3FD1" w:rsidRPr="008F3FD1" w:rsidRDefault="008F3FD1" w:rsidP="008F3FD1">
      <w:pPr>
        <w:spacing w:line="240" w:lineRule="auto"/>
        <w:rPr>
          <w:rFonts w:ascii="Times New Roman" w:eastAsia="Times New Roman" w:hAnsi="Times New Roman" w:cs="Times New Roman"/>
          <w:sz w:val="24"/>
          <w:szCs w:val="24"/>
          <w:lang w:eastAsia="nl-NL"/>
        </w:rPr>
      </w:pPr>
      <w:r w:rsidRPr="008F3FD1">
        <w:rPr>
          <w:rFonts w:ascii="Times New Roman" w:eastAsia="Times New Roman" w:hAnsi="Times New Roman" w:cs="Times New Roman"/>
          <w:sz w:val="24"/>
          <w:szCs w:val="24"/>
          <w:lang w:eastAsia="nl-NL"/>
        </w:rPr>
        <w:t xml:space="preserve">De pas is slechts geldig voor de </w:t>
      </w:r>
      <w:proofErr w:type="spellStart"/>
      <w:r w:rsidRPr="008F3FD1">
        <w:rPr>
          <w:rFonts w:ascii="Times New Roman" w:eastAsia="Times New Roman" w:hAnsi="Times New Roman" w:cs="Times New Roman"/>
          <w:sz w:val="24"/>
          <w:szCs w:val="24"/>
          <w:lang w:eastAsia="nl-NL"/>
        </w:rPr>
        <w:t>duurtijd</w:t>
      </w:r>
      <w:proofErr w:type="spellEnd"/>
      <w:r w:rsidRPr="008F3FD1">
        <w:rPr>
          <w:rFonts w:ascii="Times New Roman" w:eastAsia="Times New Roman" w:hAnsi="Times New Roman" w:cs="Times New Roman"/>
          <w:sz w:val="24"/>
          <w:szCs w:val="24"/>
          <w:lang w:eastAsia="nl-NL"/>
        </w:rPr>
        <w:t xml:space="preserve"> van het evenement</w:t>
      </w:r>
    </w:p>
    <w:p w:rsidR="008F3FD1" w:rsidRPr="008F3FD1" w:rsidRDefault="008F3FD1" w:rsidP="008F3FD1">
      <w:pPr>
        <w:spacing w:line="240" w:lineRule="auto"/>
        <w:rPr>
          <w:rFonts w:ascii="Times New Roman" w:eastAsia="Times New Roman" w:hAnsi="Times New Roman" w:cs="Times New Roman"/>
          <w:sz w:val="24"/>
          <w:szCs w:val="24"/>
          <w:lang w:eastAsia="nl-NL"/>
        </w:rPr>
      </w:pPr>
      <w:r w:rsidRPr="008F3FD1">
        <w:rPr>
          <w:rFonts w:ascii="Times New Roman" w:eastAsia="Times New Roman" w:hAnsi="Times New Roman" w:cs="Times New Roman"/>
          <w:sz w:val="24"/>
          <w:szCs w:val="24"/>
          <w:lang w:eastAsia="nl-NL"/>
        </w:rPr>
        <w:t>Tarief</w:t>
      </w:r>
    </w:p>
    <w:tbl>
      <w:tblPr>
        <w:tblW w:w="9483" w:type="dxa"/>
        <w:tblInd w:w="93" w:type="dxa"/>
        <w:tblCellMar>
          <w:left w:w="0" w:type="dxa"/>
          <w:right w:w="0" w:type="dxa"/>
        </w:tblCellMar>
        <w:tblLook w:val="04A0" w:firstRow="1" w:lastRow="0" w:firstColumn="1" w:lastColumn="0" w:noHBand="0" w:noVBand="1"/>
      </w:tblPr>
      <w:tblGrid>
        <w:gridCol w:w="866"/>
        <w:gridCol w:w="1276"/>
        <w:gridCol w:w="2268"/>
        <w:gridCol w:w="2409"/>
        <w:gridCol w:w="2664"/>
      </w:tblGrid>
      <w:tr w:rsidR="008F3FD1" w:rsidRPr="008F3FD1" w:rsidTr="008F3FD1">
        <w:trPr>
          <w:trHeight w:val="600"/>
        </w:trPr>
        <w:tc>
          <w:tcPr>
            <w:tcW w:w="866" w:type="dxa"/>
            <w:vMerge w:val="restart"/>
            <w:tcBorders>
              <w:top w:val="single" w:sz="12" w:space="0" w:color="auto"/>
              <w:left w:val="single" w:sz="12" w:space="0" w:color="auto"/>
              <w:bottom w:val="single" w:sz="12" w:space="0" w:color="000000"/>
              <w:right w:val="single" w:sz="12" w:space="0" w:color="auto"/>
            </w:tcBorders>
            <w:shd w:val="clear" w:color="auto" w:fill="auto"/>
            <w:tcMar>
              <w:top w:w="0" w:type="dxa"/>
              <w:left w:w="108" w:type="dxa"/>
              <w:bottom w:w="0" w:type="dxa"/>
              <w:right w:w="108" w:type="dxa"/>
            </w:tcMar>
            <w:vAlign w:val="center"/>
            <w:hideMark/>
          </w:tcPr>
          <w:p w:rsidR="008F3FD1" w:rsidRPr="008F3FD1" w:rsidRDefault="008F3FD1" w:rsidP="008F3FD1">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8F3FD1">
              <w:rPr>
                <w:rFonts w:ascii="Times New Roman" w:eastAsia="Times New Roman" w:hAnsi="Times New Roman" w:cs="Times New Roman"/>
                <w:b/>
                <w:bCs/>
                <w:color w:val="000000"/>
                <w:sz w:val="24"/>
                <w:szCs w:val="24"/>
                <w:lang w:eastAsia="nl-NL"/>
              </w:rPr>
              <w:t>Pass F</w:t>
            </w:r>
          </w:p>
        </w:tc>
        <w:tc>
          <w:tcPr>
            <w:tcW w:w="1276" w:type="dxa"/>
            <w:vMerge w:val="restart"/>
            <w:tcBorders>
              <w:top w:val="single" w:sz="12" w:space="0" w:color="auto"/>
              <w:left w:val="nil"/>
              <w:bottom w:val="nil"/>
              <w:right w:val="single" w:sz="12" w:space="0" w:color="auto"/>
            </w:tcBorders>
            <w:shd w:val="clear" w:color="auto" w:fill="auto"/>
            <w:noWrap/>
            <w:tcMar>
              <w:top w:w="0" w:type="dxa"/>
              <w:left w:w="108" w:type="dxa"/>
              <w:bottom w:w="0" w:type="dxa"/>
              <w:right w:w="108" w:type="dxa"/>
            </w:tcMar>
            <w:vAlign w:val="center"/>
            <w:hideMark/>
          </w:tcPr>
          <w:p w:rsidR="008F3FD1" w:rsidRPr="008F3FD1" w:rsidRDefault="008F3FD1" w:rsidP="008F3FD1">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8F3FD1">
              <w:rPr>
                <w:rFonts w:ascii="Times New Roman" w:eastAsia="Times New Roman" w:hAnsi="Times New Roman" w:cs="Times New Roman"/>
                <w:color w:val="000000"/>
                <w:sz w:val="24"/>
                <w:szCs w:val="24"/>
                <w:lang w:eastAsia="nl-NL"/>
              </w:rPr>
              <w:t>Lengte voertuig</w:t>
            </w:r>
          </w:p>
        </w:tc>
        <w:tc>
          <w:tcPr>
            <w:tcW w:w="2268" w:type="dxa"/>
            <w:tcBorders>
              <w:top w:val="single" w:sz="12" w:space="0" w:color="auto"/>
              <w:left w:val="nil"/>
              <w:bottom w:val="single" w:sz="12" w:space="0" w:color="auto"/>
              <w:right w:val="single" w:sz="12" w:space="0" w:color="000000"/>
            </w:tcBorders>
            <w:shd w:val="clear" w:color="auto" w:fill="auto"/>
            <w:noWrap/>
            <w:tcMar>
              <w:top w:w="0" w:type="dxa"/>
              <w:left w:w="108" w:type="dxa"/>
              <w:bottom w:w="0" w:type="dxa"/>
              <w:right w:w="108" w:type="dxa"/>
            </w:tcMar>
            <w:vAlign w:val="bottom"/>
            <w:hideMark/>
          </w:tcPr>
          <w:p w:rsidR="008F3FD1" w:rsidRPr="008F3FD1" w:rsidRDefault="008F3FD1" w:rsidP="008F3FD1">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8F3FD1">
              <w:rPr>
                <w:rFonts w:ascii="Times New Roman" w:eastAsia="Times New Roman" w:hAnsi="Times New Roman" w:cs="Times New Roman"/>
                <w:color w:val="000000"/>
                <w:sz w:val="24"/>
                <w:szCs w:val="24"/>
                <w:lang w:eastAsia="nl-NL"/>
              </w:rPr>
              <w:t>Euro 5 - 4</w:t>
            </w:r>
          </w:p>
        </w:tc>
        <w:tc>
          <w:tcPr>
            <w:tcW w:w="2409" w:type="dxa"/>
            <w:tcBorders>
              <w:top w:val="single" w:sz="12" w:space="0" w:color="auto"/>
              <w:left w:val="nil"/>
              <w:bottom w:val="single" w:sz="12" w:space="0" w:color="auto"/>
              <w:right w:val="single" w:sz="12" w:space="0" w:color="000000"/>
            </w:tcBorders>
            <w:shd w:val="clear" w:color="auto" w:fill="auto"/>
            <w:noWrap/>
            <w:tcMar>
              <w:top w:w="0" w:type="dxa"/>
              <w:left w:w="108" w:type="dxa"/>
              <w:bottom w:w="0" w:type="dxa"/>
              <w:right w:w="108" w:type="dxa"/>
            </w:tcMar>
            <w:vAlign w:val="bottom"/>
            <w:hideMark/>
          </w:tcPr>
          <w:p w:rsidR="008F3FD1" w:rsidRPr="008F3FD1" w:rsidRDefault="008F3FD1" w:rsidP="008F3FD1">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8F3FD1">
              <w:rPr>
                <w:rFonts w:ascii="Times New Roman" w:eastAsia="Times New Roman" w:hAnsi="Times New Roman" w:cs="Times New Roman"/>
                <w:color w:val="000000"/>
                <w:sz w:val="24"/>
                <w:szCs w:val="24"/>
                <w:lang w:eastAsia="nl-NL"/>
              </w:rPr>
              <w:t>Euro 3 - 2</w:t>
            </w:r>
          </w:p>
        </w:tc>
        <w:tc>
          <w:tcPr>
            <w:tcW w:w="2664" w:type="dxa"/>
            <w:tcBorders>
              <w:top w:val="single" w:sz="12" w:space="0" w:color="auto"/>
              <w:left w:val="nil"/>
              <w:bottom w:val="single" w:sz="12" w:space="0" w:color="auto"/>
              <w:right w:val="single" w:sz="12" w:space="0" w:color="000000"/>
            </w:tcBorders>
            <w:shd w:val="clear" w:color="auto" w:fill="auto"/>
            <w:noWrap/>
            <w:tcMar>
              <w:top w:w="0" w:type="dxa"/>
              <w:left w:w="108" w:type="dxa"/>
              <w:bottom w:w="0" w:type="dxa"/>
              <w:right w:w="108" w:type="dxa"/>
            </w:tcMar>
            <w:vAlign w:val="bottom"/>
            <w:hideMark/>
          </w:tcPr>
          <w:p w:rsidR="008F3FD1" w:rsidRPr="008F3FD1" w:rsidRDefault="008F3FD1" w:rsidP="008F3FD1">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8F3FD1">
              <w:rPr>
                <w:rFonts w:ascii="Times New Roman" w:eastAsia="Times New Roman" w:hAnsi="Times New Roman" w:cs="Times New Roman"/>
                <w:color w:val="000000"/>
                <w:sz w:val="24"/>
                <w:szCs w:val="24"/>
                <w:lang w:eastAsia="nl-NL"/>
              </w:rPr>
              <w:t>Euro 1 - 0</w:t>
            </w:r>
          </w:p>
        </w:tc>
      </w:tr>
      <w:tr w:rsidR="008F3FD1" w:rsidRPr="008F3FD1" w:rsidTr="008F3FD1">
        <w:trPr>
          <w:trHeight w:val="600"/>
        </w:trPr>
        <w:tc>
          <w:tcPr>
            <w:tcW w:w="0" w:type="auto"/>
            <w:vMerge/>
            <w:tcBorders>
              <w:top w:val="single" w:sz="12" w:space="0" w:color="auto"/>
              <w:left w:val="single" w:sz="12" w:space="0" w:color="auto"/>
              <w:bottom w:val="single" w:sz="12" w:space="0" w:color="000000"/>
              <w:right w:val="single" w:sz="12" w:space="0" w:color="auto"/>
            </w:tcBorders>
            <w:vAlign w:val="center"/>
            <w:hideMark/>
          </w:tcPr>
          <w:p w:rsidR="008F3FD1" w:rsidRPr="008F3FD1" w:rsidRDefault="008F3FD1" w:rsidP="008F3FD1">
            <w:pPr>
              <w:spacing w:after="0" w:line="240" w:lineRule="auto"/>
              <w:rPr>
                <w:rFonts w:ascii="Times New Roman" w:eastAsia="Times New Roman" w:hAnsi="Times New Roman" w:cs="Times New Roman"/>
                <w:sz w:val="24"/>
                <w:szCs w:val="24"/>
                <w:lang w:eastAsia="nl-NL"/>
              </w:rPr>
            </w:pPr>
          </w:p>
        </w:tc>
        <w:tc>
          <w:tcPr>
            <w:tcW w:w="0" w:type="auto"/>
            <w:vMerge/>
            <w:tcBorders>
              <w:top w:val="single" w:sz="12" w:space="0" w:color="auto"/>
              <w:left w:val="nil"/>
              <w:bottom w:val="nil"/>
              <w:right w:val="single" w:sz="12" w:space="0" w:color="auto"/>
            </w:tcBorders>
            <w:vAlign w:val="center"/>
            <w:hideMark/>
          </w:tcPr>
          <w:p w:rsidR="008F3FD1" w:rsidRPr="008F3FD1" w:rsidRDefault="008F3FD1" w:rsidP="008F3FD1">
            <w:pPr>
              <w:spacing w:after="0" w:line="240" w:lineRule="auto"/>
              <w:rPr>
                <w:rFonts w:ascii="Times New Roman" w:eastAsia="Times New Roman" w:hAnsi="Times New Roman" w:cs="Times New Roman"/>
                <w:sz w:val="24"/>
                <w:szCs w:val="24"/>
                <w:lang w:eastAsia="nl-NL"/>
              </w:rPr>
            </w:pPr>
          </w:p>
        </w:tc>
        <w:tc>
          <w:tcPr>
            <w:tcW w:w="2268"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center"/>
            <w:hideMark/>
          </w:tcPr>
          <w:p w:rsidR="008F3FD1" w:rsidRPr="008F3FD1" w:rsidRDefault="008F3FD1" w:rsidP="008F3FD1">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8F3FD1">
              <w:rPr>
                <w:rFonts w:ascii="Times New Roman" w:eastAsia="Times New Roman" w:hAnsi="Times New Roman" w:cs="Times New Roman"/>
                <w:color w:val="000000"/>
                <w:sz w:val="24"/>
                <w:szCs w:val="24"/>
                <w:lang w:eastAsia="nl-NL"/>
              </w:rPr>
              <w:t>Dag</w:t>
            </w:r>
          </w:p>
        </w:tc>
        <w:tc>
          <w:tcPr>
            <w:tcW w:w="2409"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center"/>
            <w:hideMark/>
          </w:tcPr>
          <w:p w:rsidR="008F3FD1" w:rsidRPr="008F3FD1" w:rsidRDefault="008F3FD1" w:rsidP="008F3FD1">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8F3FD1">
              <w:rPr>
                <w:rFonts w:ascii="Times New Roman" w:eastAsia="Times New Roman" w:hAnsi="Times New Roman" w:cs="Times New Roman"/>
                <w:color w:val="000000"/>
                <w:sz w:val="24"/>
                <w:szCs w:val="24"/>
                <w:lang w:eastAsia="nl-NL"/>
              </w:rPr>
              <w:t>dag</w:t>
            </w:r>
          </w:p>
        </w:tc>
        <w:tc>
          <w:tcPr>
            <w:tcW w:w="2664"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center"/>
            <w:hideMark/>
          </w:tcPr>
          <w:p w:rsidR="008F3FD1" w:rsidRPr="008F3FD1" w:rsidRDefault="008F3FD1" w:rsidP="008F3FD1">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8F3FD1">
              <w:rPr>
                <w:rFonts w:ascii="Times New Roman" w:eastAsia="Times New Roman" w:hAnsi="Times New Roman" w:cs="Times New Roman"/>
                <w:color w:val="000000"/>
                <w:sz w:val="24"/>
                <w:szCs w:val="24"/>
                <w:lang w:eastAsia="nl-NL"/>
              </w:rPr>
              <w:t>Dag</w:t>
            </w:r>
          </w:p>
        </w:tc>
      </w:tr>
      <w:tr w:rsidR="008F3FD1" w:rsidRPr="008F3FD1" w:rsidTr="008F3FD1">
        <w:trPr>
          <w:trHeight w:val="600"/>
        </w:trPr>
        <w:tc>
          <w:tcPr>
            <w:tcW w:w="0" w:type="auto"/>
            <w:vMerge/>
            <w:tcBorders>
              <w:top w:val="single" w:sz="12" w:space="0" w:color="auto"/>
              <w:left w:val="single" w:sz="12" w:space="0" w:color="auto"/>
              <w:bottom w:val="single" w:sz="12" w:space="0" w:color="000000"/>
              <w:right w:val="single" w:sz="12" w:space="0" w:color="auto"/>
            </w:tcBorders>
            <w:vAlign w:val="center"/>
            <w:hideMark/>
          </w:tcPr>
          <w:p w:rsidR="008F3FD1" w:rsidRPr="008F3FD1" w:rsidRDefault="008F3FD1" w:rsidP="008F3FD1">
            <w:pPr>
              <w:spacing w:after="0" w:line="240" w:lineRule="auto"/>
              <w:rPr>
                <w:rFonts w:ascii="Times New Roman" w:eastAsia="Times New Roman" w:hAnsi="Times New Roman" w:cs="Times New Roman"/>
                <w:sz w:val="24"/>
                <w:szCs w:val="24"/>
                <w:lang w:eastAsia="nl-NL"/>
              </w:rPr>
            </w:pPr>
          </w:p>
        </w:tc>
        <w:tc>
          <w:tcPr>
            <w:tcW w:w="1276" w:type="dxa"/>
            <w:tcBorders>
              <w:top w:val="single" w:sz="12" w:space="0" w:color="auto"/>
              <w:left w:val="nil"/>
              <w:bottom w:val="single" w:sz="12" w:space="0" w:color="auto"/>
              <w:right w:val="single" w:sz="12" w:space="0" w:color="auto"/>
            </w:tcBorders>
            <w:shd w:val="clear" w:color="auto" w:fill="auto"/>
            <w:noWrap/>
            <w:tcMar>
              <w:top w:w="0" w:type="dxa"/>
              <w:left w:w="108" w:type="dxa"/>
              <w:bottom w:w="0" w:type="dxa"/>
              <w:right w:w="108" w:type="dxa"/>
            </w:tcMar>
            <w:vAlign w:val="center"/>
            <w:hideMark/>
          </w:tcPr>
          <w:p w:rsidR="008F3FD1" w:rsidRPr="008F3FD1" w:rsidRDefault="008F3FD1" w:rsidP="008F3FD1">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8F3FD1">
              <w:rPr>
                <w:rFonts w:ascii="Times New Roman" w:eastAsia="Times New Roman" w:hAnsi="Times New Roman" w:cs="Times New Roman"/>
                <w:color w:val="000000"/>
                <w:sz w:val="24"/>
                <w:szCs w:val="24"/>
                <w:lang w:eastAsia="nl-NL"/>
              </w:rPr>
              <w:t>meer dan 8m</w:t>
            </w:r>
          </w:p>
        </w:tc>
        <w:tc>
          <w:tcPr>
            <w:tcW w:w="2268"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8F3FD1" w:rsidRPr="008F3FD1" w:rsidRDefault="008F3FD1" w:rsidP="008F3FD1">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8F3FD1">
              <w:rPr>
                <w:rFonts w:ascii="Times New Roman" w:eastAsia="Times New Roman" w:hAnsi="Times New Roman" w:cs="Times New Roman"/>
                <w:color w:val="000000"/>
                <w:sz w:val="24"/>
                <w:szCs w:val="24"/>
                <w:lang w:eastAsia="nl-NL"/>
              </w:rPr>
              <w:t>€30</w:t>
            </w:r>
          </w:p>
        </w:tc>
        <w:tc>
          <w:tcPr>
            <w:tcW w:w="2409"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8F3FD1" w:rsidRPr="008F3FD1" w:rsidRDefault="008F3FD1" w:rsidP="008F3FD1">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8F3FD1">
              <w:rPr>
                <w:rFonts w:ascii="Times New Roman" w:eastAsia="Times New Roman" w:hAnsi="Times New Roman" w:cs="Times New Roman"/>
                <w:color w:val="000000"/>
                <w:sz w:val="24"/>
                <w:szCs w:val="24"/>
                <w:lang w:eastAsia="nl-NL"/>
              </w:rPr>
              <w:t>€35</w:t>
            </w:r>
          </w:p>
        </w:tc>
        <w:tc>
          <w:tcPr>
            <w:tcW w:w="2664"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8F3FD1" w:rsidRPr="008F3FD1" w:rsidRDefault="008F3FD1" w:rsidP="008F3FD1">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8F3FD1">
              <w:rPr>
                <w:rFonts w:ascii="Times New Roman" w:eastAsia="Times New Roman" w:hAnsi="Times New Roman" w:cs="Times New Roman"/>
                <w:color w:val="000000"/>
                <w:sz w:val="24"/>
                <w:szCs w:val="24"/>
                <w:lang w:eastAsia="nl-NL"/>
              </w:rPr>
              <w:t>€45</w:t>
            </w:r>
          </w:p>
        </w:tc>
      </w:tr>
      <w:tr w:rsidR="008F3FD1" w:rsidRPr="008F3FD1" w:rsidTr="008F3FD1">
        <w:trPr>
          <w:trHeight w:val="600"/>
        </w:trPr>
        <w:tc>
          <w:tcPr>
            <w:tcW w:w="0" w:type="auto"/>
            <w:vMerge/>
            <w:tcBorders>
              <w:top w:val="single" w:sz="12" w:space="0" w:color="auto"/>
              <w:left w:val="single" w:sz="12" w:space="0" w:color="auto"/>
              <w:bottom w:val="single" w:sz="12" w:space="0" w:color="000000"/>
              <w:right w:val="single" w:sz="12" w:space="0" w:color="auto"/>
            </w:tcBorders>
            <w:vAlign w:val="center"/>
            <w:hideMark/>
          </w:tcPr>
          <w:p w:rsidR="008F3FD1" w:rsidRPr="008F3FD1" w:rsidRDefault="008F3FD1" w:rsidP="008F3FD1">
            <w:pPr>
              <w:spacing w:after="0" w:line="240" w:lineRule="auto"/>
              <w:rPr>
                <w:rFonts w:ascii="Times New Roman" w:eastAsia="Times New Roman" w:hAnsi="Times New Roman" w:cs="Times New Roman"/>
                <w:sz w:val="24"/>
                <w:szCs w:val="24"/>
                <w:lang w:eastAsia="nl-NL"/>
              </w:rPr>
            </w:pPr>
          </w:p>
        </w:tc>
        <w:tc>
          <w:tcPr>
            <w:tcW w:w="1276"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center"/>
            <w:hideMark/>
          </w:tcPr>
          <w:p w:rsidR="008F3FD1" w:rsidRPr="008F3FD1" w:rsidRDefault="008F3FD1" w:rsidP="008F3FD1">
            <w:pPr>
              <w:spacing w:before="100" w:beforeAutospacing="1" w:after="100" w:afterAutospacing="1" w:line="240" w:lineRule="auto"/>
              <w:rPr>
                <w:rFonts w:ascii="Times New Roman" w:eastAsia="Times New Roman" w:hAnsi="Times New Roman" w:cs="Times New Roman"/>
                <w:sz w:val="24"/>
                <w:szCs w:val="24"/>
                <w:lang w:eastAsia="nl-NL"/>
              </w:rPr>
            </w:pPr>
            <w:r w:rsidRPr="008F3FD1">
              <w:rPr>
                <w:rFonts w:ascii="Times New Roman" w:eastAsia="Times New Roman" w:hAnsi="Times New Roman" w:cs="Times New Roman"/>
                <w:color w:val="000000"/>
                <w:sz w:val="24"/>
                <w:szCs w:val="24"/>
                <w:lang w:eastAsia="nl-NL"/>
              </w:rPr>
              <w:t>Tot 8 m</w:t>
            </w:r>
          </w:p>
        </w:tc>
        <w:tc>
          <w:tcPr>
            <w:tcW w:w="2268"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8F3FD1" w:rsidRPr="008F3FD1" w:rsidRDefault="008F3FD1" w:rsidP="008F3FD1">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8F3FD1">
              <w:rPr>
                <w:rFonts w:ascii="Times New Roman" w:eastAsia="Times New Roman" w:hAnsi="Times New Roman" w:cs="Times New Roman"/>
                <w:color w:val="000000"/>
                <w:sz w:val="24"/>
                <w:szCs w:val="24"/>
                <w:lang w:eastAsia="nl-NL"/>
              </w:rPr>
              <w:t>€20</w:t>
            </w:r>
          </w:p>
        </w:tc>
        <w:tc>
          <w:tcPr>
            <w:tcW w:w="2409"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8F3FD1" w:rsidRPr="008F3FD1" w:rsidRDefault="008F3FD1" w:rsidP="008F3FD1">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8F3FD1">
              <w:rPr>
                <w:rFonts w:ascii="Times New Roman" w:eastAsia="Times New Roman" w:hAnsi="Times New Roman" w:cs="Times New Roman"/>
                <w:color w:val="000000"/>
                <w:sz w:val="24"/>
                <w:szCs w:val="24"/>
                <w:lang w:eastAsia="nl-NL"/>
              </w:rPr>
              <w:t>€25</w:t>
            </w:r>
          </w:p>
        </w:tc>
        <w:tc>
          <w:tcPr>
            <w:tcW w:w="2664"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8F3FD1" w:rsidRPr="008F3FD1" w:rsidRDefault="008F3FD1" w:rsidP="008F3FD1">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8F3FD1">
              <w:rPr>
                <w:rFonts w:ascii="Times New Roman" w:eastAsia="Times New Roman" w:hAnsi="Times New Roman" w:cs="Times New Roman"/>
                <w:color w:val="000000"/>
                <w:sz w:val="24"/>
                <w:szCs w:val="24"/>
                <w:lang w:eastAsia="nl-NL"/>
              </w:rPr>
              <w:t>€30</w:t>
            </w:r>
          </w:p>
        </w:tc>
      </w:tr>
    </w:tbl>
    <w:p w:rsidR="008F3FD1" w:rsidRPr="008F3FD1" w:rsidRDefault="008F3FD1" w:rsidP="008F3FD1">
      <w:pPr>
        <w:spacing w:line="240" w:lineRule="auto"/>
        <w:rPr>
          <w:rFonts w:ascii="Times New Roman" w:eastAsia="Times New Roman" w:hAnsi="Times New Roman" w:cs="Times New Roman"/>
          <w:sz w:val="24"/>
          <w:szCs w:val="24"/>
          <w:lang w:eastAsia="nl-NL"/>
        </w:rPr>
      </w:pPr>
      <w:r w:rsidRPr="008F3FD1">
        <w:rPr>
          <w:rFonts w:ascii="Times New Roman" w:eastAsia="Times New Roman" w:hAnsi="Times New Roman" w:cs="Times New Roman"/>
          <w:sz w:val="24"/>
          <w:szCs w:val="24"/>
          <w:lang w:eastAsia="nl-NL"/>
        </w:rPr>
        <w:t xml:space="preserve">Deze drie passen geven geen recht om te parkeren. De houders van de passen A, B, of F mogen enkel de betalende parkings gebruiken </w:t>
      </w:r>
      <w:proofErr w:type="spellStart"/>
      <w:r w:rsidRPr="008F3FD1">
        <w:rPr>
          <w:rFonts w:ascii="Times New Roman" w:eastAsia="Times New Roman" w:hAnsi="Times New Roman" w:cs="Times New Roman"/>
          <w:sz w:val="24"/>
          <w:szCs w:val="24"/>
          <w:lang w:eastAsia="nl-NL"/>
        </w:rPr>
        <w:t>Viale</w:t>
      </w:r>
      <w:proofErr w:type="spellEnd"/>
      <w:r w:rsidRPr="008F3FD1">
        <w:rPr>
          <w:rFonts w:ascii="Times New Roman" w:eastAsia="Times New Roman" w:hAnsi="Times New Roman" w:cs="Times New Roman"/>
          <w:sz w:val="24"/>
          <w:szCs w:val="24"/>
          <w:lang w:eastAsia="nl-NL"/>
        </w:rPr>
        <w:t xml:space="preserve"> XI </w:t>
      </w:r>
      <w:proofErr w:type="spellStart"/>
      <w:r w:rsidRPr="008F3FD1">
        <w:rPr>
          <w:rFonts w:ascii="Times New Roman" w:eastAsia="Times New Roman" w:hAnsi="Times New Roman" w:cs="Times New Roman"/>
          <w:sz w:val="24"/>
          <w:szCs w:val="24"/>
          <w:lang w:eastAsia="nl-NL"/>
        </w:rPr>
        <w:t>Agosto</w:t>
      </w:r>
      <w:proofErr w:type="spellEnd"/>
      <w:r w:rsidRPr="008F3FD1">
        <w:rPr>
          <w:rFonts w:ascii="Times New Roman" w:eastAsia="Times New Roman" w:hAnsi="Times New Roman" w:cs="Times New Roman"/>
          <w:sz w:val="24"/>
          <w:szCs w:val="24"/>
          <w:lang w:eastAsia="nl-NL"/>
        </w:rPr>
        <w:t xml:space="preserve">, Via </w:t>
      </w:r>
      <w:proofErr w:type="spellStart"/>
      <w:r w:rsidRPr="008F3FD1">
        <w:rPr>
          <w:rFonts w:ascii="Times New Roman" w:eastAsia="Times New Roman" w:hAnsi="Times New Roman" w:cs="Times New Roman"/>
          <w:sz w:val="24"/>
          <w:szCs w:val="24"/>
          <w:lang w:eastAsia="nl-NL"/>
        </w:rPr>
        <w:t>Palazzeschi</w:t>
      </w:r>
      <w:proofErr w:type="spellEnd"/>
      <w:r w:rsidRPr="008F3FD1">
        <w:rPr>
          <w:rFonts w:ascii="Times New Roman" w:eastAsia="Times New Roman" w:hAnsi="Times New Roman" w:cs="Times New Roman"/>
          <w:sz w:val="24"/>
          <w:szCs w:val="24"/>
          <w:lang w:eastAsia="nl-NL"/>
        </w:rPr>
        <w:t xml:space="preserve">, Via V. </w:t>
      </w:r>
      <w:proofErr w:type="spellStart"/>
      <w:r w:rsidRPr="008F3FD1">
        <w:rPr>
          <w:rFonts w:ascii="Times New Roman" w:eastAsia="Times New Roman" w:hAnsi="Times New Roman" w:cs="Times New Roman"/>
          <w:sz w:val="24"/>
          <w:szCs w:val="24"/>
          <w:lang w:eastAsia="nl-NL"/>
        </w:rPr>
        <w:t>Venosta</w:t>
      </w:r>
      <w:proofErr w:type="spellEnd"/>
      <w:r w:rsidRPr="008F3FD1">
        <w:rPr>
          <w:rFonts w:ascii="Times New Roman" w:eastAsia="Times New Roman" w:hAnsi="Times New Roman" w:cs="Times New Roman"/>
          <w:sz w:val="24"/>
          <w:szCs w:val="24"/>
          <w:lang w:eastAsia="nl-NL"/>
        </w:rPr>
        <w:t xml:space="preserve">, L. no </w:t>
      </w:r>
      <w:proofErr w:type="spellStart"/>
      <w:r w:rsidRPr="008F3FD1">
        <w:rPr>
          <w:rFonts w:ascii="Times New Roman" w:eastAsia="Times New Roman" w:hAnsi="Times New Roman" w:cs="Times New Roman"/>
          <w:sz w:val="24"/>
          <w:szCs w:val="24"/>
          <w:lang w:eastAsia="nl-NL"/>
        </w:rPr>
        <w:t>Moro</w:t>
      </w:r>
      <w:proofErr w:type="spellEnd"/>
      <w:r w:rsidRPr="008F3FD1">
        <w:rPr>
          <w:rFonts w:ascii="Times New Roman" w:eastAsia="Times New Roman" w:hAnsi="Times New Roman" w:cs="Times New Roman"/>
          <w:sz w:val="24"/>
          <w:szCs w:val="24"/>
          <w:lang w:eastAsia="nl-NL"/>
        </w:rPr>
        <w:t xml:space="preserve">, P. </w:t>
      </w:r>
      <w:proofErr w:type="spellStart"/>
      <w:r w:rsidRPr="008F3FD1">
        <w:rPr>
          <w:rFonts w:ascii="Times New Roman" w:eastAsia="Times New Roman" w:hAnsi="Times New Roman" w:cs="Times New Roman"/>
          <w:sz w:val="24"/>
          <w:szCs w:val="24"/>
          <w:lang w:eastAsia="nl-NL"/>
        </w:rPr>
        <w:t>le</w:t>
      </w:r>
      <w:proofErr w:type="spellEnd"/>
      <w:r w:rsidRPr="008F3FD1">
        <w:rPr>
          <w:rFonts w:ascii="Times New Roman" w:eastAsia="Times New Roman" w:hAnsi="Times New Roman" w:cs="Times New Roman"/>
          <w:sz w:val="24"/>
          <w:szCs w:val="24"/>
          <w:lang w:eastAsia="nl-NL"/>
        </w:rPr>
        <w:t xml:space="preserve"> g; Galilei? </w:t>
      </w:r>
      <w:proofErr w:type="spellStart"/>
      <w:r w:rsidRPr="008F3FD1">
        <w:rPr>
          <w:rFonts w:ascii="Times New Roman" w:eastAsia="Times New Roman" w:hAnsi="Times New Roman" w:cs="Times New Roman"/>
          <w:sz w:val="24"/>
          <w:szCs w:val="24"/>
          <w:lang w:eastAsia="nl-NL"/>
        </w:rPr>
        <w:t>Viale</w:t>
      </w:r>
      <w:proofErr w:type="spellEnd"/>
      <w:r w:rsidRPr="008F3FD1">
        <w:rPr>
          <w:rFonts w:ascii="Times New Roman" w:eastAsia="Times New Roman" w:hAnsi="Times New Roman" w:cs="Times New Roman"/>
          <w:sz w:val="24"/>
          <w:szCs w:val="24"/>
          <w:lang w:eastAsia="nl-NL"/>
        </w:rPr>
        <w:t xml:space="preserve"> </w:t>
      </w:r>
      <w:proofErr w:type="spellStart"/>
      <w:r w:rsidRPr="008F3FD1">
        <w:rPr>
          <w:rFonts w:ascii="Times New Roman" w:eastAsia="Times New Roman" w:hAnsi="Times New Roman" w:cs="Times New Roman"/>
          <w:sz w:val="24"/>
          <w:szCs w:val="24"/>
          <w:lang w:eastAsia="nl-NL"/>
        </w:rPr>
        <w:t>Maratona</w:t>
      </w:r>
      <w:proofErr w:type="spellEnd"/>
      <w:r w:rsidRPr="008F3FD1">
        <w:rPr>
          <w:rFonts w:ascii="Times New Roman" w:eastAsia="Times New Roman" w:hAnsi="Times New Roman" w:cs="Times New Roman"/>
          <w:sz w:val="24"/>
          <w:szCs w:val="24"/>
          <w:lang w:eastAsia="nl-NL"/>
        </w:rPr>
        <w:t>.</w:t>
      </w:r>
    </w:p>
    <w:p w:rsidR="008F3FD1" w:rsidRPr="008F3FD1" w:rsidRDefault="008F3FD1" w:rsidP="008F3FD1">
      <w:pPr>
        <w:spacing w:line="240" w:lineRule="auto"/>
        <w:rPr>
          <w:rFonts w:ascii="Times New Roman" w:eastAsia="Times New Roman" w:hAnsi="Times New Roman" w:cs="Times New Roman"/>
          <w:sz w:val="24"/>
          <w:szCs w:val="24"/>
          <w:lang w:eastAsia="nl-NL"/>
        </w:rPr>
      </w:pPr>
      <w:r w:rsidRPr="008F3FD1">
        <w:rPr>
          <w:rFonts w:ascii="Times New Roman" w:eastAsia="Times New Roman" w:hAnsi="Times New Roman" w:cs="Times New Roman"/>
          <w:sz w:val="24"/>
          <w:szCs w:val="24"/>
          <w:lang w:eastAsia="nl-NL"/>
        </w:rPr>
        <w:t>Hoe een pas verkrijgen</w:t>
      </w:r>
    </w:p>
    <w:p w:rsidR="008F3FD1" w:rsidRPr="008F3FD1" w:rsidRDefault="008F3FD1" w:rsidP="008F3FD1">
      <w:pPr>
        <w:spacing w:line="240" w:lineRule="auto"/>
        <w:rPr>
          <w:rFonts w:ascii="Times New Roman" w:eastAsia="Times New Roman" w:hAnsi="Times New Roman" w:cs="Times New Roman"/>
          <w:sz w:val="24"/>
          <w:szCs w:val="24"/>
          <w:lang w:eastAsia="nl-NL"/>
        </w:rPr>
      </w:pPr>
      <w:r w:rsidRPr="008F3FD1">
        <w:rPr>
          <w:rFonts w:ascii="Times New Roman" w:eastAsia="Times New Roman" w:hAnsi="Times New Roman" w:cs="Times New Roman"/>
          <w:sz w:val="24"/>
          <w:szCs w:val="24"/>
          <w:lang w:eastAsia="nl-NL"/>
        </w:rPr>
        <w:t>Om de pas te bekomen moeten de documenten van het voertuig volgende informatie bevatten: het inschrijvingsnummer, de naam van de eigenaar, de lengte van het voertuig, de uitstootcategorie van de motor en of de Europese richtlijn.</w:t>
      </w:r>
    </w:p>
    <w:p w:rsidR="008F3FD1" w:rsidRPr="008F3FD1" w:rsidRDefault="008F3FD1" w:rsidP="008F3FD1">
      <w:pPr>
        <w:spacing w:line="240" w:lineRule="auto"/>
        <w:rPr>
          <w:rFonts w:ascii="Times New Roman" w:eastAsia="Times New Roman" w:hAnsi="Times New Roman" w:cs="Times New Roman"/>
          <w:sz w:val="24"/>
          <w:szCs w:val="24"/>
          <w:lang w:eastAsia="nl-NL"/>
        </w:rPr>
      </w:pPr>
      <w:r w:rsidRPr="008F3FD1">
        <w:rPr>
          <w:rFonts w:ascii="Times New Roman" w:eastAsia="Times New Roman" w:hAnsi="Times New Roman" w:cs="Times New Roman"/>
          <w:sz w:val="24"/>
          <w:szCs w:val="24"/>
          <w:lang w:eastAsia="nl-NL"/>
        </w:rPr>
        <w:t>De pas wordt op twee plaatsen afgeleverd</w:t>
      </w:r>
    </w:p>
    <w:p w:rsidR="008F3FD1" w:rsidRPr="008F3FD1" w:rsidRDefault="008F3FD1" w:rsidP="008F3FD1">
      <w:pPr>
        <w:spacing w:after="0" w:line="240" w:lineRule="auto"/>
        <w:rPr>
          <w:rFonts w:ascii="Times New Roman" w:eastAsia="Times New Roman" w:hAnsi="Times New Roman" w:cs="Times New Roman"/>
          <w:sz w:val="24"/>
          <w:szCs w:val="24"/>
          <w:lang w:eastAsia="nl-NL"/>
        </w:rPr>
      </w:pPr>
      <w:r w:rsidRPr="008F3FD1">
        <w:rPr>
          <w:rFonts w:ascii="Times New Roman" w:eastAsia="Times New Roman" w:hAnsi="Times New Roman" w:cs="Times New Roman"/>
          <w:sz w:val="24"/>
          <w:szCs w:val="24"/>
          <w:lang w:eastAsia="nl-NL"/>
        </w:rPr>
        <w:t>Het is verplicht om de aanbevolen route te volgen om de controlepunten te bereiken.</w:t>
      </w:r>
    </w:p>
    <w:p w:rsidR="008F3FD1" w:rsidRPr="008F3FD1" w:rsidRDefault="008F3FD1" w:rsidP="008F3FD1">
      <w:pPr>
        <w:spacing w:after="0" w:line="240" w:lineRule="auto"/>
        <w:rPr>
          <w:rFonts w:ascii="Times New Roman" w:eastAsia="Times New Roman" w:hAnsi="Times New Roman" w:cs="Times New Roman"/>
          <w:sz w:val="24"/>
          <w:szCs w:val="24"/>
          <w:lang w:eastAsia="nl-NL"/>
        </w:rPr>
      </w:pPr>
      <w:r w:rsidRPr="008F3FD1">
        <w:rPr>
          <w:rFonts w:ascii="Times New Roman" w:eastAsia="Times New Roman" w:hAnsi="Times New Roman" w:cs="Times New Roman"/>
          <w:sz w:val="24"/>
          <w:szCs w:val="24"/>
          <w:lang w:eastAsia="nl-NL"/>
        </w:rPr>
        <w:t>U kunt zich eveneens via het internet (</w:t>
      </w:r>
      <w:hyperlink r:id="rId8" w:history="1">
        <w:r w:rsidRPr="008F3FD1">
          <w:rPr>
            <w:rFonts w:ascii="Times New Roman" w:eastAsia="Times New Roman" w:hAnsi="Times New Roman" w:cs="Times New Roman"/>
            <w:color w:val="0000FF"/>
            <w:sz w:val="24"/>
            <w:szCs w:val="24"/>
            <w:u w:val="single"/>
            <w:lang w:eastAsia="nl-NL"/>
          </w:rPr>
          <w:t>www.buspass.it</w:t>
        </w:r>
      </w:hyperlink>
      <w:r w:rsidRPr="008F3FD1">
        <w:rPr>
          <w:rFonts w:ascii="Times New Roman" w:eastAsia="Times New Roman" w:hAnsi="Times New Roman" w:cs="Times New Roman"/>
          <w:sz w:val="24"/>
          <w:szCs w:val="24"/>
          <w:lang w:eastAsia="nl-NL"/>
        </w:rPr>
        <w:t xml:space="preserve">) registreren. Hiervoor moet u vooraf de nodige documenten per fax doorsturen naar fax: (+39 055 340.655) of per E-mail naar: </w:t>
      </w:r>
      <w:hyperlink r:id="rId9" w:history="1">
        <w:r w:rsidRPr="008F3FD1">
          <w:rPr>
            <w:rFonts w:ascii="Times New Roman" w:eastAsia="Times New Roman" w:hAnsi="Times New Roman" w:cs="Times New Roman"/>
            <w:color w:val="0000FF"/>
            <w:sz w:val="24"/>
            <w:szCs w:val="24"/>
            <w:u w:val="single"/>
            <w:lang w:eastAsia="nl-NL"/>
          </w:rPr>
          <w:t>ztlbus@serviziallastrada.it</w:t>
        </w:r>
      </w:hyperlink>
      <w:r w:rsidRPr="008F3FD1">
        <w:rPr>
          <w:rFonts w:ascii="Times New Roman" w:eastAsia="Times New Roman" w:hAnsi="Times New Roman" w:cs="Times New Roman"/>
          <w:sz w:val="24"/>
          <w:szCs w:val="24"/>
          <w:lang w:eastAsia="nl-NL"/>
        </w:rPr>
        <w:t>. De betaling online kan later gebeuren bij</w:t>
      </w:r>
    </w:p>
    <w:p w:rsidR="008F3FD1" w:rsidRPr="008F3FD1" w:rsidRDefault="008F3FD1" w:rsidP="008F3FD1">
      <w:pPr>
        <w:spacing w:after="0" w:line="240" w:lineRule="auto"/>
        <w:rPr>
          <w:rFonts w:ascii="Times New Roman" w:eastAsia="Times New Roman" w:hAnsi="Times New Roman" w:cs="Times New Roman"/>
          <w:sz w:val="24"/>
          <w:szCs w:val="24"/>
          <w:lang w:eastAsia="nl-NL"/>
        </w:rPr>
      </w:pPr>
      <w:r w:rsidRPr="008F3FD1">
        <w:rPr>
          <w:rFonts w:ascii="Times New Roman" w:eastAsia="Times New Roman" w:hAnsi="Times New Roman" w:cs="Times New Roman"/>
          <w:sz w:val="24"/>
          <w:szCs w:val="24"/>
          <w:lang w:eastAsia="nl-NL"/>
        </w:rPr>
        <w:t>SAS</w:t>
      </w:r>
    </w:p>
    <w:p w:rsidR="008F3FD1" w:rsidRPr="008F3FD1" w:rsidRDefault="008F3FD1" w:rsidP="008F3FD1">
      <w:pPr>
        <w:spacing w:after="0" w:line="240" w:lineRule="auto"/>
        <w:rPr>
          <w:rFonts w:ascii="Times New Roman" w:eastAsia="Times New Roman" w:hAnsi="Times New Roman" w:cs="Times New Roman"/>
          <w:sz w:val="24"/>
          <w:szCs w:val="24"/>
          <w:lang w:eastAsia="nl-NL"/>
        </w:rPr>
      </w:pPr>
      <w:r w:rsidRPr="008F3FD1">
        <w:rPr>
          <w:rFonts w:ascii="Times New Roman" w:eastAsia="Times New Roman" w:hAnsi="Times New Roman" w:cs="Times New Roman"/>
          <w:sz w:val="24"/>
          <w:szCs w:val="24"/>
          <w:lang w:eastAsia="nl-NL"/>
        </w:rPr>
        <w:t>Tel.: +39 055 34.42.77</w:t>
      </w:r>
    </w:p>
    <w:p w:rsidR="008F3FD1" w:rsidRPr="008F3FD1" w:rsidRDefault="008F3FD1" w:rsidP="008F3FD1">
      <w:pPr>
        <w:spacing w:after="0" w:line="240" w:lineRule="auto"/>
        <w:rPr>
          <w:rFonts w:ascii="Times New Roman" w:eastAsia="Times New Roman" w:hAnsi="Times New Roman" w:cs="Times New Roman"/>
          <w:sz w:val="24"/>
          <w:szCs w:val="24"/>
          <w:lang w:eastAsia="nl-NL"/>
        </w:rPr>
      </w:pPr>
      <w:r w:rsidRPr="008F3FD1">
        <w:rPr>
          <w:rFonts w:ascii="Times New Roman" w:eastAsia="Times New Roman" w:hAnsi="Times New Roman" w:cs="Times New Roman"/>
          <w:sz w:val="24"/>
          <w:szCs w:val="24"/>
          <w:lang w:eastAsia="nl-NL"/>
        </w:rPr>
        <w:t>Fax.: +39 055 340.665</w:t>
      </w:r>
    </w:p>
    <w:p w:rsidR="008F3FD1" w:rsidRPr="008F3FD1" w:rsidRDefault="008F3FD1" w:rsidP="008F3FD1">
      <w:pPr>
        <w:spacing w:after="0" w:line="240" w:lineRule="auto"/>
        <w:rPr>
          <w:rFonts w:ascii="Times New Roman" w:eastAsia="Times New Roman" w:hAnsi="Times New Roman" w:cs="Times New Roman"/>
          <w:sz w:val="24"/>
          <w:szCs w:val="24"/>
          <w:lang w:eastAsia="nl-NL"/>
        </w:rPr>
      </w:pPr>
      <w:r w:rsidRPr="008F3FD1">
        <w:rPr>
          <w:rFonts w:ascii="Times New Roman" w:eastAsia="Times New Roman" w:hAnsi="Times New Roman" w:cs="Times New Roman"/>
          <w:sz w:val="24"/>
          <w:szCs w:val="24"/>
          <w:lang w:eastAsia="nl-NL"/>
        </w:rPr>
        <w:t>Bron ANAV maart 2009</w:t>
      </w:r>
    </w:p>
    <w:p w:rsidR="008F3FD1" w:rsidRPr="008F3FD1" w:rsidRDefault="008F3FD1" w:rsidP="008F3FD1">
      <w:pPr>
        <w:spacing w:after="0" w:line="240" w:lineRule="auto"/>
        <w:rPr>
          <w:rFonts w:ascii="Times New Roman" w:eastAsia="Times New Roman" w:hAnsi="Times New Roman" w:cs="Times New Roman"/>
          <w:sz w:val="24"/>
          <w:szCs w:val="24"/>
          <w:lang w:eastAsia="nl-NL"/>
        </w:rPr>
      </w:pPr>
      <w:r w:rsidRPr="008F3FD1">
        <w:rPr>
          <w:rFonts w:ascii="Times New Roman" w:eastAsia="Times New Roman" w:hAnsi="Times New Roman" w:cs="Times New Roman"/>
          <w:sz w:val="24"/>
          <w:szCs w:val="24"/>
          <w:lang w:eastAsia="nl-NL"/>
        </w:rPr>
        <w:lastRenderedPageBreak/>
        <w:t>Sas maart 2009</w:t>
      </w:r>
    </w:p>
    <w:p w:rsidR="008F3FD1" w:rsidRPr="008F3FD1" w:rsidRDefault="008F3FD1" w:rsidP="008F3FD1">
      <w:pPr>
        <w:spacing w:before="100" w:beforeAutospacing="1" w:after="100" w:afterAutospacing="1" w:line="240" w:lineRule="auto"/>
        <w:rPr>
          <w:rFonts w:ascii="Times New Roman" w:eastAsia="Times New Roman" w:hAnsi="Times New Roman" w:cs="Times New Roman"/>
          <w:sz w:val="24"/>
          <w:szCs w:val="24"/>
          <w:lang w:eastAsia="nl-NL"/>
        </w:rPr>
      </w:pPr>
      <w:r w:rsidRPr="008F3FD1">
        <w:rPr>
          <w:rFonts w:ascii="Times New Roman" w:eastAsia="Times New Roman" w:hAnsi="Times New Roman" w:cs="Times New Roman"/>
          <w:sz w:val="24"/>
          <w:szCs w:val="24"/>
          <w:lang w:eastAsia="nl-NL"/>
        </w:rPr>
        <w:t>Venetië : belastingverhoging</w:t>
      </w:r>
      <w:r w:rsidRPr="008F3FD1">
        <w:rPr>
          <w:rFonts w:ascii="Times New Roman" w:eastAsia="Times New Roman" w:hAnsi="Times New Roman" w:cs="Times New Roman"/>
          <w:sz w:val="24"/>
          <w:szCs w:val="24"/>
          <w:lang w:eastAsia="nl-NL"/>
        </w:rPr>
        <w:br/>
        <w:t>Tarief van toepassing vanaf 10/02/07 :</w:t>
      </w:r>
      <w:r w:rsidRPr="008F3FD1">
        <w:rPr>
          <w:rFonts w:ascii="Times New Roman" w:eastAsia="Times New Roman" w:hAnsi="Times New Roman" w:cs="Times New Roman"/>
          <w:sz w:val="24"/>
          <w:szCs w:val="24"/>
          <w:lang w:eastAsia="nl-NL"/>
        </w:rPr>
        <w:br/>
      </w:r>
      <w:r w:rsidRPr="008F3FD1">
        <w:rPr>
          <w:rFonts w:ascii="Times New Roman" w:eastAsia="Times New Roman" w:hAnsi="Times New Roman" w:cs="Times New Roman"/>
          <w:sz w:val="24"/>
          <w:szCs w:val="24"/>
          <w:lang w:eastAsia="nl-NL"/>
        </w:rPr>
        <w:br/>
        <w:t xml:space="preserve">Vasteland/Lido </w:t>
      </w:r>
      <w:r w:rsidRPr="008F3FD1">
        <w:rPr>
          <w:rFonts w:ascii="Times New Roman" w:eastAsia="Times New Roman" w:hAnsi="Times New Roman" w:cs="Times New Roman"/>
          <w:sz w:val="24"/>
          <w:szCs w:val="24"/>
          <w:lang w:eastAsia="nl-NL"/>
        </w:rPr>
        <w:br/>
        <w:t xml:space="preserve">Categorie Tarief vanaf 10/02/07 </w:t>
      </w:r>
      <w:r w:rsidRPr="008F3FD1">
        <w:rPr>
          <w:rFonts w:ascii="Times New Roman" w:eastAsia="Times New Roman" w:hAnsi="Times New Roman" w:cs="Times New Roman"/>
          <w:sz w:val="24"/>
          <w:szCs w:val="24"/>
          <w:lang w:eastAsia="nl-NL"/>
        </w:rPr>
        <w:br/>
        <w:t xml:space="preserve">Euro IV &lt; Euro IV </w:t>
      </w:r>
      <w:r w:rsidRPr="008F3FD1">
        <w:rPr>
          <w:rFonts w:ascii="Times New Roman" w:eastAsia="Times New Roman" w:hAnsi="Times New Roman" w:cs="Times New Roman"/>
          <w:sz w:val="24"/>
          <w:szCs w:val="24"/>
          <w:lang w:eastAsia="nl-NL"/>
        </w:rPr>
        <w:br/>
        <w:t>Laagseizoen Hoogseizoen</w:t>
      </w:r>
      <w:r w:rsidRPr="008F3FD1">
        <w:rPr>
          <w:rFonts w:ascii="Times New Roman" w:eastAsia="Times New Roman" w:hAnsi="Times New Roman" w:cs="Times New Roman"/>
          <w:sz w:val="24"/>
          <w:szCs w:val="24"/>
          <w:lang w:eastAsia="nl-NL"/>
        </w:rPr>
        <w:br/>
        <w:t xml:space="preserve">(15/03 – 31/10/07) </w:t>
      </w:r>
      <w:r w:rsidRPr="008F3FD1">
        <w:rPr>
          <w:rFonts w:ascii="Times New Roman" w:eastAsia="Times New Roman" w:hAnsi="Times New Roman" w:cs="Times New Roman"/>
          <w:sz w:val="24"/>
          <w:szCs w:val="24"/>
          <w:lang w:eastAsia="nl-NL"/>
        </w:rPr>
        <w:br/>
        <w:t xml:space="preserve">Normaal € 180 € 210 € 220 </w:t>
      </w:r>
      <w:r w:rsidRPr="008F3FD1">
        <w:rPr>
          <w:rFonts w:ascii="Times New Roman" w:eastAsia="Times New Roman" w:hAnsi="Times New Roman" w:cs="Times New Roman"/>
          <w:sz w:val="24"/>
          <w:szCs w:val="24"/>
          <w:lang w:eastAsia="nl-NL"/>
        </w:rPr>
        <w:br/>
        <w:t xml:space="preserve">Hotel € 20 € 30 € 30 </w:t>
      </w:r>
      <w:r w:rsidRPr="008F3FD1">
        <w:rPr>
          <w:rFonts w:ascii="Times New Roman" w:eastAsia="Times New Roman" w:hAnsi="Times New Roman" w:cs="Times New Roman"/>
          <w:sz w:val="24"/>
          <w:szCs w:val="24"/>
          <w:lang w:eastAsia="nl-NL"/>
        </w:rPr>
        <w:br/>
        <w:t xml:space="preserve">Schoolgroep € 70 € 80 € 100 </w:t>
      </w:r>
      <w:r w:rsidRPr="008F3FD1">
        <w:rPr>
          <w:rFonts w:ascii="Times New Roman" w:eastAsia="Times New Roman" w:hAnsi="Times New Roman" w:cs="Times New Roman"/>
          <w:sz w:val="24"/>
          <w:szCs w:val="24"/>
          <w:lang w:eastAsia="nl-NL"/>
        </w:rPr>
        <w:br/>
        <w:t xml:space="preserve">Minibus € 90 € 100 € 110 </w:t>
      </w:r>
      <w:r w:rsidRPr="008F3FD1">
        <w:rPr>
          <w:rFonts w:ascii="Times New Roman" w:eastAsia="Times New Roman" w:hAnsi="Times New Roman" w:cs="Times New Roman"/>
          <w:sz w:val="24"/>
          <w:szCs w:val="24"/>
          <w:lang w:eastAsia="nl-NL"/>
        </w:rPr>
        <w:br/>
      </w:r>
      <w:proofErr w:type="spellStart"/>
      <w:r w:rsidRPr="008F3FD1">
        <w:rPr>
          <w:rFonts w:ascii="Times New Roman" w:eastAsia="Times New Roman" w:hAnsi="Times New Roman" w:cs="Times New Roman"/>
          <w:sz w:val="24"/>
          <w:szCs w:val="24"/>
          <w:lang w:eastAsia="nl-NL"/>
        </w:rPr>
        <w:t>Venetiaanse</w:t>
      </w:r>
      <w:proofErr w:type="spellEnd"/>
      <w:r w:rsidRPr="008F3FD1">
        <w:rPr>
          <w:rFonts w:ascii="Times New Roman" w:eastAsia="Times New Roman" w:hAnsi="Times New Roman" w:cs="Times New Roman"/>
          <w:sz w:val="24"/>
          <w:szCs w:val="24"/>
          <w:lang w:eastAsia="nl-NL"/>
        </w:rPr>
        <w:t xml:space="preserve"> eilanden </w:t>
      </w:r>
      <w:r w:rsidRPr="008F3FD1">
        <w:rPr>
          <w:rFonts w:ascii="Times New Roman" w:eastAsia="Times New Roman" w:hAnsi="Times New Roman" w:cs="Times New Roman"/>
          <w:sz w:val="24"/>
          <w:szCs w:val="24"/>
          <w:lang w:eastAsia="nl-NL"/>
        </w:rPr>
        <w:br/>
        <w:t xml:space="preserve">Categorie Tarief vanaf 10/02/07 </w:t>
      </w:r>
      <w:r w:rsidRPr="008F3FD1">
        <w:rPr>
          <w:rFonts w:ascii="Times New Roman" w:eastAsia="Times New Roman" w:hAnsi="Times New Roman" w:cs="Times New Roman"/>
          <w:sz w:val="24"/>
          <w:szCs w:val="24"/>
          <w:lang w:eastAsia="nl-NL"/>
        </w:rPr>
        <w:br/>
        <w:t xml:space="preserve">Euro IV &lt; Euro IV </w:t>
      </w:r>
      <w:r w:rsidRPr="008F3FD1">
        <w:rPr>
          <w:rFonts w:ascii="Times New Roman" w:eastAsia="Times New Roman" w:hAnsi="Times New Roman" w:cs="Times New Roman"/>
          <w:sz w:val="24"/>
          <w:szCs w:val="24"/>
          <w:lang w:eastAsia="nl-NL"/>
        </w:rPr>
        <w:br/>
        <w:t>Laagseizoen Hoogseizoen</w:t>
      </w:r>
      <w:r w:rsidRPr="008F3FD1">
        <w:rPr>
          <w:rFonts w:ascii="Times New Roman" w:eastAsia="Times New Roman" w:hAnsi="Times New Roman" w:cs="Times New Roman"/>
          <w:sz w:val="24"/>
          <w:szCs w:val="24"/>
          <w:lang w:eastAsia="nl-NL"/>
        </w:rPr>
        <w:br/>
        <w:t xml:space="preserve">(15/03 – 31/10/07) </w:t>
      </w:r>
      <w:r w:rsidRPr="008F3FD1">
        <w:rPr>
          <w:rFonts w:ascii="Times New Roman" w:eastAsia="Times New Roman" w:hAnsi="Times New Roman" w:cs="Times New Roman"/>
          <w:sz w:val="24"/>
          <w:szCs w:val="24"/>
          <w:lang w:eastAsia="nl-NL"/>
        </w:rPr>
        <w:br/>
        <w:t xml:space="preserve">Normaal € 280 € 320 € 340 </w:t>
      </w:r>
      <w:r w:rsidRPr="008F3FD1">
        <w:rPr>
          <w:rFonts w:ascii="Times New Roman" w:eastAsia="Times New Roman" w:hAnsi="Times New Roman" w:cs="Times New Roman"/>
          <w:sz w:val="24"/>
          <w:szCs w:val="24"/>
          <w:lang w:eastAsia="nl-NL"/>
        </w:rPr>
        <w:br/>
        <w:t xml:space="preserve">Hotel € 50 € 60 € 60 </w:t>
      </w:r>
      <w:r w:rsidRPr="008F3FD1">
        <w:rPr>
          <w:rFonts w:ascii="Times New Roman" w:eastAsia="Times New Roman" w:hAnsi="Times New Roman" w:cs="Times New Roman"/>
          <w:sz w:val="24"/>
          <w:szCs w:val="24"/>
          <w:lang w:eastAsia="nl-NL"/>
        </w:rPr>
        <w:br/>
        <w:t xml:space="preserve">Schoolgroep € 80 € 90 € 120 </w:t>
      </w:r>
      <w:r w:rsidRPr="008F3FD1">
        <w:rPr>
          <w:rFonts w:ascii="Times New Roman" w:eastAsia="Times New Roman" w:hAnsi="Times New Roman" w:cs="Times New Roman"/>
          <w:sz w:val="24"/>
          <w:szCs w:val="24"/>
          <w:lang w:eastAsia="nl-NL"/>
        </w:rPr>
        <w:br/>
        <w:t>Minibus € 100 € 110 € 120</w:t>
      </w:r>
    </w:p>
    <w:p w:rsidR="008F3FD1" w:rsidRPr="008F3FD1" w:rsidRDefault="008F3FD1" w:rsidP="008F3FD1">
      <w:pPr>
        <w:spacing w:before="100" w:beforeAutospacing="1" w:after="100" w:afterAutospacing="1" w:line="240" w:lineRule="auto"/>
        <w:rPr>
          <w:rFonts w:ascii="Times New Roman" w:eastAsia="Times New Roman" w:hAnsi="Times New Roman" w:cs="Times New Roman"/>
          <w:sz w:val="24"/>
          <w:szCs w:val="24"/>
          <w:lang w:eastAsia="nl-NL"/>
        </w:rPr>
      </w:pPr>
      <w:r w:rsidRPr="008F3FD1">
        <w:rPr>
          <w:rFonts w:ascii="Times New Roman" w:eastAsia="Times New Roman" w:hAnsi="Times New Roman" w:cs="Times New Roman"/>
          <w:sz w:val="24"/>
          <w:szCs w:val="24"/>
          <w:lang w:eastAsia="nl-NL"/>
        </w:rPr>
        <w:br/>
        <w:t xml:space="preserve">De kortingen voor voorafgaande reservering zijn afgeschaft. Het systeem is in detail verkrijgbaar in het Italiaans en het Engels </w:t>
      </w:r>
      <w:hyperlink r:id="rId10" w:history="1">
        <w:r w:rsidRPr="008F3FD1">
          <w:rPr>
            <w:rFonts w:ascii="Times New Roman" w:eastAsia="Times New Roman" w:hAnsi="Times New Roman" w:cs="Times New Roman"/>
            <w:color w:val="0000FF"/>
            <w:sz w:val="24"/>
            <w:szCs w:val="24"/>
            <w:u w:val="single"/>
            <w:lang w:eastAsia="nl-NL"/>
          </w:rPr>
          <w:t>www.veniceztl.com</w:t>
        </w:r>
      </w:hyperlink>
    </w:p>
    <w:p w:rsidR="00623335" w:rsidRPr="008F3FD1" w:rsidRDefault="00623335" w:rsidP="008F3FD1"/>
    <w:sectPr w:rsidR="00623335" w:rsidRPr="008F3FD1" w:rsidSect="00036968">
      <w:headerReference w:type="default" r:id="rId11"/>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231" w:rsidRDefault="00183231" w:rsidP="00EF758F">
      <w:pPr>
        <w:spacing w:after="0" w:line="240" w:lineRule="auto"/>
      </w:pPr>
      <w:r>
        <w:separator/>
      </w:r>
    </w:p>
  </w:endnote>
  <w:endnote w:type="continuationSeparator" w:id="0">
    <w:p w:rsidR="00183231" w:rsidRDefault="00183231" w:rsidP="00EF7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231" w:rsidRDefault="00183231" w:rsidP="00EF758F">
      <w:pPr>
        <w:spacing w:after="0" w:line="240" w:lineRule="auto"/>
      </w:pPr>
      <w:r>
        <w:separator/>
      </w:r>
    </w:p>
  </w:footnote>
  <w:footnote w:type="continuationSeparator" w:id="0">
    <w:p w:rsidR="00183231" w:rsidRDefault="00183231" w:rsidP="00EF75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58F" w:rsidRDefault="00EF758F">
    <w:pPr>
      <w:pStyle w:val="Koptekst"/>
    </w:pPr>
    <w:r>
      <w:rPr>
        <w:rFonts w:asciiTheme="majorHAnsi" w:hAnsiTheme="majorHAnsi"/>
        <w:b/>
        <w:noProof/>
        <w:sz w:val="24"/>
        <w:szCs w:val="24"/>
        <w:lang w:eastAsia="nl-NL"/>
      </w:rPr>
      <w:drawing>
        <wp:anchor distT="0" distB="0" distL="114300" distR="114300" simplePos="0" relativeHeight="251659264" behindDoc="1" locked="0" layoutInCell="1" allowOverlap="1" wp14:anchorId="448579B8" wp14:editId="4F9B5C5D">
          <wp:simplePos x="0" y="0"/>
          <wp:positionH relativeFrom="column">
            <wp:posOffset>-594995</wp:posOffset>
          </wp:positionH>
          <wp:positionV relativeFrom="paragraph">
            <wp:posOffset>-272415</wp:posOffset>
          </wp:positionV>
          <wp:extent cx="1691640" cy="533400"/>
          <wp:effectExtent l="1905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C1368"/>
    <w:multiLevelType w:val="hybridMultilevel"/>
    <w:tmpl w:val="7CA2CF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D357BA7"/>
    <w:multiLevelType w:val="hybridMultilevel"/>
    <w:tmpl w:val="E216EBF8"/>
    <w:lvl w:ilvl="0" w:tplc="D5386212">
      <w:numFmt w:val="bullet"/>
      <w:lvlText w:val="-"/>
      <w:lvlJc w:val="left"/>
      <w:pPr>
        <w:ind w:left="0" w:hanging="360"/>
      </w:pPr>
      <w:rPr>
        <w:rFonts w:ascii="Times New Roman" w:eastAsia="Times New Roman" w:hAnsi="Times New Roman" w:cs="Times New Roman"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58F"/>
    <w:rsid w:val="00036968"/>
    <w:rsid w:val="00183231"/>
    <w:rsid w:val="0033486D"/>
    <w:rsid w:val="00623335"/>
    <w:rsid w:val="008F3FD1"/>
    <w:rsid w:val="00E64459"/>
    <w:rsid w:val="00EF75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F758F"/>
    <w:pPr>
      <w:ind w:left="720"/>
      <w:contextualSpacing/>
    </w:pPr>
  </w:style>
  <w:style w:type="paragraph" w:styleId="Koptekst">
    <w:name w:val="header"/>
    <w:basedOn w:val="Standaard"/>
    <w:link w:val="KoptekstChar"/>
    <w:uiPriority w:val="99"/>
    <w:unhideWhenUsed/>
    <w:rsid w:val="00EF758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F758F"/>
  </w:style>
  <w:style w:type="paragraph" w:styleId="Voettekst">
    <w:name w:val="footer"/>
    <w:basedOn w:val="Standaard"/>
    <w:link w:val="VoettekstChar"/>
    <w:uiPriority w:val="99"/>
    <w:unhideWhenUsed/>
    <w:rsid w:val="00EF758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F758F"/>
  </w:style>
  <w:style w:type="paragraph" w:styleId="Normaalweb">
    <w:name w:val="Normal (Web)"/>
    <w:basedOn w:val="Standaard"/>
    <w:uiPriority w:val="99"/>
    <w:semiHidden/>
    <w:unhideWhenUsed/>
    <w:rsid w:val="008F3FD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8F3FD1"/>
    <w:rPr>
      <w:b/>
      <w:bCs/>
    </w:rPr>
  </w:style>
  <w:style w:type="character" w:styleId="Hyperlink">
    <w:name w:val="Hyperlink"/>
    <w:basedOn w:val="Standaardalinea-lettertype"/>
    <w:uiPriority w:val="99"/>
    <w:semiHidden/>
    <w:unhideWhenUsed/>
    <w:rsid w:val="008F3F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F758F"/>
    <w:pPr>
      <w:ind w:left="720"/>
      <w:contextualSpacing/>
    </w:pPr>
  </w:style>
  <w:style w:type="paragraph" w:styleId="Koptekst">
    <w:name w:val="header"/>
    <w:basedOn w:val="Standaard"/>
    <w:link w:val="KoptekstChar"/>
    <w:uiPriority w:val="99"/>
    <w:unhideWhenUsed/>
    <w:rsid w:val="00EF758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F758F"/>
  </w:style>
  <w:style w:type="paragraph" w:styleId="Voettekst">
    <w:name w:val="footer"/>
    <w:basedOn w:val="Standaard"/>
    <w:link w:val="VoettekstChar"/>
    <w:uiPriority w:val="99"/>
    <w:unhideWhenUsed/>
    <w:rsid w:val="00EF758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F758F"/>
  </w:style>
  <w:style w:type="paragraph" w:styleId="Normaalweb">
    <w:name w:val="Normal (Web)"/>
    <w:basedOn w:val="Standaard"/>
    <w:uiPriority w:val="99"/>
    <w:semiHidden/>
    <w:unhideWhenUsed/>
    <w:rsid w:val="008F3FD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8F3FD1"/>
    <w:rPr>
      <w:b/>
      <w:bCs/>
    </w:rPr>
  </w:style>
  <w:style w:type="character" w:styleId="Hyperlink">
    <w:name w:val="Hyperlink"/>
    <w:basedOn w:val="Standaardalinea-lettertype"/>
    <w:uiPriority w:val="99"/>
    <w:semiHidden/>
    <w:unhideWhenUsed/>
    <w:rsid w:val="008F3F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046467">
      <w:bodyDiv w:val="1"/>
      <w:marLeft w:val="0"/>
      <w:marRight w:val="0"/>
      <w:marTop w:val="0"/>
      <w:marBottom w:val="0"/>
      <w:divBdr>
        <w:top w:val="none" w:sz="0" w:space="0" w:color="auto"/>
        <w:left w:val="none" w:sz="0" w:space="0" w:color="auto"/>
        <w:bottom w:val="none" w:sz="0" w:space="0" w:color="auto"/>
        <w:right w:val="none" w:sz="0" w:space="0" w:color="auto"/>
      </w:divBdr>
      <w:divsChild>
        <w:div w:id="427047505">
          <w:marLeft w:val="0"/>
          <w:marRight w:val="0"/>
          <w:marTop w:val="0"/>
          <w:marBottom w:val="0"/>
          <w:divBdr>
            <w:top w:val="none" w:sz="0" w:space="0" w:color="auto"/>
            <w:left w:val="none" w:sz="0" w:space="0" w:color="auto"/>
            <w:bottom w:val="none" w:sz="0" w:space="0" w:color="auto"/>
            <w:right w:val="none" w:sz="0" w:space="0" w:color="auto"/>
          </w:divBdr>
          <w:divsChild>
            <w:div w:id="739212334">
              <w:marLeft w:val="0"/>
              <w:marRight w:val="0"/>
              <w:marTop w:val="0"/>
              <w:marBottom w:val="0"/>
              <w:divBdr>
                <w:top w:val="none" w:sz="0" w:space="0" w:color="auto"/>
                <w:left w:val="none" w:sz="0" w:space="0" w:color="auto"/>
                <w:bottom w:val="none" w:sz="0" w:space="0" w:color="auto"/>
                <w:right w:val="none" w:sz="0" w:space="0" w:color="auto"/>
              </w:divBdr>
              <w:divsChild>
                <w:div w:id="1181897928">
                  <w:marLeft w:val="0"/>
                  <w:marRight w:val="0"/>
                  <w:marTop w:val="0"/>
                  <w:marBottom w:val="0"/>
                  <w:divBdr>
                    <w:top w:val="none" w:sz="0" w:space="0" w:color="auto"/>
                    <w:left w:val="none" w:sz="0" w:space="0" w:color="auto"/>
                    <w:bottom w:val="none" w:sz="0" w:space="0" w:color="auto"/>
                    <w:right w:val="none" w:sz="0" w:space="0" w:color="auto"/>
                  </w:divBdr>
                  <w:divsChild>
                    <w:div w:id="676075830">
                      <w:marLeft w:val="0"/>
                      <w:marRight w:val="0"/>
                      <w:marTop w:val="0"/>
                      <w:marBottom w:val="0"/>
                      <w:divBdr>
                        <w:top w:val="none" w:sz="0" w:space="0" w:color="auto"/>
                        <w:left w:val="none" w:sz="0" w:space="0" w:color="auto"/>
                        <w:bottom w:val="none" w:sz="0" w:space="0" w:color="auto"/>
                        <w:right w:val="none" w:sz="0" w:space="0" w:color="auto"/>
                      </w:divBdr>
                      <w:divsChild>
                        <w:div w:id="1018771564">
                          <w:marLeft w:val="0"/>
                          <w:marRight w:val="0"/>
                          <w:marTop w:val="0"/>
                          <w:marBottom w:val="200"/>
                          <w:divBdr>
                            <w:top w:val="none" w:sz="0" w:space="0" w:color="auto"/>
                            <w:left w:val="none" w:sz="0" w:space="0" w:color="auto"/>
                            <w:bottom w:val="none" w:sz="0" w:space="0" w:color="auto"/>
                            <w:right w:val="none" w:sz="0" w:space="0" w:color="auto"/>
                          </w:divBdr>
                        </w:div>
                        <w:div w:id="228348640">
                          <w:marLeft w:val="0"/>
                          <w:marRight w:val="0"/>
                          <w:marTop w:val="0"/>
                          <w:marBottom w:val="200"/>
                          <w:divBdr>
                            <w:top w:val="none" w:sz="0" w:space="0" w:color="auto"/>
                            <w:left w:val="none" w:sz="0" w:space="0" w:color="auto"/>
                            <w:bottom w:val="none" w:sz="0" w:space="0" w:color="auto"/>
                            <w:right w:val="none" w:sz="0" w:space="0" w:color="auto"/>
                          </w:divBdr>
                        </w:div>
                        <w:div w:id="1873877274">
                          <w:marLeft w:val="0"/>
                          <w:marRight w:val="0"/>
                          <w:marTop w:val="0"/>
                          <w:marBottom w:val="200"/>
                          <w:divBdr>
                            <w:top w:val="none" w:sz="0" w:space="0" w:color="auto"/>
                            <w:left w:val="none" w:sz="0" w:space="0" w:color="auto"/>
                            <w:bottom w:val="none" w:sz="0" w:space="0" w:color="auto"/>
                            <w:right w:val="none" w:sz="0" w:space="0" w:color="auto"/>
                          </w:divBdr>
                        </w:div>
                        <w:div w:id="1993485804">
                          <w:marLeft w:val="0"/>
                          <w:marRight w:val="0"/>
                          <w:marTop w:val="0"/>
                          <w:marBottom w:val="200"/>
                          <w:divBdr>
                            <w:top w:val="none" w:sz="0" w:space="0" w:color="auto"/>
                            <w:left w:val="none" w:sz="0" w:space="0" w:color="auto"/>
                            <w:bottom w:val="none" w:sz="0" w:space="0" w:color="auto"/>
                            <w:right w:val="none" w:sz="0" w:space="0" w:color="auto"/>
                          </w:divBdr>
                        </w:div>
                        <w:div w:id="972101573">
                          <w:marLeft w:val="0"/>
                          <w:marRight w:val="0"/>
                          <w:marTop w:val="0"/>
                          <w:marBottom w:val="200"/>
                          <w:divBdr>
                            <w:top w:val="none" w:sz="0" w:space="0" w:color="auto"/>
                            <w:left w:val="none" w:sz="0" w:space="0" w:color="auto"/>
                            <w:bottom w:val="none" w:sz="0" w:space="0" w:color="auto"/>
                            <w:right w:val="none" w:sz="0" w:space="0" w:color="auto"/>
                          </w:divBdr>
                        </w:div>
                        <w:div w:id="1553349539">
                          <w:marLeft w:val="0"/>
                          <w:marRight w:val="0"/>
                          <w:marTop w:val="0"/>
                          <w:marBottom w:val="200"/>
                          <w:divBdr>
                            <w:top w:val="none" w:sz="0" w:space="0" w:color="auto"/>
                            <w:left w:val="none" w:sz="0" w:space="0" w:color="auto"/>
                            <w:bottom w:val="none" w:sz="0" w:space="0" w:color="auto"/>
                            <w:right w:val="none" w:sz="0" w:space="0" w:color="auto"/>
                          </w:divBdr>
                        </w:div>
                        <w:div w:id="2036887116">
                          <w:marLeft w:val="0"/>
                          <w:marRight w:val="0"/>
                          <w:marTop w:val="0"/>
                          <w:marBottom w:val="200"/>
                          <w:divBdr>
                            <w:top w:val="none" w:sz="0" w:space="0" w:color="auto"/>
                            <w:left w:val="none" w:sz="0" w:space="0" w:color="auto"/>
                            <w:bottom w:val="none" w:sz="0" w:space="0" w:color="auto"/>
                            <w:right w:val="none" w:sz="0" w:space="0" w:color="auto"/>
                          </w:divBdr>
                        </w:div>
                        <w:div w:id="772818832">
                          <w:marLeft w:val="0"/>
                          <w:marRight w:val="0"/>
                          <w:marTop w:val="0"/>
                          <w:marBottom w:val="0"/>
                          <w:divBdr>
                            <w:top w:val="none" w:sz="0" w:space="0" w:color="auto"/>
                            <w:left w:val="none" w:sz="0" w:space="0" w:color="auto"/>
                            <w:bottom w:val="none" w:sz="0" w:space="0" w:color="auto"/>
                            <w:right w:val="none" w:sz="0" w:space="0" w:color="auto"/>
                          </w:divBdr>
                        </w:div>
                        <w:div w:id="1969237308">
                          <w:marLeft w:val="0"/>
                          <w:marRight w:val="0"/>
                          <w:marTop w:val="0"/>
                          <w:marBottom w:val="0"/>
                          <w:divBdr>
                            <w:top w:val="none" w:sz="0" w:space="0" w:color="auto"/>
                            <w:left w:val="none" w:sz="0" w:space="0" w:color="auto"/>
                            <w:bottom w:val="none" w:sz="0" w:space="0" w:color="auto"/>
                            <w:right w:val="none" w:sz="0" w:space="0" w:color="auto"/>
                          </w:divBdr>
                        </w:div>
                        <w:div w:id="2071148040">
                          <w:marLeft w:val="0"/>
                          <w:marRight w:val="0"/>
                          <w:marTop w:val="0"/>
                          <w:marBottom w:val="0"/>
                          <w:divBdr>
                            <w:top w:val="none" w:sz="0" w:space="0" w:color="auto"/>
                            <w:left w:val="none" w:sz="0" w:space="0" w:color="auto"/>
                            <w:bottom w:val="none" w:sz="0" w:space="0" w:color="auto"/>
                            <w:right w:val="none" w:sz="0" w:space="0" w:color="auto"/>
                          </w:divBdr>
                        </w:div>
                        <w:div w:id="1938365995">
                          <w:marLeft w:val="0"/>
                          <w:marRight w:val="0"/>
                          <w:marTop w:val="0"/>
                          <w:marBottom w:val="0"/>
                          <w:divBdr>
                            <w:top w:val="none" w:sz="0" w:space="0" w:color="auto"/>
                            <w:left w:val="none" w:sz="0" w:space="0" w:color="auto"/>
                            <w:bottom w:val="none" w:sz="0" w:space="0" w:color="auto"/>
                            <w:right w:val="none" w:sz="0" w:space="0" w:color="auto"/>
                          </w:divBdr>
                        </w:div>
                        <w:div w:id="1975983325">
                          <w:marLeft w:val="0"/>
                          <w:marRight w:val="0"/>
                          <w:marTop w:val="0"/>
                          <w:marBottom w:val="0"/>
                          <w:divBdr>
                            <w:top w:val="none" w:sz="0" w:space="0" w:color="auto"/>
                            <w:left w:val="none" w:sz="0" w:space="0" w:color="auto"/>
                            <w:bottom w:val="none" w:sz="0" w:space="0" w:color="auto"/>
                            <w:right w:val="none" w:sz="0" w:space="0" w:color="auto"/>
                          </w:divBdr>
                        </w:div>
                        <w:div w:id="1142498714">
                          <w:marLeft w:val="0"/>
                          <w:marRight w:val="0"/>
                          <w:marTop w:val="0"/>
                          <w:marBottom w:val="0"/>
                          <w:divBdr>
                            <w:top w:val="none" w:sz="0" w:space="0" w:color="auto"/>
                            <w:left w:val="none" w:sz="0" w:space="0" w:color="auto"/>
                            <w:bottom w:val="none" w:sz="0" w:space="0" w:color="auto"/>
                            <w:right w:val="none" w:sz="0" w:space="0" w:color="auto"/>
                          </w:divBdr>
                        </w:div>
                        <w:div w:id="256794208">
                          <w:marLeft w:val="0"/>
                          <w:marRight w:val="0"/>
                          <w:marTop w:val="0"/>
                          <w:marBottom w:val="0"/>
                          <w:divBdr>
                            <w:top w:val="none" w:sz="0" w:space="0" w:color="auto"/>
                            <w:left w:val="none" w:sz="0" w:space="0" w:color="auto"/>
                            <w:bottom w:val="none" w:sz="0" w:space="0" w:color="auto"/>
                            <w:right w:val="none" w:sz="0" w:space="0" w:color="auto"/>
                          </w:divBdr>
                        </w:div>
                        <w:div w:id="1593858577">
                          <w:marLeft w:val="0"/>
                          <w:marRight w:val="0"/>
                          <w:marTop w:val="0"/>
                          <w:marBottom w:val="200"/>
                          <w:divBdr>
                            <w:top w:val="none" w:sz="0" w:space="0" w:color="auto"/>
                            <w:left w:val="none" w:sz="0" w:space="0" w:color="auto"/>
                            <w:bottom w:val="none" w:sz="0" w:space="0" w:color="auto"/>
                            <w:right w:val="none" w:sz="0" w:space="0" w:color="auto"/>
                          </w:divBdr>
                        </w:div>
                        <w:div w:id="1702591910">
                          <w:marLeft w:val="0"/>
                          <w:marRight w:val="0"/>
                          <w:marTop w:val="0"/>
                          <w:marBottom w:val="200"/>
                          <w:divBdr>
                            <w:top w:val="none" w:sz="0" w:space="0" w:color="auto"/>
                            <w:left w:val="none" w:sz="0" w:space="0" w:color="auto"/>
                            <w:bottom w:val="none" w:sz="0" w:space="0" w:color="auto"/>
                            <w:right w:val="none" w:sz="0" w:space="0" w:color="auto"/>
                          </w:divBdr>
                        </w:div>
                        <w:div w:id="1783382207">
                          <w:marLeft w:val="0"/>
                          <w:marRight w:val="0"/>
                          <w:marTop w:val="0"/>
                          <w:marBottom w:val="200"/>
                          <w:divBdr>
                            <w:top w:val="none" w:sz="0" w:space="0" w:color="auto"/>
                            <w:left w:val="none" w:sz="0" w:space="0" w:color="auto"/>
                            <w:bottom w:val="none" w:sz="0" w:space="0" w:color="auto"/>
                            <w:right w:val="none" w:sz="0" w:space="0" w:color="auto"/>
                          </w:divBdr>
                        </w:div>
                        <w:div w:id="61760183">
                          <w:marLeft w:val="0"/>
                          <w:marRight w:val="0"/>
                          <w:marTop w:val="0"/>
                          <w:marBottom w:val="200"/>
                          <w:divBdr>
                            <w:top w:val="none" w:sz="0" w:space="0" w:color="auto"/>
                            <w:left w:val="none" w:sz="0" w:space="0" w:color="auto"/>
                            <w:bottom w:val="none" w:sz="0" w:space="0" w:color="auto"/>
                            <w:right w:val="none" w:sz="0" w:space="0" w:color="auto"/>
                          </w:divBdr>
                        </w:div>
                        <w:div w:id="857158603">
                          <w:marLeft w:val="0"/>
                          <w:marRight w:val="0"/>
                          <w:marTop w:val="0"/>
                          <w:marBottom w:val="200"/>
                          <w:divBdr>
                            <w:top w:val="none" w:sz="0" w:space="0" w:color="auto"/>
                            <w:left w:val="none" w:sz="0" w:space="0" w:color="auto"/>
                            <w:bottom w:val="none" w:sz="0" w:space="0" w:color="auto"/>
                            <w:right w:val="none" w:sz="0" w:space="0" w:color="auto"/>
                          </w:divBdr>
                        </w:div>
                        <w:div w:id="300157511">
                          <w:marLeft w:val="0"/>
                          <w:marRight w:val="0"/>
                          <w:marTop w:val="0"/>
                          <w:marBottom w:val="0"/>
                          <w:divBdr>
                            <w:top w:val="none" w:sz="0" w:space="0" w:color="auto"/>
                            <w:left w:val="none" w:sz="0" w:space="0" w:color="auto"/>
                            <w:bottom w:val="none" w:sz="0" w:space="0" w:color="auto"/>
                            <w:right w:val="none" w:sz="0" w:space="0" w:color="auto"/>
                          </w:divBdr>
                        </w:div>
                        <w:div w:id="1562669587">
                          <w:marLeft w:val="0"/>
                          <w:marRight w:val="0"/>
                          <w:marTop w:val="0"/>
                          <w:marBottom w:val="0"/>
                          <w:divBdr>
                            <w:top w:val="none" w:sz="0" w:space="0" w:color="auto"/>
                            <w:left w:val="none" w:sz="0" w:space="0" w:color="auto"/>
                            <w:bottom w:val="none" w:sz="0" w:space="0" w:color="auto"/>
                            <w:right w:val="none" w:sz="0" w:space="0" w:color="auto"/>
                          </w:divBdr>
                        </w:div>
                        <w:div w:id="1987586422">
                          <w:marLeft w:val="0"/>
                          <w:marRight w:val="0"/>
                          <w:marTop w:val="0"/>
                          <w:marBottom w:val="0"/>
                          <w:divBdr>
                            <w:top w:val="none" w:sz="0" w:space="0" w:color="auto"/>
                            <w:left w:val="none" w:sz="0" w:space="0" w:color="auto"/>
                            <w:bottom w:val="none" w:sz="0" w:space="0" w:color="auto"/>
                            <w:right w:val="none" w:sz="0" w:space="0" w:color="auto"/>
                          </w:divBdr>
                        </w:div>
                        <w:div w:id="957679573">
                          <w:marLeft w:val="0"/>
                          <w:marRight w:val="0"/>
                          <w:marTop w:val="0"/>
                          <w:marBottom w:val="0"/>
                          <w:divBdr>
                            <w:top w:val="none" w:sz="0" w:space="0" w:color="auto"/>
                            <w:left w:val="none" w:sz="0" w:space="0" w:color="auto"/>
                            <w:bottom w:val="none" w:sz="0" w:space="0" w:color="auto"/>
                            <w:right w:val="none" w:sz="0" w:space="0" w:color="auto"/>
                          </w:divBdr>
                        </w:div>
                        <w:div w:id="1299068670">
                          <w:marLeft w:val="0"/>
                          <w:marRight w:val="0"/>
                          <w:marTop w:val="0"/>
                          <w:marBottom w:val="0"/>
                          <w:divBdr>
                            <w:top w:val="none" w:sz="0" w:space="0" w:color="auto"/>
                            <w:left w:val="none" w:sz="0" w:space="0" w:color="auto"/>
                            <w:bottom w:val="none" w:sz="0" w:space="0" w:color="auto"/>
                            <w:right w:val="none" w:sz="0" w:space="0" w:color="auto"/>
                          </w:divBdr>
                        </w:div>
                        <w:div w:id="1533686862">
                          <w:marLeft w:val="0"/>
                          <w:marRight w:val="0"/>
                          <w:marTop w:val="0"/>
                          <w:marBottom w:val="0"/>
                          <w:divBdr>
                            <w:top w:val="none" w:sz="0" w:space="0" w:color="auto"/>
                            <w:left w:val="none" w:sz="0" w:space="0" w:color="auto"/>
                            <w:bottom w:val="none" w:sz="0" w:space="0" w:color="auto"/>
                            <w:right w:val="none" w:sz="0" w:space="0" w:color="auto"/>
                          </w:divBdr>
                        </w:div>
                        <w:div w:id="1032920893">
                          <w:marLeft w:val="0"/>
                          <w:marRight w:val="0"/>
                          <w:marTop w:val="0"/>
                          <w:marBottom w:val="0"/>
                          <w:divBdr>
                            <w:top w:val="none" w:sz="0" w:space="0" w:color="auto"/>
                            <w:left w:val="none" w:sz="0" w:space="0" w:color="auto"/>
                            <w:bottom w:val="none" w:sz="0" w:space="0" w:color="auto"/>
                            <w:right w:val="none" w:sz="0" w:space="0" w:color="auto"/>
                          </w:divBdr>
                        </w:div>
                        <w:div w:id="1152450799">
                          <w:marLeft w:val="0"/>
                          <w:marRight w:val="0"/>
                          <w:marTop w:val="0"/>
                          <w:marBottom w:val="200"/>
                          <w:divBdr>
                            <w:top w:val="none" w:sz="0" w:space="0" w:color="auto"/>
                            <w:left w:val="none" w:sz="0" w:space="0" w:color="auto"/>
                            <w:bottom w:val="none" w:sz="0" w:space="0" w:color="auto"/>
                            <w:right w:val="none" w:sz="0" w:space="0" w:color="auto"/>
                          </w:divBdr>
                        </w:div>
                        <w:div w:id="1666738930">
                          <w:marLeft w:val="0"/>
                          <w:marRight w:val="0"/>
                          <w:marTop w:val="0"/>
                          <w:marBottom w:val="200"/>
                          <w:divBdr>
                            <w:top w:val="none" w:sz="0" w:space="0" w:color="auto"/>
                            <w:left w:val="none" w:sz="0" w:space="0" w:color="auto"/>
                            <w:bottom w:val="none" w:sz="0" w:space="0" w:color="auto"/>
                            <w:right w:val="none" w:sz="0" w:space="0" w:color="auto"/>
                          </w:divBdr>
                        </w:div>
                        <w:div w:id="1607690998">
                          <w:marLeft w:val="0"/>
                          <w:marRight w:val="0"/>
                          <w:marTop w:val="0"/>
                          <w:marBottom w:val="200"/>
                          <w:divBdr>
                            <w:top w:val="none" w:sz="0" w:space="0" w:color="auto"/>
                            <w:left w:val="none" w:sz="0" w:space="0" w:color="auto"/>
                            <w:bottom w:val="none" w:sz="0" w:space="0" w:color="auto"/>
                            <w:right w:val="none" w:sz="0" w:space="0" w:color="auto"/>
                          </w:divBdr>
                        </w:div>
                        <w:div w:id="403530802">
                          <w:marLeft w:val="0"/>
                          <w:marRight w:val="0"/>
                          <w:marTop w:val="0"/>
                          <w:marBottom w:val="200"/>
                          <w:divBdr>
                            <w:top w:val="none" w:sz="0" w:space="0" w:color="auto"/>
                            <w:left w:val="none" w:sz="0" w:space="0" w:color="auto"/>
                            <w:bottom w:val="none" w:sz="0" w:space="0" w:color="auto"/>
                            <w:right w:val="none" w:sz="0" w:space="0" w:color="auto"/>
                          </w:divBdr>
                        </w:div>
                        <w:div w:id="237904736">
                          <w:marLeft w:val="0"/>
                          <w:marRight w:val="0"/>
                          <w:marTop w:val="0"/>
                          <w:marBottom w:val="0"/>
                          <w:divBdr>
                            <w:top w:val="none" w:sz="0" w:space="0" w:color="auto"/>
                            <w:left w:val="none" w:sz="0" w:space="0" w:color="auto"/>
                            <w:bottom w:val="none" w:sz="0" w:space="0" w:color="auto"/>
                            <w:right w:val="none" w:sz="0" w:space="0" w:color="auto"/>
                          </w:divBdr>
                        </w:div>
                        <w:div w:id="46994845">
                          <w:marLeft w:val="0"/>
                          <w:marRight w:val="0"/>
                          <w:marTop w:val="0"/>
                          <w:marBottom w:val="200"/>
                          <w:divBdr>
                            <w:top w:val="none" w:sz="0" w:space="0" w:color="auto"/>
                            <w:left w:val="none" w:sz="0" w:space="0" w:color="auto"/>
                            <w:bottom w:val="none" w:sz="0" w:space="0" w:color="auto"/>
                            <w:right w:val="none" w:sz="0" w:space="0" w:color="auto"/>
                          </w:divBdr>
                        </w:div>
                        <w:div w:id="1133251538">
                          <w:marLeft w:val="0"/>
                          <w:marRight w:val="0"/>
                          <w:marTop w:val="0"/>
                          <w:marBottom w:val="200"/>
                          <w:divBdr>
                            <w:top w:val="none" w:sz="0" w:space="0" w:color="auto"/>
                            <w:left w:val="none" w:sz="0" w:space="0" w:color="auto"/>
                            <w:bottom w:val="none" w:sz="0" w:space="0" w:color="auto"/>
                            <w:right w:val="none" w:sz="0" w:space="0" w:color="auto"/>
                          </w:divBdr>
                        </w:div>
                        <w:div w:id="320280333">
                          <w:marLeft w:val="0"/>
                          <w:marRight w:val="0"/>
                          <w:marTop w:val="0"/>
                          <w:marBottom w:val="200"/>
                          <w:divBdr>
                            <w:top w:val="none" w:sz="0" w:space="0" w:color="auto"/>
                            <w:left w:val="none" w:sz="0" w:space="0" w:color="auto"/>
                            <w:bottom w:val="none" w:sz="0" w:space="0" w:color="auto"/>
                            <w:right w:val="none" w:sz="0" w:space="0" w:color="auto"/>
                          </w:divBdr>
                        </w:div>
                        <w:div w:id="1701786334">
                          <w:marLeft w:val="0"/>
                          <w:marRight w:val="0"/>
                          <w:marTop w:val="0"/>
                          <w:marBottom w:val="200"/>
                          <w:divBdr>
                            <w:top w:val="none" w:sz="0" w:space="0" w:color="auto"/>
                            <w:left w:val="none" w:sz="0" w:space="0" w:color="auto"/>
                            <w:bottom w:val="none" w:sz="0" w:space="0" w:color="auto"/>
                            <w:right w:val="none" w:sz="0" w:space="0" w:color="auto"/>
                          </w:divBdr>
                        </w:div>
                        <w:div w:id="328362611">
                          <w:marLeft w:val="0"/>
                          <w:marRight w:val="0"/>
                          <w:marTop w:val="0"/>
                          <w:marBottom w:val="0"/>
                          <w:divBdr>
                            <w:top w:val="none" w:sz="0" w:space="0" w:color="auto"/>
                            <w:left w:val="none" w:sz="0" w:space="0" w:color="auto"/>
                            <w:bottom w:val="none" w:sz="0" w:space="0" w:color="auto"/>
                            <w:right w:val="none" w:sz="0" w:space="0" w:color="auto"/>
                          </w:divBdr>
                        </w:div>
                        <w:div w:id="1774399627">
                          <w:marLeft w:val="0"/>
                          <w:marRight w:val="0"/>
                          <w:marTop w:val="0"/>
                          <w:marBottom w:val="0"/>
                          <w:divBdr>
                            <w:top w:val="none" w:sz="0" w:space="0" w:color="auto"/>
                            <w:left w:val="none" w:sz="0" w:space="0" w:color="auto"/>
                            <w:bottom w:val="none" w:sz="0" w:space="0" w:color="auto"/>
                            <w:right w:val="none" w:sz="0" w:space="0" w:color="auto"/>
                          </w:divBdr>
                        </w:div>
                        <w:div w:id="1229271059">
                          <w:marLeft w:val="0"/>
                          <w:marRight w:val="0"/>
                          <w:marTop w:val="0"/>
                          <w:marBottom w:val="0"/>
                          <w:divBdr>
                            <w:top w:val="none" w:sz="0" w:space="0" w:color="auto"/>
                            <w:left w:val="none" w:sz="0" w:space="0" w:color="auto"/>
                            <w:bottom w:val="none" w:sz="0" w:space="0" w:color="auto"/>
                            <w:right w:val="none" w:sz="0" w:space="0" w:color="auto"/>
                          </w:divBdr>
                        </w:div>
                        <w:div w:id="1452672867">
                          <w:marLeft w:val="0"/>
                          <w:marRight w:val="0"/>
                          <w:marTop w:val="0"/>
                          <w:marBottom w:val="0"/>
                          <w:divBdr>
                            <w:top w:val="none" w:sz="0" w:space="0" w:color="auto"/>
                            <w:left w:val="none" w:sz="0" w:space="0" w:color="auto"/>
                            <w:bottom w:val="none" w:sz="0" w:space="0" w:color="auto"/>
                            <w:right w:val="none" w:sz="0" w:space="0" w:color="auto"/>
                          </w:divBdr>
                        </w:div>
                        <w:div w:id="1846554292">
                          <w:marLeft w:val="0"/>
                          <w:marRight w:val="0"/>
                          <w:marTop w:val="0"/>
                          <w:marBottom w:val="0"/>
                          <w:divBdr>
                            <w:top w:val="none" w:sz="0" w:space="0" w:color="auto"/>
                            <w:left w:val="none" w:sz="0" w:space="0" w:color="auto"/>
                            <w:bottom w:val="none" w:sz="0" w:space="0" w:color="auto"/>
                            <w:right w:val="none" w:sz="0" w:space="0" w:color="auto"/>
                          </w:divBdr>
                        </w:div>
                        <w:div w:id="1317026429">
                          <w:marLeft w:val="0"/>
                          <w:marRight w:val="0"/>
                          <w:marTop w:val="0"/>
                          <w:marBottom w:val="0"/>
                          <w:divBdr>
                            <w:top w:val="none" w:sz="0" w:space="0" w:color="auto"/>
                            <w:left w:val="none" w:sz="0" w:space="0" w:color="auto"/>
                            <w:bottom w:val="none" w:sz="0" w:space="0" w:color="auto"/>
                            <w:right w:val="none" w:sz="0" w:space="0" w:color="auto"/>
                          </w:divBdr>
                        </w:div>
                        <w:div w:id="14898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458870">
      <w:bodyDiv w:val="1"/>
      <w:marLeft w:val="0"/>
      <w:marRight w:val="0"/>
      <w:marTop w:val="0"/>
      <w:marBottom w:val="0"/>
      <w:divBdr>
        <w:top w:val="none" w:sz="0" w:space="0" w:color="auto"/>
        <w:left w:val="none" w:sz="0" w:space="0" w:color="auto"/>
        <w:bottom w:val="none" w:sz="0" w:space="0" w:color="auto"/>
        <w:right w:val="none" w:sz="0" w:space="0" w:color="auto"/>
      </w:divBdr>
      <w:divsChild>
        <w:div w:id="992678879">
          <w:marLeft w:val="0"/>
          <w:marRight w:val="0"/>
          <w:marTop w:val="0"/>
          <w:marBottom w:val="0"/>
          <w:divBdr>
            <w:top w:val="none" w:sz="0" w:space="0" w:color="auto"/>
            <w:left w:val="none" w:sz="0" w:space="0" w:color="auto"/>
            <w:bottom w:val="none" w:sz="0" w:space="0" w:color="auto"/>
            <w:right w:val="none" w:sz="0" w:space="0" w:color="auto"/>
          </w:divBdr>
          <w:divsChild>
            <w:div w:id="979455246">
              <w:marLeft w:val="0"/>
              <w:marRight w:val="0"/>
              <w:marTop w:val="0"/>
              <w:marBottom w:val="0"/>
              <w:divBdr>
                <w:top w:val="none" w:sz="0" w:space="0" w:color="auto"/>
                <w:left w:val="none" w:sz="0" w:space="0" w:color="auto"/>
                <w:bottom w:val="none" w:sz="0" w:space="0" w:color="auto"/>
                <w:right w:val="none" w:sz="0" w:space="0" w:color="auto"/>
              </w:divBdr>
              <w:divsChild>
                <w:div w:id="973020844">
                  <w:marLeft w:val="0"/>
                  <w:marRight w:val="0"/>
                  <w:marTop w:val="0"/>
                  <w:marBottom w:val="0"/>
                  <w:divBdr>
                    <w:top w:val="none" w:sz="0" w:space="0" w:color="auto"/>
                    <w:left w:val="none" w:sz="0" w:space="0" w:color="auto"/>
                    <w:bottom w:val="none" w:sz="0" w:space="0" w:color="auto"/>
                    <w:right w:val="none" w:sz="0" w:space="0" w:color="auto"/>
                  </w:divBdr>
                  <w:divsChild>
                    <w:div w:id="1154906929">
                      <w:marLeft w:val="0"/>
                      <w:marRight w:val="0"/>
                      <w:marTop w:val="0"/>
                      <w:marBottom w:val="0"/>
                      <w:divBdr>
                        <w:top w:val="none" w:sz="0" w:space="0" w:color="auto"/>
                        <w:left w:val="none" w:sz="0" w:space="0" w:color="auto"/>
                        <w:bottom w:val="none" w:sz="0" w:space="0" w:color="auto"/>
                        <w:right w:val="none" w:sz="0" w:space="0" w:color="auto"/>
                      </w:divBdr>
                      <w:divsChild>
                        <w:div w:id="503277149">
                          <w:marLeft w:val="0"/>
                          <w:marRight w:val="0"/>
                          <w:marTop w:val="0"/>
                          <w:marBottom w:val="0"/>
                          <w:divBdr>
                            <w:top w:val="none" w:sz="0" w:space="0" w:color="auto"/>
                            <w:left w:val="none" w:sz="0" w:space="0" w:color="auto"/>
                            <w:bottom w:val="none" w:sz="0" w:space="0" w:color="auto"/>
                            <w:right w:val="none" w:sz="0" w:space="0" w:color="auto"/>
                          </w:divBdr>
                        </w:div>
                        <w:div w:id="663439519">
                          <w:marLeft w:val="0"/>
                          <w:marRight w:val="0"/>
                          <w:marTop w:val="0"/>
                          <w:marBottom w:val="0"/>
                          <w:divBdr>
                            <w:top w:val="none" w:sz="0" w:space="0" w:color="auto"/>
                            <w:left w:val="none" w:sz="0" w:space="0" w:color="auto"/>
                            <w:bottom w:val="none" w:sz="0" w:space="0" w:color="auto"/>
                            <w:right w:val="none" w:sz="0" w:space="0" w:color="auto"/>
                          </w:divBdr>
                        </w:div>
                        <w:div w:id="410155201">
                          <w:marLeft w:val="0"/>
                          <w:marRight w:val="0"/>
                          <w:marTop w:val="0"/>
                          <w:marBottom w:val="0"/>
                          <w:divBdr>
                            <w:top w:val="none" w:sz="0" w:space="0" w:color="auto"/>
                            <w:left w:val="none" w:sz="0" w:space="0" w:color="auto"/>
                            <w:bottom w:val="none" w:sz="0" w:space="0" w:color="auto"/>
                            <w:right w:val="none" w:sz="0" w:space="0" w:color="auto"/>
                          </w:divBdr>
                        </w:div>
                        <w:div w:id="547883629">
                          <w:marLeft w:val="284"/>
                          <w:marRight w:val="0"/>
                          <w:marTop w:val="0"/>
                          <w:marBottom w:val="0"/>
                          <w:divBdr>
                            <w:top w:val="none" w:sz="0" w:space="0" w:color="auto"/>
                            <w:left w:val="none" w:sz="0" w:space="0" w:color="auto"/>
                            <w:bottom w:val="none" w:sz="0" w:space="0" w:color="auto"/>
                            <w:right w:val="none" w:sz="0" w:space="0" w:color="auto"/>
                          </w:divBdr>
                        </w:div>
                        <w:div w:id="1889148920">
                          <w:marLeft w:val="284"/>
                          <w:marRight w:val="0"/>
                          <w:marTop w:val="0"/>
                          <w:marBottom w:val="0"/>
                          <w:divBdr>
                            <w:top w:val="none" w:sz="0" w:space="0" w:color="auto"/>
                            <w:left w:val="none" w:sz="0" w:space="0" w:color="auto"/>
                            <w:bottom w:val="none" w:sz="0" w:space="0" w:color="auto"/>
                            <w:right w:val="none" w:sz="0" w:space="0" w:color="auto"/>
                          </w:divBdr>
                        </w:div>
                        <w:div w:id="2020153611">
                          <w:marLeft w:val="-108"/>
                          <w:marRight w:val="0"/>
                          <w:marTop w:val="100"/>
                          <w:marBottom w:val="100"/>
                          <w:divBdr>
                            <w:top w:val="none" w:sz="0" w:space="0" w:color="auto"/>
                            <w:left w:val="none" w:sz="0" w:space="0" w:color="auto"/>
                            <w:bottom w:val="none" w:sz="0" w:space="0" w:color="auto"/>
                            <w:right w:val="none" w:sz="0" w:space="0" w:color="auto"/>
                          </w:divBdr>
                        </w:div>
                        <w:div w:id="1307971256">
                          <w:marLeft w:val="252"/>
                          <w:marRight w:val="0"/>
                          <w:marTop w:val="100"/>
                          <w:marBottom w:val="100"/>
                          <w:divBdr>
                            <w:top w:val="none" w:sz="0" w:space="0" w:color="auto"/>
                            <w:left w:val="none" w:sz="0" w:space="0" w:color="auto"/>
                            <w:bottom w:val="none" w:sz="0" w:space="0" w:color="auto"/>
                            <w:right w:val="none" w:sz="0" w:space="0" w:color="auto"/>
                          </w:divBdr>
                        </w:div>
                        <w:div w:id="884829611">
                          <w:marLeft w:val="-108"/>
                          <w:marRight w:val="0"/>
                          <w:marTop w:val="100"/>
                          <w:marBottom w:val="100"/>
                          <w:divBdr>
                            <w:top w:val="none" w:sz="0" w:space="0" w:color="auto"/>
                            <w:left w:val="none" w:sz="0" w:space="0" w:color="auto"/>
                            <w:bottom w:val="none" w:sz="0" w:space="0" w:color="auto"/>
                            <w:right w:val="none" w:sz="0" w:space="0" w:color="auto"/>
                          </w:divBdr>
                        </w:div>
                        <w:div w:id="1712538742">
                          <w:marLeft w:val="252"/>
                          <w:marRight w:val="0"/>
                          <w:marTop w:val="100"/>
                          <w:marBottom w:val="100"/>
                          <w:divBdr>
                            <w:top w:val="none" w:sz="0" w:space="0" w:color="auto"/>
                            <w:left w:val="none" w:sz="0" w:space="0" w:color="auto"/>
                            <w:bottom w:val="none" w:sz="0" w:space="0" w:color="auto"/>
                            <w:right w:val="none" w:sz="0" w:space="0" w:color="auto"/>
                          </w:divBdr>
                        </w:div>
                        <w:div w:id="212427649">
                          <w:marLeft w:val="-108"/>
                          <w:marRight w:val="0"/>
                          <w:marTop w:val="100"/>
                          <w:marBottom w:val="100"/>
                          <w:divBdr>
                            <w:top w:val="none" w:sz="0" w:space="0" w:color="auto"/>
                            <w:left w:val="none" w:sz="0" w:space="0" w:color="auto"/>
                            <w:bottom w:val="none" w:sz="0" w:space="0" w:color="auto"/>
                            <w:right w:val="none" w:sz="0" w:space="0" w:color="auto"/>
                          </w:divBdr>
                        </w:div>
                        <w:div w:id="32269481">
                          <w:marLeft w:val="252"/>
                          <w:marRight w:val="0"/>
                          <w:marTop w:val="100"/>
                          <w:marBottom w:val="100"/>
                          <w:divBdr>
                            <w:top w:val="none" w:sz="0" w:space="0" w:color="auto"/>
                            <w:left w:val="none" w:sz="0" w:space="0" w:color="auto"/>
                            <w:bottom w:val="none" w:sz="0" w:space="0" w:color="auto"/>
                            <w:right w:val="none" w:sz="0" w:space="0" w:color="auto"/>
                          </w:divBdr>
                        </w:div>
                        <w:div w:id="480536745">
                          <w:marLeft w:val="567"/>
                          <w:marRight w:val="0"/>
                          <w:marTop w:val="0"/>
                          <w:marBottom w:val="0"/>
                          <w:divBdr>
                            <w:top w:val="none" w:sz="0" w:space="0" w:color="auto"/>
                            <w:left w:val="none" w:sz="0" w:space="0" w:color="auto"/>
                            <w:bottom w:val="none" w:sz="0" w:space="0" w:color="auto"/>
                            <w:right w:val="none" w:sz="0" w:space="0" w:color="auto"/>
                          </w:divBdr>
                        </w:div>
                        <w:div w:id="949749784">
                          <w:marLeft w:val="567"/>
                          <w:marRight w:val="0"/>
                          <w:marTop w:val="0"/>
                          <w:marBottom w:val="0"/>
                          <w:divBdr>
                            <w:top w:val="none" w:sz="0" w:space="0" w:color="auto"/>
                            <w:left w:val="none" w:sz="0" w:space="0" w:color="auto"/>
                            <w:bottom w:val="none" w:sz="0" w:space="0" w:color="auto"/>
                            <w:right w:val="none" w:sz="0" w:space="0" w:color="auto"/>
                          </w:divBdr>
                        </w:div>
                        <w:div w:id="340551006">
                          <w:marLeft w:val="0"/>
                          <w:marRight w:val="0"/>
                          <w:marTop w:val="0"/>
                          <w:marBottom w:val="0"/>
                          <w:divBdr>
                            <w:top w:val="none" w:sz="0" w:space="0" w:color="auto"/>
                            <w:left w:val="none" w:sz="0" w:space="0" w:color="auto"/>
                            <w:bottom w:val="none" w:sz="0" w:space="0" w:color="auto"/>
                            <w:right w:val="none" w:sz="0" w:space="0" w:color="auto"/>
                          </w:divBdr>
                        </w:div>
                        <w:div w:id="1892231155">
                          <w:marLeft w:val="284"/>
                          <w:marRight w:val="0"/>
                          <w:marTop w:val="0"/>
                          <w:marBottom w:val="0"/>
                          <w:divBdr>
                            <w:top w:val="none" w:sz="0" w:space="0" w:color="auto"/>
                            <w:left w:val="none" w:sz="0" w:space="0" w:color="auto"/>
                            <w:bottom w:val="none" w:sz="0" w:space="0" w:color="auto"/>
                            <w:right w:val="none" w:sz="0" w:space="0" w:color="auto"/>
                          </w:divBdr>
                        </w:div>
                        <w:div w:id="947465513">
                          <w:marLeft w:val="284"/>
                          <w:marRight w:val="0"/>
                          <w:marTop w:val="0"/>
                          <w:marBottom w:val="0"/>
                          <w:divBdr>
                            <w:top w:val="none" w:sz="0" w:space="0" w:color="auto"/>
                            <w:left w:val="none" w:sz="0" w:space="0" w:color="auto"/>
                            <w:bottom w:val="none" w:sz="0" w:space="0" w:color="auto"/>
                            <w:right w:val="none" w:sz="0" w:space="0" w:color="auto"/>
                          </w:divBdr>
                        </w:div>
                        <w:div w:id="306517842">
                          <w:marLeft w:val="644"/>
                          <w:marRight w:val="0"/>
                          <w:marTop w:val="0"/>
                          <w:marBottom w:val="0"/>
                          <w:divBdr>
                            <w:top w:val="none" w:sz="0" w:space="0" w:color="auto"/>
                            <w:left w:val="none" w:sz="0" w:space="0" w:color="auto"/>
                            <w:bottom w:val="none" w:sz="0" w:space="0" w:color="auto"/>
                            <w:right w:val="none" w:sz="0" w:space="0" w:color="auto"/>
                          </w:divBdr>
                        </w:div>
                        <w:div w:id="984092515">
                          <w:marLeft w:val="644"/>
                          <w:marRight w:val="0"/>
                          <w:marTop w:val="0"/>
                          <w:marBottom w:val="0"/>
                          <w:divBdr>
                            <w:top w:val="none" w:sz="0" w:space="0" w:color="auto"/>
                            <w:left w:val="none" w:sz="0" w:space="0" w:color="auto"/>
                            <w:bottom w:val="none" w:sz="0" w:space="0" w:color="auto"/>
                            <w:right w:val="none" w:sz="0" w:space="0" w:color="auto"/>
                          </w:divBdr>
                        </w:div>
                        <w:div w:id="1748963815">
                          <w:marLeft w:val="644"/>
                          <w:marRight w:val="0"/>
                          <w:marTop w:val="0"/>
                          <w:marBottom w:val="0"/>
                          <w:divBdr>
                            <w:top w:val="none" w:sz="0" w:space="0" w:color="auto"/>
                            <w:left w:val="none" w:sz="0" w:space="0" w:color="auto"/>
                            <w:bottom w:val="none" w:sz="0" w:space="0" w:color="auto"/>
                            <w:right w:val="none" w:sz="0" w:space="0" w:color="auto"/>
                          </w:divBdr>
                        </w:div>
                        <w:div w:id="1596208690">
                          <w:marLeft w:val="6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pass.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veniceztl.com" TargetMode="External"/><Relationship Id="rId4" Type="http://schemas.openxmlformats.org/officeDocument/2006/relationships/settings" Target="settings.xml"/><Relationship Id="rId9" Type="http://schemas.openxmlformats.org/officeDocument/2006/relationships/hyperlink" Target="mailto:ztlbus@serviziallastrad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4374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bustic</dc:creator>
  <cp:lastModifiedBy>bustic</cp:lastModifiedBy>
  <cp:revision>2</cp:revision>
  <dcterms:created xsi:type="dcterms:W3CDTF">2011-12-06T18:55:00Z</dcterms:created>
  <dcterms:modified xsi:type="dcterms:W3CDTF">2011-12-06T18:55:00Z</dcterms:modified>
</cp:coreProperties>
</file>