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DD" w:rsidRPr="00FB04E1" w:rsidRDefault="00493FDD" w:rsidP="00FB04E1">
      <w:pPr>
        <w:rPr>
          <w:rFonts w:ascii="Comic Sans MS" w:hAnsi="Comic Sans MS"/>
          <w:b/>
          <w:bCs/>
          <w:sz w:val="24"/>
          <w:szCs w:val="24"/>
        </w:rPr>
      </w:pPr>
      <w:r w:rsidRPr="00FB04E1">
        <w:rPr>
          <w:rFonts w:ascii="Comic Sans MS" w:hAnsi="Comic Sans MS"/>
          <w:b/>
          <w:bCs/>
          <w:sz w:val="24"/>
          <w:szCs w:val="24"/>
        </w:rPr>
        <w:t>Pisuerga</w:t>
      </w:r>
    </w:p>
    <w:p w:rsidR="00493FDD" w:rsidRPr="00FB04E1" w:rsidRDefault="00FB04E1" w:rsidP="00FB04E1">
      <w:pPr>
        <w:pStyle w:val="BusTic"/>
        <w:rPr>
          <w:szCs w:val="24"/>
        </w:rPr>
      </w:pPr>
      <w:bookmarkStart w:id="0" w:name="_GoBack"/>
      <w:r w:rsidRPr="00FB04E1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24202607" wp14:editId="005F8EEC">
            <wp:simplePos x="0" y="0"/>
            <wp:positionH relativeFrom="column">
              <wp:posOffset>3975100</wp:posOffset>
            </wp:positionH>
            <wp:positionV relativeFrom="paragraph">
              <wp:posOffset>694055</wp:posOffset>
            </wp:positionV>
            <wp:extent cx="2377440" cy="1590040"/>
            <wp:effectExtent l="133350" t="57150" r="99060" b="143510"/>
            <wp:wrapSquare wrapText="bothSides"/>
            <wp:docPr id="2" name="Afbeelding 2" descr="http://upload.wikimedia.org/wikipedia/commons/thumb/6/69/Valladolid_rio_pisuerga_puente_mayor_playa.jpg/250px-Valladolid_rio_pisuerga_puente_mayor_p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9/Valladolid_rio_pisuerga_puente_mayor_playa.jpg/250px-Valladolid_rio_pisuerga_puente_mayor_play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3FDD" w:rsidRPr="00FB04E1">
        <w:rPr>
          <w:szCs w:val="24"/>
        </w:rPr>
        <w:t xml:space="preserve">De </w:t>
      </w:r>
      <w:r w:rsidR="00493FDD" w:rsidRPr="00FB04E1">
        <w:rPr>
          <w:bCs/>
          <w:szCs w:val="24"/>
        </w:rPr>
        <w:t>Pisuerga</w:t>
      </w:r>
      <w:r w:rsidR="00493FDD" w:rsidRPr="00FB04E1">
        <w:rPr>
          <w:szCs w:val="24"/>
        </w:rPr>
        <w:t xml:space="preserve"> is een </w:t>
      </w:r>
      <w:hyperlink r:id="rId10" w:tooltip="Rivier" w:history="1">
        <w:r w:rsidR="00493FDD" w:rsidRPr="00FB04E1">
          <w:rPr>
            <w:rStyle w:val="Hyperlink"/>
            <w:color w:val="auto"/>
            <w:szCs w:val="24"/>
            <w:u w:val="none"/>
          </w:rPr>
          <w:t>rivier</w:t>
        </w:r>
      </w:hyperlink>
      <w:r w:rsidR="00493FDD" w:rsidRPr="00FB04E1">
        <w:rPr>
          <w:szCs w:val="24"/>
        </w:rPr>
        <w:t xml:space="preserve"> in het noorden van </w:t>
      </w:r>
      <w:hyperlink r:id="rId11" w:tooltip="Spanje" w:history="1">
        <w:r w:rsidR="00493FDD" w:rsidRPr="00FB04E1">
          <w:rPr>
            <w:rStyle w:val="Hyperlink"/>
            <w:color w:val="auto"/>
            <w:szCs w:val="24"/>
            <w:u w:val="none"/>
          </w:rPr>
          <w:t>Spanje</w:t>
        </w:r>
      </w:hyperlink>
      <w:r w:rsidR="00493FDD" w:rsidRPr="00FB04E1">
        <w:rPr>
          <w:szCs w:val="24"/>
        </w:rPr>
        <w:t xml:space="preserve">, en het is de op één na grootste zijrivier van de </w:t>
      </w:r>
      <w:hyperlink r:id="rId12" w:tooltip="Douro" w:history="1">
        <w:r w:rsidR="00493FDD" w:rsidRPr="00FB04E1">
          <w:rPr>
            <w:rStyle w:val="Hyperlink"/>
            <w:color w:val="auto"/>
            <w:szCs w:val="24"/>
            <w:u w:val="none"/>
          </w:rPr>
          <w:t>Douro</w:t>
        </w:r>
      </w:hyperlink>
      <w:r w:rsidR="00493FDD" w:rsidRPr="00FB04E1">
        <w:rPr>
          <w:szCs w:val="24"/>
        </w:rPr>
        <w:t xml:space="preserve"> (Spaans: </w:t>
      </w:r>
      <w:proofErr w:type="spellStart"/>
      <w:r w:rsidR="00493FDD" w:rsidRPr="00FB04E1">
        <w:rPr>
          <w:szCs w:val="24"/>
        </w:rPr>
        <w:t>Duero</w:t>
      </w:r>
      <w:proofErr w:type="spellEnd"/>
      <w:r w:rsidR="00493FDD" w:rsidRPr="00FB04E1">
        <w:rPr>
          <w:szCs w:val="24"/>
        </w:rPr>
        <w:t xml:space="preserve">) die uiteindelijk bij de Portugese stad </w:t>
      </w:r>
      <w:hyperlink r:id="rId13" w:tooltip="Porto (stad)" w:history="1">
        <w:r w:rsidR="00493FDD" w:rsidRPr="00FB04E1">
          <w:rPr>
            <w:rStyle w:val="Hyperlink"/>
            <w:color w:val="auto"/>
            <w:szCs w:val="24"/>
            <w:u w:val="none"/>
          </w:rPr>
          <w:t>Porto</w:t>
        </w:r>
      </w:hyperlink>
      <w:r w:rsidR="00493FDD" w:rsidRPr="00FB04E1">
        <w:rPr>
          <w:szCs w:val="24"/>
        </w:rPr>
        <w:t xml:space="preserve"> uitmondt in de </w:t>
      </w:r>
      <w:hyperlink r:id="rId14" w:tooltip="Atlantische Oceaan" w:history="1">
        <w:r w:rsidR="00493FDD" w:rsidRPr="00FB04E1">
          <w:rPr>
            <w:rStyle w:val="Hyperlink"/>
            <w:color w:val="auto"/>
            <w:szCs w:val="24"/>
            <w:u w:val="none"/>
          </w:rPr>
          <w:t>Atlantische Oceaan</w:t>
        </w:r>
      </w:hyperlink>
      <w:r w:rsidR="00493FDD" w:rsidRPr="00FB04E1">
        <w:rPr>
          <w:szCs w:val="24"/>
        </w:rPr>
        <w:t>.</w:t>
      </w:r>
    </w:p>
    <w:p w:rsidR="00FB04E1" w:rsidRDefault="00493FDD" w:rsidP="00FB04E1">
      <w:pPr>
        <w:pStyle w:val="BusTic"/>
        <w:rPr>
          <w:szCs w:val="24"/>
        </w:rPr>
      </w:pPr>
      <w:r w:rsidRPr="00FB04E1">
        <w:rPr>
          <w:szCs w:val="24"/>
        </w:rPr>
        <w:t xml:space="preserve">De rivier ontspringt aan de zuidelijke zijde van het </w:t>
      </w:r>
      <w:proofErr w:type="spellStart"/>
      <w:r w:rsidRPr="00FB04E1">
        <w:rPr>
          <w:szCs w:val="24"/>
        </w:rPr>
        <w:t>Cantabrisch</w:t>
      </w:r>
      <w:proofErr w:type="spellEnd"/>
      <w:r w:rsidRPr="00FB04E1">
        <w:rPr>
          <w:szCs w:val="24"/>
        </w:rPr>
        <w:t xml:space="preserve"> gebergte (in de provincie </w:t>
      </w:r>
      <w:hyperlink r:id="rId15" w:tooltip="Palencia (provincie)" w:history="1">
        <w:r w:rsidRPr="00FB04E1">
          <w:rPr>
            <w:rStyle w:val="Hyperlink"/>
            <w:color w:val="auto"/>
            <w:szCs w:val="24"/>
            <w:u w:val="none"/>
          </w:rPr>
          <w:t>Palencia</w:t>
        </w:r>
      </w:hyperlink>
      <w:r w:rsidRPr="00FB04E1">
        <w:rPr>
          <w:szCs w:val="24"/>
        </w:rPr>
        <w:t xml:space="preserve">) en stroomt van daar uit in zuidelijke richting naar de stad </w:t>
      </w:r>
      <w:hyperlink r:id="rId16" w:tooltip="Valladolid (Spanje)" w:history="1">
        <w:r w:rsidRPr="00FB04E1">
          <w:rPr>
            <w:rStyle w:val="Hyperlink"/>
            <w:color w:val="auto"/>
            <w:szCs w:val="24"/>
            <w:u w:val="none"/>
          </w:rPr>
          <w:t>Valladolid</w:t>
        </w:r>
      </w:hyperlink>
      <w:r w:rsidRPr="00FB04E1">
        <w:rPr>
          <w:szCs w:val="24"/>
        </w:rPr>
        <w:t xml:space="preserve">, daarna ontmoet de rivier al snel de </w:t>
      </w:r>
      <w:proofErr w:type="spellStart"/>
      <w:r w:rsidRPr="00FB04E1">
        <w:rPr>
          <w:szCs w:val="24"/>
        </w:rPr>
        <w:t>Duero</w:t>
      </w:r>
      <w:proofErr w:type="spellEnd"/>
      <w:r w:rsidRPr="00FB04E1">
        <w:rPr>
          <w:szCs w:val="24"/>
        </w:rPr>
        <w:t xml:space="preserve">. </w:t>
      </w:r>
    </w:p>
    <w:p w:rsidR="00493FDD" w:rsidRPr="00FB04E1" w:rsidRDefault="00493FDD" w:rsidP="00FB04E1">
      <w:pPr>
        <w:pStyle w:val="BusTic"/>
        <w:rPr>
          <w:szCs w:val="24"/>
        </w:rPr>
      </w:pPr>
      <w:r w:rsidRPr="00FB04E1">
        <w:rPr>
          <w:szCs w:val="24"/>
        </w:rPr>
        <w:t xml:space="preserve">De lengte van de Pisuerga is ongeveer 270 </w:t>
      </w:r>
      <w:hyperlink r:id="rId17" w:tooltip="Kilometer" w:history="1">
        <w:r w:rsidRPr="00FB04E1">
          <w:rPr>
            <w:rStyle w:val="Hyperlink"/>
            <w:color w:val="auto"/>
            <w:szCs w:val="24"/>
            <w:u w:val="none"/>
          </w:rPr>
          <w:t>kilometer</w:t>
        </w:r>
      </w:hyperlink>
      <w:r w:rsidRPr="00FB04E1">
        <w:rPr>
          <w:szCs w:val="24"/>
        </w:rPr>
        <w:t>.</w:t>
      </w:r>
    </w:p>
    <w:p w:rsidR="00FB04E1" w:rsidRDefault="00493FDD" w:rsidP="00FB04E1">
      <w:pPr>
        <w:pStyle w:val="BusTic"/>
        <w:rPr>
          <w:szCs w:val="24"/>
        </w:rPr>
      </w:pPr>
      <w:r w:rsidRPr="00FB04E1">
        <w:rPr>
          <w:szCs w:val="24"/>
        </w:rPr>
        <w:t xml:space="preserve">Sinds de jaren 50 van de twintigste eeuw is het niveau van de rivier heel regelmatig geworden vanwege de constructie van de </w:t>
      </w:r>
      <w:proofErr w:type="spellStart"/>
      <w:r w:rsidRPr="00FB04E1">
        <w:rPr>
          <w:szCs w:val="24"/>
        </w:rPr>
        <w:t>Aguilar</w:t>
      </w:r>
      <w:proofErr w:type="spellEnd"/>
      <w:r w:rsidRPr="00FB04E1">
        <w:rPr>
          <w:szCs w:val="24"/>
        </w:rPr>
        <w:t xml:space="preserve"> de </w:t>
      </w:r>
      <w:proofErr w:type="spellStart"/>
      <w:r w:rsidRPr="00FB04E1">
        <w:rPr>
          <w:szCs w:val="24"/>
        </w:rPr>
        <w:t>Campo</w:t>
      </w:r>
      <w:proofErr w:type="spellEnd"/>
      <w:r w:rsidRPr="00FB04E1">
        <w:rPr>
          <w:szCs w:val="24"/>
        </w:rPr>
        <w:t xml:space="preserve"> </w:t>
      </w:r>
      <w:hyperlink r:id="rId18" w:tooltip="Stuwdam" w:history="1">
        <w:r w:rsidRPr="00FB04E1">
          <w:rPr>
            <w:rStyle w:val="Hyperlink"/>
            <w:color w:val="auto"/>
            <w:szCs w:val="24"/>
            <w:u w:val="none"/>
          </w:rPr>
          <w:t>stuwdam</w:t>
        </w:r>
      </w:hyperlink>
      <w:r w:rsidRPr="00FB04E1">
        <w:rPr>
          <w:szCs w:val="24"/>
        </w:rPr>
        <w:t xml:space="preserve">. </w:t>
      </w:r>
    </w:p>
    <w:p w:rsidR="00493FDD" w:rsidRPr="00FB04E1" w:rsidRDefault="00493FDD" w:rsidP="00FB04E1">
      <w:pPr>
        <w:pStyle w:val="BusTic"/>
        <w:rPr>
          <w:szCs w:val="24"/>
        </w:rPr>
      </w:pPr>
      <w:r w:rsidRPr="00FB04E1">
        <w:rPr>
          <w:szCs w:val="24"/>
        </w:rPr>
        <w:t xml:space="preserve">Hierdoor is het mogelijk geworden om de vallei in het stroomgebied te ontginnen tot </w:t>
      </w:r>
      <w:hyperlink r:id="rId19" w:tooltip="Akkerland" w:history="1">
        <w:r w:rsidRPr="00FB04E1">
          <w:rPr>
            <w:rStyle w:val="Hyperlink"/>
            <w:color w:val="auto"/>
            <w:szCs w:val="24"/>
            <w:u w:val="none"/>
          </w:rPr>
          <w:t>akkerland</w:t>
        </w:r>
      </w:hyperlink>
      <w:r w:rsidRPr="00FB04E1">
        <w:rPr>
          <w:szCs w:val="24"/>
        </w:rPr>
        <w:t>.</w:t>
      </w:r>
    </w:p>
    <w:p w:rsidR="00861648" w:rsidRPr="00FB04E1" w:rsidRDefault="00861648" w:rsidP="00FB04E1">
      <w:pPr>
        <w:rPr>
          <w:rFonts w:ascii="Comic Sans MS" w:hAnsi="Comic Sans MS"/>
          <w:sz w:val="24"/>
          <w:szCs w:val="24"/>
        </w:rPr>
      </w:pPr>
    </w:p>
    <w:sectPr w:rsidR="00861648" w:rsidRPr="00FB04E1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0D" w:rsidRDefault="00D7580D" w:rsidP="00A64884">
      <w:r>
        <w:separator/>
      </w:r>
    </w:p>
  </w:endnote>
  <w:endnote w:type="continuationSeparator" w:id="0">
    <w:p w:rsidR="00D7580D" w:rsidRDefault="00D758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580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B04E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0D" w:rsidRDefault="00D7580D" w:rsidP="00A64884">
      <w:r>
        <w:separator/>
      </w:r>
    </w:p>
  </w:footnote>
  <w:footnote w:type="continuationSeparator" w:id="0">
    <w:p w:rsidR="00D7580D" w:rsidRDefault="00D758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580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DD623F8" wp14:editId="0B2E9F10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4E1">
      <w:rPr>
        <w:rFonts w:asciiTheme="majorHAnsi" w:hAnsiTheme="majorHAnsi"/>
        <w:b/>
        <w:sz w:val="24"/>
        <w:szCs w:val="24"/>
      </w:rPr>
      <w:t xml:space="preserve">De Pisuerga </w:t>
    </w:r>
  </w:p>
  <w:p w:rsidR="00A64884" w:rsidRDefault="00D7580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580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93FDD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11351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7580D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04E1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alladolid_rio_pisuerga_puente_mayor_playa.jpg" TargetMode="External"/><Relationship Id="rId13" Type="http://schemas.openxmlformats.org/officeDocument/2006/relationships/hyperlink" Target="http://nl.wikipedia.org/wiki/Porto_(stad)" TargetMode="External"/><Relationship Id="rId18" Type="http://schemas.openxmlformats.org/officeDocument/2006/relationships/hyperlink" Target="http://nl.wikipedia.org/wiki/Stuwda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uro" TargetMode="External"/><Relationship Id="rId17" Type="http://schemas.openxmlformats.org/officeDocument/2006/relationships/hyperlink" Target="http://nl.wikipedia.org/wiki/Kilomet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ladolid_(Spanje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lencia_(provincie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Akker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Atlantische_Oceaa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2010-08-18T10:48:00Z</dcterms:created>
  <dcterms:modified xsi:type="dcterms:W3CDTF">2010-08-19T09:48:00Z</dcterms:modified>
  <cp:category>2010</cp:category>
</cp:coreProperties>
</file>