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F7" w:rsidRPr="00BB3869" w:rsidRDefault="004A77F7" w:rsidP="004A77F7">
      <w:pPr>
        <w:rPr>
          <w:rFonts w:ascii="Comic Sans MS" w:hAnsi="Comic Sans MS"/>
          <w:b/>
          <w:bCs/>
          <w:sz w:val="24"/>
          <w:szCs w:val="24"/>
        </w:rPr>
      </w:pPr>
      <w:r w:rsidRPr="00BB3869">
        <w:rPr>
          <w:rFonts w:ascii="Comic Sans MS" w:hAnsi="Comic Sans MS"/>
          <w:b/>
          <w:bCs/>
          <w:sz w:val="24"/>
          <w:szCs w:val="24"/>
        </w:rPr>
        <w:t>Jarama</w:t>
      </w:r>
    </w:p>
    <w:tbl>
      <w:tblPr>
        <w:tblpPr w:leftFromText="141" w:rightFromText="141" w:vertAnchor="page" w:horzAnchor="margin" w:tblpY="1579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839"/>
      </w:tblGrid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>190 km</w:t>
            </w:r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>2119 m</w:t>
            </w:r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Hoogte (monding)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>494 m</w:t>
            </w:r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BB3869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>31,7 m³/s</w:t>
            </w:r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BB3869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>5047 km²</w:t>
            </w:r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B3869">
              <w:rPr>
                <w:rFonts w:ascii="Comic Sans MS" w:hAnsi="Comic Sans MS"/>
                <w:sz w:val="24"/>
                <w:szCs w:val="24"/>
              </w:rPr>
              <w:t>Peña</w:t>
            </w:r>
            <w:proofErr w:type="spellEnd"/>
            <w:r w:rsidRPr="00BB386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BB3869">
              <w:rPr>
                <w:rFonts w:ascii="Comic Sans MS" w:hAnsi="Comic Sans MS"/>
                <w:sz w:val="24"/>
                <w:szCs w:val="24"/>
              </w:rPr>
              <w:t>Cebollera</w:t>
            </w:r>
            <w:proofErr w:type="spellEnd"/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sz w:val="24"/>
                <w:szCs w:val="24"/>
              </w:rPr>
              <w:t xml:space="preserve">Rivier </w:t>
            </w:r>
            <w:hyperlink r:id="rId10" w:tooltip="Taag" w:history="1">
              <w:proofErr w:type="spellStart"/>
              <w:r w:rsidRPr="00BB386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Taag</w:t>
              </w:r>
              <w:proofErr w:type="spellEnd"/>
            </w:hyperlink>
          </w:p>
        </w:tc>
      </w:tr>
      <w:tr w:rsidR="00BB3869" w:rsidRPr="00BB3869" w:rsidTr="00BB386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B3869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BB3869" w:rsidRPr="00BB3869" w:rsidRDefault="00BB3869" w:rsidP="00BB3869">
            <w:pPr>
              <w:rPr>
                <w:rFonts w:ascii="Comic Sans MS" w:hAnsi="Comic Sans MS"/>
                <w:sz w:val="24"/>
                <w:szCs w:val="24"/>
              </w:rPr>
            </w:pPr>
            <w:r w:rsidRPr="00BB3869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E92B83A" wp14:editId="1DB26024">
                  <wp:extent cx="191135" cy="127000"/>
                  <wp:effectExtent l="0" t="0" r="0" b="6350"/>
                  <wp:docPr id="3" name="Afbeelding 3" descr="Vlag van Spanje">
                    <a:hlinkClick xmlns:a="http://schemas.openxmlformats.org/drawingml/2006/main" r:id="rId11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11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869">
              <w:rPr>
                <w:rFonts w:ascii="Comic Sans MS" w:hAnsi="Comic Sans MS"/>
                <w:sz w:val="24"/>
                <w:szCs w:val="24"/>
              </w:rPr>
              <w:t> </w:t>
            </w:r>
            <w:hyperlink r:id="rId13" w:tooltip="Spanje" w:history="1">
              <w:r w:rsidRPr="00BB386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BB3869" w:rsidRDefault="00BB3869" w:rsidP="004A77F7">
      <w:pPr>
        <w:rPr>
          <w:rFonts w:ascii="Comic Sans MS" w:hAnsi="Comic Sans MS"/>
          <w:sz w:val="24"/>
          <w:szCs w:val="24"/>
        </w:rPr>
      </w:pPr>
      <w:r w:rsidRPr="00BB386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D476AF" wp14:editId="64D9DE4E">
            <wp:simplePos x="0" y="0"/>
            <wp:positionH relativeFrom="column">
              <wp:posOffset>849630</wp:posOffset>
            </wp:positionH>
            <wp:positionV relativeFrom="paragraph">
              <wp:posOffset>196850</wp:posOffset>
            </wp:positionV>
            <wp:extent cx="2512695" cy="1884680"/>
            <wp:effectExtent l="133350" t="57150" r="97155" b="153670"/>
            <wp:wrapSquare wrapText="bothSides"/>
            <wp:docPr id="2" name="Afbeelding 2" descr="De Jarama bij Titul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Jarama bij Titulcia">
                      <a:hlinkClick r:id="rId14" tooltip="&quot;De Jarama bij Titulc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BB3869" w:rsidP="004A77F7">
      <w:pPr>
        <w:rPr>
          <w:rFonts w:ascii="Comic Sans MS" w:hAnsi="Comic Sans MS"/>
          <w:sz w:val="24"/>
          <w:szCs w:val="24"/>
        </w:rPr>
      </w:pPr>
    </w:p>
    <w:p w:rsidR="00BB3869" w:rsidRDefault="004A77F7" w:rsidP="00BB3869">
      <w:pPr>
        <w:pStyle w:val="BusTic"/>
        <w:rPr>
          <w:szCs w:val="24"/>
        </w:rPr>
      </w:pPr>
      <w:r w:rsidRPr="00BB3869">
        <w:rPr>
          <w:szCs w:val="24"/>
        </w:rPr>
        <w:t xml:space="preserve">De </w:t>
      </w:r>
      <w:r w:rsidRPr="00BB3869">
        <w:rPr>
          <w:bCs/>
          <w:szCs w:val="24"/>
        </w:rPr>
        <w:t>Jarama</w:t>
      </w:r>
      <w:r w:rsidRPr="00BB3869">
        <w:rPr>
          <w:szCs w:val="24"/>
        </w:rPr>
        <w:t xml:space="preserve"> is een rivier in het midden van </w:t>
      </w:r>
      <w:hyperlink r:id="rId16" w:tooltip="Spanje" w:history="1">
        <w:r w:rsidRPr="00BB3869">
          <w:rPr>
            <w:rStyle w:val="Hyperlink"/>
            <w:color w:val="auto"/>
            <w:szCs w:val="24"/>
            <w:u w:val="none"/>
          </w:rPr>
          <w:t>Spanje</w:t>
        </w:r>
      </w:hyperlink>
      <w:r w:rsidRPr="00BB3869">
        <w:rPr>
          <w:szCs w:val="24"/>
        </w:rPr>
        <w:t xml:space="preserve">. </w:t>
      </w:r>
    </w:p>
    <w:p w:rsidR="00BB3869" w:rsidRDefault="004A77F7" w:rsidP="00BB3869">
      <w:pPr>
        <w:pStyle w:val="BusTic"/>
        <w:rPr>
          <w:szCs w:val="24"/>
        </w:rPr>
      </w:pPr>
      <w:r w:rsidRPr="00BB3869">
        <w:rPr>
          <w:szCs w:val="24"/>
        </w:rPr>
        <w:t xml:space="preserve">Hij stroomt van noord naar zuid en passeert ten oosten van </w:t>
      </w:r>
      <w:hyperlink r:id="rId17" w:tooltip="Madrid (stad)" w:history="1">
        <w:r w:rsidRPr="00BB3869">
          <w:rPr>
            <w:rStyle w:val="Hyperlink"/>
            <w:color w:val="auto"/>
            <w:szCs w:val="24"/>
            <w:u w:val="none"/>
          </w:rPr>
          <w:t>Madrid</w:t>
        </w:r>
      </w:hyperlink>
      <w:r w:rsidRPr="00BB3869">
        <w:rPr>
          <w:szCs w:val="24"/>
        </w:rPr>
        <w:t xml:space="preserve">. In een zijrivier van de Jarama, de </w:t>
      </w:r>
      <w:hyperlink r:id="rId18" w:tooltip="Lozoya (rivier)" w:history="1">
        <w:proofErr w:type="spellStart"/>
        <w:r w:rsidRPr="00BB3869">
          <w:rPr>
            <w:rStyle w:val="Hyperlink"/>
            <w:color w:val="auto"/>
            <w:szCs w:val="24"/>
            <w:u w:val="none"/>
          </w:rPr>
          <w:t>Lozoya</w:t>
        </w:r>
        <w:proofErr w:type="spellEnd"/>
      </w:hyperlink>
      <w:r w:rsidRPr="00BB3869">
        <w:rPr>
          <w:szCs w:val="24"/>
        </w:rPr>
        <w:t xml:space="preserve">, is de </w:t>
      </w:r>
      <w:hyperlink r:id="rId19" w:tooltip="El Atazar Dam" w:history="1">
        <w:r w:rsidRPr="00BB3869">
          <w:rPr>
            <w:rStyle w:val="Hyperlink"/>
            <w:color w:val="auto"/>
            <w:szCs w:val="24"/>
            <w:u w:val="none"/>
          </w:rPr>
          <w:t xml:space="preserve">El </w:t>
        </w:r>
        <w:proofErr w:type="spellStart"/>
        <w:r w:rsidRPr="00BB3869">
          <w:rPr>
            <w:rStyle w:val="Hyperlink"/>
            <w:color w:val="auto"/>
            <w:szCs w:val="24"/>
            <w:u w:val="none"/>
          </w:rPr>
          <w:t>Atazar</w:t>
        </w:r>
        <w:proofErr w:type="spellEnd"/>
        <w:r w:rsidRPr="00BB3869">
          <w:rPr>
            <w:rStyle w:val="Hyperlink"/>
            <w:color w:val="auto"/>
            <w:szCs w:val="24"/>
            <w:u w:val="none"/>
          </w:rPr>
          <w:t xml:space="preserve"> Dam</w:t>
        </w:r>
      </w:hyperlink>
      <w:r w:rsidRPr="00BB3869">
        <w:rPr>
          <w:szCs w:val="24"/>
        </w:rPr>
        <w:t xml:space="preserve"> gebouwd. </w:t>
      </w:r>
    </w:p>
    <w:p w:rsidR="00BB3869" w:rsidRDefault="004A77F7" w:rsidP="00BB3869">
      <w:pPr>
        <w:pStyle w:val="BusTic"/>
        <w:rPr>
          <w:szCs w:val="24"/>
        </w:rPr>
      </w:pPr>
      <w:r w:rsidRPr="00BB3869">
        <w:rPr>
          <w:szCs w:val="24"/>
        </w:rPr>
        <w:t xml:space="preserve">De Jarama mondt uit in de </w:t>
      </w:r>
      <w:hyperlink r:id="rId20" w:tooltip="Taag" w:history="1">
        <w:proofErr w:type="spellStart"/>
        <w:r w:rsidRPr="00BB3869">
          <w:rPr>
            <w:rStyle w:val="Hyperlink"/>
            <w:color w:val="auto"/>
            <w:szCs w:val="24"/>
            <w:u w:val="none"/>
          </w:rPr>
          <w:t>Taag</w:t>
        </w:r>
        <w:proofErr w:type="spellEnd"/>
      </w:hyperlink>
      <w:r w:rsidRPr="00BB3869">
        <w:rPr>
          <w:szCs w:val="24"/>
        </w:rPr>
        <w:t xml:space="preserve"> bij </w:t>
      </w:r>
      <w:hyperlink r:id="rId21" w:tooltip="Aranjuez" w:history="1">
        <w:r w:rsidRPr="00BB3869">
          <w:rPr>
            <w:rStyle w:val="Hyperlink"/>
            <w:color w:val="auto"/>
            <w:szCs w:val="24"/>
            <w:u w:val="none"/>
          </w:rPr>
          <w:t>Aranjuez</w:t>
        </w:r>
      </w:hyperlink>
      <w:r w:rsidRPr="00BB3869">
        <w:rPr>
          <w:szCs w:val="24"/>
        </w:rPr>
        <w:t xml:space="preserve">. </w:t>
      </w:r>
    </w:p>
    <w:p w:rsidR="004A77F7" w:rsidRDefault="004A77F7" w:rsidP="00BB3869">
      <w:pPr>
        <w:pStyle w:val="BusTic"/>
        <w:rPr>
          <w:szCs w:val="24"/>
        </w:rPr>
      </w:pPr>
      <w:r w:rsidRPr="00BB3869">
        <w:rPr>
          <w:szCs w:val="24"/>
        </w:rPr>
        <w:t xml:space="preserve">De rivier </w:t>
      </w:r>
      <w:hyperlink r:id="rId22" w:tooltip="Manzanares" w:history="1">
        <w:proofErr w:type="spellStart"/>
        <w:r w:rsidRPr="00BB3869">
          <w:rPr>
            <w:rStyle w:val="Hyperlink"/>
            <w:color w:val="auto"/>
            <w:szCs w:val="24"/>
            <w:u w:val="none"/>
          </w:rPr>
          <w:t>Manzanares</w:t>
        </w:r>
        <w:proofErr w:type="spellEnd"/>
      </w:hyperlink>
      <w:r w:rsidRPr="00BB3869">
        <w:rPr>
          <w:szCs w:val="24"/>
        </w:rPr>
        <w:t xml:space="preserve"> is ook een zijrivier van de Jarama.</w:t>
      </w:r>
    </w:p>
    <w:p w:rsidR="004A77F7" w:rsidRPr="00BB3869" w:rsidRDefault="004A77F7" w:rsidP="004A77F7">
      <w:pPr>
        <w:rPr>
          <w:rFonts w:ascii="Comic Sans MS" w:hAnsi="Comic Sans MS"/>
          <w:b/>
          <w:bCs/>
          <w:sz w:val="24"/>
          <w:szCs w:val="24"/>
        </w:rPr>
      </w:pPr>
      <w:r w:rsidRPr="00BB3869">
        <w:rPr>
          <w:rFonts w:ascii="Comic Sans MS" w:hAnsi="Comic Sans MS"/>
          <w:b/>
          <w:bCs/>
          <w:sz w:val="24"/>
          <w:szCs w:val="24"/>
        </w:rPr>
        <w:t>Veldslagen</w:t>
      </w:r>
    </w:p>
    <w:p w:rsidR="00BB3869" w:rsidRDefault="004A77F7" w:rsidP="00BB3869">
      <w:pPr>
        <w:pStyle w:val="BusTic"/>
      </w:pPr>
      <w:r w:rsidRPr="00BB3869">
        <w:t xml:space="preserve">Tijdens de </w:t>
      </w:r>
      <w:hyperlink r:id="rId23" w:tooltip="Spaanse Burgeroorlog" w:history="1">
        <w:r w:rsidRPr="00BB3869">
          <w:rPr>
            <w:rStyle w:val="Hyperlink"/>
            <w:color w:val="auto"/>
            <w:szCs w:val="24"/>
            <w:u w:val="none"/>
          </w:rPr>
          <w:t>Spaanse Burgeroorlog</w:t>
        </w:r>
      </w:hyperlink>
      <w:r w:rsidRPr="00BB3869">
        <w:t xml:space="preserve"> zijn bij </w:t>
      </w:r>
      <w:proofErr w:type="spellStart"/>
      <w:r w:rsidRPr="00BB3869">
        <w:t>Paracuellos</w:t>
      </w:r>
      <w:proofErr w:type="spellEnd"/>
      <w:r w:rsidRPr="00BB3869">
        <w:t xml:space="preserve"> del Jarama 1000 (andere bronnen spreken over 2000) nationalistische gevangenen vermoord door republikeinse milities gedurende de </w:t>
      </w:r>
      <w:hyperlink r:id="rId24" w:tooltip="Slag van Madrid (de pagina bestaat niet)" w:history="1">
        <w:r w:rsidRPr="00BB3869">
          <w:rPr>
            <w:rStyle w:val="Hyperlink"/>
            <w:color w:val="auto"/>
            <w:szCs w:val="24"/>
            <w:u w:val="none"/>
          </w:rPr>
          <w:t>Slag van Madrid</w:t>
        </w:r>
      </w:hyperlink>
      <w:r w:rsidRPr="00BB3869">
        <w:t xml:space="preserve"> (8-9 November, </w:t>
      </w:r>
      <w:hyperlink r:id="rId25" w:tooltip="1936" w:history="1">
        <w:r w:rsidRPr="00BB3869">
          <w:rPr>
            <w:rStyle w:val="Hyperlink"/>
            <w:color w:val="auto"/>
            <w:szCs w:val="24"/>
            <w:u w:val="none"/>
          </w:rPr>
          <w:t>1936</w:t>
        </w:r>
      </w:hyperlink>
      <w:r w:rsidRPr="00BB3869">
        <w:t xml:space="preserve">). </w:t>
      </w:r>
    </w:p>
    <w:p w:rsidR="00BB3869" w:rsidRDefault="004A77F7" w:rsidP="00BB3869">
      <w:pPr>
        <w:pStyle w:val="BusTic"/>
      </w:pPr>
      <w:r w:rsidRPr="00BB3869">
        <w:t xml:space="preserve">Men verschilt van mening of </w:t>
      </w:r>
      <w:hyperlink r:id="rId26" w:tooltip="Santiago Carrillo (de pagina bestaat niet)" w:history="1">
        <w:r w:rsidRPr="00BB3869">
          <w:rPr>
            <w:rStyle w:val="Hyperlink"/>
            <w:color w:val="auto"/>
            <w:szCs w:val="24"/>
            <w:u w:val="none"/>
          </w:rPr>
          <w:t xml:space="preserve">Santiago </w:t>
        </w:r>
        <w:proofErr w:type="spellStart"/>
        <w:r w:rsidRPr="00BB3869">
          <w:rPr>
            <w:rStyle w:val="Hyperlink"/>
            <w:color w:val="auto"/>
            <w:szCs w:val="24"/>
            <w:u w:val="none"/>
          </w:rPr>
          <w:t>Carrillo</w:t>
        </w:r>
        <w:proofErr w:type="spellEnd"/>
      </w:hyperlink>
      <w:r w:rsidRPr="00BB3869">
        <w:t xml:space="preserve">, de </w:t>
      </w:r>
      <w:hyperlink r:id="rId27" w:tooltip="Communisme" w:history="1">
        <w:r w:rsidRPr="00BB3869">
          <w:rPr>
            <w:rStyle w:val="Hyperlink"/>
            <w:color w:val="auto"/>
            <w:szCs w:val="24"/>
            <w:u w:val="none"/>
          </w:rPr>
          <w:t>communistische</w:t>
        </w:r>
      </w:hyperlink>
      <w:r w:rsidRPr="00BB3869">
        <w:t xml:space="preserve"> leider in Madrid, het bevel tot executie gaf of niet. Hoewel ze zijn gepleegd onder zijn </w:t>
      </w:r>
      <w:proofErr w:type="spellStart"/>
      <w:r w:rsidRPr="00BB3869">
        <w:t>beve</w:t>
      </w:r>
      <w:proofErr w:type="spellEnd"/>
      <w:r w:rsidRPr="00BB3869">
        <w:t xml:space="preserve">. </w:t>
      </w:r>
    </w:p>
    <w:p w:rsidR="004A77F7" w:rsidRPr="00BB3869" w:rsidRDefault="004A77F7" w:rsidP="00BB3869">
      <w:pPr>
        <w:pStyle w:val="BusTic"/>
      </w:pPr>
      <w:r w:rsidRPr="00BB3869">
        <w:t>Hij heeft in verschillende interviews zijn betrokkenheid ontkend</w:t>
      </w:r>
      <w:hyperlink r:id="rId28" w:anchor="cite_note-2" w:history="1">
        <w:r w:rsidRPr="00BB3869">
          <w:rPr>
            <w:rStyle w:val="Hyperlink"/>
            <w:color w:val="auto"/>
            <w:szCs w:val="24"/>
            <w:u w:val="none"/>
            <w:vertAlign w:val="superscript"/>
          </w:rPr>
          <w:t>[3]</w:t>
        </w:r>
      </w:hyperlink>
      <w:r w:rsidRPr="00BB3869">
        <w:t>.</w:t>
      </w:r>
    </w:p>
    <w:p w:rsidR="00BB3869" w:rsidRDefault="004A77F7" w:rsidP="00BB3869">
      <w:pPr>
        <w:pStyle w:val="BusTic"/>
      </w:pPr>
      <w:r w:rsidRPr="00BB3869">
        <w:t xml:space="preserve">De Jarama was ook het decor van de hevige gevechten tijdens de </w:t>
      </w:r>
      <w:hyperlink r:id="rId29" w:tooltip="Slag van Jarama (de pagina bestaat niet)" w:history="1">
        <w:r w:rsidRPr="00BB3869">
          <w:rPr>
            <w:rStyle w:val="Hyperlink"/>
            <w:color w:val="auto"/>
            <w:szCs w:val="24"/>
            <w:u w:val="none"/>
          </w:rPr>
          <w:t>Slag van Jarama</w:t>
        </w:r>
      </w:hyperlink>
      <w:r w:rsidRPr="00BB3869">
        <w:t xml:space="preserve"> in </w:t>
      </w:r>
      <w:hyperlink r:id="rId30" w:tooltip="1937" w:history="1">
        <w:r w:rsidRPr="00BB3869">
          <w:rPr>
            <w:rStyle w:val="Hyperlink"/>
            <w:color w:val="auto"/>
            <w:szCs w:val="24"/>
            <w:u w:val="none"/>
          </w:rPr>
          <w:t>1937</w:t>
        </w:r>
      </w:hyperlink>
      <w:r w:rsidRPr="00BB3869">
        <w:t xml:space="preserve">. </w:t>
      </w:r>
    </w:p>
    <w:p w:rsidR="00BB3869" w:rsidRDefault="004A77F7" w:rsidP="00BB3869">
      <w:pPr>
        <w:pStyle w:val="BusTic"/>
      </w:pPr>
      <w:r w:rsidRPr="00BB3869">
        <w:t xml:space="preserve">Nationalistische strijdkrachten staken de rivier over in een poging om de belangrijkste weg tussen Madrid en </w:t>
      </w:r>
      <w:hyperlink r:id="rId31" w:tooltip="Valencia (stad)" w:history="1">
        <w:r w:rsidRPr="00BB3869">
          <w:rPr>
            <w:rStyle w:val="Hyperlink"/>
            <w:color w:val="auto"/>
            <w:szCs w:val="24"/>
            <w:u w:val="none"/>
          </w:rPr>
          <w:t>Valencia</w:t>
        </w:r>
      </w:hyperlink>
      <w:r w:rsidRPr="00BB3869">
        <w:t xml:space="preserve"> af te snijden om zo de republikeinse hoofdstad te isoleren. </w:t>
      </w:r>
    </w:p>
    <w:p w:rsidR="00BB3869" w:rsidRDefault="004A77F7" w:rsidP="00BB3869">
      <w:pPr>
        <w:pStyle w:val="BusTic"/>
      </w:pPr>
      <w:r w:rsidRPr="00BB3869">
        <w:t xml:space="preserve">De nationalisten, geleid door het </w:t>
      </w:r>
      <w:hyperlink r:id="rId32" w:tooltip="Spaanse vreemdelingen legioen (de pagina bestaat niet)" w:history="1">
        <w:r w:rsidRPr="00BB3869">
          <w:rPr>
            <w:rStyle w:val="Hyperlink"/>
            <w:color w:val="auto"/>
            <w:szCs w:val="24"/>
            <w:u w:val="none"/>
          </w:rPr>
          <w:t>Spaanse vreemdelingen legioen</w:t>
        </w:r>
      </w:hyperlink>
      <w:r w:rsidRPr="00BB3869">
        <w:t xml:space="preserve"> en </w:t>
      </w:r>
      <w:hyperlink r:id="rId33" w:tooltip="Marokko" w:history="1">
        <w:r w:rsidRPr="00BB3869">
          <w:rPr>
            <w:rStyle w:val="Hyperlink"/>
            <w:color w:val="auto"/>
            <w:szCs w:val="24"/>
            <w:u w:val="none"/>
          </w:rPr>
          <w:t>Marokkaanse</w:t>
        </w:r>
      </w:hyperlink>
      <w:r w:rsidRPr="00BB3869">
        <w:t xml:space="preserve"> soldaten (</w:t>
      </w:r>
      <w:proofErr w:type="spellStart"/>
      <w:r w:rsidRPr="00BB3869">
        <w:fldChar w:fldCharType="begin"/>
      </w:r>
      <w:r w:rsidRPr="00BB3869">
        <w:instrText xml:space="preserve"> HYPERLINK "http://nl.wikipedia.org/wiki/Regulares" \o "Regulares" </w:instrText>
      </w:r>
      <w:r w:rsidRPr="00BB3869">
        <w:fldChar w:fldCharType="separate"/>
      </w:r>
      <w:r w:rsidRPr="00BB3869">
        <w:rPr>
          <w:rStyle w:val="Hyperlink"/>
          <w:color w:val="auto"/>
          <w:szCs w:val="24"/>
          <w:u w:val="none"/>
        </w:rPr>
        <w:t>Regulares</w:t>
      </w:r>
      <w:proofErr w:type="spellEnd"/>
      <w:r w:rsidRPr="00BB3869">
        <w:fldChar w:fldCharType="end"/>
      </w:r>
      <w:r w:rsidRPr="00BB3869">
        <w:t xml:space="preserve">) van het </w:t>
      </w:r>
      <w:hyperlink r:id="rId34" w:tooltip="Spaans Afrikaans leger (de pagina bestaat niet)" w:history="1">
        <w:r w:rsidRPr="00BB3869">
          <w:rPr>
            <w:rStyle w:val="Hyperlink"/>
            <w:color w:val="auto"/>
            <w:szCs w:val="24"/>
            <w:u w:val="none"/>
          </w:rPr>
          <w:t>Spaans Afrikaans leger</w:t>
        </w:r>
      </w:hyperlink>
      <w:r w:rsidRPr="00BB3869">
        <w:t xml:space="preserve"> stonden tegenover strijdkrachten van de republiek waaronder de 15</w:t>
      </w:r>
      <w:r w:rsidR="00BB3869" w:rsidRPr="00BB3869">
        <w:rPr>
          <w:vertAlign w:val="superscript"/>
        </w:rPr>
        <w:t>d</w:t>
      </w:r>
      <w:r w:rsidRPr="00BB3869">
        <w:rPr>
          <w:vertAlign w:val="superscript"/>
        </w:rPr>
        <w:t>e</w:t>
      </w:r>
      <w:r w:rsidR="00BB3869">
        <w:t xml:space="preserve"> </w:t>
      </w:r>
      <w:hyperlink r:id="rId35" w:tooltip="Internationale Brigades" w:history="1">
        <w:r w:rsidRPr="00BB3869">
          <w:rPr>
            <w:rStyle w:val="Hyperlink"/>
            <w:color w:val="auto"/>
            <w:szCs w:val="24"/>
            <w:u w:val="none"/>
          </w:rPr>
          <w:t>internationale brigade</w:t>
        </w:r>
      </w:hyperlink>
      <w:r w:rsidRPr="00BB3869">
        <w:t xml:space="preserve">. </w:t>
      </w:r>
    </w:p>
    <w:p w:rsidR="00BB3869" w:rsidRDefault="004A77F7" w:rsidP="00BB3869">
      <w:pPr>
        <w:pStyle w:val="BusTic"/>
      </w:pPr>
      <w:r w:rsidRPr="00BB3869">
        <w:t>In de 15</w:t>
      </w:r>
      <w:r w:rsidR="00BB3869" w:rsidRPr="00BB3869">
        <w:rPr>
          <w:vertAlign w:val="superscript"/>
        </w:rPr>
        <w:t>d</w:t>
      </w:r>
      <w:r w:rsidRPr="00BB3869">
        <w:rPr>
          <w:vertAlign w:val="superscript"/>
        </w:rPr>
        <w:t>e</w:t>
      </w:r>
      <w:r w:rsidR="00BB3869">
        <w:t xml:space="preserve"> </w:t>
      </w:r>
      <w:r w:rsidRPr="00BB3869">
        <w:t xml:space="preserve">brigade zaten vrijwilligers van zowel een Brits bataljon als vrijwilligers van de Amerikaanse </w:t>
      </w:r>
      <w:hyperlink r:id="rId36" w:tooltip="Abraham Lincoln Brigade (de pagina bestaat niet)" w:history="1">
        <w:r w:rsidRPr="00BB3869">
          <w:rPr>
            <w:rStyle w:val="Hyperlink"/>
            <w:color w:val="auto"/>
            <w:szCs w:val="24"/>
            <w:u w:val="none"/>
          </w:rPr>
          <w:t>Abraham Lincoln Brigade</w:t>
        </w:r>
      </w:hyperlink>
      <w:r w:rsidRPr="00BB3869">
        <w:t xml:space="preserve">. </w:t>
      </w:r>
    </w:p>
    <w:p w:rsidR="00BB3869" w:rsidRDefault="004A77F7" w:rsidP="00BB3869">
      <w:pPr>
        <w:pStyle w:val="BusTic"/>
      </w:pPr>
      <w:r w:rsidRPr="00BB3869">
        <w:lastRenderedPageBreak/>
        <w:t xml:space="preserve">Ondanks zware verliezen (meer dan 270 Britten van de 600) werden de nationalisten gestopt kort voor hun doel. </w:t>
      </w:r>
    </w:p>
    <w:p w:rsidR="00BB3869" w:rsidRDefault="004A77F7" w:rsidP="00BB3869">
      <w:pPr>
        <w:pStyle w:val="BusTic"/>
      </w:pPr>
      <w:r w:rsidRPr="00BB3869">
        <w:t xml:space="preserve">Daarna volgde een </w:t>
      </w:r>
      <w:hyperlink r:id="rId37" w:tooltip="Loopgraaf" w:history="1">
        <w:r w:rsidRPr="00BB3869">
          <w:rPr>
            <w:rStyle w:val="Hyperlink"/>
            <w:color w:val="auto"/>
            <w:szCs w:val="24"/>
            <w:u w:val="none"/>
          </w:rPr>
          <w:t>loopgravenoorlog</w:t>
        </w:r>
      </w:hyperlink>
      <w:r w:rsidRPr="00BB3869">
        <w:t xml:space="preserve"> waarna het front stabiliseerde. </w:t>
      </w:r>
    </w:p>
    <w:p w:rsidR="004A77F7" w:rsidRPr="00BB3869" w:rsidRDefault="004A77F7" w:rsidP="00BB3869">
      <w:pPr>
        <w:pStyle w:val="BusTic"/>
      </w:pPr>
      <w:bookmarkStart w:id="0" w:name="_GoBack"/>
      <w:bookmarkEnd w:id="0"/>
      <w:r w:rsidRPr="00BB3869">
        <w:t>De slag koste in totaal, voor beide zijden dus, ongeveer 45.000 mensen het leven.</w:t>
      </w:r>
    </w:p>
    <w:p w:rsidR="00861648" w:rsidRPr="00BB3869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BB3869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00" w:rsidRDefault="00063000" w:rsidP="00A64884">
      <w:r>
        <w:separator/>
      </w:r>
    </w:p>
  </w:endnote>
  <w:endnote w:type="continuationSeparator" w:id="0">
    <w:p w:rsidR="00063000" w:rsidRDefault="000630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0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B386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00" w:rsidRDefault="00063000" w:rsidP="00A64884">
      <w:r>
        <w:separator/>
      </w:r>
    </w:p>
  </w:footnote>
  <w:footnote w:type="continuationSeparator" w:id="0">
    <w:p w:rsidR="00063000" w:rsidRDefault="000630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0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10EF2E" wp14:editId="21B47D65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869">
      <w:rPr>
        <w:rFonts w:asciiTheme="majorHAnsi" w:hAnsiTheme="majorHAnsi"/>
        <w:b/>
        <w:sz w:val="24"/>
        <w:szCs w:val="24"/>
      </w:rPr>
      <w:t xml:space="preserve">De Jarama </w:t>
    </w:r>
  </w:p>
  <w:p w:rsidR="00A64884" w:rsidRDefault="000630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0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22169"/>
    <w:multiLevelType w:val="multilevel"/>
    <w:tmpl w:val="D37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63000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1A9A"/>
    <w:rsid w:val="00483AFF"/>
    <w:rsid w:val="004A77F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3869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Spanje" TargetMode="External"/><Relationship Id="rId18" Type="http://schemas.openxmlformats.org/officeDocument/2006/relationships/hyperlink" Target="http://nl.wikipedia.org/wiki/Lozoya_(rivier)" TargetMode="External"/><Relationship Id="rId26" Type="http://schemas.openxmlformats.org/officeDocument/2006/relationships/hyperlink" Target="http://nl.wikipedia.org/w/index.php?title=Santiago_Carrillo&amp;action=edit&amp;redlink=1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ranjuez" TargetMode="External"/><Relationship Id="rId34" Type="http://schemas.openxmlformats.org/officeDocument/2006/relationships/hyperlink" Target="http://nl.wikipedia.org/w/index.php?title=Spaans_Afrikaans_leger&amp;action=edit&amp;redlink=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iki/Madrid_(stad)" TargetMode="External"/><Relationship Id="rId25" Type="http://schemas.openxmlformats.org/officeDocument/2006/relationships/hyperlink" Target="http://nl.wikipedia.org/wiki/1936" TargetMode="External"/><Relationship Id="rId33" Type="http://schemas.openxmlformats.org/officeDocument/2006/relationships/hyperlink" Target="http://nl.wikipedia.org/wiki/Marokko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Taag" TargetMode="External"/><Relationship Id="rId29" Type="http://schemas.openxmlformats.org/officeDocument/2006/relationships/hyperlink" Target="http://nl.wikipedia.org/w/index.php?title=Slag_van_Jarama&amp;action=edit&amp;redlink=1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Flag_of_Spain.svg" TargetMode="External"/><Relationship Id="rId24" Type="http://schemas.openxmlformats.org/officeDocument/2006/relationships/hyperlink" Target="http://nl.wikipedia.org/w/index.php?title=Slag_van_Madrid&amp;action=edit&amp;redlink=1" TargetMode="External"/><Relationship Id="rId32" Type="http://schemas.openxmlformats.org/officeDocument/2006/relationships/hyperlink" Target="http://nl.wikipedia.org/w/index.php?title=Spaanse_vreemdelingen_legioen&amp;action=edit&amp;redlink=1" TargetMode="External"/><Relationship Id="rId37" Type="http://schemas.openxmlformats.org/officeDocument/2006/relationships/hyperlink" Target="http://nl.wikipedia.org/wiki/Loopgraa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Spaanse_Burgeroorlog" TargetMode="External"/><Relationship Id="rId28" Type="http://schemas.openxmlformats.org/officeDocument/2006/relationships/hyperlink" Target="http://nl.wikipedia.org/wiki/Jarama" TargetMode="External"/><Relationship Id="rId36" Type="http://schemas.openxmlformats.org/officeDocument/2006/relationships/hyperlink" Target="http://nl.wikipedia.org/w/index.php?title=Abraham_Lincoln_Brigade&amp;action=edit&amp;redlink=1" TargetMode="External"/><Relationship Id="rId10" Type="http://schemas.openxmlformats.org/officeDocument/2006/relationships/hyperlink" Target="http://nl.wikipedia.org/wiki/Taag" TargetMode="External"/><Relationship Id="rId19" Type="http://schemas.openxmlformats.org/officeDocument/2006/relationships/hyperlink" Target="http://nl.wikipedia.org/wiki/El_Atazar_Dam" TargetMode="External"/><Relationship Id="rId31" Type="http://schemas.openxmlformats.org/officeDocument/2006/relationships/hyperlink" Target="http://nl.wikipedia.org/wiki/Valencia_(st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Jarama_Titulcia.jpg" TargetMode="External"/><Relationship Id="rId22" Type="http://schemas.openxmlformats.org/officeDocument/2006/relationships/hyperlink" Target="http://nl.wikipedia.org/wiki/Manzanares" TargetMode="External"/><Relationship Id="rId27" Type="http://schemas.openxmlformats.org/officeDocument/2006/relationships/hyperlink" Target="http://nl.wikipedia.org/wiki/Communisme" TargetMode="External"/><Relationship Id="rId30" Type="http://schemas.openxmlformats.org/officeDocument/2006/relationships/hyperlink" Target="http://nl.wikipedia.org/wiki/1937" TargetMode="External"/><Relationship Id="rId35" Type="http://schemas.openxmlformats.org/officeDocument/2006/relationships/hyperlink" Target="http://nl.wikipedia.org/wiki/Internationale_Brigades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2010-08-18T10:41:00Z</dcterms:created>
  <dcterms:modified xsi:type="dcterms:W3CDTF">2010-08-19T09:28:00Z</dcterms:modified>
  <cp:category>2010</cp:category>
</cp:coreProperties>
</file>