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BA" w:rsidRPr="007F16DA" w:rsidRDefault="004B70BA" w:rsidP="007F16DA">
      <w:pPr>
        <w:pStyle w:val="Com12"/>
        <w:rPr>
          <w:color w:val="000000" w:themeColor="text1"/>
        </w:rPr>
      </w:pPr>
      <w:bookmarkStart w:id="0" w:name="_GoBack"/>
      <w:bookmarkEnd w:id="0"/>
      <w:r w:rsidRPr="007F16DA">
        <w:rPr>
          <w:b/>
          <w:color w:val="000000" w:themeColor="text1"/>
        </w:rPr>
        <w:t>Alm</w:t>
      </w:r>
      <w:r w:rsidRPr="007F16DA">
        <w:rPr>
          <w:color w:val="000000" w:themeColor="text1"/>
        </w:rPr>
        <w:t xml:space="preserve"> (Noord-Brabant)</w:t>
      </w:r>
    </w:p>
    <w:p w:rsidR="007F16DA" w:rsidRDefault="007F16DA" w:rsidP="007F16DA">
      <w:pPr>
        <w:pStyle w:val="BusTic"/>
      </w:pPr>
      <w:r w:rsidRPr="007F16DA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4517A9B" wp14:editId="44D936F1">
            <wp:simplePos x="0" y="0"/>
            <wp:positionH relativeFrom="column">
              <wp:posOffset>4250690</wp:posOffset>
            </wp:positionH>
            <wp:positionV relativeFrom="paragraph">
              <wp:posOffset>71120</wp:posOffset>
            </wp:positionV>
            <wp:extent cx="2095500" cy="1990725"/>
            <wp:effectExtent l="114300" t="57150" r="57150" b="142875"/>
            <wp:wrapSquare wrapText="bothSides"/>
            <wp:docPr id="3" name="Afbeelding 3" descr="http://upload.wikimedia.org/wikipedia/commons/thumb/4/4b/20070706Alm_bij_Almkerk.jpg/220px-20070706Alm_bij_Almk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4/4b/20070706Alm_bij_Almkerk.jpg/220px-20070706Alm_bij_Almkerk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90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0BA" w:rsidRPr="007F16DA">
        <w:t xml:space="preserve">De </w:t>
      </w:r>
      <w:r w:rsidR="004B70BA" w:rsidRPr="007F16DA">
        <w:rPr>
          <w:bCs/>
        </w:rPr>
        <w:t>Alm</w:t>
      </w:r>
      <w:r w:rsidR="004B70BA" w:rsidRPr="007F16DA">
        <w:t xml:space="preserve"> is een kleine </w:t>
      </w:r>
      <w:hyperlink r:id="rId10" w:tooltip="Rivier" w:history="1">
        <w:r w:rsidR="004B70BA" w:rsidRPr="007F16DA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="004B70BA" w:rsidRPr="007F16DA">
        <w:t xml:space="preserve"> tussen de rivieren, in het </w:t>
      </w:r>
      <w:hyperlink r:id="rId11" w:tooltip="Land van Heusden en Altena" w:history="1">
        <w:r w:rsidR="004B70BA" w:rsidRPr="007F16DA">
          <w:rPr>
            <w:rStyle w:val="Hyperlink"/>
            <w:rFonts w:eastAsiaTheme="majorEastAsia"/>
            <w:color w:val="000000" w:themeColor="text1"/>
            <w:u w:val="none"/>
          </w:rPr>
          <w:t>Land van Heusden en Altena</w:t>
        </w:r>
      </w:hyperlink>
      <w:r w:rsidR="004B70BA" w:rsidRPr="007F16DA">
        <w:t xml:space="preserve">. </w:t>
      </w:r>
    </w:p>
    <w:p w:rsidR="004B70BA" w:rsidRPr="007F16DA" w:rsidRDefault="004B70BA" w:rsidP="007F16DA">
      <w:pPr>
        <w:pStyle w:val="BusTic"/>
      </w:pPr>
      <w:r w:rsidRPr="007F16DA">
        <w:t>In de Middeleeuwen was de rivier over een afstand bevaarbaar en vormde hij een belangrijke verbindingsroute.</w:t>
      </w:r>
    </w:p>
    <w:p w:rsidR="007F16DA" w:rsidRDefault="004B70BA" w:rsidP="007F16DA">
      <w:pPr>
        <w:pStyle w:val="BusTic"/>
      </w:pPr>
      <w:r w:rsidRPr="007F16DA">
        <w:t xml:space="preserve">De loop van de rivieren heeft zich in gedurende de eeuwen verschillende keren gewijzigd. </w:t>
      </w:r>
    </w:p>
    <w:p w:rsidR="007F16DA" w:rsidRDefault="004B70BA" w:rsidP="007F16DA">
      <w:pPr>
        <w:pStyle w:val="BusTic"/>
      </w:pPr>
      <w:r w:rsidRPr="007F16DA">
        <w:t xml:space="preserve">De hoofdstroom van de huidige </w:t>
      </w:r>
      <w:hyperlink r:id="rId12" w:tooltip="Merwede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Merwede</w:t>
        </w:r>
      </w:hyperlink>
      <w:r w:rsidRPr="007F16DA">
        <w:t xml:space="preserve"> liep aanvankelijk langs </w:t>
      </w:r>
      <w:hyperlink r:id="rId13" w:tooltip="Heusden (vestingstad)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Heusden</w:t>
        </w:r>
      </w:hyperlink>
      <w:r w:rsidRPr="007F16DA">
        <w:t xml:space="preserve">, en later door de Alm. </w:t>
      </w:r>
    </w:p>
    <w:p w:rsidR="007F16DA" w:rsidRDefault="004B70BA" w:rsidP="007F16DA">
      <w:pPr>
        <w:pStyle w:val="BusTic"/>
      </w:pPr>
      <w:r w:rsidRPr="007F16DA">
        <w:t xml:space="preserve">Er zijn bewoningsresten gevonden uit de Romeinse tijd in de brede oeverwallen van de </w:t>
      </w:r>
      <w:proofErr w:type="spellStart"/>
      <w:r w:rsidRPr="007F16DA">
        <w:t>Alm</w:t>
      </w:r>
      <w:hyperlink r:id="rId14" w:tooltip="Stroomrug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stroomrug</w:t>
        </w:r>
        <w:proofErr w:type="spellEnd"/>
      </w:hyperlink>
      <w:r w:rsidRPr="007F16DA">
        <w:t xml:space="preserve">. </w:t>
      </w:r>
    </w:p>
    <w:p w:rsidR="007F16DA" w:rsidRDefault="004B70BA" w:rsidP="007F16DA">
      <w:pPr>
        <w:pStyle w:val="BusTic"/>
      </w:pPr>
      <w:r w:rsidRPr="007F16DA">
        <w:t>In de 9</w:t>
      </w:r>
      <w:r w:rsidR="007F16DA" w:rsidRPr="007F16DA">
        <w:rPr>
          <w:vertAlign w:val="superscript"/>
        </w:rPr>
        <w:t>d</w:t>
      </w:r>
      <w:r w:rsidRPr="007F16DA">
        <w:rPr>
          <w:vertAlign w:val="superscript"/>
        </w:rPr>
        <w:t>e</w:t>
      </w:r>
      <w:r w:rsidR="007F16DA">
        <w:t xml:space="preserve"> </w:t>
      </w:r>
      <w:r w:rsidRPr="007F16DA">
        <w:t xml:space="preserve">eeuw ontstond ten noorden van de Alm een nederzetting die zou uitgroeien tot </w:t>
      </w:r>
      <w:hyperlink r:id="rId15" w:anchor="Geschiedenis" w:tooltip="Woudrichem (plaats)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Woudrichem</w:t>
        </w:r>
      </w:hyperlink>
      <w:r w:rsidRPr="007F16DA">
        <w:t xml:space="preserve">. </w:t>
      </w:r>
    </w:p>
    <w:p w:rsidR="007F16DA" w:rsidRDefault="004B70BA" w:rsidP="007F16DA">
      <w:pPr>
        <w:pStyle w:val="BusTic"/>
      </w:pPr>
      <w:r w:rsidRPr="007F16DA">
        <w:t xml:space="preserve">Bij de monding van de Alm in de </w:t>
      </w:r>
      <w:hyperlink r:id="rId16" w:tooltip="Maas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Maas</w:t>
        </w:r>
      </w:hyperlink>
      <w:r w:rsidRPr="007F16DA">
        <w:t xml:space="preserve"> ontstond het dorpje </w:t>
      </w:r>
      <w:hyperlink r:id="rId17" w:tooltip="Almonde (de pagina bestaat niet)" w:history="1">
        <w:proofErr w:type="spellStart"/>
        <w:r w:rsidRPr="007F16DA">
          <w:rPr>
            <w:rStyle w:val="Hyperlink"/>
            <w:rFonts w:eastAsiaTheme="majorEastAsia"/>
            <w:color w:val="000000" w:themeColor="text1"/>
            <w:u w:val="none"/>
          </w:rPr>
          <w:t>Almonde</w:t>
        </w:r>
        <w:proofErr w:type="spellEnd"/>
      </w:hyperlink>
      <w:r w:rsidRPr="007F16DA">
        <w:t xml:space="preserve">, alhoewel we daarbij rekening moeten met het feit dat </w:t>
      </w:r>
      <w:proofErr w:type="spellStart"/>
      <w:r w:rsidRPr="007F16DA">
        <w:t>Almonde</w:t>
      </w:r>
      <w:proofErr w:type="spellEnd"/>
      <w:r w:rsidRPr="007F16DA">
        <w:t xml:space="preserve"> </w:t>
      </w:r>
      <w:r w:rsidRPr="007F16DA">
        <w:rPr>
          <w:iCs/>
        </w:rPr>
        <w:t>op een hoogte aan de Alm</w:t>
      </w:r>
      <w:r w:rsidRPr="007F16DA">
        <w:t xml:space="preserve">, en niet </w:t>
      </w:r>
      <w:r w:rsidRPr="007F16DA">
        <w:rPr>
          <w:iCs/>
        </w:rPr>
        <w:t>aan de monding van de Alm</w:t>
      </w:r>
      <w:r w:rsidRPr="007F16DA">
        <w:t xml:space="preserve"> betekent.</w:t>
      </w:r>
      <w:r w:rsidR="007F16DA">
        <w:t xml:space="preserve"> </w:t>
      </w:r>
    </w:p>
    <w:p w:rsidR="007F16DA" w:rsidRDefault="004B70BA" w:rsidP="007F16DA">
      <w:pPr>
        <w:pStyle w:val="BusTic"/>
      </w:pPr>
      <w:r w:rsidRPr="007F16DA">
        <w:t xml:space="preserve">De oeroude bedding van de Merwede is later overgenomen door de </w:t>
      </w:r>
      <w:hyperlink r:id="rId18" w:tooltip="Maas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Maas</w:t>
        </w:r>
      </w:hyperlink>
      <w:r w:rsidRPr="007F16DA">
        <w:t xml:space="preserve">. </w:t>
      </w:r>
    </w:p>
    <w:p w:rsidR="007F16DA" w:rsidRDefault="004B70BA" w:rsidP="007F16DA">
      <w:pPr>
        <w:pStyle w:val="BusTic"/>
      </w:pPr>
      <w:r w:rsidRPr="007F16DA">
        <w:t xml:space="preserve">Deze stroomde aanvankelijk vooral langs Heusden naar het westen, maar ontwikkelde een tweede tak die door de huidige Alm stroomde. </w:t>
      </w:r>
    </w:p>
    <w:p w:rsidR="004B70BA" w:rsidRPr="007F16DA" w:rsidRDefault="004B70BA" w:rsidP="007F16DA">
      <w:pPr>
        <w:pStyle w:val="BusTic"/>
      </w:pPr>
      <w:r w:rsidRPr="007F16DA">
        <w:t>De Maas brak omstreeks de 12</w:t>
      </w:r>
      <w:r w:rsidR="007F16DA" w:rsidRPr="007F16DA">
        <w:rPr>
          <w:vertAlign w:val="superscript"/>
        </w:rPr>
        <w:t>d</w:t>
      </w:r>
      <w:r w:rsidRPr="007F16DA">
        <w:rPr>
          <w:vertAlign w:val="superscript"/>
        </w:rPr>
        <w:t>e</w:t>
      </w:r>
      <w:r w:rsidR="007F16DA">
        <w:t xml:space="preserve"> </w:t>
      </w:r>
      <w:r w:rsidRPr="007F16DA">
        <w:t xml:space="preserve">eeuw bij </w:t>
      </w:r>
      <w:hyperlink r:id="rId19" w:tooltip="Giessen (Woudrichem)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Giessen</w:t>
        </w:r>
      </w:hyperlink>
      <w:r w:rsidRPr="007F16DA">
        <w:t xml:space="preserve"> uit het oude bed van de Alm en zocht zich in noordelijke richting een weg naar de </w:t>
      </w:r>
      <w:hyperlink r:id="rId20" w:tooltip="Waal (rivier)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Waal</w:t>
        </w:r>
      </w:hyperlink>
      <w:r w:rsidRPr="007F16DA">
        <w:t>.</w:t>
      </w:r>
    </w:p>
    <w:p w:rsidR="007F16DA" w:rsidRDefault="007F16DA" w:rsidP="007F16DA">
      <w:pPr>
        <w:pStyle w:val="Com12"/>
        <w:rPr>
          <w:color w:val="000000" w:themeColor="text1"/>
        </w:rPr>
      </w:pPr>
    </w:p>
    <w:p w:rsidR="007F16DA" w:rsidRDefault="004B70BA" w:rsidP="007F16DA">
      <w:pPr>
        <w:pStyle w:val="BusTic"/>
      </w:pPr>
      <w:r w:rsidRPr="007F16DA">
        <w:t xml:space="preserve">Oorspronkelijk liep het traject van de Alm ook door de huidige </w:t>
      </w:r>
      <w:hyperlink r:id="rId21" w:tooltip="Bommelerwaard" w:history="1">
        <w:proofErr w:type="spellStart"/>
        <w:r w:rsidRPr="007F16DA">
          <w:rPr>
            <w:rStyle w:val="Hyperlink"/>
            <w:rFonts w:eastAsiaTheme="majorEastAsia"/>
            <w:color w:val="000000" w:themeColor="text1"/>
            <w:u w:val="none"/>
          </w:rPr>
          <w:t>Bommelerwaard</w:t>
        </w:r>
        <w:proofErr w:type="spellEnd"/>
      </w:hyperlink>
      <w:r w:rsidRPr="007F16DA">
        <w:t xml:space="preserve">, maar door </w:t>
      </w:r>
      <w:hyperlink r:id="rId22" w:tooltip="Verzanding (de pagina bestaat niet)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verzanding</w:t>
        </w:r>
      </w:hyperlink>
      <w:r w:rsidRPr="007F16DA">
        <w:t xml:space="preserve"> is dat al voor </w:t>
      </w:r>
      <w:hyperlink r:id="rId23" w:tooltip="1200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1200</w:t>
        </w:r>
      </w:hyperlink>
      <w:r w:rsidRPr="007F16DA">
        <w:t xml:space="preserve"> geëindigd. </w:t>
      </w:r>
    </w:p>
    <w:p w:rsidR="007F16DA" w:rsidRDefault="004B70BA" w:rsidP="007F16DA">
      <w:pPr>
        <w:pStyle w:val="BusTic"/>
      </w:pPr>
      <w:r w:rsidRPr="007F16DA">
        <w:t xml:space="preserve">Op de </w:t>
      </w:r>
      <w:hyperlink r:id="rId24" w:tooltip="Stroomrug" w:history="1">
        <w:proofErr w:type="spellStart"/>
        <w:r w:rsidRPr="007F16DA">
          <w:rPr>
            <w:rStyle w:val="Hyperlink"/>
            <w:rFonts w:eastAsiaTheme="majorEastAsia"/>
            <w:color w:val="000000" w:themeColor="text1"/>
            <w:u w:val="none"/>
          </w:rPr>
          <w:t>stroomrug</w:t>
        </w:r>
        <w:proofErr w:type="spellEnd"/>
      </w:hyperlink>
      <w:r w:rsidRPr="007F16DA">
        <w:t xml:space="preserve"> van de Alm ontstonden in de </w:t>
      </w:r>
      <w:proofErr w:type="spellStart"/>
      <w:r w:rsidRPr="007F16DA">
        <w:t>Bommelerwaard</w:t>
      </w:r>
      <w:proofErr w:type="spellEnd"/>
      <w:r w:rsidRPr="007F16DA">
        <w:t xml:space="preserve"> de dorpen </w:t>
      </w:r>
      <w:hyperlink r:id="rId25" w:tooltip="Bruchem" w:history="1">
        <w:proofErr w:type="spellStart"/>
        <w:r w:rsidRPr="007F16DA">
          <w:rPr>
            <w:rStyle w:val="Hyperlink"/>
            <w:rFonts w:eastAsiaTheme="majorEastAsia"/>
            <w:color w:val="000000" w:themeColor="text1"/>
            <w:u w:val="none"/>
          </w:rPr>
          <w:t>Bruchem</w:t>
        </w:r>
        <w:proofErr w:type="spellEnd"/>
      </w:hyperlink>
      <w:r w:rsidRPr="007F16DA">
        <w:t xml:space="preserve">, </w:t>
      </w:r>
      <w:hyperlink r:id="rId26" w:tooltip="Kerkwijk" w:history="1">
        <w:proofErr w:type="spellStart"/>
        <w:r w:rsidRPr="007F16DA">
          <w:rPr>
            <w:rStyle w:val="Hyperlink"/>
            <w:rFonts w:eastAsiaTheme="majorEastAsia"/>
            <w:color w:val="000000" w:themeColor="text1"/>
            <w:u w:val="none"/>
          </w:rPr>
          <w:t>Kerkwijk</w:t>
        </w:r>
        <w:proofErr w:type="spellEnd"/>
      </w:hyperlink>
      <w:r w:rsidRPr="007F16DA">
        <w:t xml:space="preserve"> en </w:t>
      </w:r>
      <w:hyperlink r:id="rId27" w:tooltip="Delwijnen" w:history="1">
        <w:proofErr w:type="spellStart"/>
        <w:r w:rsidRPr="007F16DA">
          <w:rPr>
            <w:rStyle w:val="Hyperlink"/>
            <w:rFonts w:eastAsiaTheme="majorEastAsia"/>
            <w:color w:val="000000" w:themeColor="text1"/>
            <w:u w:val="none"/>
          </w:rPr>
          <w:t>Delwijnen</w:t>
        </w:r>
        <w:proofErr w:type="spellEnd"/>
      </w:hyperlink>
      <w:r w:rsidRPr="007F16DA">
        <w:t xml:space="preserve">; ook </w:t>
      </w:r>
      <w:hyperlink r:id="rId28" w:tooltip="Aalst (Noord-Brabant)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Aalst</w:t>
        </w:r>
      </w:hyperlink>
      <w:r w:rsidRPr="007F16DA">
        <w:t xml:space="preserve"> ligt langs de vroegere Alm-loop. </w:t>
      </w:r>
    </w:p>
    <w:p w:rsidR="007F16DA" w:rsidRDefault="004B70BA" w:rsidP="007F16DA">
      <w:pPr>
        <w:pStyle w:val="BusTic"/>
      </w:pPr>
      <w:r w:rsidRPr="007F16DA">
        <w:t xml:space="preserve">In het Land van Heusden en Altena liep de Alm langs </w:t>
      </w:r>
      <w:hyperlink r:id="rId29" w:tooltip="Veen (Aalburg)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Veen</w:t>
        </w:r>
      </w:hyperlink>
      <w:r w:rsidRPr="007F16DA">
        <w:t xml:space="preserve">, </w:t>
      </w:r>
      <w:hyperlink r:id="rId30" w:tooltip="Andel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Andel</w:t>
        </w:r>
      </w:hyperlink>
      <w:r w:rsidRPr="007F16DA">
        <w:t xml:space="preserve"> en Giessen naar </w:t>
      </w:r>
      <w:hyperlink r:id="rId31" w:tooltip="Uitwijk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Uitwijk</w:t>
        </w:r>
      </w:hyperlink>
      <w:r w:rsidRPr="007F16DA">
        <w:t xml:space="preserve"> en </w:t>
      </w:r>
      <w:hyperlink r:id="rId32" w:tooltip="Waardhuizen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Waardhuizen</w:t>
        </w:r>
      </w:hyperlink>
      <w:r w:rsidRPr="007F16DA">
        <w:t xml:space="preserve">, waarna hij zich verbreedt tot de Wijde Alm, en doorstroomt naar </w:t>
      </w:r>
      <w:hyperlink r:id="rId33" w:tooltip="Almkerk" w:history="1">
        <w:proofErr w:type="spellStart"/>
        <w:r w:rsidRPr="007F16DA">
          <w:rPr>
            <w:rStyle w:val="Hyperlink"/>
            <w:rFonts w:eastAsiaTheme="majorEastAsia"/>
            <w:color w:val="000000" w:themeColor="text1"/>
            <w:u w:val="none"/>
          </w:rPr>
          <w:t>Almkerk</w:t>
        </w:r>
        <w:proofErr w:type="spellEnd"/>
      </w:hyperlink>
      <w:r w:rsidRPr="007F16DA">
        <w:t xml:space="preserve">, genoemd als </w:t>
      </w:r>
      <w:proofErr w:type="spellStart"/>
      <w:r w:rsidRPr="007F16DA">
        <w:rPr>
          <w:iCs/>
        </w:rPr>
        <w:t>Almekercke</w:t>
      </w:r>
      <w:proofErr w:type="spellEnd"/>
      <w:r w:rsidRPr="007F16DA">
        <w:t xml:space="preserve"> in 1277.</w:t>
      </w:r>
      <w:hyperlink r:id="rId34" w:anchor="cite_note-3" w:history="1"/>
      <w:r w:rsidRPr="007F16DA">
        <w:t xml:space="preserve"> </w:t>
      </w:r>
    </w:p>
    <w:p w:rsidR="007F16DA" w:rsidRDefault="004B70BA" w:rsidP="007F16DA">
      <w:pPr>
        <w:pStyle w:val="BusTic"/>
      </w:pPr>
      <w:r w:rsidRPr="007F16DA">
        <w:t xml:space="preserve">Daar boog hij af naar het noordwesten en inspireerde hij de stichting van </w:t>
      </w:r>
      <w:hyperlink r:id="rId35" w:tooltip="Werkendam (plaats)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Werkendam</w:t>
        </w:r>
      </w:hyperlink>
      <w:r w:rsidRPr="007F16DA">
        <w:t xml:space="preserve">. </w:t>
      </w:r>
    </w:p>
    <w:p w:rsidR="007F16DA" w:rsidRDefault="004B70BA" w:rsidP="007F16DA">
      <w:pPr>
        <w:pStyle w:val="BusTic"/>
      </w:pPr>
      <w:r w:rsidRPr="007F16DA">
        <w:t xml:space="preserve">Later ontstond een splitsing, waarbij een deel in westelijke richting doorstroomde naar </w:t>
      </w:r>
      <w:hyperlink r:id="rId36" w:tooltip="Nieuwendijk (Werkendam)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Nieuwendijk</w:t>
        </w:r>
      </w:hyperlink>
      <w:r w:rsidRPr="007F16DA">
        <w:t xml:space="preserve">. </w:t>
      </w:r>
    </w:p>
    <w:p w:rsidR="004B70BA" w:rsidRPr="007F16DA" w:rsidRDefault="004B70BA" w:rsidP="007F16DA">
      <w:pPr>
        <w:pStyle w:val="BusTic"/>
      </w:pPr>
      <w:r w:rsidRPr="007F16DA">
        <w:t xml:space="preserve">Tegenwoordig wordt het water hier via een stelsel van </w:t>
      </w:r>
      <w:hyperlink r:id="rId37" w:tooltip="Sloot (watergang)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sloten</w:t>
        </w:r>
      </w:hyperlink>
      <w:r w:rsidRPr="007F16DA">
        <w:t xml:space="preserve"> en </w:t>
      </w:r>
      <w:hyperlink r:id="rId38" w:tooltip="Wetering (waterloop)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weteringen</w:t>
        </w:r>
      </w:hyperlink>
      <w:r w:rsidRPr="007F16DA">
        <w:t xml:space="preserve"> afgevoerd naar de </w:t>
      </w:r>
      <w:hyperlink r:id="rId39" w:tooltip="Nationaal Park De Biesbosch" w:history="1">
        <w:proofErr w:type="spellStart"/>
        <w:r w:rsidRPr="007F16DA">
          <w:rPr>
            <w:rStyle w:val="Hyperlink"/>
            <w:rFonts w:eastAsiaTheme="majorEastAsia"/>
            <w:color w:val="000000" w:themeColor="text1"/>
            <w:u w:val="none"/>
          </w:rPr>
          <w:t>Biesbosch</w:t>
        </w:r>
        <w:proofErr w:type="spellEnd"/>
      </w:hyperlink>
      <w:r w:rsidRPr="007F16DA">
        <w:t>.</w:t>
      </w:r>
    </w:p>
    <w:p w:rsidR="007C53C1" w:rsidRPr="007F16DA" w:rsidRDefault="004B70BA" w:rsidP="007F16DA">
      <w:pPr>
        <w:pStyle w:val="BusTic"/>
        <w:rPr>
          <w:color w:val="000000" w:themeColor="text1"/>
          <w:szCs w:val="24"/>
        </w:rPr>
      </w:pPr>
      <w:r w:rsidRPr="007F16DA">
        <w:t xml:space="preserve">Aan de rand van </w:t>
      </w:r>
      <w:proofErr w:type="spellStart"/>
      <w:r w:rsidRPr="007F16DA">
        <w:t>Almkerk</w:t>
      </w:r>
      <w:proofErr w:type="spellEnd"/>
      <w:r w:rsidRPr="007F16DA">
        <w:t xml:space="preserve"> lieten de Heren van Altena op de </w:t>
      </w:r>
      <w:hyperlink r:id="rId40" w:tooltip="Oever" w:history="1">
        <w:r w:rsidRPr="007F16DA">
          <w:rPr>
            <w:rStyle w:val="Hyperlink"/>
            <w:rFonts w:eastAsiaTheme="majorEastAsia"/>
            <w:color w:val="000000" w:themeColor="text1"/>
            <w:u w:val="none"/>
          </w:rPr>
          <w:t>oever</w:t>
        </w:r>
      </w:hyperlink>
      <w:r w:rsidRPr="007F16DA">
        <w:t xml:space="preserve"> een kasteel bouwen, dat tot na 17</w:t>
      </w:r>
      <w:r w:rsidR="007F16DA" w:rsidRPr="007F16DA">
        <w:rPr>
          <w:vertAlign w:val="superscript"/>
        </w:rPr>
        <w:t>d</w:t>
      </w:r>
      <w:r w:rsidRPr="007F16DA">
        <w:rPr>
          <w:vertAlign w:val="superscript"/>
        </w:rPr>
        <w:t>e</w:t>
      </w:r>
      <w:r w:rsidR="007F16DA">
        <w:t xml:space="preserve"> </w:t>
      </w:r>
      <w:r w:rsidRPr="007F16DA">
        <w:t xml:space="preserve">eeuw heeft bestaan. </w:t>
      </w:r>
    </w:p>
    <w:sectPr w:rsidR="007C53C1" w:rsidRPr="007F16DA" w:rsidSect="00CD4559">
      <w:headerReference w:type="even" r:id="rId41"/>
      <w:headerReference w:type="default" r:id="rId42"/>
      <w:footerReference w:type="default" r:id="rId43"/>
      <w:headerReference w:type="first" r:id="rId4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D7" w:rsidRDefault="00767BD7" w:rsidP="00A64884">
      <w:r>
        <w:separator/>
      </w:r>
    </w:p>
  </w:endnote>
  <w:endnote w:type="continuationSeparator" w:id="0">
    <w:p w:rsidR="00767BD7" w:rsidRDefault="00767BD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67BD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3391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3391" w:rsidRPr="00A64884">
          <w:rPr>
            <w:rFonts w:asciiTheme="majorHAnsi" w:hAnsiTheme="majorHAnsi"/>
            <w:b/>
          </w:rPr>
          <w:fldChar w:fldCharType="separate"/>
        </w:r>
        <w:r w:rsidR="002D3918">
          <w:rPr>
            <w:rFonts w:asciiTheme="majorHAnsi" w:hAnsiTheme="majorHAnsi"/>
            <w:b/>
            <w:noProof/>
          </w:rPr>
          <w:t>1</w:t>
        </w:r>
        <w:r w:rsidR="00553391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D7" w:rsidRDefault="00767BD7" w:rsidP="00A64884">
      <w:r>
        <w:separator/>
      </w:r>
    </w:p>
  </w:footnote>
  <w:footnote w:type="continuationSeparator" w:id="0">
    <w:p w:rsidR="00767BD7" w:rsidRDefault="00767BD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67B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3D86F3C" wp14:editId="61301F9F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16DA">
      <w:rPr>
        <w:rFonts w:asciiTheme="majorHAnsi" w:hAnsiTheme="majorHAnsi"/>
        <w:b/>
        <w:sz w:val="24"/>
        <w:szCs w:val="24"/>
      </w:rPr>
      <w:t xml:space="preserve">De Alm </w:t>
    </w:r>
  </w:p>
  <w:p w:rsidR="00A64884" w:rsidRDefault="00767BD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67B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D3918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B70BA"/>
    <w:rsid w:val="004C29B4"/>
    <w:rsid w:val="004D1A07"/>
    <w:rsid w:val="004F2688"/>
    <w:rsid w:val="00504499"/>
    <w:rsid w:val="00521834"/>
    <w:rsid w:val="005242F7"/>
    <w:rsid w:val="00524669"/>
    <w:rsid w:val="00553391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67BD7"/>
    <w:rsid w:val="00771DE5"/>
    <w:rsid w:val="007B062A"/>
    <w:rsid w:val="007C07B5"/>
    <w:rsid w:val="007C53C1"/>
    <w:rsid w:val="007D4149"/>
    <w:rsid w:val="007D6939"/>
    <w:rsid w:val="007E1C5F"/>
    <w:rsid w:val="007F16DA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47416"/>
    <w:rsid w:val="00965FB8"/>
    <w:rsid w:val="009814F7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20070706Alm_bij_Almkerk.jpg" TargetMode="External"/><Relationship Id="rId13" Type="http://schemas.openxmlformats.org/officeDocument/2006/relationships/hyperlink" Target="http://nl.wikipedia.org/wiki/Heusden_(vestingstad)" TargetMode="External"/><Relationship Id="rId18" Type="http://schemas.openxmlformats.org/officeDocument/2006/relationships/hyperlink" Target="http://nl.wikipedia.org/wiki/Maas" TargetMode="External"/><Relationship Id="rId26" Type="http://schemas.openxmlformats.org/officeDocument/2006/relationships/hyperlink" Target="http://nl.wikipedia.org/wiki/Kerkwijk" TargetMode="External"/><Relationship Id="rId39" Type="http://schemas.openxmlformats.org/officeDocument/2006/relationships/hyperlink" Target="http://nl.wikipedia.org/wiki/Nationaal_Park_De_Biesbos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mmelerwaard" TargetMode="External"/><Relationship Id="rId34" Type="http://schemas.openxmlformats.org/officeDocument/2006/relationships/hyperlink" Target="http://nl.wikipedia.org/wiki/Alm_(Noord-Brabant)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rwede" TargetMode="External"/><Relationship Id="rId17" Type="http://schemas.openxmlformats.org/officeDocument/2006/relationships/hyperlink" Target="http://nl.wikipedia.org/w/index.php?title=Almonde&amp;action=edit&amp;redlink=1" TargetMode="External"/><Relationship Id="rId25" Type="http://schemas.openxmlformats.org/officeDocument/2006/relationships/hyperlink" Target="http://nl.wikipedia.org/wiki/Bruchem" TargetMode="External"/><Relationship Id="rId33" Type="http://schemas.openxmlformats.org/officeDocument/2006/relationships/hyperlink" Target="http://nl.wikipedia.org/wiki/Almkerk" TargetMode="External"/><Relationship Id="rId38" Type="http://schemas.openxmlformats.org/officeDocument/2006/relationships/hyperlink" Target="http://nl.wikipedia.org/wiki/Wetering_(waterloop)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" TargetMode="External"/><Relationship Id="rId20" Type="http://schemas.openxmlformats.org/officeDocument/2006/relationships/hyperlink" Target="http://nl.wikipedia.org/wiki/Waal_(rivier)" TargetMode="External"/><Relationship Id="rId29" Type="http://schemas.openxmlformats.org/officeDocument/2006/relationships/hyperlink" Target="http://nl.wikipedia.org/wiki/Veen_(Aalburg)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nd_van_Heusden_en_Altena" TargetMode="External"/><Relationship Id="rId24" Type="http://schemas.openxmlformats.org/officeDocument/2006/relationships/hyperlink" Target="http://nl.wikipedia.org/wiki/Stroomrug" TargetMode="External"/><Relationship Id="rId32" Type="http://schemas.openxmlformats.org/officeDocument/2006/relationships/hyperlink" Target="http://nl.wikipedia.org/wiki/Waardhuizen" TargetMode="External"/><Relationship Id="rId37" Type="http://schemas.openxmlformats.org/officeDocument/2006/relationships/hyperlink" Target="http://nl.wikipedia.org/wiki/Sloot_(watergang)" TargetMode="External"/><Relationship Id="rId40" Type="http://schemas.openxmlformats.org/officeDocument/2006/relationships/hyperlink" Target="http://nl.wikipedia.org/wiki/Oever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udrichem_(plaats)" TargetMode="External"/><Relationship Id="rId23" Type="http://schemas.openxmlformats.org/officeDocument/2006/relationships/hyperlink" Target="http://nl.wikipedia.org/wiki/1200" TargetMode="External"/><Relationship Id="rId28" Type="http://schemas.openxmlformats.org/officeDocument/2006/relationships/hyperlink" Target="http://nl.wikipedia.org/wiki/Aalst_(Noord-Brabant)" TargetMode="External"/><Relationship Id="rId36" Type="http://schemas.openxmlformats.org/officeDocument/2006/relationships/hyperlink" Target="http://nl.wikipedia.org/wiki/Nieuwendijk_(Werkendam)" TargetMode="External"/><Relationship Id="rId10" Type="http://schemas.openxmlformats.org/officeDocument/2006/relationships/hyperlink" Target="http://nl.wikipedia.org/wiki/Rivier" TargetMode="External"/><Relationship Id="rId19" Type="http://schemas.openxmlformats.org/officeDocument/2006/relationships/hyperlink" Target="http://nl.wikipedia.org/wiki/Giessen_(Woudrichem)" TargetMode="External"/><Relationship Id="rId31" Type="http://schemas.openxmlformats.org/officeDocument/2006/relationships/hyperlink" Target="http://nl.wikipedia.org/wiki/Uitwijk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Stroomrug" TargetMode="External"/><Relationship Id="rId22" Type="http://schemas.openxmlformats.org/officeDocument/2006/relationships/hyperlink" Target="http://nl.wikipedia.org/w/index.php?title=Verzanding&amp;action=edit&amp;redlink=1" TargetMode="External"/><Relationship Id="rId27" Type="http://schemas.openxmlformats.org/officeDocument/2006/relationships/hyperlink" Target="http://nl.wikipedia.org/wiki/Delwijnen" TargetMode="External"/><Relationship Id="rId30" Type="http://schemas.openxmlformats.org/officeDocument/2006/relationships/hyperlink" Target="http://nl.wikipedia.org/wiki/Andel" TargetMode="External"/><Relationship Id="rId35" Type="http://schemas.openxmlformats.org/officeDocument/2006/relationships/hyperlink" Target="http://nl.wikipedia.org/wiki/Werkendam_(plaats)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6</cp:revision>
  <dcterms:created xsi:type="dcterms:W3CDTF">2010-07-26T08:04:00Z</dcterms:created>
  <dcterms:modified xsi:type="dcterms:W3CDTF">2010-07-31T10:23:00Z</dcterms:modified>
  <cp:category>2010</cp:category>
</cp:coreProperties>
</file>