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4B" w:rsidRPr="003B094B" w:rsidRDefault="003B094B" w:rsidP="003B094B">
      <w:pPr>
        <w:rPr>
          <w:b/>
          <w:bCs/>
        </w:rPr>
      </w:pPr>
      <w:r w:rsidRPr="003B094B">
        <w:rPr>
          <w:b/>
          <w:bCs/>
        </w:rPr>
        <w:t>Hietajoki</w:t>
      </w:r>
    </w:p>
    <w:p w:rsidR="007E7C44" w:rsidRDefault="003B094B" w:rsidP="007E7C44">
      <w:pPr>
        <w:pStyle w:val="BusTic"/>
      </w:pPr>
      <w:r w:rsidRPr="007E7C44">
        <w:rPr>
          <w:bCs/>
        </w:rPr>
        <w:t>Hietajoki</w:t>
      </w:r>
      <w:r w:rsidRPr="007E7C44">
        <w:t xml:space="preserve"> is een rivier die stroomt in de </w:t>
      </w:r>
      <w:hyperlink r:id="rId8" w:tooltip="Finland" w:history="1">
        <w:r w:rsidRPr="007E7C44">
          <w:rPr>
            <w:rStyle w:val="Hyperlink"/>
            <w:color w:val="auto"/>
            <w:u w:val="none"/>
          </w:rPr>
          <w:t>Finse</w:t>
        </w:r>
      </w:hyperlink>
      <w:r w:rsidRPr="007E7C44">
        <w:t xml:space="preserve"> gemeente </w:t>
      </w:r>
      <w:hyperlink r:id="rId9" w:tooltip="Enontekiö" w:history="1">
        <w:proofErr w:type="spellStart"/>
        <w:r w:rsidRPr="007E7C44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7E7C44">
        <w:t xml:space="preserve"> in de </w:t>
      </w:r>
      <w:hyperlink r:id="rId10" w:tooltip="Provincie" w:history="1">
        <w:r w:rsidRPr="007E7C44">
          <w:rPr>
            <w:rStyle w:val="Hyperlink"/>
            <w:color w:val="auto"/>
            <w:u w:val="none"/>
          </w:rPr>
          <w:t>provincie</w:t>
        </w:r>
      </w:hyperlink>
      <w:r w:rsidRPr="007E7C44">
        <w:t xml:space="preserve"> </w:t>
      </w:r>
      <w:hyperlink r:id="rId11" w:tooltip="Lapland (provincie)" w:history="1">
        <w:proofErr w:type="spellStart"/>
        <w:r w:rsidRPr="007E7C44">
          <w:rPr>
            <w:rStyle w:val="Hyperlink"/>
            <w:color w:val="auto"/>
            <w:u w:val="none"/>
          </w:rPr>
          <w:t>Lapland</w:t>
        </w:r>
        <w:proofErr w:type="spellEnd"/>
      </w:hyperlink>
      <w:r w:rsidRPr="007E7C44">
        <w:t xml:space="preserve">. </w:t>
      </w:r>
    </w:p>
    <w:p w:rsidR="007E7C44" w:rsidRDefault="003B094B" w:rsidP="007E7C44">
      <w:pPr>
        <w:pStyle w:val="BusTic"/>
      </w:pPr>
      <w:r w:rsidRPr="007E7C44">
        <w:t xml:space="preserve">De rivier ontspringt op de hellingen van de </w:t>
      </w:r>
      <w:hyperlink r:id="rId12" w:tooltip="Hietakero (de pagina bestaat niet)" w:history="1">
        <w:proofErr w:type="spellStart"/>
        <w:r w:rsidRPr="007E7C44">
          <w:rPr>
            <w:rStyle w:val="Hyperlink"/>
            <w:color w:val="auto"/>
            <w:u w:val="none"/>
          </w:rPr>
          <w:t>Hietakero</w:t>
        </w:r>
        <w:proofErr w:type="spellEnd"/>
      </w:hyperlink>
      <w:r w:rsidRPr="007E7C44">
        <w:t xml:space="preserve"> en een </w:t>
      </w:r>
      <w:hyperlink r:id="rId13" w:tooltip="Meer (water)" w:history="1">
        <w:r w:rsidRPr="007E7C44">
          <w:rPr>
            <w:rStyle w:val="Hyperlink"/>
            <w:color w:val="auto"/>
            <w:u w:val="none"/>
          </w:rPr>
          <w:t>merencomplex</w:t>
        </w:r>
      </w:hyperlink>
      <w:r w:rsidRPr="007E7C44">
        <w:t xml:space="preserve"> in het linker oor van Finland nabij de grens met </w:t>
      </w:r>
      <w:hyperlink r:id="rId14" w:tooltip="Noorwegen" w:history="1">
        <w:r w:rsidRPr="007E7C44">
          <w:rPr>
            <w:rStyle w:val="Hyperlink"/>
            <w:color w:val="auto"/>
            <w:u w:val="none"/>
          </w:rPr>
          <w:t>Noorwegen</w:t>
        </w:r>
      </w:hyperlink>
      <w:r w:rsidRPr="007E7C44">
        <w:t xml:space="preserve">. </w:t>
      </w:r>
    </w:p>
    <w:p w:rsidR="007E7C44" w:rsidRDefault="003B094B" w:rsidP="007E7C44">
      <w:pPr>
        <w:pStyle w:val="BusTic"/>
      </w:pPr>
      <w:r w:rsidRPr="007E7C44">
        <w:t xml:space="preserve">De rivier stroomt naar het zuiden en heeft als belangrijkste zijrivieren de </w:t>
      </w:r>
      <w:hyperlink r:id="rId15" w:tooltip="Uijajoki" w:history="1">
        <w:proofErr w:type="spellStart"/>
        <w:r w:rsidRPr="007E7C44">
          <w:rPr>
            <w:rStyle w:val="Hyperlink"/>
            <w:color w:val="auto"/>
            <w:u w:val="none"/>
          </w:rPr>
          <w:t>Uijajoki</w:t>
        </w:r>
        <w:proofErr w:type="spellEnd"/>
      </w:hyperlink>
      <w:r w:rsidRPr="007E7C44">
        <w:t xml:space="preserve"> en </w:t>
      </w:r>
      <w:hyperlink r:id="rId16" w:tooltip="Puussasjoki" w:history="1">
        <w:proofErr w:type="spellStart"/>
        <w:r w:rsidRPr="007E7C44">
          <w:rPr>
            <w:rStyle w:val="Hyperlink"/>
            <w:color w:val="auto"/>
            <w:u w:val="none"/>
          </w:rPr>
          <w:t>Puussasjoki</w:t>
        </w:r>
        <w:proofErr w:type="spellEnd"/>
      </w:hyperlink>
      <w:r w:rsidRPr="007E7C44">
        <w:t xml:space="preserve">. </w:t>
      </w:r>
    </w:p>
    <w:p w:rsidR="007E7C44" w:rsidRDefault="003B094B" w:rsidP="007E7C44">
      <w:pPr>
        <w:pStyle w:val="BusTic"/>
      </w:pPr>
      <w:r w:rsidRPr="007E7C44">
        <w:t xml:space="preserve">De rivier is volgens de opgave van de SMHI (Zweeds instantie voor waterhuishouding) 42960 </w:t>
      </w:r>
      <w:hyperlink r:id="rId17" w:tooltip="Meter" w:history="1">
        <w:r w:rsidRPr="007E7C44">
          <w:rPr>
            <w:rStyle w:val="Hyperlink"/>
            <w:color w:val="auto"/>
            <w:u w:val="none"/>
          </w:rPr>
          <w:t>meter</w:t>
        </w:r>
      </w:hyperlink>
      <w:r w:rsidRPr="007E7C44">
        <w:t xml:space="preserve"> lang. </w:t>
      </w:r>
    </w:p>
    <w:p w:rsidR="003B094B" w:rsidRPr="007E7C44" w:rsidRDefault="003B094B" w:rsidP="007E7C44">
      <w:pPr>
        <w:pStyle w:val="BusTic"/>
      </w:pPr>
      <w:r w:rsidRPr="007E7C44">
        <w:t xml:space="preserve">De Hietajoki behoort tot het </w:t>
      </w:r>
      <w:hyperlink r:id="rId18" w:tooltip="Stroomgebied van de Torne" w:history="1">
        <w:r w:rsidRPr="007E7C44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7E7C44">
          <w:rPr>
            <w:rStyle w:val="Hyperlink"/>
            <w:color w:val="auto"/>
            <w:u w:val="none"/>
          </w:rPr>
          <w:t>Torne</w:t>
        </w:r>
        <w:proofErr w:type="spellEnd"/>
      </w:hyperlink>
      <w:r w:rsidRPr="007E7C44">
        <w:t>.</w:t>
      </w:r>
    </w:p>
    <w:p w:rsidR="007E7C44" w:rsidRDefault="003B094B" w:rsidP="007E7C44">
      <w:pPr>
        <w:pStyle w:val="BusTic"/>
      </w:pPr>
      <w:r w:rsidRPr="007E7C44">
        <w:t xml:space="preserve">Naamvarianten zijn </w:t>
      </w:r>
      <w:proofErr w:type="spellStart"/>
      <w:r w:rsidRPr="007E7C44">
        <w:t>Jietajoki</w:t>
      </w:r>
      <w:proofErr w:type="spellEnd"/>
      <w:r w:rsidRPr="007E7C44">
        <w:t xml:space="preserve"> </w:t>
      </w:r>
      <w:proofErr w:type="spellStart"/>
      <w:r w:rsidRPr="007E7C44">
        <w:rPr>
          <w:iCs/>
        </w:rPr>
        <w:t>Jietasjoki</w:t>
      </w:r>
      <w:proofErr w:type="spellEnd"/>
      <w:r w:rsidRPr="007E7C44">
        <w:t xml:space="preserve"> (</w:t>
      </w:r>
      <w:hyperlink r:id="rId19" w:tooltip="Zweeds" w:history="1">
        <w:r w:rsidRPr="007E7C44">
          <w:rPr>
            <w:rStyle w:val="Hyperlink"/>
            <w:color w:val="auto"/>
            <w:u w:val="none"/>
          </w:rPr>
          <w:t>Zweeds</w:t>
        </w:r>
      </w:hyperlink>
      <w:r w:rsidRPr="007E7C44">
        <w:t xml:space="preserve">) en </w:t>
      </w:r>
      <w:proofErr w:type="spellStart"/>
      <w:r w:rsidRPr="007E7C44">
        <w:rPr>
          <w:iCs/>
        </w:rPr>
        <w:t>Jiehtajohka</w:t>
      </w:r>
      <w:proofErr w:type="spellEnd"/>
      <w:r w:rsidRPr="007E7C44">
        <w:rPr>
          <w:iCs/>
        </w:rPr>
        <w:t>/</w:t>
      </w:r>
      <w:proofErr w:type="spellStart"/>
      <w:r w:rsidRPr="007E7C44">
        <w:rPr>
          <w:iCs/>
        </w:rPr>
        <w:t>Jiehttajohka</w:t>
      </w:r>
      <w:proofErr w:type="spellEnd"/>
      <w:r w:rsidRPr="007E7C44">
        <w:t xml:space="preserve"> (</w:t>
      </w:r>
      <w:proofErr w:type="spellStart"/>
      <w:r w:rsidRPr="007E7C44">
        <w:fldChar w:fldCharType="begin"/>
      </w:r>
      <w:r w:rsidRPr="007E7C44">
        <w:instrText xml:space="preserve"> HYPERLINK "http://nl.wikipedia.org/wiki/Samisch" \o "Samisch" </w:instrText>
      </w:r>
      <w:r w:rsidRPr="007E7C44">
        <w:fldChar w:fldCharType="separate"/>
      </w:r>
      <w:r w:rsidRPr="007E7C44">
        <w:rPr>
          <w:rStyle w:val="Hyperlink"/>
          <w:color w:val="auto"/>
          <w:u w:val="none"/>
        </w:rPr>
        <w:t>Samisch</w:t>
      </w:r>
      <w:proofErr w:type="spellEnd"/>
      <w:r w:rsidRPr="007E7C44">
        <w:fldChar w:fldCharType="end"/>
      </w:r>
      <w:r w:rsidRPr="007E7C44">
        <w:t xml:space="preserve">). </w:t>
      </w:r>
    </w:p>
    <w:p w:rsidR="003B094B" w:rsidRPr="007E7C44" w:rsidRDefault="003B094B" w:rsidP="007E7C44">
      <w:pPr>
        <w:pStyle w:val="BusTic"/>
      </w:pPr>
      <w:r w:rsidRPr="007E7C44">
        <w:t xml:space="preserve">Naamgenoot is de </w:t>
      </w:r>
      <w:hyperlink r:id="rId20" w:tooltip="Hietarivier" w:history="1">
        <w:r w:rsidRPr="007E7C44">
          <w:rPr>
            <w:rStyle w:val="Hyperlink"/>
            <w:color w:val="auto"/>
            <w:u w:val="none"/>
          </w:rPr>
          <w:t>Zweedse Hietajoki</w:t>
        </w:r>
      </w:hyperlink>
    </w:p>
    <w:p w:rsidR="003B094B" w:rsidRPr="007E7C44" w:rsidRDefault="003B094B" w:rsidP="003B094B">
      <w:bookmarkStart w:id="0" w:name="_GoBack"/>
      <w:r w:rsidRPr="007E7C44">
        <w:rPr>
          <w:b/>
        </w:rPr>
        <w:t>Afwatering:</w:t>
      </w:r>
      <w:r w:rsidRPr="007E7C44">
        <w:t xml:space="preserve"> </w:t>
      </w:r>
      <w:bookmarkEnd w:id="0"/>
      <w:r w:rsidRPr="007E7C44">
        <w:rPr>
          <w:bCs/>
        </w:rPr>
        <w:t>Hietajoki</w:t>
      </w:r>
      <w:r w:rsidRPr="007E7C44">
        <w:t xml:space="preserve"> </w:t>
      </w:r>
      <w:r w:rsidRPr="007E7C44">
        <w:rPr>
          <w:rFonts w:ascii="Times New Roman" w:hAnsi="Times New Roman" w:cs="Times New Roman"/>
        </w:rPr>
        <w:t>→</w:t>
      </w:r>
      <w:r w:rsidRPr="007E7C44">
        <w:t xml:space="preserve"> </w:t>
      </w:r>
      <w:hyperlink r:id="rId21" w:tooltip="Muonio (rivier)" w:history="1">
        <w:proofErr w:type="spellStart"/>
        <w:r w:rsidRPr="007E7C44">
          <w:rPr>
            <w:rStyle w:val="Hyperlink"/>
            <w:color w:val="auto"/>
            <w:u w:val="none"/>
          </w:rPr>
          <w:t>Muonio</w:t>
        </w:r>
        <w:proofErr w:type="spellEnd"/>
      </w:hyperlink>
      <w:r w:rsidRPr="007E7C44">
        <w:t xml:space="preserve"> </w:t>
      </w:r>
      <w:r w:rsidRPr="007E7C44">
        <w:rPr>
          <w:rFonts w:ascii="Times New Roman" w:hAnsi="Times New Roman" w:cs="Times New Roman"/>
        </w:rPr>
        <w:t>→</w:t>
      </w:r>
      <w:r w:rsidRPr="007E7C44">
        <w:t xml:space="preserve"> </w:t>
      </w:r>
      <w:hyperlink r:id="rId22" w:tooltip="Torne (rivier)" w:history="1">
        <w:proofErr w:type="spellStart"/>
        <w:r w:rsidRPr="007E7C44">
          <w:rPr>
            <w:rStyle w:val="Hyperlink"/>
            <w:color w:val="auto"/>
            <w:u w:val="none"/>
          </w:rPr>
          <w:t>Torne</w:t>
        </w:r>
        <w:proofErr w:type="spellEnd"/>
      </w:hyperlink>
      <w:r w:rsidRPr="007E7C44">
        <w:t xml:space="preserve"> </w:t>
      </w:r>
      <w:r w:rsidRPr="007E7C44">
        <w:rPr>
          <w:rFonts w:ascii="Times New Roman" w:hAnsi="Times New Roman" w:cs="Times New Roman"/>
        </w:rPr>
        <w:t>→</w:t>
      </w:r>
      <w:r w:rsidRPr="007E7C44">
        <w:t xml:space="preserve"> </w:t>
      </w:r>
      <w:hyperlink r:id="rId23" w:tooltip="Botnische Golf" w:history="1">
        <w:r w:rsidRPr="007E7C44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62" w:rsidRDefault="00A33562" w:rsidP="00A64884">
      <w:r>
        <w:separator/>
      </w:r>
    </w:p>
  </w:endnote>
  <w:endnote w:type="continuationSeparator" w:id="0">
    <w:p w:rsidR="00A33562" w:rsidRDefault="00A335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E7C4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E7C4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62" w:rsidRDefault="00A33562" w:rsidP="00A64884">
      <w:r>
        <w:separator/>
      </w:r>
    </w:p>
  </w:footnote>
  <w:footnote w:type="continuationSeparator" w:id="0">
    <w:p w:rsidR="00A33562" w:rsidRDefault="00A335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35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7C44">
      <w:rPr>
        <w:rFonts w:asciiTheme="majorHAnsi" w:hAnsiTheme="majorHAnsi"/>
        <w:b/>
        <w:sz w:val="28"/>
        <w:szCs w:val="28"/>
      </w:rPr>
      <w:t xml:space="preserve">De Hietajoki </w:t>
    </w:r>
  </w:p>
  <w:p w:rsidR="00A64884" w:rsidRDefault="00A335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35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094B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E7C44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3562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4826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00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eer_(water)" TargetMode="External"/><Relationship Id="rId18" Type="http://schemas.openxmlformats.org/officeDocument/2006/relationships/hyperlink" Target="http://nl.wikipedia.org/wiki/Stroomgebied_van_de_Torn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uonio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Hietakero&amp;action=edit&amp;redlink=1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uussasjoki" TargetMode="External"/><Relationship Id="rId20" Type="http://schemas.openxmlformats.org/officeDocument/2006/relationships/hyperlink" Target="http://nl.wikipedia.org/wiki/Hietarivi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ijajoki" TargetMode="External"/><Relationship Id="rId23" Type="http://schemas.openxmlformats.org/officeDocument/2006/relationships/hyperlink" Target="http://nl.wikipedia.org/wiki/Botnische_Gol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Zwee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Noorwegen" TargetMode="External"/><Relationship Id="rId22" Type="http://schemas.openxmlformats.org/officeDocument/2006/relationships/hyperlink" Target="http://nl.wikipedia.org/wiki/Torne_(rivier)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2010-09-21T07:56:00Z</dcterms:created>
  <dcterms:modified xsi:type="dcterms:W3CDTF">2010-09-27T10:21:00Z</dcterms:modified>
  <cp:category>2010</cp:category>
</cp:coreProperties>
</file>