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86" w:rsidRPr="00292A86" w:rsidRDefault="00356D56" w:rsidP="00292A86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355597" wp14:editId="352165A9">
            <wp:simplePos x="0" y="0"/>
            <wp:positionH relativeFrom="column">
              <wp:posOffset>3961765</wp:posOffset>
            </wp:positionH>
            <wp:positionV relativeFrom="paragraph">
              <wp:posOffset>64770</wp:posOffset>
            </wp:positionV>
            <wp:extent cx="2438400" cy="1657350"/>
            <wp:effectExtent l="0" t="0" r="0" b="0"/>
            <wp:wrapSquare wrapText="bothSides"/>
            <wp:docPr id="2" name="Afbeelding 2" descr="http://upload.wikimedia.org/wikipedia/commons/thumb/7/7f/River_westend_055033_ec99aba0.jpg/256px-River_westend_055033_ec99aba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7/7f/River_westend_055033_ec99aba0.jpg/256px-River_westend_055033_ec99aba0.jpg">
                      <a:hlinkClick r:id="rId8" tooltip="&quot;De rivier de Westend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A86" w:rsidRPr="00292A86">
        <w:rPr>
          <w:rFonts w:ascii="Comic Sans MS" w:hAnsi="Comic Sans MS"/>
          <w:b/>
          <w:bCs/>
          <w:sz w:val="24"/>
          <w:szCs w:val="24"/>
          <w:lang w:val="en"/>
        </w:rPr>
        <w:t xml:space="preserve">River Westend </w:t>
      </w:r>
    </w:p>
    <w:p w:rsidR="00356D56" w:rsidRDefault="00292A86" w:rsidP="00356D56">
      <w:pPr>
        <w:pStyle w:val="BusTic"/>
        <w:rPr>
          <w:szCs w:val="24"/>
        </w:rPr>
      </w:pPr>
      <w:r w:rsidRPr="00356D56">
        <w:rPr>
          <w:szCs w:val="24"/>
        </w:rPr>
        <w:t xml:space="preserve">De </w:t>
      </w:r>
      <w:r w:rsidRPr="00356D56">
        <w:rPr>
          <w:bCs/>
          <w:szCs w:val="24"/>
        </w:rPr>
        <w:t>rivier</w:t>
      </w:r>
      <w:r w:rsidRPr="00356D56">
        <w:rPr>
          <w:szCs w:val="24"/>
        </w:rPr>
        <w:t xml:space="preserve"> stroomt door het </w:t>
      </w:r>
      <w:r w:rsidRPr="00356D56">
        <w:rPr>
          <w:bCs/>
          <w:szCs w:val="24"/>
        </w:rPr>
        <w:t>Westend</w:t>
      </w:r>
      <w:r w:rsidRPr="00356D56">
        <w:rPr>
          <w:szCs w:val="24"/>
        </w:rPr>
        <w:t xml:space="preserve"> </w:t>
      </w:r>
      <w:hyperlink r:id="rId10" w:tooltip="Dark Peak" w:history="1">
        <w:r w:rsidRPr="00356D56">
          <w:rPr>
            <w:rStyle w:val="Hyperlink"/>
            <w:color w:val="auto"/>
            <w:szCs w:val="24"/>
            <w:u w:val="none"/>
          </w:rPr>
          <w:t>Donkere Piek</w:t>
        </w:r>
      </w:hyperlink>
      <w:r w:rsidRPr="00356D56">
        <w:rPr>
          <w:szCs w:val="24"/>
        </w:rPr>
        <w:t xml:space="preserve"> van de </w:t>
      </w:r>
      <w:hyperlink r:id="rId11" w:tooltip="Derbyshire" w:history="1">
        <w:proofErr w:type="spellStart"/>
        <w:r w:rsidRPr="00356D56">
          <w:rPr>
            <w:rStyle w:val="Hyperlink"/>
            <w:color w:val="auto"/>
            <w:szCs w:val="24"/>
            <w:u w:val="none"/>
          </w:rPr>
          <w:t>Derbyshire</w:t>
        </w:r>
        <w:proofErr w:type="spellEnd"/>
      </w:hyperlink>
      <w:r w:rsidRPr="00356D56">
        <w:rPr>
          <w:szCs w:val="24"/>
        </w:rPr>
        <w:t xml:space="preserve"> </w:t>
      </w:r>
      <w:hyperlink r:id="rId12" w:tooltip="Peak District" w:history="1">
        <w:r w:rsidRPr="00356D56">
          <w:rPr>
            <w:rStyle w:val="Hyperlink"/>
            <w:color w:val="auto"/>
            <w:szCs w:val="24"/>
            <w:u w:val="none"/>
          </w:rPr>
          <w:t>Peak District</w:t>
        </w:r>
      </w:hyperlink>
      <w:r w:rsidRPr="00356D56">
        <w:rPr>
          <w:szCs w:val="24"/>
        </w:rPr>
        <w:t xml:space="preserve"> in </w:t>
      </w:r>
      <w:hyperlink r:id="rId13" w:tooltip="Engeland" w:history="1">
        <w:r w:rsidRPr="00356D56">
          <w:rPr>
            <w:rStyle w:val="Hyperlink"/>
            <w:color w:val="auto"/>
            <w:szCs w:val="24"/>
            <w:u w:val="none"/>
          </w:rPr>
          <w:t>Engeland</w:t>
        </w:r>
      </w:hyperlink>
      <w:r w:rsidRPr="00356D56">
        <w:rPr>
          <w:szCs w:val="24"/>
        </w:rPr>
        <w:t xml:space="preserve"> . </w:t>
      </w:r>
      <w:r w:rsidRPr="00356D56">
        <w:rPr>
          <w:vanish/>
          <w:szCs w:val="24"/>
        </w:rPr>
        <w:t xml:space="preserve">Its source is at </w:t>
      </w:r>
      <w:hyperlink r:id="rId14" w:tooltip="Bleaklow Stones (pagina bestaat niet)" w:history="1">
        <w:r w:rsidRPr="00356D56">
          <w:rPr>
            <w:rStyle w:val="Hyperlink"/>
            <w:vanish/>
            <w:color w:val="auto"/>
            <w:szCs w:val="24"/>
            <w:u w:val="none"/>
          </w:rPr>
          <w:t>Bleaklow Stones</w:t>
        </w:r>
      </w:hyperlink>
      <w:r w:rsidRPr="00356D56">
        <w:rPr>
          <w:vanish/>
          <w:szCs w:val="24"/>
        </w:rPr>
        <w:t xml:space="preserve"> on </w:t>
      </w:r>
      <w:hyperlink r:id="rId15" w:tooltip="Bleaklow" w:history="1">
        <w:r w:rsidRPr="00356D56">
          <w:rPr>
            <w:rStyle w:val="Hyperlink"/>
            <w:vanish/>
            <w:color w:val="auto"/>
            <w:szCs w:val="24"/>
            <w:u w:val="none"/>
          </w:rPr>
          <w:t>Bleaklow</w:t>
        </w:r>
      </w:hyperlink>
      <w:r w:rsidRPr="00356D56">
        <w:rPr>
          <w:vanish/>
          <w:szCs w:val="24"/>
        </w:rPr>
        <w:t xml:space="preserve"> , from where it flows south east into a western arm of the </w:t>
      </w:r>
      <w:hyperlink r:id="rId16" w:tooltip="Howden Reservoir" w:history="1">
        <w:r w:rsidRPr="00356D56">
          <w:rPr>
            <w:rStyle w:val="Hyperlink"/>
            <w:vanish/>
            <w:color w:val="auto"/>
            <w:szCs w:val="24"/>
            <w:u w:val="none"/>
          </w:rPr>
          <w:t>Howden Reservoir</w:t>
        </w:r>
      </w:hyperlink>
      <w:r w:rsidRPr="00356D56">
        <w:rPr>
          <w:vanish/>
          <w:szCs w:val="24"/>
        </w:rPr>
        <w:t xml:space="preserve"> .</w:t>
      </w:r>
      <w:r w:rsidRPr="00356D56">
        <w:rPr>
          <w:szCs w:val="24"/>
        </w:rPr>
        <w:t xml:space="preserve"> </w:t>
      </w:r>
    </w:p>
    <w:p w:rsidR="00356D56" w:rsidRDefault="00292A86" w:rsidP="00356D56">
      <w:pPr>
        <w:pStyle w:val="BusTic"/>
        <w:rPr>
          <w:szCs w:val="24"/>
        </w:rPr>
      </w:pPr>
      <w:r w:rsidRPr="00356D56">
        <w:rPr>
          <w:szCs w:val="24"/>
        </w:rPr>
        <w:t xml:space="preserve">De bron ligt op </w:t>
      </w:r>
      <w:hyperlink r:id="rId17" w:tooltip="Bleaklow Stones (pagina bestaat niet)" w:history="1">
        <w:proofErr w:type="spellStart"/>
        <w:r w:rsidRPr="00356D56">
          <w:rPr>
            <w:rStyle w:val="Hyperlink"/>
            <w:color w:val="auto"/>
            <w:szCs w:val="24"/>
            <w:u w:val="none"/>
          </w:rPr>
          <w:t>Bleaklow</w:t>
        </w:r>
        <w:proofErr w:type="spellEnd"/>
        <w:r w:rsidRPr="00356D5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56D56">
          <w:rPr>
            <w:rStyle w:val="Hyperlink"/>
            <w:color w:val="auto"/>
            <w:szCs w:val="24"/>
            <w:u w:val="none"/>
          </w:rPr>
          <w:t>Stones</w:t>
        </w:r>
        <w:proofErr w:type="spellEnd"/>
      </w:hyperlink>
      <w:r w:rsidRPr="00356D56">
        <w:rPr>
          <w:szCs w:val="24"/>
        </w:rPr>
        <w:t xml:space="preserve"> op </w:t>
      </w:r>
      <w:hyperlink r:id="rId18" w:tooltip="Bleaklow" w:history="1">
        <w:proofErr w:type="spellStart"/>
        <w:r w:rsidRPr="00356D56">
          <w:rPr>
            <w:rStyle w:val="Hyperlink"/>
            <w:color w:val="auto"/>
            <w:szCs w:val="24"/>
            <w:u w:val="none"/>
          </w:rPr>
          <w:t>Bleaklow</w:t>
        </w:r>
        <w:proofErr w:type="spellEnd"/>
      </w:hyperlink>
      <w:r w:rsidRPr="00356D56">
        <w:rPr>
          <w:szCs w:val="24"/>
        </w:rPr>
        <w:t xml:space="preserve"> , vanwaar het zuidoosten stroomt in een westelijke arm van de </w:t>
      </w:r>
      <w:hyperlink r:id="rId19" w:tooltip="Howden Reservoir" w:history="1">
        <w:proofErr w:type="spellStart"/>
        <w:r w:rsidRPr="00356D56">
          <w:rPr>
            <w:rStyle w:val="Hyperlink"/>
            <w:color w:val="auto"/>
            <w:szCs w:val="24"/>
            <w:u w:val="none"/>
          </w:rPr>
          <w:t>Howden</w:t>
        </w:r>
        <w:proofErr w:type="spellEnd"/>
        <w:r w:rsidRPr="00356D56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Pr="00356D56">
        <w:rPr>
          <w:szCs w:val="24"/>
        </w:rPr>
        <w:t xml:space="preserve"> . </w:t>
      </w:r>
      <w:r w:rsidRPr="00356D56">
        <w:rPr>
          <w:vanish/>
          <w:szCs w:val="24"/>
        </w:rPr>
        <w:t xml:space="preserve">Its lower reaches run through a </w:t>
      </w:r>
      <w:hyperlink r:id="rId20" w:tooltip="Bosbouw plantage" w:history="1">
        <w:r w:rsidRPr="00356D56">
          <w:rPr>
            <w:rStyle w:val="Hyperlink"/>
            <w:vanish/>
            <w:color w:val="auto"/>
            <w:szCs w:val="24"/>
            <w:u w:val="none"/>
          </w:rPr>
          <w:t>forestry plantation</w:t>
        </w:r>
      </w:hyperlink>
      <w:r w:rsidRPr="00356D56">
        <w:rPr>
          <w:vanish/>
          <w:szCs w:val="24"/>
        </w:rPr>
        <w:t xml:space="preserve"> .</w:t>
      </w:r>
      <w:r w:rsidRPr="00356D56">
        <w:rPr>
          <w:szCs w:val="24"/>
        </w:rPr>
        <w:t xml:space="preserve"> </w:t>
      </w:r>
      <w:bookmarkStart w:id="0" w:name="_GoBack"/>
      <w:bookmarkEnd w:id="0"/>
    </w:p>
    <w:p w:rsidR="00292A86" w:rsidRPr="00356D56" w:rsidRDefault="00292A86" w:rsidP="00356D56">
      <w:pPr>
        <w:pStyle w:val="BusTic"/>
        <w:rPr>
          <w:szCs w:val="24"/>
        </w:rPr>
      </w:pPr>
      <w:r w:rsidRPr="00356D56">
        <w:rPr>
          <w:szCs w:val="24"/>
        </w:rPr>
        <w:t xml:space="preserve">De benedenloop geleid door een </w:t>
      </w:r>
      <w:hyperlink r:id="rId21" w:tooltip="Bosbouw plantage" w:history="1">
        <w:r w:rsidRPr="00356D56">
          <w:rPr>
            <w:rStyle w:val="Hyperlink"/>
            <w:color w:val="auto"/>
            <w:szCs w:val="24"/>
            <w:u w:val="none"/>
          </w:rPr>
          <w:t>plantage bosbouw</w:t>
        </w:r>
      </w:hyperlink>
      <w:r w:rsidRPr="00356D56">
        <w:rPr>
          <w:szCs w:val="24"/>
        </w:rPr>
        <w:t xml:space="preserve"> . </w:t>
      </w:r>
    </w:p>
    <w:p w:rsidR="00292A86" w:rsidRPr="00356D56" w:rsidRDefault="00292A86" w:rsidP="00356D56">
      <w:pPr>
        <w:pStyle w:val="BusTic"/>
        <w:rPr>
          <w:szCs w:val="24"/>
        </w:rPr>
      </w:pPr>
      <w:r w:rsidRPr="00356D56">
        <w:rPr>
          <w:vanish/>
          <w:szCs w:val="24"/>
        </w:rPr>
        <w:t xml:space="preserve">Tributaries of the river include the </w:t>
      </w:r>
      <w:hyperlink r:id="rId22" w:tooltip="Ravens Clough (pagina bestaat niet)" w:history="1">
        <w:r w:rsidRPr="00356D56">
          <w:rPr>
            <w:rStyle w:val="Hyperlink"/>
            <w:vanish/>
            <w:color w:val="auto"/>
            <w:szCs w:val="24"/>
            <w:u w:val="none"/>
          </w:rPr>
          <w:t>Ravens Clough</w:t>
        </w:r>
      </w:hyperlink>
      <w:r w:rsidRPr="00356D56">
        <w:rPr>
          <w:vanish/>
          <w:szCs w:val="24"/>
        </w:rPr>
        <w:t xml:space="preserve"> , the </w:t>
      </w:r>
      <w:hyperlink r:id="rId23" w:tooltip="Zwarte Clough (pagina bestaat niet)" w:history="1">
        <w:r w:rsidRPr="00356D56">
          <w:rPr>
            <w:rStyle w:val="Hyperlink"/>
            <w:vanish/>
            <w:color w:val="auto"/>
            <w:szCs w:val="24"/>
            <w:u w:val="none"/>
          </w:rPr>
          <w:t>Black Clough</w:t>
        </w:r>
      </w:hyperlink>
      <w:r w:rsidRPr="00356D56">
        <w:rPr>
          <w:vanish/>
          <w:szCs w:val="24"/>
        </w:rPr>
        <w:t xml:space="preserve"> , the </w:t>
      </w:r>
      <w:hyperlink r:id="rId24" w:tooltip="Fagney Clough (pagina bestaat niet)" w:history="1">
        <w:r w:rsidRPr="00356D56">
          <w:rPr>
            <w:rStyle w:val="Hyperlink"/>
            <w:vanish/>
            <w:color w:val="auto"/>
            <w:szCs w:val="24"/>
            <w:u w:val="none"/>
          </w:rPr>
          <w:t>Fagney Clough</w:t>
        </w:r>
      </w:hyperlink>
      <w:r w:rsidRPr="00356D56">
        <w:rPr>
          <w:vanish/>
          <w:szCs w:val="24"/>
        </w:rPr>
        <w:t xml:space="preserve"> , the </w:t>
      </w:r>
      <w:hyperlink r:id="rId25" w:tooltip="Green Clough (pagina bestaat niet)" w:history="1">
        <w:r w:rsidRPr="00356D56">
          <w:rPr>
            <w:rStyle w:val="Hyperlink"/>
            <w:vanish/>
            <w:color w:val="auto"/>
            <w:szCs w:val="24"/>
            <w:u w:val="none"/>
          </w:rPr>
          <w:t>Green Clough</w:t>
        </w:r>
      </w:hyperlink>
      <w:r w:rsidRPr="00356D56">
        <w:rPr>
          <w:vanish/>
          <w:szCs w:val="24"/>
        </w:rPr>
        <w:t xml:space="preserve"> and the </w:t>
      </w:r>
      <w:hyperlink r:id="rId26" w:tooltip="Grinah Grain (pagina bestaat niet)" w:history="1">
        <w:r w:rsidRPr="00356D56">
          <w:rPr>
            <w:rStyle w:val="Hyperlink"/>
            <w:vanish/>
            <w:color w:val="auto"/>
            <w:szCs w:val="24"/>
            <w:u w:val="none"/>
          </w:rPr>
          <w:t>Grinah Grain</w:t>
        </w:r>
      </w:hyperlink>
      <w:r w:rsidRPr="00356D56">
        <w:rPr>
          <w:vanish/>
          <w:szCs w:val="24"/>
        </w:rPr>
        <w:t xml:space="preserve"> .</w:t>
      </w:r>
      <w:r w:rsidRPr="00356D56">
        <w:rPr>
          <w:szCs w:val="24"/>
        </w:rPr>
        <w:t xml:space="preserve">Zijrivieren van de rivier de </w:t>
      </w:r>
      <w:hyperlink r:id="rId27" w:tooltip="Ravens Clough (pagina bestaat niet)" w:history="1">
        <w:proofErr w:type="spellStart"/>
        <w:r w:rsidRPr="00356D56">
          <w:rPr>
            <w:rStyle w:val="Hyperlink"/>
            <w:color w:val="auto"/>
            <w:szCs w:val="24"/>
            <w:u w:val="none"/>
          </w:rPr>
          <w:t>Ravens</w:t>
        </w:r>
        <w:proofErr w:type="spellEnd"/>
        <w:r w:rsidRPr="00356D56">
          <w:rPr>
            <w:rStyle w:val="Hyperlink"/>
            <w:color w:val="auto"/>
            <w:szCs w:val="24"/>
            <w:u w:val="none"/>
          </w:rPr>
          <w:t xml:space="preserve"> Clough</w:t>
        </w:r>
      </w:hyperlink>
      <w:r w:rsidRPr="00356D56">
        <w:rPr>
          <w:szCs w:val="24"/>
        </w:rPr>
        <w:t xml:space="preserve"> , de </w:t>
      </w:r>
      <w:hyperlink r:id="rId28" w:tooltip="Zwarte Clough (pagina bestaat niet)" w:history="1">
        <w:r w:rsidRPr="00356D56">
          <w:rPr>
            <w:rStyle w:val="Hyperlink"/>
            <w:color w:val="auto"/>
            <w:szCs w:val="24"/>
            <w:u w:val="none"/>
          </w:rPr>
          <w:t>Zwarte Clough</w:t>
        </w:r>
      </w:hyperlink>
      <w:r w:rsidRPr="00356D56">
        <w:rPr>
          <w:szCs w:val="24"/>
        </w:rPr>
        <w:t xml:space="preserve"> , de </w:t>
      </w:r>
      <w:hyperlink r:id="rId29" w:tooltip="Fagney Clough (pagina bestaat niet)" w:history="1">
        <w:proofErr w:type="spellStart"/>
        <w:r w:rsidRPr="00356D56">
          <w:rPr>
            <w:rStyle w:val="Hyperlink"/>
            <w:color w:val="auto"/>
            <w:szCs w:val="24"/>
            <w:u w:val="none"/>
          </w:rPr>
          <w:t>Fagney</w:t>
        </w:r>
        <w:proofErr w:type="spellEnd"/>
        <w:r w:rsidRPr="00356D56">
          <w:rPr>
            <w:rStyle w:val="Hyperlink"/>
            <w:color w:val="auto"/>
            <w:szCs w:val="24"/>
            <w:u w:val="none"/>
          </w:rPr>
          <w:t xml:space="preserve"> Clough</w:t>
        </w:r>
      </w:hyperlink>
      <w:r w:rsidRPr="00356D56">
        <w:rPr>
          <w:szCs w:val="24"/>
        </w:rPr>
        <w:t xml:space="preserve"> , de </w:t>
      </w:r>
      <w:hyperlink r:id="rId30" w:tooltip="Green Clough (pagina bestaat niet)" w:history="1">
        <w:r w:rsidRPr="00356D56">
          <w:rPr>
            <w:rStyle w:val="Hyperlink"/>
            <w:color w:val="auto"/>
            <w:szCs w:val="24"/>
            <w:u w:val="none"/>
          </w:rPr>
          <w:t>Groene Clough</w:t>
        </w:r>
      </w:hyperlink>
      <w:r w:rsidRPr="00356D56">
        <w:rPr>
          <w:szCs w:val="24"/>
        </w:rPr>
        <w:t xml:space="preserve"> en de </w:t>
      </w:r>
      <w:hyperlink r:id="rId31" w:tooltip="Grinah Grain (pagina bestaat niet)" w:history="1">
        <w:proofErr w:type="spellStart"/>
        <w:r w:rsidRPr="00356D56">
          <w:rPr>
            <w:rStyle w:val="Hyperlink"/>
            <w:color w:val="auto"/>
            <w:szCs w:val="24"/>
            <w:u w:val="none"/>
          </w:rPr>
          <w:t>Grinah</w:t>
        </w:r>
        <w:proofErr w:type="spellEnd"/>
        <w:r w:rsidRPr="00356D5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56D56">
          <w:rPr>
            <w:rStyle w:val="Hyperlink"/>
            <w:color w:val="auto"/>
            <w:szCs w:val="24"/>
            <w:u w:val="none"/>
          </w:rPr>
          <w:t>Grain</w:t>
        </w:r>
        <w:proofErr w:type="spellEnd"/>
      </w:hyperlink>
      <w:r w:rsidRPr="00356D56">
        <w:rPr>
          <w:szCs w:val="24"/>
        </w:rPr>
        <w:t xml:space="preserve"> 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88" w:rsidRDefault="001C1488" w:rsidP="00A64884">
      <w:r>
        <w:separator/>
      </w:r>
    </w:p>
  </w:endnote>
  <w:endnote w:type="continuationSeparator" w:id="0">
    <w:p w:rsidR="001C1488" w:rsidRDefault="001C148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C148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56D5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88" w:rsidRDefault="001C1488" w:rsidP="00A64884">
      <w:r>
        <w:separator/>
      </w:r>
    </w:p>
  </w:footnote>
  <w:footnote w:type="continuationSeparator" w:id="0">
    <w:p w:rsidR="001C1488" w:rsidRDefault="001C148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C148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29BBC3D" wp14:editId="3B9161D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6D56">
      <w:rPr>
        <w:rFonts w:asciiTheme="majorHAnsi" w:hAnsiTheme="majorHAnsi"/>
        <w:b/>
        <w:sz w:val="24"/>
        <w:szCs w:val="24"/>
      </w:rPr>
      <w:t xml:space="preserve">De River Westend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C148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C148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1488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92A86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56D56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0843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westend_055033_ec99aba0.jpg&amp;rurl=translate.google.nl&amp;usg=ALkJrhjdS1oA9BhI_Nt4vSM84OYFkbqo5Q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Bleaklow&amp;rurl=translate.google.nl&amp;usg=ALkJrhj2NAPcJ7UVybPehB5K0_NEZoMfww" TargetMode="External"/><Relationship Id="rId26" Type="http://schemas.openxmlformats.org/officeDocument/2006/relationships/hyperlink" Target="http://translate.googleusercontent.com/translate_c?hl=nl&amp;langpair=en%7Cnl&amp;u=http://en.wikipedia.org/w/index.php%3Ftitle%3DGrinah_Grain%26action%3Dedit%26redlink%3D1&amp;rurl=translate.google.nl&amp;usg=ALkJrhh5ZE9SLkYYon_aKe6hEZKCIFhiE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Forestry_plantation&amp;rurl=translate.google.nl&amp;usg=ALkJrhg6cq2wHmUlaY9UlmdLoP5ekDI8Yw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17" Type="http://schemas.openxmlformats.org/officeDocument/2006/relationships/hyperlink" Target="http://translate.googleusercontent.com/translate_c?hl=nl&amp;langpair=en%7Cnl&amp;u=http://en.wikipedia.org/w/index.php%3Ftitle%3DBleaklow_Stones%26action%3Dedit%26redlink%3D1&amp;rurl=translate.google.nl&amp;usg=ALkJrhiFEalQc7oMMqEwiup6MnGonppQAA" TargetMode="External"/><Relationship Id="rId25" Type="http://schemas.openxmlformats.org/officeDocument/2006/relationships/hyperlink" Target="http://translate.googleusercontent.com/translate_c?hl=nl&amp;langpair=en%7Cnl&amp;u=http://en.wikipedia.org/w/index.php%3Ftitle%3DGreen_Clough%26action%3Dedit%26redlink%3D1&amp;rurl=translate.google.nl&amp;usg=ALkJrhgQTaf3psLr36KL-sZTriT1ix9lLw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owden_Reservoir&amp;rurl=translate.google.nl&amp;usg=ALkJrhjRCozfYis9tcIdHdmOG6a7Ad-55Q" TargetMode="External"/><Relationship Id="rId20" Type="http://schemas.openxmlformats.org/officeDocument/2006/relationships/hyperlink" Target="http://translate.googleusercontent.com/translate_c?hl=nl&amp;langpair=en%7Cnl&amp;u=http://en.wikipedia.org/wiki/Forestry_plantation&amp;rurl=translate.google.nl&amp;usg=ALkJrhg6cq2wHmUlaY9UlmdLoP5ekDI8Yw" TargetMode="External"/><Relationship Id="rId29" Type="http://schemas.openxmlformats.org/officeDocument/2006/relationships/hyperlink" Target="http://translate.googleusercontent.com/translate_c?hl=nl&amp;langpair=en%7Cnl&amp;u=http://en.wikipedia.org/w/index.php%3Ftitle%3DFagney_Clough%26action%3Dedit%26redlink%3D1&amp;rurl=translate.google.nl&amp;usg=ALkJrhj8pQG3InfHUg0kMzCEQ9oZBs1hh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24" Type="http://schemas.openxmlformats.org/officeDocument/2006/relationships/hyperlink" Target="http://translate.googleusercontent.com/translate_c?hl=nl&amp;langpair=en%7Cnl&amp;u=http://en.wikipedia.org/w/index.php%3Ftitle%3DFagney_Clough%26action%3Dedit%26redlink%3D1&amp;rurl=translate.google.nl&amp;usg=ALkJrhj8pQG3InfHUg0kMzCEQ9oZBs1hhQ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leaklow&amp;rurl=translate.google.nl&amp;usg=ALkJrhj2NAPcJ7UVybPehB5K0_NEZoMfww" TargetMode="External"/><Relationship Id="rId23" Type="http://schemas.openxmlformats.org/officeDocument/2006/relationships/hyperlink" Target="http://translate.googleusercontent.com/translate_c?hl=nl&amp;langpair=en%7Cnl&amp;u=http://en.wikipedia.org/w/index.php%3Ftitle%3DBlack_Clough%26action%3Dedit%26redlink%3D1&amp;rurl=translate.google.nl&amp;usg=ALkJrhhopXwCEzjnotzQF1qiWTfrEzxuLg" TargetMode="External"/><Relationship Id="rId28" Type="http://schemas.openxmlformats.org/officeDocument/2006/relationships/hyperlink" Target="http://translate.googleusercontent.com/translate_c?hl=nl&amp;langpair=en%7Cnl&amp;u=http://en.wikipedia.org/w/index.php%3Ftitle%3DBlack_Clough%26action%3Dedit%26redlink%3D1&amp;rurl=translate.google.nl&amp;usg=ALkJrhhopXwCEzjnotzQF1qiWTfrEzxuL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Dark_Peak&amp;rurl=translate.google.nl&amp;usg=ALkJrhj8H2mLZCKfbOYixrTn3gqmcUAUaQ" TargetMode="External"/><Relationship Id="rId19" Type="http://schemas.openxmlformats.org/officeDocument/2006/relationships/hyperlink" Target="http://translate.googleusercontent.com/translate_c?hl=nl&amp;langpair=en%7Cnl&amp;u=http://en.wikipedia.org/wiki/Howden_Reservoir&amp;rurl=translate.google.nl&amp;usg=ALkJrhjRCozfYis9tcIdHdmOG6a7Ad-55Q" TargetMode="External"/><Relationship Id="rId31" Type="http://schemas.openxmlformats.org/officeDocument/2006/relationships/hyperlink" Target="http://translate.googleusercontent.com/translate_c?hl=nl&amp;langpair=en%7Cnl&amp;u=http://en.wikipedia.org/w/index.php%3Ftitle%3DGrinah_Grain%26action%3Dedit%26redlink%3D1&amp;rurl=translate.google.nl&amp;usg=ALkJrhh5ZE9SLkYYon_aKe6hEZKCIFhiE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/index.php%3Ftitle%3DBleaklow_Stones%26action%3Dedit%26redlink%3D1&amp;rurl=translate.google.nl&amp;usg=ALkJrhiFEalQc7oMMqEwiup6MnGonppQAA" TargetMode="External"/><Relationship Id="rId22" Type="http://schemas.openxmlformats.org/officeDocument/2006/relationships/hyperlink" Target="http://translate.googleusercontent.com/translate_c?hl=nl&amp;langpair=en%7Cnl&amp;u=http://en.wikipedia.org/w/index.php%3Ftitle%3DRavens_Clough%26action%3Dedit%26redlink%3D1&amp;rurl=translate.google.nl&amp;usg=ALkJrhh9RvXoFEMUVngEOnfsmZvJMPNODQ" TargetMode="External"/><Relationship Id="rId27" Type="http://schemas.openxmlformats.org/officeDocument/2006/relationships/hyperlink" Target="http://translate.googleusercontent.com/translate_c?hl=nl&amp;langpair=en%7Cnl&amp;u=http://en.wikipedia.org/w/index.php%3Ftitle%3DRavens_Clough%26action%3Dedit%26redlink%3D1&amp;rurl=translate.google.nl&amp;usg=ALkJrhh9RvXoFEMUVngEOnfsmZvJMPNODQ" TargetMode="External"/><Relationship Id="rId30" Type="http://schemas.openxmlformats.org/officeDocument/2006/relationships/hyperlink" Target="http://translate.googleusercontent.com/translate_c?hl=nl&amp;langpair=en%7Cnl&amp;u=http://en.wikipedia.org/w/index.php%3Ftitle%3DGreen_Clough%26action%3Dedit%26redlink%3D1&amp;rurl=translate.google.nl&amp;usg=ALkJrhgQTaf3psLr36KL-sZTriT1ix9lLw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2010-08-20T09:04:00Z</dcterms:created>
  <dcterms:modified xsi:type="dcterms:W3CDTF">2010-11-06T13:52:00Z</dcterms:modified>
  <cp:category>2010</cp:category>
</cp:coreProperties>
</file>