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C8" w:rsidRPr="009429C8" w:rsidRDefault="0073422D" w:rsidP="009429C8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9429C8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CC63F9" wp14:editId="2E23FBFC">
            <wp:simplePos x="0" y="0"/>
            <wp:positionH relativeFrom="column">
              <wp:posOffset>4260215</wp:posOffset>
            </wp:positionH>
            <wp:positionV relativeFrom="paragraph">
              <wp:posOffset>58420</wp:posOffset>
            </wp:positionV>
            <wp:extent cx="2151380" cy="1390650"/>
            <wp:effectExtent l="0" t="0" r="1270" b="0"/>
            <wp:wrapSquare wrapText="bothSides"/>
            <wp:docPr id="2" name="Afbeelding 2" descr="http://upload.wikimedia.org/wikipedia/commons/thumb/0/0e/River_Allen%2C_Dorset_-_geograph.org.uk_-_110519.jpg/250px-River_Allen%2C_Dorset_-_geograph.org.uk_-_11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0/0e/River_Allen%2C_Dorset_-_geograph.org.uk_-_110519.jpg/250px-River_Allen%2C_Dorset_-_geograph.org.uk_-_11051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9C8" w:rsidRPr="009429C8">
        <w:rPr>
          <w:rFonts w:ascii="Comic Sans MS" w:hAnsi="Comic Sans MS"/>
          <w:b/>
          <w:bCs/>
          <w:sz w:val="24"/>
          <w:szCs w:val="24"/>
          <w:lang w:val="en"/>
        </w:rPr>
        <w:t xml:space="preserve">River Allen, Dorset </w:t>
      </w:r>
    </w:p>
    <w:p w:rsidR="0073422D" w:rsidRPr="0073422D" w:rsidRDefault="009429C8" w:rsidP="0073422D">
      <w:pPr>
        <w:pStyle w:val="BusTic"/>
        <w:rPr>
          <w:szCs w:val="24"/>
        </w:rPr>
      </w:pPr>
      <w:r w:rsidRPr="0073422D">
        <w:rPr>
          <w:bCs/>
          <w:vanish/>
          <w:szCs w:val="24"/>
          <w:lang w:val="en"/>
        </w:rPr>
        <w:t>River Allen</w:t>
      </w:r>
      <w:r w:rsidRPr="0073422D">
        <w:rPr>
          <w:vanish/>
          <w:szCs w:val="24"/>
          <w:lang w:val="en"/>
        </w:rPr>
        <w:t xml:space="preserve"> is a </w:t>
      </w:r>
      <w:hyperlink r:id="rId10" w:tooltip="Rivier" w:history="1">
        <w:r w:rsidRPr="0073422D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73422D">
        <w:rPr>
          <w:vanish/>
          <w:szCs w:val="24"/>
        </w:rPr>
        <w:t xml:space="preserve"> in the </w:t>
      </w:r>
      <w:hyperlink r:id="rId11" w:tooltip="Provincie" w:history="1">
        <w:r w:rsidRPr="0073422D">
          <w:rPr>
            <w:rStyle w:val="Hyperlink"/>
            <w:vanish/>
            <w:color w:val="auto"/>
            <w:szCs w:val="24"/>
            <w:u w:val="none"/>
          </w:rPr>
          <w:t>county</w:t>
        </w:r>
      </w:hyperlink>
      <w:r w:rsidRPr="0073422D">
        <w:rPr>
          <w:vanish/>
          <w:szCs w:val="24"/>
        </w:rPr>
        <w:t xml:space="preserve"> of </w:t>
      </w:r>
      <w:hyperlink r:id="rId12" w:tooltip="Dorset" w:history="1">
        <w:r w:rsidRPr="0073422D">
          <w:rPr>
            <w:rStyle w:val="Hyperlink"/>
            <w:vanish/>
            <w:color w:val="auto"/>
            <w:szCs w:val="24"/>
            <w:u w:val="none"/>
          </w:rPr>
          <w:t>Dorset</w:t>
        </w:r>
      </w:hyperlink>
      <w:r w:rsidRPr="0073422D">
        <w:rPr>
          <w:vanish/>
          <w:szCs w:val="24"/>
        </w:rPr>
        <w:t xml:space="preserve"> in </w:t>
      </w:r>
      <w:hyperlink r:id="rId13" w:tooltip="Zuid-West Engeland" w:history="1">
        <w:r w:rsidRPr="0073422D">
          <w:rPr>
            <w:rStyle w:val="Hyperlink"/>
            <w:vanish/>
            <w:color w:val="auto"/>
            <w:szCs w:val="24"/>
            <w:u w:val="none"/>
          </w:rPr>
          <w:t>South West England</w:t>
        </w:r>
      </w:hyperlink>
      <w:r w:rsidRPr="0073422D">
        <w:rPr>
          <w:vanish/>
          <w:szCs w:val="24"/>
        </w:rPr>
        <w:t xml:space="preserve"> .</w:t>
      </w:r>
      <w:r w:rsidRPr="0073422D">
        <w:rPr>
          <w:bCs/>
          <w:szCs w:val="24"/>
        </w:rPr>
        <w:t>Allen River</w:t>
      </w:r>
      <w:r w:rsidRPr="0073422D">
        <w:rPr>
          <w:szCs w:val="24"/>
        </w:rPr>
        <w:t xml:space="preserve"> is een </w:t>
      </w:r>
      <w:hyperlink r:id="rId14" w:tooltip="Rivier" w:history="1">
        <w:r w:rsidRPr="0073422D">
          <w:rPr>
            <w:rStyle w:val="Hyperlink"/>
            <w:color w:val="auto"/>
            <w:szCs w:val="24"/>
            <w:u w:val="none"/>
          </w:rPr>
          <w:t>rivier</w:t>
        </w:r>
      </w:hyperlink>
      <w:r w:rsidRPr="0073422D">
        <w:rPr>
          <w:szCs w:val="24"/>
        </w:rPr>
        <w:t xml:space="preserve"> in de </w:t>
      </w:r>
      <w:hyperlink r:id="rId15" w:tooltip="Provincie" w:history="1">
        <w:r w:rsidRPr="0073422D">
          <w:rPr>
            <w:rStyle w:val="Hyperlink"/>
            <w:color w:val="auto"/>
            <w:szCs w:val="24"/>
            <w:u w:val="none"/>
          </w:rPr>
          <w:t>provincie</w:t>
        </w:r>
      </w:hyperlink>
      <w:r w:rsidRPr="0073422D">
        <w:rPr>
          <w:szCs w:val="24"/>
        </w:rPr>
        <w:t xml:space="preserve"> van </w:t>
      </w:r>
      <w:hyperlink r:id="rId16" w:tooltip="Dorset" w:history="1">
        <w:proofErr w:type="spellStart"/>
        <w:r w:rsidRPr="0073422D">
          <w:rPr>
            <w:rStyle w:val="Hyperlink"/>
            <w:color w:val="auto"/>
            <w:szCs w:val="24"/>
            <w:u w:val="none"/>
          </w:rPr>
          <w:t>Dorset</w:t>
        </w:r>
        <w:proofErr w:type="spellEnd"/>
      </w:hyperlink>
      <w:r w:rsidRPr="0073422D">
        <w:rPr>
          <w:szCs w:val="24"/>
        </w:rPr>
        <w:t xml:space="preserve"> in </w:t>
      </w:r>
      <w:hyperlink r:id="rId17" w:tooltip="Zuid-West Engeland" w:history="1">
        <w:r w:rsidRPr="0073422D">
          <w:rPr>
            <w:rStyle w:val="Hyperlink"/>
            <w:color w:val="auto"/>
            <w:szCs w:val="24"/>
            <w:u w:val="none"/>
          </w:rPr>
          <w:t>Zuidwest-Engeland</w:t>
        </w:r>
      </w:hyperlink>
      <w:r w:rsidRPr="0073422D">
        <w:rPr>
          <w:szCs w:val="24"/>
        </w:rPr>
        <w:t xml:space="preserve"> . </w:t>
      </w:r>
      <w:r w:rsidRPr="0073422D">
        <w:rPr>
          <w:vanish/>
          <w:szCs w:val="24"/>
        </w:rPr>
        <w:t xml:space="preserve">It has its confluence with the </w:t>
      </w:r>
      <w:hyperlink r:id="rId18" w:tooltip="Stour, Dorset" w:history="1">
        <w:r w:rsidRPr="0073422D">
          <w:rPr>
            <w:rStyle w:val="Hyperlink"/>
            <w:vanish/>
            <w:color w:val="auto"/>
            <w:szCs w:val="24"/>
            <w:u w:val="none"/>
          </w:rPr>
          <w:t>River Stour</w:t>
        </w:r>
      </w:hyperlink>
      <w:r w:rsidRPr="0073422D">
        <w:rPr>
          <w:vanish/>
          <w:szCs w:val="24"/>
        </w:rPr>
        <w:t xml:space="preserve"> in </w:t>
      </w:r>
      <w:hyperlink r:id="rId19" w:tooltip="Wimborne Minster" w:history="1">
        <w:r w:rsidRPr="0073422D">
          <w:rPr>
            <w:rStyle w:val="Hyperlink"/>
            <w:vanish/>
            <w:color w:val="auto"/>
            <w:szCs w:val="24"/>
            <w:u w:val="none"/>
          </w:rPr>
          <w:t>Wimborne Minster</w:t>
        </w:r>
      </w:hyperlink>
      <w:r w:rsidRPr="0073422D">
        <w:rPr>
          <w:vanish/>
          <w:szCs w:val="24"/>
        </w:rPr>
        <w:t xml:space="preserve"> .</w:t>
      </w:r>
      <w:r w:rsidRPr="0073422D">
        <w:rPr>
          <w:szCs w:val="24"/>
        </w:rPr>
        <w:t xml:space="preserve"> </w:t>
      </w:r>
    </w:p>
    <w:p w:rsidR="009429C8" w:rsidRPr="0073422D" w:rsidRDefault="009429C8" w:rsidP="0073422D">
      <w:pPr>
        <w:pStyle w:val="BusTic"/>
        <w:rPr>
          <w:szCs w:val="24"/>
        </w:rPr>
      </w:pPr>
      <w:r w:rsidRPr="0073422D">
        <w:rPr>
          <w:szCs w:val="24"/>
        </w:rPr>
        <w:t xml:space="preserve">Zij heeft haar samenvloeiing met de </w:t>
      </w:r>
      <w:hyperlink r:id="rId20" w:tooltip="Stour, Dorset" w:history="1">
        <w:r w:rsidRPr="0073422D">
          <w:rPr>
            <w:rStyle w:val="Hyperlink"/>
            <w:color w:val="auto"/>
            <w:szCs w:val="24"/>
            <w:u w:val="none"/>
          </w:rPr>
          <w:t>rivier de Stour</w:t>
        </w:r>
      </w:hyperlink>
      <w:r w:rsidRPr="0073422D">
        <w:rPr>
          <w:szCs w:val="24"/>
        </w:rPr>
        <w:t xml:space="preserve"> in </w:t>
      </w:r>
      <w:hyperlink r:id="rId21" w:tooltip="Wimborne Minster" w:history="1">
        <w:proofErr w:type="spellStart"/>
        <w:r w:rsidRPr="0073422D">
          <w:rPr>
            <w:rStyle w:val="Hyperlink"/>
            <w:color w:val="auto"/>
            <w:szCs w:val="24"/>
            <w:u w:val="none"/>
          </w:rPr>
          <w:t>Wimborne</w:t>
        </w:r>
        <w:proofErr w:type="spellEnd"/>
        <w:r w:rsidRPr="0073422D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73422D">
          <w:rPr>
            <w:rStyle w:val="Hyperlink"/>
            <w:color w:val="auto"/>
            <w:szCs w:val="24"/>
            <w:u w:val="none"/>
          </w:rPr>
          <w:t>Minster</w:t>
        </w:r>
        <w:proofErr w:type="spellEnd"/>
      </w:hyperlink>
      <w:r w:rsidRPr="0073422D">
        <w:rPr>
          <w:szCs w:val="24"/>
        </w:rPr>
        <w:t xml:space="preserve"> . </w:t>
      </w:r>
      <w:bookmarkStart w:id="0" w:name="_GoBack"/>
      <w:bookmarkEnd w:id="0"/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85" w:rsidRDefault="00FC7685" w:rsidP="00A64884">
      <w:r>
        <w:separator/>
      </w:r>
    </w:p>
  </w:endnote>
  <w:endnote w:type="continuationSeparator" w:id="0">
    <w:p w:rsidR="00FC7685" w:rsidRDefault="00FC768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C768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3422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85" w:rsidRDefault="00FC7685" w:rsidP="00A64884">
      <w:r>
        <w:separator/>
      </w:r>
    </w:p>
  </w:footnote>
  <w:footnote w:type="continuationSeparator" w:id="0">
    <w:p w:rsidR="00FC7685" w:rsidRDefault="00FC768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C768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39F4434" wp14:editId="1008421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422D">
      <w:rPr>
        <w:rFonts w:asciiTheme="majorHAnsi" w:hAnsiTheme="majorHAnsi"/>
        <w:b/>
        <w:sz w:val="24"/>
        <w:szCs w:val="24"/>
      </w:rPr>
      <w:t xml:space="preserve">De River Allen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FC768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C768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46A7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3422D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29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7685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0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Allen,_Dorset_-_geograph.org.uk_-_110519.jpg&amp;rurl=translate.google.nl&amp;usg=ALkJrhjplZbTHS-wfS_h1Ek3yTTDSuN42w" TargetMode="External"/><Relationship Id="rId13" Type="http://schemas.openxmlformats.org/officeDocument/2006/relationships/hyperlink" Target="http://translate.googleusercontent.com/translate_c?hl=nl&amp;langpair=en%7Cnl&amp;u=http://en.wikipedia.org/wiki/South_West_England&amp;rurl=translate.google.nl&amp;usg=ALkJrhjB1gtf3OtFAkWFobqx_lme2FJiWg" TargetMode="External"/><Relationship Id="rId18" Type="http://schemas.openxmlformats.org/officeDocument/2006/relationships/hyperlink" Target="http://translate.googleusercontent.com/translate_c?hl=nl&amp;langpair=en%7Cnl&amp;u=http://en.wikipedia.org/wiki/River_Stour,_Dorset&amp;rurl=translate.google.nl&amp;usg=ALkJrhinMB54uJvbenOBYznA1EWMorSHs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Wimborne_Minster&amp;rurl=translate.google.nl&amp;usg=ALkJrhhUG7IJmrweC3suZhhHFIt4PML7t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17" Type="http://schemas.openxmlformats.org/officeDocument/2006/relationships/hyperlink" Target="http://translate.googleusercontent.com/translate_c?hl=nl&amp;langpair=en%7Cnl&amp;u=http://en.wikipedia.org/wiki/South_West_England&amp;rurl=translate.google.nl&amp;usg=ALkJrhjB1gtf3OtFAkWFobqx_lme2FJiW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20" Type="http://schemas.openxmlformats.org/officeDocument/2006/relationships/hyperlink" Target="http://translate.googleusercontent.com/translate_c?hl=nl&amp;langpair=en%7Cnl&amp;u=http://en.wikipedia.org/wiki/River_Stour,_Dorset&amp;rurl=translate.google.nl&amp;usg=ALkJrhinMB54uJvbenOBYznA1EWMorSHs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23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Wimborne_Minster&amp;rurl=translate.google.nl&amp;usg=ALkJrhhUG7IJmrweC3suZhhHFIt4PML7t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2010-08-18T09:56:00Z</dcterms:created>
  <dcterms:modified xsi:type="dcterms:W3CDTF">2010-10-14T10:26:00Z</dcterms:modified>
  <cp:category>2010</cp:category>
</cp:coreProperties>
</file>