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EC" w:rsidRPr="00D87321" w:rsidRDefault="00FA7BEC" w:rsidP="00FA7BEC">
      <w:pPr>
        <w:rPr>
          <w:rFonts w:ascii="Comic Sans MS" w:hAnsi="Comic Sans MS"/>
          <w:b/>
          <w:bCs/>
          <w:sz w:val="24"/>
          <w:szCs w:val="24"/>
        </w:rPr>
      </w:pPr>
      <w:r w:rsidRPr="00D87321">
        <w:rPr>
          <w:rFonts w:ascii="Comic Sans MS" w:hAnsi="Comic Sans MS"/>
          <w:b/>
          <w:bCs/>
          <w:sz w:val="24"/>
          <w:szCs w:val="24"/>
        </w:rPr>
        <w:t xml:space="preserve">Aldford Brook </w:t>
      </w:r>
    </w:p>
    <w:p w:rsidR="00D87321" w:rsidRDefault="00FA7BEC" w:rsidP="00D87321">
      <w:pPr>
        <w:pStyle w:val="BusTic"/>
        <w:rPr>
          <w:szCs w:val="24"/>
        </w:rPr>
      </w:pPr>
      <w:r w:rsidRPr="00D87321">
        <w:rPr>
          <w:b/>
          <w:bCs/>
          <w:vanish/>
          <w:szCs w:val="24"/>
        </w:rPr>
        <w:t>Aldford Brook</w:t>
      </w:r>
      <w:r w:rsidRPr="00D87321">
        <w:rPr>
          <w:vanish/>
          <w:szCs w:val="24"/>
        </w:rPr>
        <w:t xml:space="preserve"> is a short river in </w:t>
      </w:r>
      <w:hyperlink r:id="rId8" w:tooltip="Cheshire" w:history="1">
        <w:r w:rsidRPr="00D87321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D87321">
        <w:rPr>
          <w:vanish/>
          <w:szCs w:val="24"/>
        </w:rPr>
        <w:t xml:space="preserve"> , </w:t>
      </w:r>
      <w:hyperlink r:id="rId9" w:tooltip="Engeland" w:history="1">
        <w:r w:rsidRPr="00D8732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87321">
        <w:rPr>
          <w:vanish/>
          <w:szCs w:val="24"/>
        </w:rPr>
        <w:t xml:space="preserve"> .</w:t>
      </w:r>
      <w:r w:rsidRPr="00D87321">
        <w:rPr>
          <w:bCs/>
          <w:szCs w:val="24"/>
        </w:rPr>
        <w:t>Aldford Brook</w:t>
      </w:r>
      <w:r w:rsidRPr="00D87321">
        <w:rPr>
          <w:szCs w:val="24"/>
        </w:rPr>
        <w:t xml:space="preserve"> is een korte rivier in </w:t>
      </w:r>
      <w:hyperlink r:id="rId10" w:tooltip="Cheshire" w:history="1">
        <w:proofErr w:type="spellStart"/>
        <w:r w:rsidRPr="00D87321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D87321">
        <w:rPr>
          <w:szCs w:val="24"/>
        </w:rPr>
        <w:t xml:space="preserve"> , </w:t>
      </w:r>
      <w:hyperlink r:id="rId11" w:tooltip="Engeland" w:history="1">
        <w:r w:rsidRPr="00D87321">
          <w:rPr>
            <w:rStyle w:val="Hyperlink"/>
            <w:color w:val="auto"/>
            <w:szCs w:val="24"/>
            <w:u w:val="none"/>
          </w:rPr>
          <w:t>Engeland</w:t>
        </w:r>
      </w:hyperlink>
      <w:r w:rsidRPr="00D87321">
        <w:rPr>
          <w:szCs w:val="24"/>
        </w:rPr>
        <w:t xml:space="preserve"> . </w:t>
      </w:r>
      <w:r w:rsidRPr="00D87321">
        <w:rPr>
          <w:vanish/>
          <w:szCs w:val="24"/>
        </w:rPr>
        <w:t xml:space="preserve">It is a tributary of the </w:t>
      </w:r>
      <w:hyperlink r:id="rId12" w:tooltip="River Dee, Wales" w:history="1">
        <w:r w:rsidRPr="00D87321">
          <w:rPr>
            <w:rStyle w:val="Hyperlink"/>
            <w:vanish/>
            <w:color w:val="auto"/>
            <w:szCs w:val="24"/>
            <w:u w:val="none"/>
          </w:rPr>
          <w:t>River Dee</w:t>
        </w:r>
      </w:hyperlink>
      <w:r w:rsidRPr="00D87321">
        <w:rPr>
          <w:vanish/>
          <w:szCs w:val="24"/>
        </w:rPr>
        <w:t xml:space="preserve"> , and joins the Dee at the village of </w:t>
      </w:r>
      <w:hyperlink r:id="rId13" w:tooltip="Aldford" w:history="1">
        <w:r w:rsidRPr="00D87321">
          <w:rPr>
            <w:rStyle w:val="Hyperlink"/>
            <w:vanish/>
            <w:color w:val="auto"/>
            <w:szCs w:val="24"/>
            <w:u w:val="none"/>
          </w:rPr>
          <w:t>Aldford</w:t>
        </w:r>
      </w:hyperlink>
      <w:r w:rsidRPr="00D87321">
        <w:rPr>
          <w:vanish/>
          <w:szCs w:val="24"/>
        </w:rPr>
        <w:t xml:space="preserve"> .</w:t>
      </w:r>
      <w:r w:rsidRPr="00D87321">
        <w:rPr>
          <w:szCs w:val="24"/>
        </w:rPr>
        <w:t xml:space="preserve"> </w:t>
      </w:r>
    </w:p>
    <w:p w:rsidR="00FA7BEC" w:rsidRPr="00D87321" w:rsidRDefault="00FA7BEC" w:rsidP="00D87321">
      <w:pPr>
        <w:pStyle w:val="BusTic"/>
        <w:rPr>
          <w:szCs w:val="24"/>
        </w:rPr>
      </w:pPr>
      <w:bookmarkStart w:id="0" w:name="_GoBack"/>
      <w:bookmarkEnd w:id="0"/>
      <w:r w:rsidRPr="00D87321">
        <w:rPr>
          <w:szCs w:val="24"/>
        </w:rPr>
        <w:t xml:space="preserve">Het is een zijrivier van de </w:t>
      </w:r>
      <w:hyperlink r:id="rId14" w:tooltip="River Dee, Wales" w:history="1">
        <w:r w:rsidRPr="00D87321">
          <w:rPr>
            <w:rStyle w:val="Hyperlink"/>
            <w:color w:val="auto"/>
            <w:szCs w:val="24"/>
            <w:u w:val="none"/>
          </w:rPr>
          <w:t>rivier de Dee</w:t>
        </w:r>
      </w:hyperlink>
      <w:r w:rsidRPr="00D87321">
        <w:rPr>
          <w:szCs w:val="24"/>
        </w:rPr>
        <w:t xml:space="preserve"> , en voegt zich bij de Dee in het dorp </w:t>
      </w:r>
      <w:hyperlink r:id="rId15" w:tooltip="Aldford" w:history="1">
        <w:r w:rsidRPr="00D87321">
          <w:rPr>
            <w:rStyle w:val="Hyperlink"/>
            <w:color w:val="auto"/>
            <w:szCs w:val="24"/>
            <w:u w:val="none"/>
          </w:rPr>
          <w:t>Aldford</w:t>
        </w:r>
      </w:hyperlink>
      <w:r w:rsidRPr="00D87321">
        <w:rPr>
          <w:szCs w:val="24"/>
        </w:rPr>
        <w:t xml:space="preserve"> . </w:t>
      </w:r>
    </w:p>
    <w:p w:rsidR="00861648" w:rsidRPr="00D87321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D87321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36" w:rsidRDefault="007F4836" w:rsidP="00A64884">
      <w:r>
        <w:separator/>
      </w:r>
    </w:p>
  </w:endnote>
  <w:endnote w:type="continuationSeparator" w:id="0">
    <w:p w:rsidR="007F4836" w:rsidRDefault="007F48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483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8732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36" w:rsidRDefault="007F4836" w:rsidP="00A64884">
      <w:r>
        <w:separator/>
      </w:r>
    </w:p>
  </w:footnote>
  <w:footnote w:type="continuationSeparator" w:id="0">
    <w:p w:rsidR="007F4836" w:rsidRDefault="007F48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48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7716873" wp14:editId="44C0DDE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321">
      <w:rPr>
        <w:rFonts w:asciiTheme="majorHAnsi" w:hAnsiTheme="majorHAnsi"/>
        <w:b/>
        <w:sz w:val="24"/>
        <w:szCs w:val="24"/>
      </w:rPr>
      <w:t xml:space="preserve">De Aldford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F483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48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4836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B7BA1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87321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A7BEC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3" Type="http://schemas.openxmlformats.org/officeDocument/2006/relationships/hyperlink" Target="http://translate.googleusercontent.com/translate_c?hl=nl&amp;langpair=en%7Cnl&amp;u=http://en.wikipedia.org/wiki/Aldford&amp;rurl=translate.google.nl&amp;usg=ALkJrhg4Ih91u5hWcBL2a1BEm7pIwro8J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Dee,_Wales&amp;rurl=translate.google.nl&amp;usg=ALkJrhhXApVtpt9EHw-NCs-VwzEghU80C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ldford&amp;rurl=translate.google.nl&amp;usg=ALkJrhg4Ih91u5hWcBL2a1BEm7pIwro8Jw" TargetMode="External"/><Relationship Id="rId10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Dee,_Wales&amp;rurl=translate.google.nl&amp;usg=ALkJrhhXApVtpt9EHw-NCs-VwzEghU80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2010-08-25T10:27:00Z</dcterms:created>
  <dcterms:modified xsi:type="dcterms:W3CDTF">2010-08-25T13:46:00Z</dcterms:modified>
  <cp:category>2010</cp:category>
</cp:coreProperties>
</file>