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F2" w:rsidRPr="00A13547" w:rsidRDefault="00BA72F2" w:rsidP="00A13547">
      <w:pPr>
        <w:pStyle w:val="Com12"/>
        <w:rPr>
          <w:b/>
          <w:color w:val="000000" w:themeColor="text1"/>
        </w:rPr>
      </w:pPr>
      <w:r w:rsidRPr="00A13547">
        <w:rPr>
          <w:b/>
          <w:color w:val="000000" w:themeColor="text1"/>
        </w:rPr>
        <w:t>Iller</w:t>
      </w:r>
    </w:p>
    <w:tbl>
      <w:tblPr>
        <w:tblW w:w="5301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977"/>
      </w:tblGrid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1506D6" w:rsidP="00A13547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BA72F2" w:rsidRPr="00A1354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959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color w:val="000000" w:themeColor="text1"/>
              </w:rPr>
            </w:pPr>
            <w:r w:rsidRPr="00A13547">
              <w:rPr>
                <w:color w:val="000000" w:themeColor="text1"/>
              </w:rPr>
              <w:t>147 km</w:t>
            </w:r>
          </w:p>
        </w:tc>
      </w:tr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1506D6" w:rsidP="00A13547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BA72F2" w:rsidRPr="00A1354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2959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color w:val="000000" w:themeColor="text1"/>
              </w:rPr>
            </w:pPr>
            <w:r w:rsidRPr="00A13547">
              <w:rPr>
                <w:color w:val="000000" w:themeColor="text1"/>
              </w:rPr>
              <w:t>90 m³/s</w:t>
            </w:r>
          </w:p>
        </w:tc>
      </w:tr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1506D6" w:rsidP="00A13547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BA72F2" w:rsidRPr="00A1354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959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color w:val="000000" w:themeColor="text1"/>
              </w:rPr>
            </w:pPr>
            <w:r w:rsidRPr="00A13547">
              <w:rPr>
                <w:color w:val="000000" w:themeColor="text1"/>
              </w:rPr>
              <w:t>2.152 km²</w:t>
            </w:r>
          </w:p>
        </w:tc>
      </w:tr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bCs/>
                <w:color w:val="000000" w:themeColor="text1"/>
              </w:rPr>
            </w:pPr>
            <w:r w:rsidRPr="00A13547">
              <w:rPr>
                <w:bCs/>
                <w:color w:val="000000" w:themeColor="text1"/>
              </w:rPr>
              <w:t>Van</w:t>
            </w:r>
          </w:p>
        </w:tc>
        <w:tc>
          <w:tcPr>
            <w:tcW w:w="2959" w:type="dxa"/>
            <w:vAlign w:val="center"/>
            <w:hideMark/>
          </w:tcPr>
          <w:p w:rsidR="00BA72F2" w:rsidRPr="00A13547" w:rsidRDefault="001506D6" w:rsidP="00A13547">
            <w:pPr>
              <w:pStyle w:val="Com12"/>
              <w:rPr>
                <w:color w:val="000000" w:themeColor="text1"/>
              </w:rPr>
            </w:pPr>
            <w:hyperlink r:id="rId11" w:tooltip="Oberstdorf" w:history="1">
              <w:proofErr w:type="spellStart"/>
              <w:r w:rsidR="00BA72F2" w:rsidRPr="00A1354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Oberstdorf</w:t>
              </w:r>
              <w:proofErr w:type="spellEnd"/>
            </w:hyperlink>
            <w:r w:rsidR="00BA72F2" w:rsidRPr="00A13547">
              <w:rPr>
                <w:color w:val="000000" w:themeColor="text1"/>
              </w:rPr>
              <w:t xml:space="preserve"> in </w:t>
            </w:r>
            <w:hyperlink r:id="rId12" w:tooltip="Beieren" w:history="1">
              <w:r w:rsidR="00BA72F2" w:rsidRPr="00A1354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Beieren</w:t>
              </w:r>
            </w:hyperlink>
          </w:p>
        </w:tc>
      </w:tr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bCs/>
                <w:color w:val="000000" w:themeColor="text1"/>
              </w:rPr>
            </w:pPr>
            <w:r w:rsidRPr="00A13547">
              <w:rPr>
                <w:bCs/>
                <w:color w:val="000000" w:themeColor="text1"/>
              </w:rPr>
              <w:t>Naar</w:t>
            </w:r>
          </w:p>
        </w:tc>
        <w:tc>
          <w:tcPr>
            <w:tcW w:w="2959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color w:val="000000" w:themeColor="text1"/>
              </w:rPr>
            </w:pPr>
            <w:r w:rsidRPr="00A13547">
              <w:rPr>
                <w:color w:val="000000" w:themeColor="text1"/>
              </w:rPr>
              <w:t xml:space="preserve">de </w:t>
            </w:r>
            <w:hyperlink r:id="rId13" w:tooltip="Donau" w:history="1">
              <w:r w:rsidRPr="00A1354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  <w:r w:rsidRPr="00A13547">
              <w:rPr>
                <w:color w:val="000000" w:themeColor="text1"/>
              </w:rPr>
              <w:t xml:space="preserve"> bij </w:t>
            </w:r>
            <w:hyperlink r:id="rId14" w:tooltip="Ulm" w:history="1">
              <w:r w:rsidRPr="00A1354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Ulm</w:t>
              </w:r>
            </w:hyperlink>
          </w:p>
        </w:tc>
      </w:tr>
      <w:tr w:rsidR="00A13547" w:rsidRPr="00A13547" w:rsidTr="00A13547">
        <w:trPr>
          <w:tblCellSpacing w:w="6" w:type="dxa"/>
        </w:trPr>
        <w:tc>
          <w:tcPr>
            <w:tcW w:w="2306" w:type="dxa"/>
            <w:vAlign w:val="center"/>
            <w:hideMark/>
          </w:tcPr>
          <w:p w:rsidR="00BA72F2" w:rsidRPr="00A13547" w:rsidRDefault="00BA72F2" w:rsidP="00A13547">
            <w:pPr>
              <w:pStyle w:val="Com12"/>
              <w:rPr>
                <w:bCs/>
                <w:color w:val="000000" w:themeColor="text1"/>
              </w:rPr>
            </w:pPr>
            <w:r w:rsidRPr="00A13547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959" w:type="dxa"/>
            <w:vAlign w:val="center"/>
            <w:hideMark/>
          </w:tcPr>
          <w:p w:rsidR="00BA72F2" w:rsidRPr="00A13547" w:rsidRDefault="001506D6" w:rsidP="00A13547">
            <w:pPr>
              <w:pStyle w:val="Com12"/>
              <w:rPr>
                <w:color w:val="000000" w:themeColor="text1"/>
              </w:rPr>
            </w:pPr>
            <w:hyperlink r:id="rId15" w:tooltip="Duitsland" w:history="1">
              <w:r w:rsidR="00BA72F2" w:rsidRPr="00A1354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A13547" w:rsidRDefault="00BA72F2" w:rsidP="00A13547">
      <w:pPr>
        <w:pStyle w:val="BusTic"/>
      </w:pPr>
      <w:r w:rsidRPr="00A13547">
        <w:t xml:space="preserve">De </w:t>
      </w:r>
      <w:r w:rsidRPr="00A13547">
        <w:rPr>
          <w:bCs/>
        </w:rPr>
        <w:t>Iller</w:t>
      </w:r>
      <w:r w:rsidRPr="00A13547">
        <w:t xml:space="preserve"> is een rechterzijrivier van de </w:t>
      </w:r>
      <w:hyperlink r:id="rId16" w:tooltip="Donau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A13547">
        <w:t xml:space="preserve"> in Zuid-</w:t>
      </w:r>
      <w:hyperlink r:id="rId17" w:tooltip="Duitsland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A13547">
        <w:t xml:space="preserve">. </w:t>
      </w:r>
    </w:p>
    <w:p w:rsidR="00A13547" w:rsidRDefault="00A13547" w:rsidP="00A13547">
      <w:pPr>
        <w:pStyle w:val="BusTic"/>
      </w:pPr>
      <w:r w:rsidRPr="00A1354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3252C5A" wp14:editId="042360ED">
            <wp:simplePos x="0" y="0"/>
            <wp:positionH relativeFrom="column">
              <wp:posOffset>3921760</wp:posOffset>
            </wp:positionH>
            <wp:positionV relativeFrom="paragraph">
              <wp:posOffset>64770</wp:posOffset>
            </wp:positionV>
            <wp:extent cx="2514600" cy="1889760"/>
            <wp:effectExtent l="133350" t="57150" r="76200" b="129540"/>
            <wp:wrapSquare wrapText="bothSides"/>
            <wp:docPr id="3" name="Afbeelding 3" descr="Blick auf 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ick auf KE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2F2" w:rsidRPr="00A13547">
        <w:t xml:space="preserve">De rivier is 147 km lang en begint in </w:t>
      </w:r>
      <w:hyperlink r:id="rId20" w:tooltip="Oberstdorf" w:history="1">
        <w:proofErr w:type="spellStart"/>
        <w:r w:rsidR="00BA72F2" w:rsidRPr="00A13547">
          <w:rPr>
            <w:rStyle w:val="Hyperlink"/>
            <w:rFonts w:eastAsiaTheme="majorEastAsia"/>
            <w:color w:val="000000" w:themeColor="text1"/>
            <w:u w:val="none"/>
          </w:rPr>
          <w:t>Oberstdorf</w:t>
        </w:r>
        <w:proofErr w:type="spellEnd"/>
      </w:hyperlink>
      <w:r w:rsidR="00BA72F2" w:rsidRPr="00A13547">
        <w:t xml:space="preserve"> in de </w:t>
      </w:r>
      <w:hyperlink r:id="rId21" w:tooltip="Allgäu" w:history="1">
        <w:proofErr w:type="spellStart"/>
        <w:r w:rsidR="00BA72F2" w:rsidRPr="00A13547">
          <w:rPr>
            <w:rStyle w:val="Hyperlink"/>
            <w:rFonts w:eastAsiaTheme="majorEastAsia"/>
            <w:color w:val="000000" w:themeColor="text1"/>
            <w:u w:val="none"/>
          </w:rPr>
          <w:t>Allgäu</w:t>
        </w:r>
        <w:proofErr w:type="spellEnd"/>
      </w:hyperlink>
      <w:r w:rsidR="00BA72F2" w:rsidRPr="00A13547">
        <w:t xml:space="preserve">, waar drie bronriviertjes samenkomen: de </w:t>
      </w:r>
      <w:proofErr w:type="spellStart"/>
      <w:r w:rsidR="00BA72F2" w:rsidRPr="00A13547">
        <w:t>Breitach</w:t>
      </w:r>
      <w:proofErr w:type="spellEnd"/>
      <w:r w:rsidR="00BA72F2" w:rsidRPr="00A13547">
        <w:t xml:space="preserve">, de </w:t>
      </w:r>
      <w:proofErr w:type="spellStart"/>
      <w:r w:rsidR="00BA72F2" w:rsidRPr="00A13547">
        <w:t>Trettach</w:t>
      </w:r>
      <w:proofErr w:type="spellEnd"/>
      <w:r w:rsidR="00BA72F2" w:rsidRPr="00A13547">
        <w:t xml:space="preserve"> en de </w:t>
      </w:r>
      <w:proofErr w:type="spellStart"/>
      <w:r w:rsidR="00BA72F2" w:rsidRPr="00A13547">
        <w:t>Stillach</w:t>
      </w:r>
      <w:proofErr w:type="spellEnd"/>
      <w:r w:rsidR="00BA72F2" w:rsidRPr="00A13547">
        <w:t xml:space="preserve">. </w:t>
      </w:r>
    </w:p>
    <w:p w:rsidR="00A13547" w:rsidRDefault="00BA72F2" w:rsidP="00A13547">
      <w:pPr>
        <w:pStyle w:val="BusTic"/>
      </w:pPr>
      <w:r w:rsidRPr="00A13547">
        <w:t xml:space="preserve">De Iller stroomt vanuit de </w:t>
      </w:r>
      <w:hyperlink r:id="rId22" w:tooltip="Noordelijke Kalkalpen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Noordelijke Kalkalpen</w:t>
        </w:r>
      </w:hyperlink>
      <w:r w:rsidRPr="00A13547">
        <w:t xml:space="preserve"> (</w:t>
      </w:r>
      <w:proofErr w:type="spellStart"/>
      <w:r w:rsidR="001506D6" w:rsidRPr="00A13547">
        <w:fldChar w:fldCharType="begin"/>
      </w:r>
      <w:r w:rsidR="001506D6" w:rsidRPr="00A13547">
        <w:instrText xml:space="preserve"> HYPE</w:instrText>
      </w:r>
      <w:r w:rsidR="001506D6" w:rsidRPr="00A13547">
        <w:instrText xml:space="preserve">RLINK "http://nl.wikipedia.org/wiki/Allg%C3%A4uer_Alpen" \o "Allgäuer Alpen" </w:instrText>
      </w:r>
      <w:r w:rsidR="001506D6" w:rsidRPr="00A13547">
        <w:fldChar w:fldCharType="separate"/>
      </w:r>
      <w:r w:rsidRPr="00A13547">
        <w:rPr>
          <w:rStyle w:val="Hyperlink"/>
          <w:rFonts w:eastAsiaTheme="majorEastAsia"/>
          <w:color w:val="000000" w:themeColor="text1"/>
          <w:u w:val="none"/>
        </w:rPr>
        <w:t>Allgäuer</w:t>
      </w:r>
      <w:proofErr w:type="spellEnd"/>
      <w:r w:rsidRPr="00A13547">
        <w:rPr>
          <w:rStyle w:val="Hyperlink"/>
          <w:rFonts w:eastAsiaTheme="majorEastAsia"/>
          <w:color w:val="000000" w:themeColor="text1"/>
          <w:u w:val="none"/>
        </w:rPr>
        <w:t xml:space="preserve"> Alpen</w:t>
      </w:r>
      <w:r w:rsidR="001506D6" w:rsidRPr="00A13547">
        <w:rPr>
          <w:rStyle w:val="Hyperlink"/>
          <w:rFonts w:eastAsiaTheme="majorEastAsia"/>
          <w:color w:val="000000" w:themeColor="text1"/>
          <w:u w:val="none"/>
        </w:rPr>
        <w:fldChar w:fldCharType="end"/>
      </w:r>
      <w:r w:rsidRPr="00A13547">
        <w:t xml:space="preserve">) naar het noorden om vlak voor </w:t>
      </w:r>
      <w:hyperlink r:id="rId23" w:tooltip="Ulm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Ulm</w:t>
        </w:r>
      </w:hyperlink>
      <w:r w:rsidRPr="00A13547">
        <w:t xml:space="preserve"> uit te monden in de Donau. </w:t>
      </w:r>
    </w:p>
    <w:p w:rsidR="00BA72F2" w:rsidRPr="00A13547" w:rsidRDefault="00BA72F2" w:rsidP="00A13547">
      <w:pPr>
        <w:pStyle w:val="BusTic"/>
      </w:pPr>
      <w:r w:rsidRPr="00A13547">
        <w:t>Het stroomgebied van de rivier is 2.152 km² groot.</w:t>
      </w:r>
    </w:p>
    <w:p w:rsidR="00A13547" w:rsidRDefault="00A13547" w:rsidP="00A13547">
      <w:pPr>
        <w:pStyle w:val="Com12"/>
        <w:rPr>
          <w:color w:val="000000" w:themeColor="text1"/>
        </w:rPr>
      </w:pPr>
      <w:bookmarkStart w:id="0" w:name="_GoBack"/>
      <w:bookmarkEnd w:id="0"/>
    </w:p>
    <w:p w:rsidR="00A13547" w:rsidRDefault="00BA72F2" w:rsidP="00A13547">
      <w:pPr>
        <w:pStyle w:val="BusTic"/>
      </w:pPr>
      <w:r w:rsidRPr="00A13547">
        <w:t xml:space="preserve">Van </w:t>
      </w:r>
      <w:proofErr w:type="spellStart"/>
      <w:r w:rsidRPr="00A13547">
        <w:t>Lautrach</w:t>
      </w:r>
      <w:proofErr w:type="spellEnd"/>
      <w:r w:rsidRPr="00A13547">
        <w:t xml:space="preserve"> tot </w:t>
      </w:r>
      <w:proofErr w:type="spellStart"/>
      <w:r w:rsidRPr="00A13547">
        <w:t>Neu</w:t>
      </w:r>
      <w:proofErr w:type="spellEnd"/>
      <w:r w:rsidRPr="00A13547">
        <w:t xml:space="preserve">-Ulm vormt de rivier de grens tussen de deelstaten </w:t>
      </w:r>
      <w:hyperlink r:id="rId24" w:tooltip="Baden-Württemberg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Baden-Württemberg</w:t>
        </w:r>
      </w:hyperlink>
      <w:r w:rsidRPr="00A13547">
        <w:t xml:space="preserve"> in het westen en </w:t>
      </w:r>
      <w:hyperlink r:id="rId25" w:tooltip="Beieren" w:history="1">
        <w:r w:rsidRPr="00A13547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A13547">
        <w:t xml:space="preserve"> in het oosten. </w:t>
      </w:r>
    </w:p>
    <w:p w:rsidR="00BA72F2" w:rsidRPr="00A13547" w:rsidRDefault="00BA72F2" w:rsidP="00A13547">
      <w:pPr>
        <w:pStyle w:val="BusTic"/>
      </w:pPr>
      <w:r w:rsidRPr="00A13547">
        <w:t xml:space="preserve">De voornaamste steden aan de rivier zijn </w:t>
      </w:r>
      <w:hyperlink r:id="rId26" w:tooltip="Kempten" w:history="1">
        <w:proofErr w:type="spellStart"/>
        <w:r w:rsidRPr="00A13547">
          <w:rPr>
            <w:rStyle w:val="Hyperlink"/>
            <w:rFonts w:eastAsiaTheme="majorEastAsia"/>
            <w:color w:val="000000" w:themeColor="text1"/>
            <w:u w:val="none"/>
          </w:rPr>
          <w:t>Kempten</w:t>
        </w:r>
        <w:proofErr w:type="spellEnd"/>
      </w:hyperlink>
      <w:r w:rsidRPr="00A13547">
        <w:t xml:space="preserve">, </w:t>
      </w:r>
      <w:hyperlink r:id="rId27" w:tooltip="Memmingen" w:history="1">
        <w:proofErr w:type="spellStart"/>
        <w:r w:rsidRPr="00A13547">
          <w:rPr>
            <w:rStyle w:val="Hyperlink"/>
            <w:rFonts w:eastAsiaTheme="majorEastAsia"/>
            <w:color w:val="000000" w:themeColor="text1"/>
            <w:u w:val="none"/>
          </w:rPr>
          <w:t>Memmingen</w:t>
        </w:r>
        <w:proofErr w:type="spellEnd"/>
      </w:hyperlink>
      <w:r w:rsidRPr="00A13547">
        <w:t xml:space="preserve"> en Ulm.</w:t>
      </w:r>
    </w:p>
    <w:p w:rsidR="00A13547" w:rsidRDefault="00A13547" w:rsidP="00A13547">
      <w:pPr>
        <w:pStyle w:val="Com12"/>
        <w:rPr>
          <w:color w:val="000000" w:themeColor="text1"/>
        </w:rPr>
      </w:pPr>
    </w:p>
    <w:p w:rsidR="00BA72F2" w:rsidRPr="00A13547" w:rsidRDefault="00BA72F2" w:rsidP="00A13547">
      <w:pPr>
        <w:pStyle w:val="BusTic"/>
      </w:pPr>
      <w:r w:rsidRPr="00A13547">
        <w:t>De Iller wordt op acht plaatsen gebruikt voor de opwekking van elektriciteit.</w:t>
      </w:r>
    </w:p>
    <w:p w:rsidR="00BA72F2" w:rsidRPr="00A13547" w:rsidRDefault="00BA72F2" w:rsidP="00A13547">
      <w:pPr>
        <w:pStyle w:val="Com12"/>
        <w:rPr>
          <w:color w:val="000000" w:themeColor="text1"/>
        </w:rPr>
      </w:pPr>
    </w:p>
    <w:sectPr w:rsidR="00BA72F2" w:rsidRPr="00A1354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D6" w:rsidRDefault="001506D6" w:rsidP="00A64884">
      <w:r>
        <w:separator/>
      </w:r>
    </w:p>
  </w:endnote>
  <w:endnote w:type="continuationSeparator" w:id="0">
    <w:p w:rsidR="001506D6" w:rsidRDefault="001506D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6D6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49779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97792" w:rsidRPr="00A64884">
          <w:rPr>
            <w:rFonts w:asciiTheme="majorHAnsi" w:hAnsiTheme="majorHAnsi"/>
            <w:b/>
          </w:rPr>
          <w:fldChar w:fldCharType="separate"/>
        </w:r>
        <w:r w:rsidR="00A13547">
          <w:rPr>
            <w:rFonts w:asciiTheme="majorHAnsi" w:hAnsiTheme="majorHAnsi"/>
            <w:b/>
            <w:noProof/>
          </w:rPr>
          <w:t>1</w:t>
        </w:r>
        <w:r w:rsidR="0049779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D6" w:rsidRDefault="001506D6" w:rsidP="00A64884">
      <w:r>
        <w:separator/>
      </w:r>
    </w:p>
  </w:footnote>
  <w:footnote w:type="continuationSeparator" w:id="0">
    <w:p w:rsidR="001506D6" w:rsidRDefault="001506D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6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F513CB9" wp14:editId="3A934366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3547">
      <w:rPr>
        <w:rFonts w:asciiTheme="majorHAnsi" w:hAnsiTheme="majorHAnsi"/>
        <w:b/>
        <w:sz w:val="24"/>
        <w:szCs w:val="24"/>
      </w:rPr>
      <w:t xml:space="preserve">De Iller </w:t>
    </w:r>
  </w:p>
  <w:p w:rsidR="00A64884" w:rsidRDefault="001506D6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6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06D6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97792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13547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A72F2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1F7C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Donau" TargetMode="External"/><Relationship Id="rId18" Type="http://schemas.openxmlformats.org/officeDocument/2006/relationships/hyperlink" Target="http://nl.wikipedia.org/wiki/Bestand:Blick_auf_KE.jpg" TargetMode="External"/><Relationship Id="rId26" Type="http://schemas.openxmlformats.org/officeDocument/2006/relationships/hyperlink" Target="http://nl.wikipedia.org/wiki/Kempt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llg%C3%A4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yperlink" Target="http://nl.wikipedia.org/wiki/Duitsland" TargetMode="External"/><Relationship Id="rId25" Type="http://schemas.openxmlformats.org/officeDocument/2006/relationships/hyperlink" Target="http://nl.wikipedia.org/wiki/Beier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onau" TargetMode="External"/><Relationship Id="rId20" Type="http://schemas.openxmlformats.org/officeDocument/2006/relationships/hyperlink" Target="http://nl.wikipedia.org/wiki/Oberstdorf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berstdorf" TargetMode="External"/><Relationship Id="rId24" Type="http://schemas.openxmlformats.org/officeDocument/2006/relationships/hyperlink" Target="http://nl.wikipedia.org/wiki/Baden-W%C3%BCrttembe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iki/Ulm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image" Target="media/image1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Ulm" TargetMode="External"/><Relationship Id="rId22" Type="http://schemas.openxmlformats.org/officeDocument/2006/relationships/hyperlink" Target="http://nl.wikipedia.org/wiki/Noordelijke_Kalkalpen" TargetMode="External"/><Relationship Id="rId27" Type="http://schemas.openxmlformats.org/officeDocument/2006/relationships/hyperlink" Target="http://nl.wikipedia.org/wiki/Memmingen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2010-07-24T08:32:00Z</dcterms:created>
  <dcterms:modified xsi:type="dcterms:W3CDTF">2010-07-27T13:40:00Z</dcterms:modified>
  <cp:category>2010</cp:category>
</cp:coreProperties>
</file>