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27" w:rsidRPr="000F0CF4" w:rsidRDefault="00C27227" w:rsidP="00210F31">
      <w:pPr>
        <w:pStyle w:val="Com12"/>
        <w:rPr>
          <w:b/>
          <w:color w:val="000000" w:themeColor="text1"/>
        </w:rPr>
      </w:pPr>
      <w:r w:rsidRPr="000F0CF4">
        <w:rPr>
          <w:b/>
          <w:color w:val="000000" w:themeColor="text1"/>
        </w:rPr>
        <w:t>Emscher</w:t>
      </w:r>
    </w:p>
    <w:tbl>
      <w:tblPr>
        <w:tblW w:w="5301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324"/>
        <w:gridCol w:w="2977"/>
      </w:tblGrid>
      <w:tr w:rsidR="00C27227" w:rsidRPr="00210F31" w:rsidTr="00C876C9">
        <w:trPr>
          <w:tblCellSpacing w:w="6" w:type="dxa"/>
        </w:trPr>
        <w:tc>
          <w:tcPr>
            <w:tcW w:w="2306" w:type="dxa"/>
            <w:vAlign w:val="center"/>
            <w:hideMark/>
          </w:tcPr>
          <w:p w:rsidR="00C27227" w:rsidRPr="00210F31" w:rsidRDefault="0046673F" w:rsidP="00210F31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C27227" w:rsidRPr="00210F3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959" w:type="dxa"/>
            <w:vAlign w:val="center"/>
            <w:hideMark/>
          </w:tcPr>
          <w:p w:rsidR="00C27227" w:rsidRPr="00210F31" w:rsidRDefault="00C27227" w:rsidP="00210F31">
            <w:pPr>
              <w:pStyle w:val="Com12"/>
              <w:rPr>
                <w:color w:val="000000" w:themeColor="text1"/>
              </w:rPr>
            </w:pPr>
            <w:r w:rsidRPr="00210F31">
              <w:rPr>
                <w:color w:val="000000" w:themeColor="text1"/>
              </w:rPr>
              <w:t>84 km</w:t>
            </w:r>
          </w:p>
        </w:tc>
      </w:tr>
      <w:tr w:rsidR="00C27227" w:rsidRPr="00210F31" w:rsidTr="00C876C9">
        <w:trPr>
          <w:tblCellSpacing w:w="6" w:type="dxa"/>
        </w:trPr>
        <w:tc>
          <w:tcPr>
            <w:tcW w:w="2306" w:type="dxa"/>
            <w:vAlign w:val="center"/>
            <w:hideMark/>
          </w:tcPr>
          <w:p w:rsidR="00C27227" w:rsidRPr="00210F31" w:rsidRDefault="0046673F" w:rsidP="00210F31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C27227" w:rsidRPr="00210F3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C27227" w:rsidRPr="00210F31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2959" w:type="dxa"/>
            <w:vAlign w:val="center"/>
            <w:hideMark/>
          </w:tcPr>
          <w:p w:rsidR="00C27227" w:rsidRPr="00210F31" w:rsidRDefault="00C27227" w:rsidP="00210F31">
            <w:pPr>
              <w:pStyle w:val="Com12"/>
              <w:rPr>
                <w:color w:val="000000" w:themeColor="text1"/>
              </w:rPr>
            </w:pPr>
            <w:r w:rsidRPr="00210F31">
              <w:rPr>
                <w:color w:val="000000" w:themeColor="text1"/>
              </w:rPr>
              <w:t>160 m</w:t>
            </w:r>
          </w:p>
        </w:tc>
      </w:tr>
      <w:tr w:rsidR="00C27227" w:rsidRPr="00210F31" w:rsidTr="00C876C9">
        <w:trPr>
          <w:tblCellSpacing w:w="6" w:type="dxa"/>
        </w:trPr>
        <w:tc>
          <w:tcPr>
            <w:tcW w:w="2306" w:type="dxa"/>
            <w:vAlign w:val="center"/>
            <w:hideMark/>
          </w:tcPr>
          <w:p w:rsidR="00C27227" w:rsidRPr="00210F31" w:rsidRDefault="0046673F" w:rsidP="00210F31">
            <w:pPr>
              <w:pStyle w:val="Com12"/>
              <w:rPr>
                <w:bCs/>
                <w:color w:val="000000" w:themeColor="text1"/>
              </w:rPr>
            </w:pPr>
            <w:hyperlink r:id="rId9" w:tooltip="Stroomgebied" w:history="1">
              <w:r w:rsidR="00C27227" w:rsidRPr="00210F3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959" w:type="dxa"/>
            <w:vAlign w:val="center"/>
            <w:hideMark/>
          </w:tcPr>
          <w:p w:rsidR="00C27227" w:rsidRPr="00210F31" w:rsidRDefault="00C27227" w:rsidP="00210F31">
            <w:pPr>
              <w:pStyle w:val="Com12"/>
              <w:rPr>
                <w:color w:val="000000" w:themeColor="text1"/>
              </w:rPr>
            </w:pPr>
            <w:r w:rsidRPr="00210F31">
              <w:rPr>
                <w:color w:val="000000" w:themeColor="text1"/>
              </w:rPr>
              <w:t>860 km²</w:t>
            </w:r>
          </w:p>
        </w:tc>
      </w:tr>
      <w:tr w:rsidR="00C27227" w:rsidRPr="00210F31" w:rsidTr="00C876C9">
        <w:trPr>
          <w:tblCellSpacing w:w="6" w:type="dxa"/>
        </w:trPr>
        <w:tc>
          <w:tcPr>
            <w:tcW w:w="2306" w:type="dxa"/>
            <w:vAlign w:val="center"/>
            <w:hideMark/>
          </w:tcPr>
          <w:p w:rsidR="00C27227" w:rsidRPr="00210F31" w:rsidRDefault="00C27227" w:rsidP="00210F31">
            <w:pPr>
              <w:pStyle w:val="Com12"/>
              <w:rPr>
                <w:bCs/>
                <w:color w:val="000000" w:themeColor="text1"/>
              </w:rPr>
            </w:pPr>
            <w:r w:rsidRPr="00210F31">
              <w:rPr>
                <w:bCs/>
                <w:color w:val="000000" w:themeColor="text1"/>
              </w:rPr>
              <w:t>Van</w:t>
            </w:r>
          </w:p>
        </w:tc>
        <w:tc>
          <w:tcPr>
            <w:tcW w:w="2959" w:type="dxa"/>
            <w:vAlign w:val="center"/>
            <w:hideMark/>
          </w:tcPr>
          <w:p w:rsidR="00C27227" w:rsidRPr="00210F31" w:rsidRDefault="00C27227" w:rsidP="00210F31">
            <w:pPr>
              <w:pStyle w:val="Com12"/>
              <w:rPr>
                <w:color w:val="000000" w:themeColor="text1"/>
              </w:rPr>
            </w:pPr>
            <w:r w:rsidRPr="00210F31">
              <w:rPr>
                <w:color w:val="000000" w:themeColor="text1"/>
              </w:rPr>
              <w:t xml:space="preserve">De </w:t>
            </w:r>
            <w:hyperlink r:id="rId10" w:tooltip="Haar (Westfalen) (de pagina bestaat niet)" w:history="1">
              <w:r w:rsidRPr="00210F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Haar</w:t>
              </w:r>
            </w:hyperlink>
            <w:r w:rsidRPr="00210F31">
              <w:rPr>
                <w:color w:val="000000" w:themeColor="text1"/>
              </w:rPr>
              <w:t xml:space="preserve"> bij </w:t>
            </w:r>
            <w:hyperlink r:id="rId11" w:tooltip="Holzwickede" w:history="1">
              <w:r w:rsidRPr="00210F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Holzwickede</w:t>
              </w:r>
            </w:hyperlink>
          </w:p>
        </w:tc>
      </w:tr>
      <w:tr w:rsidR="00C27227" w:rsidRPr="00210F31" w:rsidTr="00C876C9">
        <w:trPr>
          <w:tblCellSpacing w:w="6" w:type="dxa"/>
        </w:trPr>
        <w:tc>
          <w:tcPr>
            <w:tcW w:w="2306" w:type="dxa"/>
            <w:vAlign w:val="center"/>
            <w:hideMark/>
          </w:tcPr>
          <w:p w:rsidR="00C27227" w:rsidRPr="00210F31" w:rsidRDefault="00C27227" w:rsidP="00210F31">
            <w:pPr>
              <w:pStyle w:val="Com12"/>
              <w:rPr>
                <w:bCs/>
                <w:color w:val="000000" w:themeColor="text1"/>
              </w:rPr>
            </w:pPr>
            <w:r w:rsidRPr="00210F31">
              <w:rPr>
                <w:bCs/>
                <w:color w:val="000000" w:themeColor="text1"/>
              </w:rPr>
              <w:t>Naar</w:t>
            </w:r>
          </w:p>
        </w:tc>
        <w:tc>
          <w:tcPr>
            <w:tcW w:w="2959" w:type="dxa"/>
            <w:vAlign w:val="center"/>
            <w:hideMark/>
          </w:tcPr>
          <w:p w:rsidR="00C27227" w:rsidRPr="00210F31" w:rsidRDefault="00C27227" w:rsidP="00210F31">
            <w:pPr>
              <w:pStyle w:val="Com12"/>
              <w:rPr>
                <w:color w:val="000000" w:themeColor="text1"/>
              </w:rPr>
            </w:pPr>
            <w:r w:rsidRPr="00210F31">
              <w:rPr>
                <w:color w:val="000000" w:themeColor="text1"/>
              </w:rPr>
              <w:t xml:space="preserve">De </w:t>
            </w:r>
            <w:hyperlink r:id="rId12" w:tooltip="Rijn" w:history="1">
              <w:r w:rsidRPr="00210F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Rijn</w:t>
              </w:r>
            </w:hyperlink>
            <w:r w:rsidRPr="00210F31">
              <w:rPr>
                <w:color w:val="000000" w:themeColor="text1"/>
              </w:rPr>
              <w:t xml:space="preserve"> bij </w:t>
            </w:r>
            <w:hyperlink r:id="rId13" w:tooltip="Dinslaken" w:history="1">
              <w:r w:rsidRPr="00210F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Dinslaken</w:t>
              </w:r>
            </w:hyperlink>
          </w:p>
        </w:tc>
      </w:tr>
      <w:tr w:rsidR="00C27227" w:rsidRPr="00210F31" w:rsidTr="00C876C9">
        <w:trPr>
          <w:tblCellSpacing w:w="6" w:type="dxa"/>
        </w:trPr>
        <w:tc>
          <w:tcPr>
            <w:tcW w:w="2306" w:type="dxa"/>
            <w:vAlign w:val="center"/>
            <w:hideMark/>
          </w:tcPr>
          <w:p w:rsidR="00C27227" w:rsidRPr="00210F31" w:rsidRDefault="00C27227" w:rsidP="00210F31">
            <w:pPr>
              <w:pStyle w:val="Com12"/>
              <w:rPr>
                <w:bCs/>
                <w:color w:val="000000" w:themeColor="text1"/>
              </w:rPr>
            </w:pPr>
            <w:r w:rsidRPr="00210F31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959" w:type="dxa"/>
            <w:vAlign w:val="center"/>
            <w:hideMark/>
          </w:tcPr>
          <w:p w:rsidR="00C27227" w:rsidRPr="00210F31" w:rsidRDefault="0046673F" w:rsidP="00210F31">
            <w:pPr>
              <w:pStyle w:val="Com12"/>
              <w:rPr>
                <w:color w:val="000000" w:themeColor="text1"/>
              </w:rPr>
            </w:pPr>
            <w:hyperlink r:id="rId14" w:tooltip="Duitsland" w:history="1">
              <w:r w:rsidR="00C27227" w:rsidRPr="00210F3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C876C9" w:rsidRDefault="00C876C9" w:rsidP="00C876C9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234950</wp:posOffset>
            </wp:positionV>
            <wp:extent cx="2518410" cy="1901190"/>
            <wp:effectExtent l="133350" t="19050" r="72390" b="41910"/>
            <wp:wrapSquare wrapText="bothSides"/>
            <wp:docPr id="3" name="Afbeelding 3" descr="Emscher in Recklinghau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scher in Recklinghausen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9011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27227" w:rsidRPr="00210F31">
        <w:t xml:space="preserve">De </w:t>
      </w:r>
      <w:r w:rsidR="00C27227" w:rsidRPr="00210F31">
        <w:rPr>
          <w:bCs/>
        </w:rPr>
        <w:t>Emscher</w:t>
      </w:r>
      <w:r w:rsidR="00C27227" w:rsidRPr="00210F31">
        <w:t xml:space="preserve"> is een zijrivier van de Nederrijn in </w:t>
      </w:r>
      <w:hyperlink r:id="rId17" w:tooltip="Duitsland" w:history="1">
        <w:r w:rsidR="00C27227" w:rsidRPr="00210F31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C27227" w:rsidRPr="00210F31">
        <w:t>.</w:t>
      </w:r>
    </w:p>
    <w:p w:rsidR="00C876C9" w:rsidRDefault="00C27227" w:rsidP="00C876C9">
      <w:pPr>
        <w:pStyle w:val="BusTic"/>
      </w:pPr>
      <w:r w:rsidRPr="00210F31">
        <w:t xml:space="preserve">Ze stroomt door het </w:t>
      </w:r>
      <w:hyperlink r:id="rId18" w:tooltip="Ruhrgebied" w:history="1">
        <w:r w:rsidRPr="00210F31">
          <w:rPr>
            <w:rStyle w:val="Hyperlink"/>
            <w:rFonts w:eastAsiaTheme="majorEastAsia"/>
            <w:color w:val="000000" w:themeColor="text1"/>
            <w:u w:val="none"/>
          </w:rPr>
          <w:t>Ruhrgebied</w:t>
        </w:r>
      </w:hyperlink>
      <w:r w:rsidRPr="00210F31">
        <w:t xml:space="preserve"> in de deelstaat </w:t>
      </w:r>
      <w:hyperlink r:id="rId19" w:tooltip="Noord-Rijnland-Westfalen" w:history="1">
        <w:r w:rsidRPr="00210F31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Pr="00210F31">
        <w:t xml:space="preserve">. </w:t>
      </w:r>
    </w:p>
    <w:p w:rsidR="00C876C9" w:rsidRDefault="00C27227" w:rsidP="00C876C9">
      <w:pPr>
        <w:pStyle w:val="BusTic"/>
      </w:pPr>
      <w:r w:rsidRPr="00210F31">
        <w:t xml:space="preserve">Het brongebied van de Emscher bevindt zich bij Holzwickede in de buurt van </w:t>
      </w:r>
      <w:hyperlink r:id="rId20" w:tooltip="Dortmund" w:history="1">
        <w:r w:rsidRPr="00210F31">
          <w:rPr>
            <w:rStyle w:val="Hyperlink"/>
            <w:rFonts w:eastAsiaTheme="majorEastAsia"/>
            <w:color w:val="000000" w:themeColor="text1"/>
            <w:u w:val="none"/>
          </w:rPr>
          <w:t>Dortmund</w:t>
        </w:r>
      </w:hyperlink>
      <w:r w:rsidRPr="00210F31">
        <w:t xml:space="preserve">. De totale lengte van de rivier is 84 kilometer. </w:t>
      </w:r>
    </w:p>
    <w:p w:rsidR="00C27227" w:rsidRPr="00210F31" w:rsidRDefault="00C27227" w:rsidP="00C876C9">
      <w:pPr>
        <w:pStyle w:val="BusTic"/>
      </w:pPr>
      <w:r w:rsidRPr="00210F31">
        <w:t xml:space="preserve">Bij Dinslaken mondt de Emscher in de </w:t>
      </w:r>
      <w:hyperlink r:id="rId21" w:tooltip="Rijn" w:history="1">
        <w:r w:rsidRPr="00210F31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210F31">
        <w:t>.</w:t>
      </w:r>
    </w:p>
    <w:p w:rsidR="00C876C9" w:rsidRDefault="00C876C9" w:rsidP="00210F31">
      <w:pPr>
        <w:pStyle w:val="Com12"/>
        <w:rPr>
          <w:color w:val="000000" w:themeColor="text1"/>
        </w:rPr>
      </w:pPr>
    </w:p>
    <w:p w:rsidR="00C876C9" w:rsidRDefault="00C27227" w:rsidP="00C876C9">
      <w:pPr>
        <w:pStyle w:val="BusTic"/>
      </w:pPr>
      <w:r w:rsidRPr="00210F31">
        <w:t>Sinds de industrialisatie in de 19</w:t>
      </w:r>
      <w:r w:rsidR="00C876C9" w:rsidRPr="00C876C9">
        <w:rPr>
          <w:vertAlign w:val="superscript"/>
        </w:rPr>
        <w:t>d</w:t>
      </w:r>
      <w:r w:rsidRPr="00C876C9">
        <w:rPr>
          <w:vertAlign w:val="superscript"/>
        </w:rPr>
        <w:t>e</w:t>
      </w:r>
      <w:r w:rsidR="00C876C9">
        <w:t xml:space="preserve"> </w:t>
      </w:r>
      <w:r w:rsidRPr="00210F31">
        <w:t xml:space="preserve">eeuw is de Emscher een sterk vervuilde rivier. </w:t>
      </w:r>
    </w:p>
    <w:p w:rsidR="00C876C9" w:rsidRDefault="00C27227" w:rsidP="00C876C9">
      <w:pPr>
        <w:pStyle w:val="BusTic"/>
      </w:pPr>
      <w:r w:rsidRPr="00210F31">
        <w:t xml:space="preserve">Maar het herstel is begonnen met de bouw van waterzuiveringsinstallaties. </w:t>
      </w:r>
    </w:p>
    <w:p w:rsidR="00C27227" w:rsidRPr="00210F31" w:rsidRDefault="00C27227" w:rsidP="00C876C9">
      <w:pPr>
        <w:pStyle w:val="BusTic"/>
      </w:pPr>
      <w:r w:rsidRPr="00210F31">
        <w:t>Enkele kleinere waterlopen in haar stromingsgebied zijn inmiddels weer in een natuurlijke staat teruggebracht.</w:t>
      </w:r>
    </w:p>
    <w:p w:rsidR="007C53C1" w:rsidRPr="00210F31" w:rsidRDefault="007C53C1" w:rsidP="00210F31">
      <w:pPr>
        <w:pStyle w:val="Com12"/>
        <w:rPr>
          <w:color w:val="000000" w:themeColor="text1"/>
          <w:szCs w:val="24"/>
        </w:rPr>
      </w:pPr>
    </w:p>
    <w:sectPr w:rsidR="007C53C1" w:rsidRPr="00210F31" w:rsidSect="00CD455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10" w:rsidRDefault="00EA2210" w:rsidP="00A64884">
      <w:r>
        <w:separator/>
      </w:r>
    </w:p>
  </w:endnote>
  <w:endnote w:type="continuationSeparator" w:id="0">
    <w:p w:rsidR="00EA2210" w:rsidRDefault="00EA2210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10F31">
    <w:pPr>
      <w:pStyle w:val="Voettekst"/>
      <w:jc w:val="right"/>
      <w:rPr>
        <w:rFonts w:asciiTheme="majorHAnsi" w:hAnsiTheme="majorHAnsi"/>
        <w:b/>
      </w:rPr>
    </w:pPr>
    <w:r w:rsidRPr="0046673F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46673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46673F" w:rsidRPr="00A64884">
          <w:rPr>
            <w:rFonts w:asciiTheme="majorHAnsi" w:hAnsiTheme="majorHAnsi"/>
            <w:b/>
          </w:rPr>
          <w:fldChar w:fldCharType="separate"/>
        </w:r>
        <w:r w:rsidR="00C876C9">
          <w:rPr>
            <w:rFonts w:asciiTheme="majorHAnsi" w:hAnsiTheme="majorHAnsi"/>
            <w:b/>
            <w:noProof/>
          </w:rPr>
          <w:t>1</w:t>
        </w:r>
        <w:r w:rsidR="0046673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10" w:rsidRDefault="00EA2210" w:rsidP="00A64884">
      <w:r>
        <w:separator/>
      </w:r>
    </w:p>
  </w:footnote>
  <w:footnote w:type="continuationSeparator" w:id="0">
    <w:p w:rsidR="00EA2210" w:rsidRDefault="00EA2210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6673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0CF4">
      <w:rPr>
        <w:rFonts w:asciiTheme="majorHAnsi" w:hAnsiTheme="majorHAnsi"/>
        <w:b/>
        <w:sz w:val="24"/>
        <w:szCs w:val="24"/>
      </w:rPr>
      <w:t xml:space="preserve">De Emscher </w:t>
    </w:r>
  </w:p>
  <w:p w:rsidR="00A64884" w:rsidRDefault="0046673F" w:rsidP="00A64884">
    <w:pPr>
      <w:pStyle w:val="Koptekst"/>
      <w:jc w:val="center"/>
    </w:pPr>
    <w:r w:rsidRPr="0046673F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6673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2567"/>
    <w:multiLevelType w:val="multilevel"/>
    <w:tmpl w:val="553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4"/>
  </w:num>
  <w:num w:numId="16">
    <w:abstractNumId w:val="4"/>
  </w:num>
  <w:num w:numId="17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0CF4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10F31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72D55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6673F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67626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227"/>
    <w:rsid w:val="00C27E77"/>
    <w:rsid w:val="00C42A86"/>
    <w:rsid w:val="00C50B30"/>
    <w:rsid w:val="00C569A7"/>
    <w:rsid w:val="00C876C9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A2210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Dinslaken" TargetMode="External"/><Relationship Id="rId18" Type="http://schemas.openxmlformats.org/officeDocument/2006/relationships/hyperlink" Target="http://nl.wikipedia.org/wiki/Ruhrgebie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Rijn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Rijn" TargetMode="External"/><Relationship Id="rId17" Type="http://schemas.openxmlformats.org/officeDocument/2006/relationships/hyperlink" Target="http://nl.wikipedia.org/wiki/Duitsland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Dortmun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Holzwickede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stand:Emscher_in_Recklinghausen.jpg" TargetMode="External"/><Relationship Id="rId23" Type="http://schemas.openxmlformats.org/officeDocument/2006/relationships/header" Target="header2.xml"/><Relationship Id="rId10" Type="http://schemas.openxmlformats.org/officeDocument/2006/relationships/hyperlink" Target="http://nl.wikipedia.org/w/index.php?title=Haar_(Westfalen)&amp;action=edit&amp;redlink=1" TargetMode="External"/><Relationship Id="rId19" Type="http://schemas.openxmlformats.org/officeDocument/2006/relationships/hyperlink" Target="http://nl.wikipedia.org/wiki/Noord-Rijnland-Westfal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2010-07-24T10:13:00Z</dcterms:created>
  <dcterms:modified xsi:type="dcterms:W3CDTF">2010-07-28T08:35:00Z</dcterms:modified>
  <cp:category>2010</cp:category>
</cp:coreProperties>
</file>