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3B" w:rsidRPr="005708FC" w:rsidRDefault="0054213B" w:rsidP="005708FC">
      <w:pPr>
        <w:pStyle w:val="Com12"/>
      </w:pPr>
      <w:r w:rsidRPr="005708FC">
        <w:t>Mulde</w:t>
      </w:r>
    </w:p>
    <w:p w:rsidR="005708FC" w:rsidRDefault="0054213B" w:rsidP="005708FC">
      <w:pPr>
        <w:pStyle w:val="BusTic"/>
      </w:pPr>
      <w:r w:rsidRPr="005708FC">
        <w:t xml:space="preserve">De </w:t>
      </w:r>
      <w:r w:rsidRPr="005708FC">
        <w:rPr>
          <w:bCs/>
        </w:rPr>
        <w:t>Mulde</w:t>
      </w:r>
      <w:r w:rsidRPr="005708FC">
        <w:t xml:space="preserve"> is een zijrivier van de </w:t>
      </w:r>
      <w:hyperlink r:id="rId7" w:tooltip="Elbe" w:history="1">
        <w:r w:rsidRPr="005708FC">
          <w:rPr>
            <w:rStyle w:val="Hyperlink"/>
            <w:rFonts w:eastAsiaTheme="majorEastAsia"/>
            <w:color w:val="000000" w:themeColor="text1"/>
            <w:u w:val="none"/>
          </w:rPr>
          <w:t>Elbe</w:t>
        </w:r>
      </w:hyperlink>
      <w:r w:rsidRPr="005708FC">
        <w:t xml:space="preserve"> in de </w:t>
      </w:r>
      <w:hyperlink r:id="rId8" w:tooltip="Duitsland" w:history="1">
        <w:r w:rsidRPr="005708FC">
          <w:rPr>
            <w:rStyle w:val="Hyperlink"/>
            <w:rFonts w:eastAsiaTheme="majorEastAsia"/>
            <w:color w:val="000000" w:themeColor="text1"/>
            <w:u w:val="none"/>
          </w:rPr>
          <w:t>Duitse</w:t>
        </w:r>
      </w:hyperlink>
      <w:r w:rsidRPr="005708FC">
        <w:t xml:space="preserve"> deelstaten </w:t>
      </w:r>
      <w:hyperlink r:id="rId9" w:tooltip="Saksen (deelstaat)" w:history="1">
        <w:r w:rsidRPr="005708FC">
          <w:rPr>
            <w:rStyle w:val="Hyperlink"/>
            <w:rFonts w:eastAsiaTheme="majorEastAsia"/>
            <w:color w:val="000000" w:themeColor="text1"/>
            <w:u w:val="none"/>
          </w:rPr>
          <w:t>Saksen</w:t>
        </w:r>
      </w:hyperlink>
      <w:r w:rsidRPr="005708FC">
        <w:t xml:space="preserve"> en </w:t>
      </w:r>
      <w:hyperlink r:id="rId10" w:tooltip="Saksen-Anhalt" w:history="1">
        <w:r w:rsidRPr="005708FC">
          <w:rPr>
            <w:rStyle w:val="Hyperlink"/>
            <w:rFonts w:eastAsiaTheme="majorEastAsia"/>
            <w:color w:val="000000" w:themeColor="text1"/>
            <w:u w:val="none"/>
          </w:rPr>
          <w:t>Saksen-Anhalt</w:t>
        </w:r>
      </w:hyperlink>
      <w:r w:rsidRPr="005708FC">
        <w:t xml:space="preserve">. </w:t>
      </w:r>
    </w:p>
    <w:p w:rsidR="0054213B" w:rsidRPr="005708FC" w:rsidRDefault="005708FC" w:rsidP="005708FC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43815</wp:posOffset>
            </wp:positionV>
            <wp:extent cx="2377440" cy="1859280"/>
            <wp:effectExtent l="133350" t="19050" r="80010" b="45720"/>
            <wp:wrapSquare wrapText="bothSides"/>
            <wp:docPr id="1" name="Afbeelding 3" descr="http://upload.wikimedia.org/wikipedia/commons/thumb/2/29/Mulde_in_Zwickau_-_big.jpg/250px-Mulde_in_Zwickau_-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2/29/Mulde_in_Zwickau_-_big.jpg/250px-Mulde_in_Zwickau_-_big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8592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54213B" w:rsidRPr="005708FC">
        <w:t>De rivier is 124 km lang (of 290 km, als haar langste bronrivier wordt meegerekend) en is niet bevaarbaar: ze staat bekend als de snelst stromende rivier van Midden-Europa.</w:t>
      </w:r>
    </w:p>
    <w:p w:rsidR="0054213B" w:rsidRPr="005708FC" w:rsidRDefault="0054213B" w:rsidP="005708FC">
      <w:pPr>
        <w:pStyle w:val="BusTic"/>
      </w:pPr>
      <w:r w:rsidRPr="005708FC">
        <w:t xml:space="preserve">De Mulde ontstaat even ten noorden van </w:t>
      </w:r>
      <w:hyperlink r:id="rId13" w:tooltip="Colditz (gemeente)" w:history="1">
        <w:r w:rsidRPr="005708FC">
          <w:rPr>
            <w:rStyle w:val="Hyperlink"/>
            <w:rFonts w:eastAsiaTheme="majorEastAsia"/>
            <w:color w:val="000000" w:themeColor="text1"/>
            <w:u w:val="none"/>
          </w:rPr>
          <w:t>Colditz</w:t>
        </w:r>
      </w:hyperlink>
      <w:r w:rsidRPr="005708FC">
        <w:t xml:space="preserve"> uit de samenvloeiing van de westelijke </w:t>
      </w:r>
      <w:r w:rsidRPr="005708FC">
        <w:rPr>
          <w:bCs/>
        </w:rPr>
        <w:t>Zwickauer Mulde</w:t>
      </w:r>
      <w:r w:rsidRPr="005708FC">
        <w:t xml:space="preserve"> (166 km) en de oostelijke </w:t>
      </w:r>
      <w:r w:rsidRPr="005708FC">
        <w:rPr>
          <w:bCs/>
        </w:rPr>
        <w:t>Freiberger Mulde</w:t>
      </w:r>
      <w:r w:rsidRPr="005708FC">
        <w:t xml:space="preserve"> (124 km), die beide in het </w:t>
      </w:r>
      <w:hyperlink r:id="rId14" w:tooltip="Ertsgebergte" w:history="1">
        <w:r w:rsidRPr="005708FC">
          <w:rPr>
            <w:rStyle w:val="Hyperlink"/>
            <w:rFonts w:eastAsiaTheme="majorEastAsia"/>
            <w:color w:val="000000" w:themeColor="text1"/>
            <w:u w:val="none"/>
          </w:rPr>
          <w:t>Ertsgebergte</w:t>
        </w:r>
      </w:hyperlink>
      <w:r w:rsidRPr="005708FC">
        <w:t xml:space="preserve"> ontspringen.</w:t>
      </w:r>
      <w:r w:rsidR="005708FC" w:rsidRPr="005708FC">
        <w:rPr>
          <w:noProof/>
          <w:color w:val="000000" w:themeColor="text1"/>
        </w:rPr>
        <w:t xml:space="preserve"> </w:t>
      </w:r>
    </w:p>
    <w:p w:rsidR="005708FC" w:rsidRDefault="0054213B" w:rsidP="005708FC">
      <w:pPr>
        <w:pStyle w:val="BusTic"/>
      </w:pPr>
      <w:r w:rsidRPr="005708FC">
        <w:t xml:space="preserve">De Zwickauer Mulde heeft haar twee bronnen in het </w:t>
      </w:r>
      <w:hyperlink r:id="rId15" w:tooltip="Vogtland" w:history="1">
        <w:r w:rsidRPr="005708FC">
          <w:rPr>
            <w:rStyle w:val="Hyperlink"/>
            <w:rFonts w:eastAsiaTheme="majorEastAsia"/>
            <w:color w:val="000000" w:themeColor="text1"/>
            <w:u w:val="none"/>
          </w:rPr>
          <w:t>Vogtland</w:t>
        </w:r>
      </w:hyperlink>
      <w:r w:rsidRPr="005708FC">
        <w:t>: de Rode Mulde (</w:t>
      </w:r>
      <w:r w:rsidRPr="005708FC">
        <w:rPr>
          <w:iCs/>
        </w:rPr>
        <w:t>Rote Mulde</w:t>
      </w:r>
      <w:r w:rsidRPr="005708FC">
        <w:t>) en de Witte Mulde (</w:t>
      </w:r>
      <w:r w:rsidRPr="005708FC">
        <w:rPr>
          <w:iCs/>
        </w:rPr>
        <w:t>Weiße Mulde</w:t>
      </w:r>
      <w:r w:rsidRPr="005708FC">
        <w:t xml:space="preserve">), die zich verenigen in een </w:t>
      </w:r>
      <w:hyperlink r:id="rId16" w:tooltip="Stuwmeer" w:history="1">
        <w:r w:rsidRPr="005708FC">
          <w:rPr>
            <w:rStyle w:val="Hyperlink"/>
            <w:rFonts w:eastAsiaTheme="majorEastAsia"/>
            <w:color w:val="000000" w:themeColor="text1"/>
            <w:u w:val="none"/>
          </w:rPr>
          <w:t>stuwmeer</w:t>
        </w:r>
      </w:hyperlink>
      <w:r w:rsidRPr="005708FC">
        <w:t xml:space="preserve">, de </w:t>
      </w:r>
      <w:hyperlink r:id="rId17" w:tooltip="Muldenberger Talsperre (de pagina bestaat niet)" w:history="1">
        <w:r w:rsidRPr="005708FC">
          <w:rPr>
            <w:rStyle w:val="Hyperlink"/>
            <w:rFonts w:eastAsiaTheme="majorEastAsia"/>
            <w:color w:val="000000" w:themeColor="text1"/>
            <w:u w:val="none"/>
          </w:rPr>
          <w:t>Muldenberger Talsperre</w:t>
        </w:r>
      </w:hyperlink>
      <w:r w:rsidRPr="005708FC">
        <w:t xml:space="preserve">. </w:t>
      </w:r>
    </w:p>
    <w:p w:rsidR="0054213B" w:rsidRPr="005708FC" w:rsidRDefault="0054213B" w:rsidP="005708FC">
      <w:pPr>
        <w:pStyle w:val="BusTic"/>
      </w:pPr>
      <w:r w:rsidRPr="005708FC">
        <w:t xml:space="preserve">De Zwickauer Mulde stroomt via </w:t>
      </w:r>
      <w:hyperlink r:id="rId18" w:tooltip="Aue (Saksen)" w:history="1">
        <w:r w:rsidRPr="005708FC">
          <w:rPr>
            <w:rStyle w:val="Hyperlink"/>
            <w:rFonts w:eastAsiaTheme="majorEastAsia"/>
            <w:color w:val="000000" w:themeColor="text1"/>
            <w:u w:val="none"/>
          </w:rPr>
          <w:t>Aue</w:t>
        </w:r>
      </w:hyperlink>
      <w:r w:rsidRPr="005708FC">
        <w:t xml:space="preserve">, </w:t>
      </w:r>
      <w:hyperlink r:id="rId19" w:tooltip="Zwickau (stad)" w:history="1">
        <w:r w:rsidRPr="005708FC">
          <w:rPr>
            <w:rStyle w:val="Hyperlink"/>
            <w:rFonts w:eastAsiaTheme="majorEastAsia"/>
            <w:color w:val="000000" w:themeColor="text1"/>
            <w:u w:val="none"/>
          </w:rPr>
          <w:t>Zwickau</w:t>
        </w:r>
      </w:hyperlink>
      <w:r w:rsidRPr="005708FC">
        <w:t xml:space="preserve"> en </w:t>
      </w:r>
      <w:hyperlink r:id="rId20" w:tooltip="Glauchau" w:history="1">
        <w:r w:rsidRPr="005708FC">
          <w:rPr>
            <w:rStyle w:val="Hyperlink"/>
            <w:rFonts w:eastAsiaTheme="majorEastAsia"/>
            <w:color w:val="000000" w:themeColor="text1"/>
            <w:u w:val="none"/>
          </w:rPr>
          <w:t>Glauchau</w:t>
        </w:r>
      </w:hyperlink>
      <w:r w:rsidRPr="005708FC">
        <w:t xml:space="preserve"> naar het noorden.</w:t>
      </w:r>
    </w:p>
    <w:p w:rsidR="0054213B" w:rsidRPr="005708FC" w:rsidRDefault="0054213B" w:rsidP="005708FC">
      <w:pPr>
        <w:pStyle w:val="BusTic"/>
      </w:pPr>
      <w:r w:rsidRPr="005708FC">
        <w:t xml:space="preserve">De Freiberger Mulde ontspringt in het Oostelijke Ertsgebergte, nog net in </w:t>
      </w:r>
      <w:hyperlink r:id="rId21" w:tooltip="Tsjechië" w:history="1">
        <w:r w:rsidRPr="005708FC">
          <w:rPr>
            <w:rStyle w:val="Hyperlink"/>
            <w:rFonts w:eastAsiaTheme="majorEastAsia"/>
            <w:color w:val="000000" w:themeColor="text1"/>
            <w:u w:val="none"/>
          </w:rPr>
          <w:t>Tsjechië</w:t>
        </w:r>
      </w:hyperlink>
      <w:r w:rsidRPr="005708FC">
        <w:t xml:space="preserve">, waar ze </w:t>
      </w:r>
      <w:r w:rsidRPr="005708FC">
        <w:rPr>
          <w:iCs/>
        </w:rPr>
        <w:t>Moldavský potok</w:t>
      </w:r>
      <w:r w:rsidRPr="005708FC">
        <w:t xml:space="preserve"> heet. </w:t>
      </w:r>
      <w:hyperlink r:id="rId22" w:tooltip="Freiberg (stad)" w:history="1">
        <w:r w:rsidRPr="005708FC">
          <w:rPr>
            <w:rStyle w:val="Hyperlink"/>
            <w:rFonts w:eastAsiaTheme="majorEastAsia"/>
            <w:color w:val="000000" w:themeColor="text1"/>
            <w:u w:val="none"/>
          </w:rPr>
          <w:t>Freiberg</w:t>
        </w:r>
      </w:hyperlink>
      <w:r w:rsidRPr="005708FC">
        <w:t xml:space="preserve"> en </w:t>
      </w:r>
      <w:hyperlink r:id="rId23" w:tooltip="Döbeln (stad)" w:history="1">
        <w:r w:rsidRPr="005708FC">
          <w:rPr>
            <w:rStyle w:val="Hyperlink"/>
            <w:rFonts w:eastAsiaTheme="majorEastAsia"/>
            <w:color w:val="000000" w:themeColor="text1"/>
            <w:u w:val="none"/>
          </w:rPr>
          <w:t>Döbeln</w:t>
        </w:r>
      </w:hyperlink>
      <w:r w:rsidRPr="005708FC">
        <w:t xml:space="preserve"> zijn de grootste plaatsen aan deze rivier.</w:t>
      </w:r>
    </w:p>
    <w:p w:rsidR="005708FC" w:rsidRDefault="0054213B" w:rsidP="005708FC">
      <w:pPr>
        <w:pStyle w:val="BusTic"/>
      </w:pPr>
      <w:r w:rsidRPr="005708FC">
        <w:t xml:space="preserve">De verenigde Mulde stroomt in noordelijke richting en mondt even voorbij </w:t>
      </w:r>
      <w:hyperlink r:id="rId24" w:tooltip="Dessau" w:history="1">
        <w:r w:rsidRPr="005708FC">
          <w:rPr>
            <w:rStyle w:val="Hyperlink"/>
            <w:rFonts w:eastAsiaTheme="majorEastAsia"/>
            <w:color w:val="000000" w:themeColor="text1"/>
            <w:u w:val="none"/>
          </w:rPr>
          <w:t>Dessau</w:t>
        </w:r>
      </w:hyperlink>
      <w:r w:rsidRPr="005708FC">
        <w:t xml:space="preserve"> uit in de Elbe. </w:t>
      </w:r>
    </w:p>
    <w:p w:rsidR="0054213B" w:rsidRPr="005708FC" w:rsidRDefault="0054213B" w:rsidP="005708FC">
      <w:pPr>
        <w:pStyle w:val="BusTic"/>
      </w:pPr>
      <w:r w:rsidRPr="005708FC">
        <w:t xml:space="preserve">Op dit traject ligt het stadje </w:t>
      </w:r>
      <w:hyperlink r:id="rId25" w:tooltip="Grimma" w:history="1">
        <w:r w:rsidRPr="005708FC">
          <w:rPr>
            <w:rStyle w:val="Hyperlink"/>
            <w:rFonts w:eastAsiaTheme="majorEastAsia"/>
            <w:color w:val="000000" w:themeColor="text1"/>
            <w:u w:val="none"/>
          </w:rPr>
          <w:t>Grimma</w:t>
        </w:r>
      </w:hyperlink>
      <w:r w:rsidRPr="005708FC">
        <w:t xml:space="preserve">, dat in 2002 bij de </w:t>
      </w:r>
      <w:r w:rsidRPr="005708FC">
        <w:rPr>
          <w:iCs/>
        </w:rPr>
        <w:t>Jahrhundertflut</w:t>
      </w:r>
      <w:r w:rsidRPr="005708FC">
        <w:t>, de grote overstromingen in het stroomgebied van de Elbe, zwaar beschadigd werd.</w:t>
      </w:r>
    </w:p>
    <w:p w:rsidR="0054213B" w:rsidRPr="005708FC" w:rsidRDefault="0054213B" w:rsidP="005708FC">
      <w:pPr>
        <w:pStyle w:val="BusTic"/>
      </w:pPr>
      <w:r w:rsidRPr="005708FC">
        <w:t xml:space="preserve">Ten oosten van </w:t>
      </w:r>
      <w:hyperlink r:id="rId26" w:tooltip="Bitterfeld (stad)" w:history="1">
        <w:r w:rsidRPr="005708FC">
          <w:rPr>
            <w:rStyle w:val="Hyperlink"/>
            <w:rFonts w:eastAsiaTheme="majorEastAsia"/>
            <w:color w:val="000000" w:themeColor="text1"/>
            <w:u w:val="none"/>
          </w:rPr>
          <w:t>Bitterfeld</w:t>
        </w:r>
      </w:hyperlink>
      <w:r w:rsidRPr="005708FC">
        <w:t xml:space="preserve"> bevindt zich sinds 1975 een stuwmeer, de </w:t>
      </w:r>
      <w:hyperlink r:id="rId27" w:tooltip="Muldestausee (de pagina bestaat niet)" w:history="1">
        <w:r w:rsidRPr="005708FC">
          <w:rPr>
            <w:rStyle w:val="Hyperlink"/>
            <w:rFonts w:eastAsiaTheme="majorEastAsia"/>
            <w:color w:val="000000" w:themeColor="text1"/>
            <w:u w:val="none"/>
          </w:rPr>
          <w:t>Muldestausee</w:t>
        </w:r>
      </w:hyperlink>
      <w:r w:rsidRPr="005708FC">
        <w:t>.</w:t>
      </w:r>
    </w:p>
    <w:p w:rsidR="007C53C1" w:rsidRPr="005708FC" w:rsidRDefault="007C53C1" w:rsidP="005708FC">
      <w:pPr>
        <w:pStyle w:val="Com12"/>
      </w:pPr>
    </w:p>
    <w:sectPr w:rsidR="007C53C1" w:rsidRPr="005708FC" w:rsidSect="00CD4559">
      <w:headerReference w:type="even" r:id="rId28"/>
      <w:headerReference w:type="default" r:id="rId29"/>
      <w:footerReference w:type="default" r:id="rId30"/>
      <w:headerReference w:type="first" r:id="rId3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411" w:rsidRDefault="00CA6411" w:rsidP="00A64884">
      <w:r>
        <w:separator/>
      </w:r>
    </w:p>
  </w:endnote>
  <w:endnote w:type="continuationSeparator" w:id="0">
    <w:p w:rsidR="00CA6411" w:rsidRDefault="00CA6411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5708FC">
    <w:pPr>
      <w:pStyle w:val="Voettekst"/>
      <w:jc w:val="right"/>
      <w:rPr>
        <w:rFonts w:asciiTheme="majorHAnsi" w:hAnsiTheme="majorHAnsi"/>
        <w:b/>
      </w:rPr>
    </w:pPr>
    <w:r w:rsidRPr="00D44A0F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D44A0F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D44A0F" w:rsidRPr="00A64884">
          <w:rPr>
            <w:rFonts w:asciiTheme="majorHAnsi" w:hAnsiTheme="majorHAnsi"/>
            <w:b/>
          </w:rPr>
          <w:fldChar w:fldCharType="separate"/>
        </w:r>
        <w:r w:rsidR="005708FC">
          <w:rPr>
            <w:rFonts w:asciiTheme="majorHAnsi" w:hAnsiTheme="majorHAnsi"/>
            <w:b/>
            <w:noProof/>
          </w:rPr>
          <w:t>1</w:t>
        </w:r>
        <w:r w:rsidR="00D44A0F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411" w:rsidRDefault="00CA6411" w:rsidP="00A64884">
      <w:r>
        <w:separator/>
      </w:r>
    </w:p>
  </w:footnote>
  <w:footnote w:type="continuationSeparator" w:id="0">
    <w:p w:rsidR="00CA6411" w:rsidRDefault="00CA6411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D44A0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08FC">
      <w:rPr>
        <w:rFonts w:asciiTheme="majorHAnsi" w:hAnsiTheme="majorHAnsi"/>
        <w:b/>
        <w:sz w:val="24"/>
        <w:szCs w:val="24"/>
      </w:rPr>
      <w:t xml:space="preserve">De Mulde </w:t>
    </w:r>
  </w:p>
  <w:p w:rsidR="00A64884" w:rsidRDefault="00D44A0F" w:rsidP="00A64884">
    <w:pPr>
      <w:pStyle w:val="Koptekst"/>
      <w:jc w:val="center"/>
    </w:pPr>
    <w:r w:rsidRPr="00D44A0F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D44A0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4213B"/>
    <w:rsid w:val="00565CBD"/>
    <w:rsid w:val="005708FC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B338E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6411"/>
    <w:rsid w:val="00CA7D68"/>
    <w:rsid w:val="00CC7A69"/>
    <w:rsid w:val="00CD4559"/>
    <w:rsid w:val="00CE1E89"/>
    <w:rsid w:val="00CF2718"/>
    <w:rsid w:val="00D07388"/>
    <w:rsid w:val="00D240FB"/>
    <w:rsid w:val="00D27B45"/>
    <w:rsid w:val="00D44A0F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5708FC"/>
    <w:pPr>
      <w:numPr>
        <w:numId w:val="0"/>
      </w:numPr>
    </w:pPr>
    <w:rPr>
      <w:b/>
      <w:color w:val="000000" w:themeColor="text1"/>
    </w:r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0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82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Duitsland" TargetMode="External"/><Relationship Id="rId13" Type="http://schemas.openxmlformats.org/officeDocument/2006/relationships/hyperlink" Target="http://nl.wikipedia.org/wiki/Colditz_(gemeente)" TargetMode="External"/><Relationship Id="rId18" Type="http://schemas.openxmlformats.org/officeDocument/2006/relationships/hyperlink" Target="http://nl.wikipedia.org/wiki/Aue_(Saksen)" TargetMode="External"/><Relationship Id="rId26" Type="http://schemas.openxmlformats.org/officeDocument/2006/relationships/hyperlink" Target="http://nl.wikipedia.org/wiki/Bitterfeld_(stad)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Tsjechi%C3%AB" TargetMode="External"/><Relationship Id="rId7" Type="http://schemas.openxmlformats.org/officeDocument/2006/relationships/hyperlink" Target="http://nl.wikipedia.org/wiki/Elbe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://nl.wikipedia.org/w/index.php?title=Muldenberger_Talsperre&amp;action=edit&amp;redlink=1" TargetMode="External"/><Relationship Id="rId25" Type="http://schemas.openxmlformats.org/officeDocument/2006/relationships/hyperlink" Target="http://nl.wikipedia.org/wiki/Grimma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Stuwmeer" TargetMode="External"/><Relationship Id="rId20" Type="http://schemas.openxmlformats.org/officeDocument/2006/relationships/hyperlink" Target="http://nl.wikipedia.org/wiki/Glauchau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Bestand:Mulde_in_Zwickau_-_big.jpg" TargetMode="External"/><Relationship Id="rId24" Type="http://schemas.openxmlformats.org/officeDocument/2006/relationships/hyperlink" Target="http://nl.wikipedia.org/wiki/Dessau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Vogtland" TargetMode="External"/><Relationship Id="rId23" Type="http://schemas.openxmlformats.org/officeDocument/2006/relationships/hyperlink" Target="http://nl.wikipedia.org/wiki/D%C3%B6beln_(stad)" TargetMode="External"/><Relationship Id="rId28" Type="http://schemas.openxmlformats.org/officeDocument/2006/relationships/header" Target="header1.xml"/><Relationship Id="rId10" Type="http://schemas.openxmlformats.org/officeDocument/2006/relationships/hyperlink" Target="http://nl.wikipedia.org/wiki/Saksen-Anhalt" TargetMode="External"/><Relationship Id="rId19" Type="http://schemas.openxmlformats.org/officeDocument/2006/relationships/hyperlink" Target="http://nl.wikipedia.org/wiki/Zwickau_(stad)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Saksen_(deelstaat)" TargetMode="External"/><Relationship Id="rId14" Type="http://schemas.openxmlformats.org/officeDocument/2006/relationships/hyperlink" Target="http://nl.wikipedia.org/wiki/Ertsgebergte" TargetMode="External"/><Relationship Id="rId22" Type="http://schemas.openxmlformats.org/officeDocument/2006/relationships/hyperlink" Target="http://nl.wikipedia.org/wiki/Freiberg_(stad)" TargetMode="External"/><Relationship Id="rId27" Type="http://schemas.openxmlformats.org/officeDocument/2006/relationships/hyperlink" Target="http://nl.wikipedia.org/w/index.php?title=Muldestausee&amp;action=edit&amp;redlink=1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2010-07-25T08:59:00Z</dcterms:created>
  <dcterms:modified xsi:type="dcterms:W3CDTF">2010-07-28T10:44:00Z</dcterms:modified>
  <cp:category>2010</cp:category>
</cp:coreProperties>
</file>