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E6" w:rsidRPr="00ED5B07" w:rsidRDefault="004279E6" w:rsidP="00ED5B07">
      <w:pPr>
        <w:pStyle w:val="Com12"/>
        <w:rPr>
          <w:b/>
          <w:color w:val="000000" w:themeColor="text1"/>
        </w:rPr>
      </w:pPr>
      <w:r w:rsidRPr="00ED5B07">
        <w:rPr>
          <w:b/>
          <w:color w:val="000000" w:themeColor="text1"/>
        </w:rPr>
        <w:t>Main</w:t>
      </w:r>
    </w:p>
    <w:tbl>
      <w:tblPr>
        <w:tblW w:w="6739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749"/>
        <w:gridCol w:w="3990"/>
      </w:tblGrid>
      <w:tr w:rsidR="004279E6" w:rsidRPr="00ED5B07" w:rsidTr="00ED5B07">
        <w:trPr>
          <w:tblCellSpacing w:w="6" w:type="dxa"/>
        </w:trPr>
        <w:tc>
          <w:tcPr>
            <w:tcW w:w="2731" w:type="dxa"/>
            <w:vAlign w:val="center"/>
            <w:hideMark/>
          </w:tcPr>
          <w:p w:rsidR="004279E6" w:rsidRPr="00ED5B07" w:rsidRDefault="00882091" w:rsidP="00ED5B07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4279E6" w:rsidRPr="00ED5B0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972" w:type="dxa"/>
            <w:vAlign w:val="center"/>
            <w:hideMark/>
          </w:tcPr>
          <w:p w:rsidR="004279E6" w:rsidRPr="00ED5B07" w:rsidRDefault="004279E6" w:rsidP="00ED5B07">
            <w:pPr>
              <w:pStyle w:val="Com12"/>
              <w:rPr>
                <w:color w:val="000000" w:themeColor="text1"/>
              </w:rPr>
            </w:pPr>
            <w:r w:rsidRPr="00ED5B07">
              <w:rPr>
                <w:color w:val="000000" w:themeColor="text1"/>
              </w:rPr>
              <w:t>524 km</w:t>
            </w:r>
          </w:p>
        </w:tc>
      </w:tr>
      <w:tr w:rsidR="004279E6" w:rsidRPr="00ED5B07" w:rsidTr="00ED5B07">
        <w:trPr>
          <w:tblCellSpacing w:w="6" w:type="dxa"/>
        </w:trPr>
        <w:tc>
          <w:tcPr>
            <w:tcW w:w="2731" w:type="dxa"/>
            <w:vAlign w:val="center"/>
            <w:hideMark/>
          </w:tcPr>
          <w:p w:rsidR="004279E6" w:rsidRPr="00ED5B07" w:rsidRDefault="00882091" w:rsidP="00ED5B07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4279E6" w:rsidRPr="00ED5B0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4279E6" w:rsidRPr="00ED5B07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3972" w:type="dxa"/>
            <w:vAlign w:val="center"/>
            <w:hideMark/>
          </w:tcPr>
          <w:p w:rsidR="004279E6" w:rsidRPr="00ED5B07" w:rsidRDefault="004279E6" w:rsidP="00ED5B07">
            <w:pPr>
              <w:pStyle w:val="Com12"/>
              <w:rPr>
                <w:color w:val="000000" w:themeColor="text1"/>
              </w:rPr>
            </w:pPr>
            <w:r w:rsidRPr="00ED5B07">
              <w:rPr>
                <w:color w:val="000000" w:themeColor="text1"/>
              </w:rPr>
              <w:t>1024 m</w:t>
            </w:r>
          </w:p>
        </w:tc>
      </w:tr>
      <w:tr w:rsidR="004279E6" w:rsidRPr="00ED5B07" w:rsidTr="00ED5B07">
        <w:trPr>
          <w:tblCellSpacing w:w="6" w:type="dxa"/>
        </w:trPr>
        <w:tc>
          <w:tcPr>
            <w:tcW w:w="2731" w:type="dxa"/>
            <w:vAlign w:val="center"/>
            <w:hideMark/>
          </w:tcPr>
          <w:p w:rsidR="004279E6" w:rsidRPr="00ED5B07" w:rsidRDefault="00882091" w:rsidP="00ED5B07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4279E6" w:rsidRPr="00ED5B0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3972" w:type="dxa"/>
            <w:vAlign w:val="center"/>
            <w:hideMark/>
          </w:tcPr>
          <w:p w:rsidR="004279E6" w:rsidRPr="00ED5B07" w:rsidRDefault="004279E6" w:rsidP="00ED5B07">
            <w:pPr>
              <w:pStyle w:val="Com12"/>
              <w:rPr>
                <w:color w:val="000000" w:themeColor="text1"/>
              </w:rPr>
            </w:pPr>
            <w:r w:rsidRPr="00ED5B07">
              <w:rPr>
                <w:color w:val="000000" w:themeColor="text1"/>
              </w:rPr>
              <w:t>225 m³/s m³/s</w:t>
            </w:r>
          </w:p>
        </w:tc>
      </w:tr>
      <w:tr w:rsidR="004279E6" w:rsidRPr="00ED5B07" w:rsidTr="00ED5B07">
        <w:trPr>
          <w:tblCellSpacing w:w="6" w:type="dxa"/>
        </w:trPr>
        <w:tc>
          <w:tcPr>
            <w:tcW w:w="2731" w:type="dxa"/>
            <w:vAlign w:val="center"/>
            <w:hideMark/>
          </w:tcPr>
          <w:p w:rsidR="004279E6" w:rsidRPr="00ED5B07" w:rsidRDefault="00882091" w:rsidP="00ED5B07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4279E6" w:rsidRPr="00ED5B0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972" w:type="dxa"/>
            <w:vAlign w:val="center"/>
            <w:hideMark/>
          </w:tcPr>
          <w:p w:rsidR="004279E6" w:rsidRPr="00ED5B07" w:rsidRDefault="004279E6" w:rsidP="00ED5B07">
            <w:pPr>
              <w:pStyle w:val="Com12"/>
              <w:rPr>
                <w:color w:val="000000" w:themeColor="text1"/>
              </w:rPr>
            </w:pPr>
            <w:r w:rsidRPr="00ED5B07">
              <w:rPr>
                <w:color w:val="000000" w:themeColor="text1"/>
              </w:rPr>
              <w:t>27.292 km²</w:t>
            </w:r>
          </w:p>
        </w:tc>
      </w:tr>
      <w:tr w:rsidR="004279E6" w:rsidRPr="00ED5B07" w:rsidTr="00ED5B07">
        <w:trPr>
          <w:tblCellSpacing w:w="6" w:type="dxa"/>
        </w:trPr>
        <w:tc>
          <w:tcPr>
            <w:tcW w:w="2731" w:type="dxa"/>
            <w:vAlign w:val="center"/>
            <w:hideMark/>
          </w:tcPr>
          <w:p w:rsidR="004279E6" w:rsidRPr="00ED5B07" w:rsidRDefault="004279E6" w:rsidP="00ED5B07">
            <w:pPr>
              <w:pStyle w:val="Com12"/>
              <w:rPr>
                <w:bCs/>
                <w:color w:val="000000" w:themeColor="text1"/>
              </w:rPr>
            </w:pPr>
            <w:r w:rsidRPr="00ED5B07">
              <w:rPr>
                <w:bCs/>
                <w:color w:val="000000" w:themeColor="text1"/>
              </w:rPr>
              <w:t>Van</w:t>
            </w:r>
          </w:p>
        </w:tc>
        <w:tc>
          <w:tcPr>
            <w:tcW w:w="3972" w:type="dxa"/>
            <w:vAlign w:val="center"/>
            <w:hideMark/>
          </w:tcPr>
          <w:p w:rsidR="004279E6" w:rsidRPr="00ED5B07" w:rsidRDefault="00882091" w:rsidP="00ED5B07">
            <w:pPr>
              <w:pStyle w:val="Com12"/>
              <w:rPr>
                <w:color w:val="000000" w:themeColor="text1"/>
              </w:rPr>
            </w:pPr>
            <w:hyperlink r:id="rId11" w:tooltip="Kulmbach (stad)" w:history="1">
              <w:r w:rsidR="004279E6" w:rsidRPr="00ED5B0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Kulmbach</w:t>
              </w:r>
            </w:hyperlink>
          </w:p>
        </w:tc>
      </w:tr>
      <w:tr w:rsidR="004279E6" w:rsidRPr="00ED5B07" w:rsidTr="00ED5B07">
        <w:trPr>
          <w:tblCellSpacing w:w="6" w:type="dxa"/>
        </w:trPr>
        <w:tc>
          <w:tcPr>
            <w:tcW w:w="2731" w:type="dxa"/>
            <w:vAlign w:val="center"/>
            <w:hideMark/>
          </w:tcPr>
          <w:p w:rsidR="004279E6" w:rsidRPr="00ED5B07" w:rsidRDefault="004279E6" w:rsidP="00ED5B07">
            <w:pPr>
              <w:pStyle w:val="Com12"/>
              <w:rPr>
                <w:bCs/>
                <w:color w:val="000000" w:themeColor="text1"/>
              </w:rPr>
            </w:pPr>
            <w:r w:rsidRPr="00ED5B07">
              <w:rPr>
                <w:bCs/>
                <w:color w:val="000000" w:themeColor="text1"/>
              </w:rPr>
              <w:t>Naar</w:t>
            </w:r>
          </w:p>
        </w:tc>
        <w:tc>
          <w:tcPr>
            <w:tcW w:w="3972" w:type="dxa"/>
            <w:vAlign w:val="center"/>
            <w:hideMark/>
          </w:tcPr>
          <w:p w:rsidR="004279E6" w:rsidRPr="00ED5B07" w:rsidRDefault="004279E6" w:rsidP="00ED5B07">
            <w:pPr>
              <w:pStyle w:val="Com12"/>
              <w:rPr>
                <w:color w:val="000000" w:themeColor="text1"/>
              </w:rPr>
            </w:pPr>
            <w:r w:rsidRPr="00ED5B07">
              <w:rPr>
                <w:color w:val="000000" w:themeColor="text1"/>
              </w:rPr>
              <w:t xml:space="preserve">de </w:t>
            </w:r>
            <w:hyperlink r:id="rId12" w:tooltip="Rijn" w:history="1">
              <w:r w:rsidRPr="00ED5B0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Rijn</w:t>
              </w:r>
            </w:hyperlink>
            <w:r w:rsidRPr="00ED5B07">
              <w:rPr>
                <w:color w:val="000000" w:themeColor="text1"/>
              </w:rPr>
              <w:t xml:space="preserve"> bij </w:t>
            </w:r>
            <w:hyperlink r:id="rId13" w:tooltip="Mainz" w:history="1">
              <w:r w:rsidRPr="00ED5B0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Mainz</w:t>
              </w:r>
            </w:hyperlink>
          </w:p>
        </w:tc>
      </w:tr>
      <w:tr w:rsidR="004279E6" w:rsidRPr="00ED5B07" w:rsidTr="00ED5B07">
        <w:trPr>
          <w:tblCellSpacing w:w="6" w:type="dxa"/>
        </w:trPr>
        <w:tc>
          <w:tcPr>
            <w:tcW w:w="2731" w:type="dxa"/>
            <w:vAlign w:val="center"/>
            <w:hideMark/>
          </w:tcPr>
          <w:p w:rsidR="004279E6" w:rsidRPr="00ED5B07" w:rsidRDefault="004279E6" w:rsidP="00ED5B07">
            <w:pPr>
              <w:pStyle w:val="Com12"/>
              <w:rPr>
                <w:bCs/>
                <w:color w:val="000000" w:themeColor="text1"/>
              </w:rPr>
            </w:pPr>
            <w:r w:rsidRPr="00ED5B07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972" w:type="dxa"/>
            <w:vAlign w:val="center"/>
            <w:hideMark/>
          </w:tcPr>
          <w:p w:rsidR="004279E6" w:rsidRPr="00ED5B07" w:rsidRDefault="00882091" w:rsidP="00ED5B07">
            <w:pPr>
              <w:pStyle w:val="Com12"/>
              <w:rPr>
                <w:color w:val="000000" w:themeColor="text1"/>
              </w:rPr>
            </w:pPr>
            <w:hyperlink r:id="rId14" w:tooltip="Beieren" w:history="1">
              <w:r w:rsidR="004279E6" w:rsidRPr="00ED5B0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Beieren</w:t>
              </w:r>
            </w:hyperlink>
            <w:r w:rsidR="004279E6" w:rsidRPr="00ED5B07">
              <w:rPr>
                <w:color w:val="000000" w:themeColor="text1"/>
              </w:rPr>
              <w:t xml:space="preserve"> en </w:t>
            </w:r>
            <w:hyperlink r:id="rId15" w:tooltip="Hessen" w:history="1">
              <w:r w:rsidR="004279E6" w:rsidRPr="00ED5B0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Hessen</w:t>
              </w:r>
            </w:hyperlink>
          </w:p>
        </w:tc>
      </w:tr>
    </w:tbl>
    <w:p w:rsidR="00ED5B07" w:rsidRDefault="00ED5B07" w:rsidP="00ED5B07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3921125</wp:posOffset>
            </wp:positionH>
            <wp:positionV relativeFrom="paragraph">
              <wp:posOffset>91440</wp:posOffset>
            </wp:positionV>
            <wp:extent cx="2526030" cy="1901190"/>
            <wp:effectExtent l="133350" t="19050" r="64770" b="41910"/>
            <wp:wrapSquare wrapText="bothSides"/>
            <wp:docPr id="1" name="Afbeelding 3" descr="Ffm-skylin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fm-skyline008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9011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279E6" w:rsidRPr="00ED5B07">
        <w:t xml:space="preserve">De </w:t>
      </w:r>
      <w:r w:rsidR="004279E6" w:rsidRPr="00ED5B07">
        <w:rPr>
          <w:bCs/>
        </w:rPr>
        <w:t>Main</w:t>
      </w:r>
      <w:r w:rsidR="004279E6" w:rsidRPr="00ED5B07">
        <w:t xml:space="preserve"> is een Duitse rivier die van oost naar west door Noord-</w:t>
      </w:r>
      <w:hyperlink r:id="rId18" w:tooltip="Beieren" w:history="1">
        <w:r w:rsidR="004279E6" w:rsidRPr="00ED5B07">
          <w:rPr>
            <w:rStyle w:val="Hyperlink"/>
            <w:rFonts w:eastAsiaTheme="majorEastAsia"/>
            <w:color w:val="000000" w:themeColor="text1"/>
            <w:u w:val="none"/>
          </w:rPr>
          <w:t>Beieren</w:t>
        </w:r>
      </w:hyperlink>
      <w:r w:rsidR="004279E6" w:rsidRPr="00ED5B07">
        <w:t xml:space="preserve"> (Franken) en het </w:t>
      </w:r>
      <w:hyperlink r:id="rId19" w:tooltip="Rijn-Main-gebied (de pagina bestaat niet)" w:history="1">
        <w:r w:rsidR="004279E6" w:rsidRPr="00ED5B07">
          <w:rPr>
            <w:rStyle w:val="Hyperlink"/>
            <w:rFonts w:eastAsiaTheme="majorEastAsia"/>
            <w:color w:val="000000" w:themeColor="text1"/>
            <w:u w:val="none"/>
          </w:rPr>
          <w:t>Rijn-Main-gebied</w:t>
        </w:r>
      </w:hyperlink>
      <w:r w:rsidR="004279E6" w:rsidRPr="00ED5B07">
        <w:t xml:space="preserve"> stroomt. </w:t>
      </w:r>
    </w:p>
    <w:p w:rsidR="004279E6" w:rsidRPr="00ED5B07" w:rsidRDefault="004279E6" w:rsidP="00ED5B07">
      <w:pPr>
        <w:pStyle w:val="BusTic"/>
      </w:pPr>
      <w:r w:rsidRPr="00ED5B07">
        <w:t xml:space="preserve">De rivier mondt bij </w:t>
      </w:r>
      <w:hyperlink r:id="rId20" w:tooltip="Mainz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Mainz</w:t>
        </w:r>
      </w:hyperlink>
      <w:r w:rsidRPr="00ED5B07">
        <w:t xml:space="preserve"> uit in de </w:t>
      </w:r>
      <w:hyperlink r:id="rId21" w:tooltip="Rijn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ED5B07">
        <w:t xml:space="preserve"> en is 524 km lang (resp. 574 km, als de langste bronrivier wordt meegerekend).</w:t>
      </w:r>
    </w:p>
    <w:p w:rsidR="00ED5B07" w:rsidRDefault="00ED5B07" w:rsidP="00ED5B07">
      <w:pPr>
        <w:pStyle w:val="Com12"/>
        <w:rPr>
          <w:color w:val="000000" w:themeColor="text1"/>
        </w:rPr>
      </w:pPr>
    </w:p>
    <w:p w:rsidR="00ED5B07" w:rsidRDefault="004279E6" w:rsidP="00ED5B07">
      <w:pPr>
        <w:pStyle w:val="BusTic"/>
      </w:pPr>
      <w:r w:rsidRPr="00ED5B07">
        <w:t xml:space="preserve">De Main ontstaat bij het stadje </w:t>
      </w:r>
      <w:hyperlink r:id="rId22" w:tooltip="Kulmbach (stad)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Kulmbach</w:t>
        </w:r>
      </w:hyperlink>
      <w:r w:rsidRPr="00ED5B07">
        <w:t xml:space="preserve"> door de samenvloeiing van de </w:t>
      </w:r>
      <w:r w:rsidRPr="00ED5B07">
        <w:rPr>
          <w:bCs/>
        </w:rPr>
        <w:t>Rode Main</w:t>
      </w:r>
      <w:r w:rsidRPr="00ED5B07">
        <w:t xml:space="preserve"> (</w:t>
      </w:r>
      <w:r w:rsidRPr="00ED5B07">
        <w:rPr>
          <w:iCs/>
        </w:rPr>
        <w:t>Roter Main</w:t>
      </w:r>
      <w:r w:rsidRPr="00ED5B07">
        <w:t xml:space="preserve">) en de </w:t>
      </w:r>
      <w:r w:rsidRPr="00ED5B07">
        <w:rPr>
          <w:bCs/>
        </w:rPr>
        <w:t>Witte Main</w:t>
      </w:r>
      <w:r w:rsidRPr="00ED5B07">
        <w:t xml:space="preserve"> (</w:t>
      </w:r>
      <w:r w:rsidRPr="00ED5B07">
        <w:rPr>
          <w:iCs/>
        </w:rPr>
        <w:t>Weißer Main</w:t>
      </w:r>
      <w:r w:rsidRPr="00ED5B07">
        <w:t xml:space="preserve">), die respectievelijk 50 en 41 kilometer lang zijn. </w:t>
      </w:r>
    </w:p>
    <w:p w:rsidR="00ED5B07" w:rsidRDefault="004279E6" w:rsidP="00ED5B07">
      <w:pPr>
        <w:pStyle w:val="BusTic"/>
      </w:pPr>
      <w:r w:rsidRPr="00ED5B07">
        <w:t xml:space="preserve">De Rode Main komt van links en ontspringt in de </w:t>
      </w:r>
      <w:hyperlink r:id="rId23" w:tooltip="Fränkische Alb (de pagina bestaat niet)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Fränkische Alb</w:t>
        </w:r>
      </w:hyperlink>
      <w:r w:rsidRPr="00ED5B07">
        <w:t xml:space="preserve">, terwijl de Witte Main haar bron heeft in het </w:t>
      </w:r>
      <w:hyperlink r:id="rId24" w:tooltip="Fichtelgebergte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Fichtelgebergte</w:t>
        </w:r>
      </w:hyperlink>
      <w:r w:rsidRPr="00ED5B07">
        <w:t xml:space="preserve">. </w:t>
      </w:r>
    </w:p>
    <w:p w:rsidR="004279E6" w:rsidRPr="00ED5B07" w:rsidRDefault="004279E6" w:rsidP="00ED5B07">
      <w:pPr>
        <w:pStyle w:val="BusTic"/>
      </w:pPr>
      <w:r w:rsidRPr="00ED5B07">
        <w:t xml:space="preserve">De voornaamste zijrivieren van de Main zijn vervolgens de </w:t>
      </w:r>
      <w:hyperlink r:id="rId25" w:tooltip="Regnitz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Regnitz</w:t>
        </w:r>
      </w:hyperlink>
      <w:r w:rsidRPr="00ED5B07">
        <w:t xml:space="preserve">, de </w:t>
      </w:r>
      <w:hyperlink r:id="rId26" w:tooltip="Frankische Saale (de pagina bestaat niet)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Frankische Saale</w:t>
        </w:r>
      </w:hyperlink>
      <w:r w:rsidRPr="00ED5B07">
        <w:t xml:space="preserve">, de </w:t>
      </w:r>
      <w:hyperlink r:id="rId27" w:tooltip="Tauber (rivier) (de pagina bestaat niet)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Tauber</w:t>
        </w:r>
      </w:hyperlink>
      <w:r w:rsidRPr="00ED5B07">
        <w:t xml:space="preserve"> en de </w:t>
      </w:r>
      <w:hyperlink r:id="rId28" w:tooltip="Nidda (rivier) (de pagina bestaat niet)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Nidda</w:t>
        </w:r>
      </w:hyperlink>
      <w:r w:rsidRPr="00ED5B07">
        <w:t>.</w:t>
      </w:r>
    </w:p>
    <w:p w:rsidR="00ED5B07" w:rsidRDefault="00ED5B07" w:rsidP="00ED5B07">
      <w:pPr>
        <w:pStyle w:val="Com12"/>
        <w:rPr>
          <w:color w:val="000000" w:themeColor="text1"/>
        </w:rPr>
      </w:pPr>
    </w:p>
    <w:p w:rsidR="00ED5B07" w:rsidRDefault="004279E6" w:rsidP="00ED5B07">
      <w:pPr>
        <w:pStyle w:val="BusTic"/>
      </w:pPr>
      <w:r w:rsidRPr="00ED5B07">
        <w:t xml:space="preserve">Bij Bamberg vormt het </w:t>
      </w:r>
      <w:hyperlink r:id="rId29" w:tooltip="Main-Donaukanaal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Main-Donaukanaal</w:t>
        </w:r>
      </w:hyperlink>
      <w:r w:rsidRPr="00ED5B07">
        <w:t xml:space="preserve"> een kunstmatige verbinding met de </w:t>
      </w:r>
      <w:hyperlink r:id="rId30" w:tooltip="Donau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ED5B07">
        <w:t xml:space="preserve">. </w:t>
      </w:r>
    </w:p>
    <w:p w:rsidR="00ED5B07" w:rsidRDefault="004279E6" w:rsidP="00ED5B07">
      <w:pPr>
        <w:pStyle w:val="BusTic"/>
      </w:pPr>
      <w:r w:rsidRPr="00ED5B07">
        <w:t xml:space="preserve">Het werd in 1992 voltooid. </w:t>
      </w:r>
    </w:p>
    <w:p w:rsidR="004279E6" w:rsidRPr="00ED5B07" w:rsidRDefault="004279E6" w:rsidP="00ED5B07">
      <w:pPr>
        <w:pStyle w:val="BusTic"/>
      </w:pPr>
      <w:r w:rsidRPr="00ED5B07">
        <w:t>Het kanaal mondt samen met de Regnitz bij Bamberg uit in de Main.</w:t>
      </w:r>
    </w:p>
    <w:p w:rsidR="00ED5B07" w:rsidRDefault="00ED5B07" w:rsidP="00ED5B07">
      <w:pPr>
        <w:pStyle w:val="Com12"/>
        <w:rPr>
          <w:color w:val="000000" w:themeColor="text1"/>
        </w:rPr>
      </w:pPr>
    </w:p>
    <w:p w:rsidR="00ED5B07" w:rsidRDefault="004279E6" w:rsidP="00ED5B07">
      <w:pPr>
        <w:pStyle w:val="BusTic"/>
      </w:pPr>
      <w:r w:rsidRPr="00ED5B07">
        <w:t xml:space="preserve">De Main is de op een na de langste rivier die geheel op Duits grondgebied loopt. </w:t>
      </w:r>
    </w:p>
    <w:p w:rsidR="00ED5B07" w:rsidRDefault="004279E6" w:rsidP="00ED5B07">
      <w:pPr>
        <w:pStyle w:val="BusTic"/>
      </w:pPr>
      <w:r w:rsidRPr="00ED5B07">
        <w:t xml:space="preserve">Als alleen wordt gerekend vanaf het punt waar de bronrivieren zich verenigen, is de Main zelfs langer dan de Wezer. </w:t>
      </w:r>
    </w:p>
    <w:p w:rsidR="007C53C1" w:rsidRPr="00ED5B07" w:rsidRDefault="004279E6" w:rsidP="00ED5B07">
      <w:pPr>
        <w:pStyle w:val="BusTic"/>
        <w:rPr>
          <w:color w:val="000000" w:themeColor="text1"/>
          <w:szCs w:val="24"/>
        </w:rPr>
      </w:pPr>
      <w:r w:rsidRPr="00ED5B07">
        <w:t xml:space="preserve">Het gemiddelde debiet bij de monding bedraagt 225 m³/s, waarmee de Main na de </w:t>
      </w:r>
      <w:hyperlink r:id="rId31" w:tooltip="Aare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Aare</w:t>
        </w:r>
      </w:hyperlink>
      <w:r w:rsidRPr="00ED5B07">
        <w:t xml:space="preserve"> en </w:t>
      </w:r>
      <w:hyperlink r:id="rId32" w:tooltip="Moezel (rivier)" w:history="1">
        <w:r w:rsidRPr="00ED5B07">
          <w:rPr>
            <w:rStyle w:val="Hyperlink"/>
            <w:rFonts w:eastAsiaTheme="majorEastAsia"/>
            <w:color w:val="000000" w:themeColor="text1"/>
            <w:u w:val="none"/>
          </w:rPr>
          <w:t>Moezel</w:t>
        </w:r>
      </w:hyperlink>
      <w:r w:rsidRPr="00ED5B07">
        <w:t xml:space="preserve"> de op twee na grootste waterleverancier van de Rijn is.</w:t>
      </w:r>
    </w:p>
    <w:sectPr w:rsidR="007C53C1" w:rsidRPr="00ED5B07" w:rsidSect="00CD4559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CC" w:rsidRDefault="000079CC" w:rsidP="00A64884">
      <w:r>
        <w:separator/>
      </w:r>
    </w:p>
  </w:endnote>
  <w:endnote w:type="continuationSeparator" w:id="0">
    <w:p w:rsidR="000079CC" w:rsidRDefault="000079CC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D5B07">
    <w:pPr>
      <w:pStyle w:val="Voettekst"/>
      <w:jc w:val="right"/>
      <w:rPr>
        <w:rFonts w:asciiTheme="majorHAnsi" w:hAnsiTheme="majorHAnsi"/>
        <w:b/>
      </w:rPr>
    </w:pPr>
    <w:r w:rsidRPr="00882091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882091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882091" w:rsidRPr="00A64884">
          <w:rPr>
            <w:rFonts w:asciiTheme="majorHAnsi" w:hAnsiTheme="majorHAnsi"/>
            <w:b/>
          </w:rPr>
          <w:fldChar w:fldCharType="separate"/>
        </w:r>
        <w:r w:rsidR="00ED5B07">
          <w:rPr>
            <w:rFonts w:asciiTheme="majorHAnsi" w:hAnsiTheme="majorHAnsi"/>
            <w:b/>
            <w:noProof/>
          </w:rPr>
          <w:t>1</w:t>
        </w:r>
        <w:r w:rsidR="00882091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CC" w:rsidRDefault="000079CC" w:rsidP="00A64884">
      <w:r>
        <w:separator/>
      </w:r>
    </w:p>
  </w:footnote>
  <w:footnote w:type="continuationSeparator" w:id="0">
    <w:p w:rsidR="000079CC" w:rsidRDefault="000079CC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8209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5B07">
      <w:rPr>
        <w:rFonts w:asciiTheme="majorHAnsi" w:hAnsiTheme="majorHAnsi"/>
        <w:b/>
        <w:sz w:val="24"/>
        <w:szCs w:val="24"/>
      </w:rPr>
      <w:t xml:space="preserve">De Main </w:t>
    </w:r>
  </w:p>
  <w:p w:rsidR="00A64884" w:rsidRDefault="00882091" w:rsidP="00A64884">
    <w:pPr>
      <w:pStyle w:val="Koptekst"/>
      <w:jc w:val="center"/>
    </w:pPr>
    <w:r w:rsidRPr="00882091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8209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3ED5"/>
    <w:multiLevelType w:val="multilevel"/>
    <w:tmpl w:val="6162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4"/>
  </w:num>
  <w:num w:numId="16">
    <w:abstractNumId w:val="4"/>
  </w:num>
  <w:num w:numId="17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079CC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279E6"/>
    <w:rsid w:val="00434791"/>
    <w:rsid w:val="004562EF"/>
    <w:rsid w:val="0046134F"/>
    <w:rsid w:val="00466037"/>
    <w:rsid w:val="00483AFF"/>
    <w:rsid w:val="004C065A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2091"/>
    <w:rsid w:val="0088657F"/>
    <w:rsid w:val="008D7B43"/>
    <w:rsid w:val="00907372"/>
    <w:rsid w:val="00920234"/>
    <w:rsid w:val="00920AF4"/>
    <w:rsid w:val="009248C8"/>
    <w:rsid w:val="00965FB8"/>
    <w:rsid w:val="009751B9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D5B07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Mainz" TargetMode="External"/><Relationship Id="rId18" Type="http://schemas.openxmlformats.org/officeDocument/2006/relationships/hyperlink" Target="http://nl.wikipedia.org/wiki/Beieren" TargetMode="External"/><Relationship Id="rId26" Type="http://schemas.openxmlformats.org/officeDocument/2006/relationships/hyperlink" Target="http://nl.wikipedia.org/w/index.php?title=Frankische_Saale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Rijn" TargetMode="External"/><Relationship Id="rId34" Type="http://schemas.openxmlformats.org/officeDocument/2006/relationships/header" Target="header2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Rijn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nl.wikipedia.org/wiki/Regnitz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estand:Ffm-skyline008.jpg" TargetMode="External"/><Relationship Id="rId20" Type="http://schemas.openxmlformats.org/officeDocument/2006/relationships/hyperlink" Target="http://nl.wikipedia.org/wiki/Mainz" TargetMode="External"/><Relationship Id="rId29" Type="http://schemas.openxmlformats.org/officeDocument/2006/relationships/hyperlink" Target="http://nl.wikipedia.org/wiki/Main-Donaukana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Kulmbach_(stad)" TargetMode="External"/><Relationship Id="rId24" Type="http://schemas.openxmlformats.org/officeDocument/2006/relationships/hyperlink" Target="http://nl.wikipedia.org/wiki/Fichtelgebergte" TargetMode="External"/><Relationship Id="rId32" Type="http://schemas.openxmlformats.org/officeDocument/2006/relationships/hyperlink" Target="http://nl.wikipedia.org/wiki/Moezel_(rivier)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Hessen" TargetMode="External"/><Relationship Id="rId23" Type="http://schemas.openxmlformats.org/officeDocument/2006/relationships/hyperlink" Target="http://nl.wikipedia.org/w/index.php?title=Fr%C3%A4nkische_Alb&amp;action=edit&amp;redlink=1" TargetMode="External"/><Relationship Id="rId28" Type="http://schemas.openxmlformats.org/officeDocument/2006/relationships/hyperlink" Target="http://nl.wikipedia.org/w/index.php?title=Nidda_(rivier)&amp;action=edit&amp;redlink=1" TargetMode="External"/><Relationship Id="rId36" Type="http://schemas.openxmlformats.org/officeDocument/2006/relationships/header" Target="header3.xm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/index.php?title=Rijn-Main-gebied&amp;action=edit&amp;redlink=1" TargetMode="External"/><Relationship Id="rId31" Type="http://schemas.openxmlformats.org/officeDocument/2006/relationships/hyperlink" Target="http://nl.wikipedia.org/wiki/A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Beieren" TargetMode="External"/><Relationship Id="rId22" Type="http://schemas.openxmlformats.org/officeDocument/2006/relationships/hyperlink" Target="http://nl.wikipedia.org/wiki/Kulmbach_(stad)" TargetMode="External"/><Relationship Id="rId27" Type="http://schemas.openxmlformats.org/officeDocument/2006/relationships/hyperlink" Target="http://nl.wikipedia.org/w/index.php?title=Tauber_(rivier)&amp;action=edit&amp;redlink=1" TargetMode="External"/><Relationship Id="rId30" Type="http://schemas.openxmlformats.org/officeDocument/2006/relationships/hyperlink" Target="http://nl.wikipedia.org/wiki/Donau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2010-07-24T10:41:00Z</dcterms:created>
  <dcterms:modified xsi:type="dcterms:W3CDTF">2010-07-28T10:34:00Z</dcterms:modified>
  <cp:category>2010</cp:category>
</cp:coreProperties>
</file>