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7E" w:rsidRPr="00216548" w:rsidRDefault="00FC4B81" w:rsidP="005F2A7E">
      <w:pPr>
        <w:keepLines/>
        <w:tabs>
          <w:tab w:val="right" w:pos="172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216548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21654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5F2A7E" w:rsidRPr="00216548">
        <w:rPr>
          <w:rFonts w:ascii="Verdana" w:hAnsi="Verdana"/>
          <w:b/>
          <w:sz w:val="24"/>
          <w:szCs w:val="24"/>
          <w:lang w:val="pl-PL"/>
        </w:rPr>
        <w:t>Morsztyn paleis.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Dit bouwwerk bestond al in de 14</w:t>
      </w:r>
      <w:r w:rsidRPr="0021654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16548">
        <w:rPr>
          <w:rFonts w:ascii="Verdana" w:hAnsi="Verdana"/>
          <w:sz w:val="24"/>
          <w:szCs w:val="24"/>
          <w:lang w:val="pl-PL"/>
        </w:rPr>
        <w:t xml:space="preserve"> eeuw, maar het werd in de loop der tijden enkele keren ingrij</w:t>
      </w:r>
      <w:r w:rsidRPr="00216548">
        <w:rPr>
          <w:rFonts w:ascii="Verdana" w:hAnsi="Verdana"/>
          <w:sz w:val="24"/>
          <w:szCs w:val="24"/>
          <w:lang w:val="pl-PL"/>
        </w:rPr>
        <w:softHyphen/>
        <w:t xml:space="preserve">pend verbouwd.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Op de eerste ver</w:t>
      </w:r>
      <w:r w:rsidRPr="00216548">
        <w:rPr>
          <w:rFonts w:ascii="Verdana" w:hAnsi="Verdana"/>
          <w:sz w:val="24"/>
          <w:szCs w:val="24"/>
          <w:lang w:val="pl-PL"/>
        </w:rPr>
        <w:softHyphen/>
        <w:t>dieping bevindt zich een zaal met een laat</w:t>
      </w:r>
      <w:r w:rsidRPr="00216548">
        <w:rPr>
          <w:rFonts w:ascii="Verdana" w:hAnsi="Verdana"/>
          <w:sz w:val="24"/>
          <w:szCs w:val="24"/>
          <w:lang w:val="pl-PL"/>
        </w:rPr>
        <w:noBreakHyphen/>
        <w:t xml:space="preserve">gotisch gewelf, dat rond 1700 door Baldassare Fontana met rijk stucwerk werd gedecoreerd.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216548">
        <w:rPr>
          <w:rFonts w:ascii="Verdana" w:hAnsi="Verdana"/>
          <w:sz w:val="24"/>
          <w:szCs w:val="24"/>
          <w:lang w:val="nl-NL"/>
        </w:rPr>
        <w:t>De onderkanten van de muren zijn bedekt met Nederlandse tegels uit het begin van de 17</w:t>
      </w:r>
      <w:r w:rsidRPr="00216548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216548">
        <w:rPr>
          <w:rFonts w:ascii="Verdana" w:hAnsi="Verdana"/>
          <w:sz w:val="24"/>
          <w:szCs w:val="24"/>
          <w:lang w:val="nl-NL"/>
        </w:rPr>
        <w:t xml:space="preserve"> eeuw.</w:t>
      </w:r>
    </w:p>
    <w:p w:rsidR="005F2A7E" w:rsidRPr="00216548" w:rsidRDefault="005F2A7E" w:rsidP="005F2A7E">
      <w:pPr>
        <w:keepLines/>
        <w:tabs>
          <w:tab w:val="left" w:pos="390"/>
          <w:tab w:val="right" w:pos="166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216548">
        <w:rPr>
          <w:rFonts w:ascii="Verdana" w:hAnsi="Verdana"/>
          <w:b/>
          <w:sz w:val="24"/>
          <w:szCs w:val="24"/>
          <w:lang w:val="pl-PL"/>
        </w:rPr>
        <w:t>'Onder het hert'.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Hier was ooit een gerenom</w:t>
      </w:r>
      <w:r w:rsidRPr="00216548">
        <w:rPr>
          <w:rFonts w:ascii="Verdana" w:hAnsi="Verdana"/>
          <w:sz w:val="24"/>
          <w:szCs w:val="24"/>
          <w:lang w:val="pl-PL"/>
        </w:rPr>
        <w:softHyphen/>
        <w:t xml:space="preserve">meerde herberg gevestigd.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Mensen als Goethe en tsaar Nicolaas I hiel</w:t>
      </w:r>
      <w:r w:rsidRPr="00216548">
        <w:rPr>
          <w:rFonts w:ascii="Verdana" w:hAnsi="Verdana"/>
          <w:sz w:val="24"/>
          <w:szCs w:val="24"/>
          <w:lang w:val="pl-PL"/>
        </w:rPr>
        <w:softHyphen/>
        <w:t>den er hun verblijf.</w:t>
      </w:r>
    </w:p>
    <w:p w:rsidR="005F2A7E" w:rsidRPr="00216548" w:rsidRDefault="005F2A7E" w:rsidP="005F2A7E">
      <w:pPr>
        <w:keepLines/>
        <w:tabs>
          <w:tab w:val="left" w:pos="424"/>
          <w:tab w:val="right" w:pos="190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216548">
        <w:rPr>
          <w:rFonts w:ascii="Verdana" w:hAnsi="Verdana"/>
          <w:b/>
          <w:sz w:val="24"/>
          <w:szCs w:val="24"/>
          <w:lang w:val="pl-PL"/>
        </w:rPr>
        <w:t>'Onder de adelaai.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 xml:space="preserve">In dit huis op nummer 47 woonde Kosciuszko toen hij in 1777 nog kapitein in het leger was.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Een gedenkplaat herinnert aan zijn verblijf.</w:t>
      </w:r>
    </w:p>
    <w:p w:rsidR="005F2A7E" w:rsidRPr="00216548" w:rsidRDefault="005F2A7E" w:rsidP="005F2A7E">
      <w:pPr>
        <w:keepLines/>
        <w:tabs>
          <w:tab w:val="right" w:pos="1665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216548">
        <w:rPr>
          <w:rFonts w:ascii="Verdana" w:hAnsi="Verdana"/>
          <w:b/>
          <w:sz w:val="24"/>
          <w:szCs w:val="24"/>
          <w:lang w:val="pl-PL"/>
        </w:rPr>
        <w:t>Hippolitus huis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Dit huis staat langs de toe</w:t>
      </w:r>
      <w:r w:rsidRPr="00216548">
        <w:rPr>
          <w:rFonts w:ascii="Verdana" w:hAnsi="Verdana"/>
          <w:sz w:val="24"/>
          <w:szCs w:val="24"/>
          <w:lang w:val="pl-PL"/>
        </w:rPr>
        <w:softHyphen/>
        <w:t xml:space="preserve">gang tot een pleintje, dat in 1802 werd aangelegd op de plaats van het kerkhof van de Mariakerk.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De binnenplaats heeft een houten ga</w:t>
      </w:r>
      <w:r w:rsidRPr="00216548">
        <w:rPr>
          <w:rFonts w:ascii="Verdana" w:hAnsi="Verdana"/>
          <w:sz w:val="24"/>
          <w:szCs w:val="24"/>
          <w:lang w:val="pl-PL"/>
        </w:rPr>
        <w:softHyphen/>
        <w:t>lerij uit de 17</w:t>
      </w:r>
      <w:r w:rsidRPr="0021654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16548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 xml:space="preserve">Het fraaie interieur van het Hippolitus huis kunt u bezichtigen.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Op de eerste verdieping bevindt zich een zaal met stucwerk en fresco's van Bal</w:t>
      </w:r>
      <w:r w:rsidRPr="00216548">
        <w:rPr>
          <w:rFonts w:ascii="Verdana" w:hAnsi="Verdana"/>
          <w:sz w:val="24"/>
          <w:szCs w:val="24"/>
          <w:lang w:val="pl-PL"/>
        </w:rPr>
        <w:softHyphen/>
        <w:t>dassare Fontana.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 xml:space="preserve">Het daarnaast gelegen huis (nr. 4) was de woning van de prelaat van de Mariakerk.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Het werd gebouwd in 1618.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Het gebouw is bekroond met wat bekend staat als een Kra</w:t>
      </w:r>
      <w:r w:rsidRPr="00216548">
        <w:rPr>
          <w:rFonts w:ascii="Verdana" w:hAnsi="Verdana"/>
          <w:sz w:val="24"/>
          <w:szCs w:val="24"/>
          <w:lang w:val="pl-PL"/>
        </w:rPr>
        <w:softHyphen/>
        <w:t>kause attica.</w:t>
      </w:r>
    </w:p>
    <w:p w:rsidR="005F2A7E" w:rsidRPr="00216548" w:rsidRDefault="005F2A7E" w:rsidP="005F2A7E">
      <w:pPr>
        <w:keepLines/>
        <w:tabs>
          <w:tab w:val="right" w:pos="147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216548">
        <w:rPr>
          <w:rFonts w:ascii="Verdana" w:hAnsi="Verdana"/>
          <w:b/>
          <w:sz w:val="24"/>
          <w:szCs w:val="24"/>
          <w:lang w:val="pl-PL"/>
        </w:rPr>
        <w:t>Lamelli huis.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Dit is een fraaie residentie, die is ontstaan door de samenvoe</w:t>
      </w:r>
      <w:r w:rsidRPr="00216548">
        <w:rPr>
          <w:rFonts w:ascii="Verdana" w:hAnsi="Verdana"/>
          <w:sz w:val="24"/>
          <w:szCs w:val="24"/>
          <w:lang w:val="pl-PL"/>
        </w:rPr>
        <w:softHyphen/>
        <w:t xml:space="preserve">ging van vier gotische huizen.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Toen deze in de 18</w:t>
      </w:r>
      <w:r w:rsidRPr="0021654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16548">
        <w:rPr>
          <w:rFonts w:ascii="Verdana" w:hAnsi="Verdana"/>
          <w:sz w:val="24"/>
          <w:szCs w:val="24"/>
          <w:lang w:val="pl-PL"/>
        </w:rPr>
        <w:t xml:space="preserve"> eeuw in verval raakten, werden ze gekocht door de rijke koopman Lamelli die er een stadsresidentie van liet maken.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Tijdens een recente restauratie zijn verschillende gotische schilderin</w:t>
      </w:r>
      <w:r w:rsidRPr="00216548">
        <w:rPr>
          <w:rFonts w:ascii="Verdana" w:hAnsi="Verdana"/>
          <w:sz w:val="24"/>
          <w:szCs w:val="24"/>
          <w:lang w:val="pl-PL"/>
        </w:rPr>
        <w:softHyphen/>
        <w:t>gen ontdekt.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 xml:space="preserve">De omgeving van de Maly Rynek (Kleine Markt) waaraan het huis staat, was oorspronkelijk de buurt waar de slachthuizen stonden.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>Het pleintje was de vleesmarkt.</w:t>
      </w:r>
    </w:p>
    <w:p w:rsidR="005F2A7E" w:rsidRPr="00216548" w:rsidRDefault="005F2A7E" w:rsidP="005F2A7E">
      <w:pPr>
        <w:keepLines/>
        <w:tabs>
          <w:tab w:val="right" w:pos="142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216548">
        <w:rPr>
          <w:rFonts w:ascii="Verdana" w:hAnsi="Verdana"/>
          <w:b/>
          <w:sz w:val="24"/>
          <w:szCs w:val="24"/>
          <w:lang w:val="pl-PL"/>
        </w:rPr>
        <w:t>Szober huis.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t xml:space="preserve">In dit huis aan de markt 6 werd in 1661 de Merkuriusz Polski gedrukt, de eerste Poolse krant. </w:t>
      </w:r>
    </w:p>
    <w:p w:rsidR="005F2A7E" w:rsidRPr="00216548" w:rsidRDefault="005F2A7E" w:rsidP="005F2A7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16548">
        <w:rPr>
          <w:rFonts w:ascii="Verdana" w:hAnsi="Verdana"/>
          <w:sz w:val="24"/>
          <w:szCs w:val="24"/>
          <w:lang w:val="pl-PL"/>
        </w:rPr>
        <w:lastRenderedPageBreak/>
        <w:t>Achter de huizen nummer 3/5 staat een gotische woontoren die aan het middeleeuwse Krakau herinnert.</w:t>
      </w:r>
    </w:p>
    <w:bookmarkEnd w:id="0"/>
    <w:p w:rsidR="0080315E" w:rsidRPr="0021654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1654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35" w:rsidRDefault="00A16135">
      <w:r>
        <w:separator/>
      </w:r>
    </w:p>
  </w:endnote>
  <w:endnote w:type="continuationSeparator" w:id="0">
    <w:p w:rsidR="00A16135" w:rsidRDefault="00A1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1654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16548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35" w:rsidRDefault="00A16135">
      <w:r>
        <w:separator/>
      </w:r>
    </w:p>
  </w:footnote>
  <w:footnote w:type="continuationSeparator" w:id="0">
    <w:p w:rsidR="00A16135" w:rsidRDefault="00A1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1654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16548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5F2A7E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60EEC"/>
    <w:rsid w:val="009B5DDF"/>
    <w:rsid w:val="009B7E75"/>
    <w:rsid w:val="009E4C73"/>
    <w:rsid w:val="00A120DF"/>
    <w:rsid w:val="00A16135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371883B-D6AD-4064-A398-F19D679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2015-05-21T10:29:00Z</dcterms:created>
  <dcterms:modified xsi:type="dcterms:W3CDTF">2015-05-21T10:29:00Z</dcterms:modified>
</cp:coreProperties>
</file>