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38" w:rsidRPr="002E12C3" w:rsidRDefault="00FC4B81" w:rsidP="00B37238">
      <w:pPr>
        <w:keepLines/>
        <w:tabs>
          <w:tab w:val="left" w:pos="411"/>
          <w:tab w:val="right" w:pos="1411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2E12C3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2E12C3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37238" w:rsidRPr="002E12C3">
        <w:rPr>
          <w:rFonts w:ascii="Verdana" w:hAnsi="Verdana"/>
          <w:b/>
          <w:sz w:val="24"/>
          <w:szCs w:val="24"/>
          <w:lang w:val="pl-PL"/>
        </w:rPr>
        <w:t>Barbacane.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>Dit is een restant van de ver</w:t>
      </w:r>
      <w:r w:rsidRPr="002E12C3">
        <w:rPr>
          <w:rFonts w:ascii="Verdana" w:hAnsi="Verdana"/>
          <w:sz w:val="24"/>
          <w:szCs w:val="24"/>
          <w:lang w:val="pl-PL"/>
        </w:rPr>
        <w:softHyphen/>
        <w:t>dedigingswerken van de stad en de grootste in zijn soort in geheel Eu</w:t>
      </w:r>
      <w:r w:rsidRPr="002E12C3">
        <w:rPr>
          <w:rFonts w:ascii="Verdana" w:hAnsi="Verdana"/>
          <w:sz w:val="24"/>
          <w:szCs w:val="24"/>
          <w:lang w:val="pl-PL"/>
        </w:rPr>
        <w:softHyphen/>
        <w:t xml:space="preserve">ropa. 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 xml:space="preserve">De huidige vorm gaat terug tot een verbouwing in 1498. 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>Het is een bakstenen bastion, dat bestaat uit een vierkant en een rond ge</w:t>
      </w:r>
      <w:r w:rsidRPr="002E12C3">
        <w:rPr>
          <w:rFonts w:ascii="Verdana" w:hAnsi="Verdana"/>
          <w:sz w:val="24"/>
          <w:szCs w:val="24"/>
          <w:lang w:val="pl-PL"/>
        </w:rPr>
        <w:softHyphen/>
        <w:t xml:space="preserve">deelte met zeven torentjes. 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 xml:space="preserve">In de bovenkant van de muur zijn 130 openingen uitgespaard, waardoor de vijand kon worden beschoten. 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>Op de binnenplaats worden in de zomer verschillende openlucht</w:t>
      </w:r>
      <w:r w:rsidRPr="002E12C3">
        <w:rPr>
          <w:rFonts w:ascii="Verdana" w:hAnsi="Verdana"/>
          <w:sz w:val="24"/>
          <w:szCs w:val="24"/>
          <w:lang w:val="pl-PL"/>
        </w:rPr>
        <w:softHyphen/>
        <w:t xml:space="preserve">evenementen georganiseerd. 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>De stad, en dus ook de Barbacane, wa</w:t>
      </w:r>
      <w:r w:rsidRPr="002E12C3">
        <w:rPr>
          <w:rFonts w:ascii="Verdana" w:hAnsi="Verdana"/>
          <w:sz w:val="24"/>
          <w:szCs w:val="24"/>
          <w:lang w:val="pl-PL"/>
        </w:rPr>
        <w:softHyphen/>
        <w:t>ren oorspronkelijk door water om</w:t>
      </w:r>
      <w:r w:rsidRPr="002E12C3">
        <w:rPr>
          <w:rFonts w:ascii="Verdana" w:hAnsi="Verdana"/>
          <w:sz w:val="24"/>
          <w:szCs w:val="24"/>
          <w:lang w:val="pl-PL"/>
        </w:rPr>
        <w:softHyphen/>
        <w:t xml:space="preserve">geven. 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>Om de stad binnen te gaan moest men over een brug, daarna door de barbacane, en dan over een tweede brug naar de Florianus</w:t>
      </w:r>
      <w:r w:rsidRPr="002E12C3">
        <w:rPr>
          <w:rFonts w:ascii="Verdana" w:hAnsi="Verdana"/>
          <w:sz w:val="24"/>
          <w:szCs w:val="24"/>
          <w:lang w:val="pl-PL"/>
        </w:rPr>
        <w:softHyphen/>
        <w:t xml:space="preserve"> poort. 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>Het grootste deel van de stadsmuren werd afgebroken in het begin van de 19</w:t>
      </w:r>
      <w:r w:rsidRPr="002E12C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2E12C3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B37238" w:rsidRPr="002E12C3" w:rsidRDefault="00B37238" w:rsidP="00B37238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E12C3">
        <w:rPr>
          <w:rFonts w:ascii="Verdana" w:hAnsi="Verdana"/>
          <w:sz w:val="24"/>
          <w:szCs w:val="24"/>
          <w:lang w:val="pl-PL"/>
        </w:rPr>
        <w:t>Waar dit verdedigingswerk met zijn gracht zich vroeger bevond, werd een parkgordel aangelegd, de Planty.</w:t>
      </w:r>
    </w:p>
    <w:bookmarkEnd w:id="0"/>
    <w:p w:rsidR="0080315E" w:rsidRPr="002E12C3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2E12C3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78" w:rsidRDefault="00463878">
      <w:r>
        <w:separator/>
      </w:r>
    </w:p>
  </w:endnote>
  <w:endnote w:type="continuationSeparator" w:id="0">
    <w:p w:rsidR="00463878" w:rsidRDefault="0046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E12C3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2E12C3">
      <w:rPr>
        <w:rFonts w:ascii="Comic Sans MS" w:hAnsi="Comic Sans MS"/>
        <w:b/>
        <w:noProof/>
        <w:color w:val="000000"/>
        <w:sz w:val="12"/>
        <w:szCs w:val="12"/>
      </w:rPr>
      <w:t>5/19/2015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78" w:rsidRDefault="00463878">
      <w:r>
        <w:separator/>
      </w:r>
    </w:p>
  </w:footnote>
  <w:footnote w:type="continuationSeparator" w:id="0">
    <w:p w:rsidR="00463878" w:rsidRDefault="00463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2E12C3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1F6158"/>
    <w:rsid w:val="00214646"/>
    <w:rsid w:val="00215BFF"/>
    <w:rsid w:val="0026522B"/>
    <w:rsid w:val="00266284"/>
    <w:rsid w:val="00297F37"/>
    <w:rsid w:val="002E081E"/>
    <w:rsid w:val="002E12C3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63878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37238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1255F34-8C0D-42C3-B939-F7341F2D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2015-05-19T13:14:00Z</dcterms:created>
  <dcterms:modified xsi:type="dcterms:W3CDTF">2015-05-19T13:14:00Z</dcterms:modified>
</cp:coreProperties>
</file>