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EE" w:rsidRPr="00BC26EE" w:rsidRDefault="00B060E3" w:rsidP="00BC26EE">
      <w:pPr>
        <w:rPr>
          <w:b/>
          <w:bCs/>
        </w:rPr>
      </w:pPr>
      <w:r w:rsidRPr="00BC26EE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078E248" wp14:editId="088DA8F2">
            <wp:simplePos x="0" y="0"/>
            <wp:positionH relativeFrom="column">
              <wp:posOffset>3975100</wp:posOffset>
            </wp:positionH>
            <wp:positionV relativeFrom="paragraph">
              <wp:posOffset>107950</wp:posOffset>
            </wp:positionV>
            <wp:extent cx="2377440" cy="1009650"/>
            <wp:effectExtent l="0" t="0" r="3810" b="0"/>
            <wp:wrapSquare wrapText="bothSides"/>
            <wp:docPr id="2" name="Afbeelding 2" descr="http://upload.wikimedia.org/wikipedia/commons/thumb/a/aa/Poland-Mielec-river_Wis%C5%82oka-1_.jpg/250px-Poland-Mielec-river_Wis%C5%82oka-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a/aa/Poland-Mielec-river_Wis%C5%82oka-1_.jpg/250px-Poland-Mielec-river_Wis%C5%82oka-1_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6EE" w:rsidRPr="00BC26EE">
        <w:rPr>
          <w:b/>
          <w:bCs/>
        </w:rPr>
        <w:t>Wisłoka</w:t>
      </w:r>
    </w:p>
    <w:p w:rsidR="00B060E3" w:rsidRDefault="00BC26EE" w:rsidP="00B060E3">
      <w:pPr>
        <w:pStyle w:val="BusTic"/>
      </w:pPr>
      <w:r w:rsidRPr="00B060E3">
        <w:t xml:space="preserve">De </w:t>
      </w:r>
      <w:r w:rsidRPr="00B060E3">
        <w:rPr>
          <w:bCs/>
        </w:rPr>
        <w:t>Wisłoka</w:t>
      </w:r>
      <w:r w:rsidRPr="00B060E3">
        <w:t xml:space="preserve"> is een rivier in het zuidoosten van </w:t>
      </w:r>
      <w:hyperlink r:id="rId10" w:tooltip="Polen" w:history="1">
        <w:r w:rsidRPr="00B060E3">
          <w:rPr>
            <w:rStyle w:val="Hyperlink"/>
            <w:color w:val="auto"/>
            <w:u w:val="none"/>
          </w:rPr>
          <w:t>Polen</w:t>
        </w:r>
      </w:hyperlink>
      <w:r w:rsidRPr="00B060E3">
        <w:t xml:space="preserve">. </w:t>
      </w:r>
    </w:p>
    <w:p w:rsidR="00BC26EE" w:rsidRPr="00B060E3" w:rsidRDefault="00BC26EE" w:rsidP="00B060E3">
      <w:pPr>
        <w:pStyle w:val="BusTic"/>
      </w:pPr>
      <w:r w:rsidRPr="00B060E3">
        <w:t xml:space="preserve">De Wisłoka mondt uit in de </w:t>
      </w:r>
      <w:hyperlink r:id="rId11" w:tooltip="Wisła (rivier)" w:history="1">
        <w:r w:rsidRPr="00B060E3">
          <w:rPr>
            <w:rStyle w:val="Hyperlink"/>
            <w:color w:val="auto"/>
            <w:u w:val="none"/>
          </w:rPr>
          <w:t>Wisła</w:t>
        </w:r>
      </w:hyperlink>
      <w:r w:rsidRPr="00B060E3">
        <w:t xml:space="preserve"> en heeft een lengte van 164 km en een </w:t>
      </w:r>
      <w:hyperlink r:id="rId12" w:tooltip="Stroomgebied" w:history="1">
        <w:r w:rsidRPr="00B060E3">
          <w:rPr>
            <w:rStyle w:val="Hyperlink"/>
            <w:color w:val="auto"/>
            <w:u w:val="none"/>
          </w:rPr>
          <w:t>stroomgebied</w:t>
        </w:r>
      </w:hyperlink>
      <w:r w:rsidRPr="00B060E3">
        <w:t xml:space="preserve"> van 4110 km² (in zijn geheel in Polen).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BC" w:rsidRDefault="002E7BBC" w:rsidP="00A64884">
      <w:r>
        <w:separator/>
      </w:r>
    </w:p>
  </w:endnote>
  <w:endnote w:type="continuationSeparator" w:id="0">
    <w:p w:rsidR="002E7BBC" w:rsidRDefault="002E7BB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060E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060E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BC" w:rsidRDefault="002E7BBC" w:rsidP="00A64884">
      <w:r>
        <w:separator/>
      </w:r>
    </w:p>
  </w:footnote>
  <w:footnote w:type="continuationSeparator" w:id="0">
    <w:p w:rsidR="002E7BBC" w:rsidRDefault="002E7BB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E7BB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060E3">
      <w:rPr>
        <w:rFonts w:asciiTheme="majorHAnsi" w:hAnsiTheme="majorHAnsi"/>
        <w:b/>
        <w:sz w:val="28"/>
        <w:szCs w:val="28"/>
      </w:rPr>
      <w:t xml:space="preserve">De Wisłoka </w:t>
    </w:r>
  </w:p>
  <w:p w:rsidR="00A64884" w:rsidRDefault="002E7BB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E7BB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BBC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2B"/>
    <w:rsid w:val="00AA7BBE"/>
    <w:rsid w:val="00AC2126"/>
    <w:rsid w:val="00B060E3"/>
    <w:rsid w:val="00B11AE0"/>
    <w:rsid w:val="00B16E8F"/>
    <w:rsid w:val="00B218A3"/>
    <w:rsid w:val="00B34037"/>
    <w:rsid w:val="00BA10BA"/>
    <w:rsid w:val="00BA10FC"/>
    <w:rsid w:val="00BB0A36"/>
    <w:rsid w:val="00BB733D"/>
    <w:rsid w:val="00BC26EE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Poland-Mielec-river_Wis%C5%82oka-1_.jp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%C5%82a_(rivier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Pol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2010-09-22T09:36:00Z</dcterms:created>
  <dcterms:modified xsi:type="dcterms:W3CDTF">2010-10-03T12:10:00Z</dcterms:modified>
  <cp:category>2010</cp:category>
</cp:coreProperties>
</file>