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831" w:rsidRPr="00655831" w:rsidRDefault="008E26B0" w:rsidP="00655831">
      <w:pPr>
        <w:rPr>
          <w:b/>
          <w:bCs/>
        </w:rPr>
      </w:pPr>
      <w:r w:rsidRPr="008E26B0">
        <w:drawing>
          <wp:anchor distT="0" distB="0" distL="114300" distR="114300" simplePos="0" relativeHeight="251658240" behindDoc="0" locked="0" layoutInCell="1" allowOverlap="1" wp14:anchorId="116D4372" wp14:editId="27C132A0">
            <wp:simplePos x="0" y="0"/>
            <wp:positionH relativeFrom="column">
              <wp:posOffset>3848100</wp:posOffset>
            </wp:positionH>
            <wp:positionV relativeFrom="paragraph">
              <wp:posOffset>69215</wp:posOffset>
            </wp:positionV>
            <wp:extent cx="2528570" cy="1799590"/>
            <wp:effectExtent l="0" t="0" r="5080" b="0"/>
            <wp:wrapSquare wrapText="bothSides"/>
            <wp:docPr id="3" name="Afbeelding 3" descr="http://www.wrotapodlasia.pl/NR/rdonlyres/4B4BA691-5675-41CF-91D9-E1533AD0D93E/3847/Rospu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wrotapodlasia.pl/NR/rdonlyres/4B4BA691-5675-41CF-91D9-E1533AD0D93E/3847/Rospud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570" cy="17995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831" w:rsidRPr="00655831">
        <w:rPr>
          <w:b/>
          <w:bCs/>
        </w:rPr>
        <w:t>Rospuda</w:t>
      </w:r>
    </w:p>
    <w:p w:rsidR="008E26B0" w:rsidRDefault="00655831" w:rsidP="008E26B0">
      <w:pPr>
        <w:pStyle w:val="BusTic"/>
      </w:pPr>
      <w:r w:rsidRPr="008E26B0">
        <w:t xml:space="preserve">De </w:t>
      </w:r>
      <w:r w:rsidRPr="008E26B0">
        <w:rPr>
          <w:bCs/>
        </w:rPr>
        <w:t>Rospuda</w:t>
      </w:r>
      <w:r w:rsidRPr="008E26B0">
        <w:t xml:space="preserve"> is een kleine rivier in het noordoosten van </w:t>
      </w:r>
      <w:hyperlink r:id="rId9" w:tooltip="Polen" w:history="1">
        <w:r w:rsidRPr="008E26B0">
          <w:rPr>
            <w:rStyle w:val="Hyperlink"/>
            <w:color w:val="auto"/>
            <w:u w:val="none"/>
          </w:rPr>
          <w:t>Polen</w:t>
        </w:r>
      </w:hyperlink>
      <w:r w:rsidRPr="008E26B0">
        <w:t xml:space="preserve"> bij de plaats </w:t>
      </w:r>
      <w:hyperlink r:id="rId10" w:tooltip="Augustów" w:history="1">
        <w:proofErr w:type="spellStart"/>
        <w:r w:rsidRPr="008E26B0">
          <w:rPr>
            <w:rStyle w:val="Hyperlink"/>
            <w:color w:val="auto"/>
            <w:u w:val="none"/>
          </w:rPr>
          <w:t>Augustów</w:t>
        </w:r>
        <w:proofErr w:type="spellEnd"/>
      </w:hyperlink>
      <w:r w:rsidRPr="008E26B0">
        <w:t xml:space="preserve">. </w:t>
      </w:r>
    </w:p>
    <w:p w:rsidR="00655831" w:rsidRPr="008E26B0" w:rsidRDefault="00655831" w:rsidP="008E26B0">
      <w:pPr>
        <w:pStyle w:val="BusTic"/>
      </w:pPr>
      <w:r w:rsidRPr="008E26B0">
        <w:t xml:space="preserve">Hij stroomt door het </w:t>
      </w:r>
      <w:hyperlink r:id="rId11" w:tooltip="Augustów-oerbos (de pagina bestaat niet)" w:history="1">
        <w:proofErr w:type="spellStart"/>
        <w:r w:rsidRPr="008E26B0">
          <w:rPr>
            <w:rStyle w:val="Hyperlink"/>
            <w:color w:val="auto"/>
            <w:u w:val="none"/>
          </w:rPr>
          <w:t>Augustów</w:t>
        </w:r>
        <w:proofErr w:type="spellEnd"/>
        <w:r w:rsidRPr="008E26B0">
          <w:rPr>
            <w:rStyle w:val="Hyperlink"/>
            <w:color w:val="auto"/>
            <w:u w:val="none"/>
          </w:rPr>
          <w:t>-oerbos</w:t>
        </w:r>
      </w:hyperlink>
      <w:r w:rsidRPr="008E26B0">
        <w:t>.</w:t>
      </w:r>
      <w:r w:rsidR="008E26B0" w:rsidRPr="008E26B0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bookmarkStart w:id="0" w:name="_GoBack"/>
      <w:bookmarkEnd w:id="0"/>
    </w:p>
    <w:p w:rsidR="00655831" w:rsidRPr="008E26B0" w:rsidRDefault="00655831" w:rsidP="00655831">
      <w:pPr>
        <w:rPr>
          <w:b/>
          <w:bCs/>
        </w:rPr>
      </w:pPr>
      <w:r w:rsidRPr="008E26B0">
        <w:rPr>
          <w:b/>
          <w:bCs/>
        </w:rPr>
        <w:t>Natura 2000</w:t>
      </w:r>
    </w:p>
    <w:p w:rsidR="00655831" w:rsidRPr="008E26B0" w:rsidRDefault="00655831" w:rsidP="008E26B0">
      <w:pPr>
        <w:pStyle w:val="BusTic"/>
      </w:pPr>
      <w:r w:rsidRPr="008E26B0">
        <w:t xml:space="preserve">Een voor de Europese toetreding geplande Poolse snelweg door het beschermd veengebied in de </w:t>
      </w:r>
      <w:r w:rsidRPr="008E26B0">
        <w:rPr>
          <w:bCs/>
        </w:rPr>
        <w:t>Rospuda</w:t>
      </w:r>
      <w:r w:rsidRPr="008E26B0">
        <w:t xml:space="preserve">-vallei die tot de </w:t>
      </w:r>
      <w:hyperlink r:id="rId12" w:tooltip="Natura 2000" w:history="1">
        <w:r w:rsidRPr="008E26B0">
          <w:rPr>
            <w:rStyle w:val="Hyperlink"/>
            <w:color w:val="auto"/>
            <w:u w:val="none"/>
          </w:rPr>
          <w:t>Natura 2000</w:t>
        </w:r>
      </w:hyperlink>
      <w:r w:rsidRPr="008E26B0">
        <w:t xml:space="preserve">-lijst behoort, wordt tegengehouden door Europees commissaris voor milieu </w:t>
      </w:r>
      <w:hyperlink r:id="rId13" w:tooltip="Stavros Dimas" w:history="1">
        <w:proofErr w:type="spellStart"/>
        <w:r w:rsidRPr="008E26B0">
          <w:rPr>
            <w:rStyle w:val="Hyperlink"/>
            <w:color w:val="auto"/>
            <w:u w:val="none"/>
          </w:rPr>
          <w:t>Stavros</w:t>
        </w:r>
        <w:proofErr w:type="spellEnd"/>
        <w:r w:rsidRPr="008E26B0">
          <w:rPr>
            <w:rStyle w:val="Hyperlink"/>
            <w:color w:val="auto"/>
            <w:u w:val="none"/>
          </w:rPr>
          <w:t xml:space="preserve"> </w:t>
        </w:r>
        <w:proofErr w:type="spellStart"/>
        <w:r w:rsidRPr="008E26B0">
          <w:rPr>
            <w:rStyle w:val="Hyperlink"/>
            <w:color w:val="auto"/>
            <w:u w:val="none"/>
          </w:rPr>
          <w:t>Dimas</w:t>
        </w:r>
        <w:proofErr w:type="spellEnd"/>
      </w:hyperlink>
      <w:r w:rsidRPr="008E26B0">
        <w:t>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366" w:rsidRDefault="00664366" w:rsidP="00A64884">
      <w:r>
        <w:separator/>
      </w:r>
    </w:p>
  </w:endnote>
  <w:endnote w:type="continuationSeparator" w:id="0">
    <w:p w:rsidR="00664366" w:rsidRDefault="00664366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8E26B0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8E26B0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366" w:rsidRDefault="00664366" w:rsidP="00A64884">
      <w:r>
        <w:separator/>
      </w:r>
    </w:p>
  </w:footnote>
  <w:footnote w:type="continuationSeparator" w:id="0">
    <w:p w:rsidR="00664366" w:rsidRDefault="00664366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664366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E26B0">
      <w:rPr>
        <w:rFonts w:asciiTheme="majorHAnsi" w:hAnsiTheme="majorHAnsi"/>
        <w:b/>
        <w:sz w:val="28"/>
        <w:szCs w:val="28"/>
      </w:rPr>
      <w:t xml:space="preserve">De Rospuda </w:t>
    </w:r>
  </w:p>
  <w:p w:rsidR="00A64884" w:rsidRDefault="00664366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664366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166DA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55831"/>
    <w:rsid w:val="00664366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26B0"/>
    <w:rsid w:val="008E3C46"/>
    <w:rsid w:val="008F4ED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BE3CB4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0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2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5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59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81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nl.wikipedia.org/wiki/Stavros_Dimas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Natura_2000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/index.php?title=August%C3%B3w-oerbos&amp;action=edit&amp;redlink=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nl.wikipedia.org/wiki/August%C3%B3w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Polen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Polen</vt:lpstr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Polen</dc:title>
  <dc:subject>Rivieren</dc:subject>
  <dc:creator>Van het Internet</dc:creator>
  <dc:description>BusTic</dc:description>
  <cp:lastModifiedBy>Leen</cp:lastModifiedBy>
  <cp:revision>4</cp:revision>
  <dcterms:created xsi:type="dcterms:W3CDTF">2010-09-22T09:29:00Z</dcterms:created>
  <dcterms:modified xsi:type="dcterms:W3CDTF">2010-10-03T11:24:00Z</dcterms:modified>
  <cp:category>2010</cp:category>
</cp:coreProperties>
</file>