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C6" w:rsidRPr="007962C6" w:rsidRDefault="008028FA" w:rsidP="007962C6">
      <w:pPr>
        <w:pStyle w:val="Alinia6"/>
        <w:rPr>
          <w:rStyle w:val="Plaats"/>
        </w:rPr>
      </w:pPr>
      <w:r w:rsidRPr="007962C6">
        <w:rPr>
          <w:rStyle w:val="Plaats"/>
        </w:rPr>
        <w:t>De Ratte</w:t>
      </w:r>
      <w:r w:rsidR="007962C6" w:rsidRPr="007962C6">
        <w:rPr>
          <w:rStyle w:val="Plaats"/>
        </w:rPr>
        <w:tab/>
      </w:r>
      <w:r w:rsidR="007962C6" w:rsidRPr="007962C6">
        <w:rPr>
          <w:rStyle w:val="Plaats"/>
        </w:rPr>
        <w:tab/>
      </w:r>
      <w:r w:rsidR="007962C6" w:rsidRPr="007962C6">
        <w:rPr>
          <w:rStyle w:val="Plaats"/>
        </w:rPr>
        <w:drawing>
          <wp:inline distT="0" distB="0" distL="0" distR="0" wp14:anchorId="41DAFD7E" wp14:editId="093BABF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962C6" w:rsidRPr="007962C6">
          <w:rPr>
            <w:rStyle w:val="Plaats"/>
          </w:rPr>
          <w:t xml:space="preserve">51° 14' NB, 3° 53' </w:t>
        </w:r>
        <w:proofErr w:type="spellStart"/>
        <w:r w:rsidR="007962C6" w:rsidRPr="007962C6">
          <w:rPr>
            <w:rStyle w:val="Plaats"/>
          </w:rPr>
          <w:t>OL</w:t>
        </w:r>
        <w:proofErr w:type="spellEnd"/>
      </w:hyperlink>
    </w:p>
    <w:p w:rsidR="007962C6" w:rsidRDefault="008028FA" w:rsidP="007962C6">
      <w:pPr>
        <w:pStyle w:val="BusTic"/>
      </w:pPr>
      <w:r w:rsidRPr="007962C6">
        <w:rPr>
          <w:bCs/>
        </w:rPr>
        <w:t>Ratte</w:t>
      </w:r>
      <w:r w:rsidRPr="007962C6">
        <w:t xml:space="preserve"> of </w:t>
      </w:r>
      <w:r w:rsidRPr="007962C6">
        <w:rPr>
          <w:bCs/>
        </w:rPr>
        <w:t>De Ratte</w:t>
      </w:r>
      <w:r w:rsidRPr="007962C6">
        <w:t xml:space="preserve"> is een </w:t>
      </w:r>
      <w:hyperlink r:id="rId11" w:tooltip="Buurtschap" w:history="1">
        <w:r w:rsidRPr="007962C6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7962C6">
        <w:t xml:space="preserve"> in de Nederlandse gemeente </w:t>
      </w:r>
      <w:hyperlink r:id="rId12" w:tooltip="Terneuzen (gemeente)" w:history="1">
        <w:r w:rsidRPr="007962C6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7962C6">
        <w:t xml:space="preserve">. </w:t>
      </w:r>
    </w:p>
    <w:p w:rsidR="007962C6" w:rsidRDefault="008028FA" w:rsidP="007962C6">
      <w:pPr>
        <w:pStyle w:val="BusTic"/>
      </w:pPr>
      <w:r w:rsidRPr="007962C6">
        <w:t xml:space="preserve">De buurtschap ligt tussen </w:t>
      </w:r>
      <w:hyperlink r:id="rId13" w:tooltip="Zuiddorpe" w:history="1">
        <w:proofErr w:type="spellStart"/>
        <w:r w:rsidRPr="007962C6">
          <w:rPr>
            <w:rStyle w:val="Hyperlink"/>
            <w:rFonts w:eastAsiaTheme="majorEastAsia"/>
            <w:color w:val="000000" w:themeColor="text1"/>
            <w:u w:val="none"/>
          </w:rPr>
          <w:t>Zuiddorpe</w:t>
        </w:r>
        <w:proofErr w:type="spellEnd"/>
      </w:hyperlink>
      <w:r w:rsidRPr="007962C6">
        <w:t xml:space="preserve"> en </w:t>
      </w:r>
      <w:hyperlink r:id="rId14" w:tooltip="Westdorpe" w:history="1">
        <w:proofErr w:type="spellStart"/>
        <w:r w:rsidRPr="007962C6">
          <w:rPr>
            <w:rStyle w:val="Hyperlink"/>
            <w:rFonts w:eastAsiaTheme="majorEastAsia"/>
            <w:color w:val="000000" w:themeColor="text1"/>
            <w:u w:val="none"/>
          </w:rPr>
          <w:t>Westdorpe</w:t>
        </w:r>
        <w:proofErr w:type="spellEnd"/>
      </w:hyperlink>
      <w:r w:rsidRPr="007962C6">
        <w:t xml:space="preserve">. </w:t>
      </w:r>
    </w:p>
    <w:p w:rsidR="007962C6" w:rsidRDefault="008028FA" w:rsidP="007962C6">
      <w:pPr>
        <w:pStyle w:val="BusTic"/>
      </w:pPr>
      <w:r w:rsidRPr="007962C6">
        <w:t xml:space="preserve">Ratte bestaat uit zes wegen die een </w:t>
      </w:r>
      <w:hyperlink r:id="rId15" w:tooltip="Rotonde (verkeer)" w:history="1">
        <w:r w:rsidRPr="007962C6">
          <w:rPr>
            <w:rStyle w:val="Hyperlink"/>
            <w:rFonts w:eastAsiaTheme="majorEastAsia"/>
            <w:color w:val="000000" w:themeColor="text1"/>
            <w:u w:val="none"/>
          </w:rPr>
          <w:t>rotonde</w:t>
        </w:r>
      </w:hyperlink>
      <w:r w:rsidRPr="007962C6">
        <w:t xml:space="preserve"> vormen. </w:t>
      </w:r>
    </w:p>
    <w:p w:rsidR="007962C6" w:rsidRDefault="008028FA" w:rsidP="007962C6">
      <w:pPr>
        <w:pStyle w:val="BusTic"/>
      </w:pPr>
      <w:r w:rsidRPr="007962C6">
        <w:t xml:space="preserve">De wegen zijn: </w:t>
      </w:r>
      <w:proofErr w:type="spellStart"/>
      <w:r w:rsidRPr="007962C6">
        <w:t>Canvlietweg</w:t>
      </w:r>
      <w:proofErr w:type="spellEnd"/>
      <w:r w:rsidRPr="007962C6">
        <w:t xml:space="preserve">, </w:t>
      </w:r>
      <w:proofErr w:type="spellStart"/>
      <w:r w:rsidRPr="007962C6">
        <w:t>Eversdam</w:t>
      </w:r>
      <w:proofErr w:type="spellEnd"/>
      <w:r w:rsidRPr="007962C6">
        <w:t xml:space="preserve">, Fortstraat, Sint </w:t>
      </w:r>
      <w:proofErr w:type="spellStart"/>
      <w:r w:rsidRPr="007962C6">
        <w:t>Janstraat</w:t>
      </w:r>
      <w:proofErr w:type="spellEnd"/>
      <w:r w:rsidRPr="007962C6">
        <w:t xml:space="preserve">, Buitenpolderweg en Binnenweg. </w:t>
      </w:r>
    </w:p>
    <w:p w:rsidR="007962C6" w:rsidRDefault="008028FA" w:rsidP="007962C6">
      <w:pPr>
        <w:pStyle w:val="BusTic"/>
      </w:pPr>
      <w:r w:rsidRPr="007962C6">
        <w:t xml:space="preserve">De buurtschap bestaat voornamelijk uit </w:t>
      </w:r>
      <w:hyperlink r:id="rId16" w:tooltip="Boerderij" w:history="1">
        <w:r w:rsidRPr="007962C6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7962C6">
        <w:t xml:space="preserve">. </w:t>
      </w:r>
    </w:p>
    <w:p w:rsidR="007962C6" w:rsidRDefault="008028FA" w:rsidP="007962C6">
      <w:pPr>
        <w:pStyle w:val="BusTic"/>
      </w:pPr>
      <w:r w:rsidRPr="007962C6">
        <w:t xml:space="preserve">Ten westen van de buurtschap ligt de </w:t>
      </w:r>
      <w:hyperlink r:id="rId17" w:tooltip="Ratteput (de pagina bestaat niet)" w:history="1">
        <w:proofErr w:type="spellStart"/>
        <w:r w:rsidRPr="007962C6">
          <w:rPr>
            <w:rStyle w:val="Hyperlink"/>
            <w:rFonts w:eastAsiaTheme="majorEastAsia"/>
            <w:color w:val="000000" w:themeColor="text1"/>
            <w:u w:val="none"/>
          </w:rPr>
          <w:t>Ratteput</w:t>
        </w:r>
        <w:proofErr w:type="spellEnd"/>
      </w:hyperlink>
      <w:r w:rsidRPr="007962C6">
        <w:t xml:space="preserve"> waarnaar de buurtschap is vernoemd. </w:t>
      </w:r>
    </w:p>
    <w:p w:rsidR="008028FA" w:rsidRPr="007962C6" w:rsidRDefault="008028FA" w:rsidP="007962C6">
      <w:pPr>
        <w:pStyle w:val="BusTic"/>
      </w:pPr>
      <w:bookmarkStart w:id="0" w:name="_GoBack"/>
      <w:bookmarkEnd w:id="0"/>
      <w:r w:rsidRPr="007962C6">
        <w:t xml:space="preserve">Aan de Fortstraat ligt het voormalige </w:t>
      </w:r>
      <w:hyperlink r:id="rId18" w:tooltip="Fort Sint Jan" w:history="1">
        <w:r w:rsidRPr="007962C6">
          <w:rPr>
            <w:rStyle w:val="Hyperlink"/>
            <w:rFonts w:eastAsiaTheme="majorEastAsia"/>
            <w:color w:val="000000" w:themeColor="text1"/>
            <w:u w:val="none"/>
          </w:rPr>
          <w:t>fort Sint Jan</w:t>
        </w:r>
      </w:hyperlink>
      <w:r w:rsidRPr="007962C6">
        <w:t xml:space="preserve">, waarnaar de Sint </w:t>
      </w:r>
      <w:proofErr w:type="spellStart"/>
      <w:r w:rsidRPr="007962C6">
        <w:t>Janstraat</w:t>
      </w:r>
      <w:proofErr w:type="spellEnd"/>
      <w:r w:rsidRPr="007962C6">
        <w:t xml:space="preserve"> en de Fortstraat zijn vernoemd.</w:t>
      </w:r>
      <w:r w:rsidR="007962C6" w:rsidRPr="007962C6">
        <w:t xml:space="preserve">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76" w:rsidRDefault="00004176" w:rsidP="00A64884">
      <w:r>
        <w:separator/>
      </w:r>
    </w:p>
  </w:endnote>
  <w:endnote w:type="continuationSeparator" w:id="0">
    <w:p w:rsidR="00004176" w:rsidRDefault="0000417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962C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76" w:rsidRDefault="00004176" w:rsidP="00A64884">
      <w:r>
        <w:separator/>
      </w:r>
    </w:p>
  </w:footnote>
  <w:footnote w:type="continuationSeparator" w:id="0">
    <w:p w:rsidR="00004176" w:rsidRDefault="0000417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0417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176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962C6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8FA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2B8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02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02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8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31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dorpe" TargetMode="External"/><Relationship Id="rId18" Type="http://schemas.openxmlformats.org/officeDocument/2006/relationships/hyperlink" Target="http://nl.wikipedia.org/wiki/Fort_Sint_Ja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yperlink" Target="http://nl.wikipedia.org/w/index.php?title=Ratteput&amp;action=edit&amp;redlink=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erderij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tonde_(verkeer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14_02_N_3_53_20_E_type:city_scale:6250_region:NL&amp;pagename=De_Ratt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estdorpe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2011-08-07T07:06:00Z</dcterms:created>
  <dcterms:modified xsi:type="dcterms:W3CDTF">2011-09-06T10:23:00Z</dcterms:modified>
  <cp:category>2011</cp:category>
</cp:coreProperties>
</file>