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CB" w:rsidRPr="00C668A9" w:rsidRDefault="00340ACB" w:rsidP="00340ACB">
      <w:pPr>
        <w:pStyle w:val="Alinia6"/>
        <w:rPr>
          <w:rStyle w:val="Bijzonder"/>
        </w:rPr>
      </w:pPr>
      <w:bookmarkStart w:id="0" w:name="_GoBack"/>
      <w:r w:rsidRPr="00C668A9">
        <w:rPr>
          <w:rStyle w:val="Bijzonder"/>
        </w:rPr>
        <w:t>Axel - Geografie</w:t>
      </w:r>
    </w:p>
    <w:bookmarkEnd w:id="0"/>
    <w:p w:rsidR="00340ACB" w:rsidRDefault="00340ACB" w:rsidP="00340ACB">
      <w:pPr>
        <w:pStyle w:val="BusTic"/>
      </w:pPr>
      <w:r w:rsidRPr="00C668A9">
        <w:t xml:space="preserve">De stad telde in 2009 7923 inwoners (die </w:t>
      </w:r>
      <w:proofErr w:type="spellStart"/>
      <w:r w:rsidRPr="00C668A9">
        <w:t>Axelaars</w:t>
      </w:r>
      <w:proofErr w:type="spellEnd"/>
      <w:r w:rsidRPr="00C668A9">
        <w:t xml:space="preserve"> worden genoemd) en is hiermee de achtste plaats van de provincie Zeeland. </w:t>
      </w:r>
    </w:p>
    <w:p w:rsidR="00340ACB" w:rsidRDefault="00340ACB" w:rsidP="00340ACB">
      <w:pPr>
        <w:pStyle w:val="BusTic"/>
      </w:pPr>
      <w:r w:rsidRPr="00C668A9">
        <w:t xml:space="preserve">Tot de </w:t>
      </w:r>
      <w:hyperlink r:id="rId8" w:tooltip="Gemeentelijke herindeling" w:history="1">
        <w:r w:rsidRPr="00C668A9">
          <w:rPr>
            <w:rStyle w:val="Hyperlink"/>
            <w:rFonts w:eastAsiaTheme="majorEastAsia"/>
            <w:color w:val="000000" w:themeColor="text1"/>
            <w:u w:val="none"/>
          </w:rPr>
          <w:t>gemeentelijke herindeling</w:t>
        </w:r>
      </w:hyperlink>
      <w:r w:rsidRPr="00C668A9">
        <w:t xml:space="preserve"> van 2003 was Axel een zelfstandige gemeente. </w:t>
      </w:r>
    </w:p>
    <w:p w:rsidR="00340ACB" w:rsidRDefault="00340ACB" w:rsidP="00340ACB">
      <w:pPr>
        <w:pStyle w:val="BusTic"/>
      </w:pPr>
      <w:r w:rsidRPr="00C668A9">
        <w:t xml:space="preserve">In 1970 werd de gemeente Axel uitgebreid met de gemeenten </w:t>
      </w:r>
      <w:hyperlink r:id="rId9" w:tooltip="Koewacht (Nederland)" w:history="1">
        <w:proofErr w:type="spellStart"/>
        <w:r w:rsidRPr="00C668A9">
          <w:rPr>
            <w:rStyle w:val="Hyperlink"/>
            <w:rFonts w:eastAsiaTheme="majorEastAsia"/>
            <w:color w:val="000000" w:themeColor="text1"/>
            <w:u w:val="none"/>
          </w:rPr>
          <w:t>Koewacht</w:t>
        </w:r>
        <w:proofErr w:type="spellEnd"/>
      </w:hyperlink>
      <w:r w:rsidRPr="00C668A9">
        <w:t xml:space="preserve">, </w:t>
      </w:r>
      <w:hyperlink r:id="rId10" w:tooltip="Overslag (Zeeland)" w:history="1">
        <w:r w:rsidRPr="00C668A9">
          <w:rPr>
            <w:rStyle w:val="Hyperlink"/>
            <w:rFonts w:eastAsiaTheme="majorEastAsia"/>
            <w:color w:val="000000" w:themeColor="text1"/>
            <w:u w:val="none"/>
          </w:rPr>
          <w:t>Overslag</w:t>
        </w:r>
      </w:hyperlink>
      <w:r w:rsidRPr="00C668A9">
        <w:t xml:space="preserve"> en </w:t>
      </w:r>
      <w:hyperlink r:id="rId11" w:tooltip="Zuiddorpe" w:history="1">
        <w:proofErr w:type="spellStart"/>
        <w:r w:rsidRPr="00C668A9">
          <w:rPr>
            <w:rStyle w:val="Hyperlink"/>
            <w:rFonts w:eastAsiaTheme="majorEastAsia"/>
            <w:color w:val="000000" w:themeColor="text1"/>
            <w:u w:val="none"/>
          </w:rPr>
          <w:t>Zuiddorpe</w:t>
        </w:r>
        <w:proofErr w:type="spellEnd"/>
      </w:hyperlink>
      <w:r w:rsidRPr="00C668A9">
        <w:t xml:space="preserve"> en delen van </w:t>
      </w:r>
      <w:hyperlink r:id="rId12" w:tooltip="Sint Jansteen" w:history="1">
        <w:r w:rsidRPr="00C668A9">
          <w:rPr>
            <w:rStyle w:val="Hyperlink"/>
            <w:rFonts w:eastAsiaTheme="majorEastAsia"/>
            <w:color w:val="000000" w:themeColor="text1"/>
            <w:u w:val="none"/>
          </w:rPr>
          <w:t xml:space="preserve">Sint </w:t>
        </w:r>
        <w:proofErr w:type="spellStart"/>
        <w:r w:rsidRPr="00C668A9">
          <w:rPr>
            <w:rStyle w:val="Hyperlink"/>
            <w:rFonts w:eastAsiaTheme="majorEastAsia"/>
            <w:color w:val="000000" w:themeColor="text1"/>
            <w:u w:val="none"/>
          </w:rPr>
          <w:t>Jansteen</w:t>
        </w:r>
        <w:proofErr w:type="spellEnd"/>
      </w:hyperlink>
      <w:r w:rsidRPr="00C668A9">
        <w:t xml:space="preserve">, </w:t>
      </w:r>
      <w:hyperlink r:id="rId13" w:tooltip="Vogelwaarde" w:history="1">
        <w:r w:rsidRPr="00C668A9">
          <w:rPr>
            <w:rStyle w:val="Hyperlink"/>
            <w:rFonts w:eastAsiaTheme="majorEastAsia"/>
            <w:color w:val="000000" w:themeColor="text1"/>
            <w:u w:val="none"/>
          </w:rPr>
          <w:t>Vogelwaarde</w:t>
        </w:r>
      </w:hyperlink>
      <w:r w:rsidRPr="00C668A9">
        <w:t xml:space="preserve"> en </w:t>
      </w:r>
      <w:hyperlink r:id="rId14" w:tooltip="Westdorpe" w:history="1">
        <w:proofErr w:type="spellStart"/>
        <w:r w:rsidRPr="00C668A9">
          <w:rPr>
            <w:rStyle w:val="Hyperlink"/>
            <w:rFonts w:eastAsiaTheme="majorEastAsia"/>
            <w:color w:val="000000" w:themeColor="text1"/>
            <w:u w:val="none"/>
          </w:rPr>
          <w:t>Westdorpe</w:t>
        </w:r>
        <w:proofErr w:type="spellEnd"/>
      </w:hyperlink>
      <w:r w:rsidRPr="00C668A9">
        <w:t xml:space="preserve">. </w:t>
      </w:r>
    </w:p>
    <w:p w:rsidR="00340ACB" w:rsidRDefault="00340ACB" w:rsidP="00340ACB">
      <w:pPr>
        <w:pStyle w:val="BusTic"/>
      </w:pPr>
      <w:r w:rsidRPr="00C668A9">
        <w:t xml:space="preserve">De voormalige gemeente had een oppervlakte van 72,36 km², waarvan 71,38 km² land. </w:t>
      </w:r>
    </w:p>
    <w:p w:rsidR="00340ACB" w:rsidRDefault="00340ACB" w:rsidP="00340ACB">
      <w:pPr>
        <w:pStyle w:val="BusTic"/>
      </w:pPr>
      <w:r w:rsidRPr="00C668A9">
        <w:t xml:space="preserve">Het dialect dat in midden en west Zeeuws-Vlaanderen wordt gesproken heeft zijn oorsprong in Axel. </w:t>
      </w:r>
    </w:p>
    <w:p w:rsidR="00340ACB" w:rsidRPr="00C668A9" w:rsidRDefault="00340ACB" w:rsidP="00340ACB">
      <w:pPr>
        <w:pStyle w:val="BusTic"/>
      </w:pPr>
      <w:r w:rsidRPr="00C668A9">
        <w:t xml:space="preserve">Er wordt dan ook vaak van </w:t>
      </w:r>
      <w:hyperlink r:id="rId15" w:tooltip="Axels (de pagina bestaat niet)" w:history="1">
        <w:r w:rsidRPr="00C668A9">
          <w:rPr>
            <w:rStyle w:val="Hyperlink"/>
            <w:rFonts w:eastAsiaTheme="majorEastAsia"/>
            <w:iCs/>
            <w:color w:val="000000" w:themeColor="text1"/>
            <w:u w:val="none"/>
          </w:rPr>
          <w:t>Axels</w:t>
        </w:r>
      </w:hyperlink>
      <w:r w:rsidRPr="00C668A9">
        <w:t xml:space="preserve"> of </w:t>
      </w:r>
      <w:r w:rsidRPr="00C668A9">
        <w:rPr>
          <w:iCs/>
        </w:rPr>
        <w:t>plat Axels</w:t>
      </w:r>
      <w:r w:rsidRPr="00C668A9">
        <w:t xml:space="preserve"> gesproken.</w:t>
      </w:r>
    </w:p>
    <w:p w:rsidR="00340ACB" w:rsidRDefault="00340ACB" w:rsidP="00340ACB">
      <w:pPr>
        <w:pStyle w:val="BusTic"/>
      </w:pPr>
      <w:r w:rsidRPr="00C668A9">
        <w:t xml:space="preserve">De stad Axel maakt, samen met onder andere </w:t>
      </w:r>
      <w:hyperlink r:id="rId16" w:tooltip="Terneuzen (stad)" w:history="1">
        <w:r w:rsidRPr="00C668A9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C668A9">
        <w:t xml:space="preserve"> en </w:t>
      </w:r>
      <w:hyperlink r:id="rId17" w:tooltip="Zaamslag" w:history="1">
        <w:proofErr w:type="spellStart"/>
        <w:r w:rsidRPr="00C668A9">
          <w:rPr>
            <w:rStyle w:val="Hyperlink"/>
            <w:rFonts w:eastAsiaTheme="majorEastAsia"/>
            <w:color w:val="000000" w:themeColor="text1"/>
            <w:u w:val="none"/>
          </w:rPr>
          <w:t>Zaamslag</w:t>
        </w:r>
        <w:proofErr w:type="spellEnd"/>
      </w:hyperlink>
      <w:r w:rsidRPr="00C668A9">
        <w:t xml:space="preserve"> (maar niet de ten zuiden van Axel liggende dorpen), deel uit van het overwegend </w:t>
      </w:r>
      <w:hyperlink r:id="rId18" w:tooltip="Calvinisme" w:history="1">
        <w:r w:rsidRPr="00C668A9">
          <w:rPr>
            <w:rStyle w:val="Hyperlink"/>
            <w:rFonts w:eastAsiaTheme="majorEastAsia"/>
            <w:color w:val="000000" w:themeColor="text1"/>
            <w:u w:val="none"/>
          </w:rPr>
          <w:t>calvinistische</w:t>
        </w:r>
      </w:hyperlink>
      <w:r w:rsidRPr="00C668A9">
        <w:t xml:space="preserve"> </w:t>
      </w:r>
      <w:hyperlink r:id="rId19" w:tooltip="Land van Axel" w:history="1">
        <w:r w:rsidRPr="00C668A9">
          <w:rPr>
            <w:rStyle w:val="Hyperlink"/>
            <w:rFonts w:eastAsiaTheme="majorEastAsia"/>
            <w:iCs/>
            <w:color w:val="000000" w:themeColor="text1"/>
            <w:u w:val="none"/>
          </w:rPr>
          <w:t>Land van Axel</w:t>
        </w:r>
      </w:hyperlink>
      <w:r w:rsidRPr="00C668A9">
        <w:t xml:space="preserve">. </w:t>
      </w:r>
    </w:p>
    <w:p w:rsidR="00340ACB" w:rsidRDefault="00340ACB" w:rsidP="00340ACB">
      <w:pPr>
        <w:pStyle w:val="BusTic"/>
      </w:pPr>
      <w:r w:rsidRPr="00C668A9">
        <w:t xml:space="preserve">Kenmerkend is de traditionele </w:t>
      </w:r>
      <w:proofErr w:type="spellStart"/>
      <w:r w:rsidRPr="00C668A9">
        <w:t>Axelse</w:t>
      </w:r>
      <w:proofErr w:type="spellEnd"/>
      <w:r w:rsidRPr="00C668A9">
        <w:t xml:space="preserve"> klederdracht, inmiddels alleen nog door folkloregroepen gedragen, met opstaande doek, kanten trekmuts, en spiraalvormige gouden krullen met strik. </w:t>
      </w:r>
    </w:p>
    <w:p w:rsidR="00340ACB" w:rsidRDefault="00340ACB" w:rsidP="00340ACB">
      <w:pPr>
        <w:pStyle w:val="BusTic"/>
      </w:pPr>
      <w:r w:rsidRPr="00C668A9">
        <w:t xml:space="preserve">Axel is een van de weinige steden in Nederland die een duidelijk te herkennen klederdracht heeft. </w:t>
      </w:r>
    </w:p>
    <w:p w:rsidR="00340ACB" w:rsidRPr="00C668A9" w:rsidRDefault="00340ACB" w:rsidP="00340ACB">
      <w:pPr>
        <w:pStyle w:val="BusTic"/>
      </w:pPr>
      <w:r w:rsidRPr="00C668A9">
        <w:t xml:space="preserve">Ook hierbij, net als bij het dialect, vallen gebieden rond Axel, waar o.a. </w:t>
      </w:r>
      <w:proofErr w:type="spellStart"/>
      <w:r w:rsidRPr="00C668A9">
        <w:t>Zaamslag</w:t>
      </w:r>
      <w:proofErr w:type="spellEnd"/>
      <w:r w:rsidRPr="00C668A9">
        <w:t>, Terneuzen en Hoek liggen, onder de invloeden van Axel.</w:t>
      </w:r>
    </w:p>
    <w:p w:rsidR="00340ACB" w:rsidRDefault="00340ACB" w:rsidP="00340ACB">
      <w:pPr>
        <w:pStyle w:val="BusTic"/>
      </w:pPr>
      <w:r w:rsidRPr="00C668A9">
        <w:t>De naam Axel zou "eksterbosje" (</w:t>
      </w:r>
      <w:proofErr w:type="spellStart"/>
      <w:r w:rsidRPr="00C668A9">
        <w:t>agnulauha</w:t>
      </w:r>
      <w:proofErr w:type="spellEnd"/>
      <w:r w:rsidRPr="00C668A9">
        <w:t>) of "kasteel aan het water" (</w:t>
      </w:r>
      <w:proofErr w:type="spellStart"/>
      <w:r w:rsidRPr="00C668A9">
        <w:t>akesele</w:t>
      </w:r>
      <w:proofErr w:type="spellEnd"/>
      <w:r w:rsidRPr="00C668A9">
        <w:t xml:space="preserve">) kunnen betekenen. </w:t>
      </w:r>
    </w:p>
    <w:p w:rsidR="00340ACB" w:rsidRDefault="00340ACB" w:rsidP="00340ACB">
      <w:pPr>
        <w:pStyle w:val="BusTic"/>
      </w:pPr>
      <w:r w:rsidRPr="00C668A9">
        <w:t xml:space="preserve">De tweede uitleg is het meest voor de hand liggend. </w:t>
      </w:r>
    </w:p>
    <w:p w:rsidR="00340ACB" w:rsidRDefault="00340ACB" w:rsidP="00340ACB">
      <w:pPr>
        <w:pStyle w:val="BusTic"/>
      </w:pPr>
      <w:r w:rsidRPr="00C668A9">
        <w:t xml:space="preserve">Er zijn ook twee straten, de </w:t>
      </w:r>
      <w:r w:rsidRPr="00C668A9">
        <w:rPr>
          <w:iCs/>
        </w:rPr>
        <w:t>Burchtlaan</w:t>
      </w:r>
      <w:r w:rsidRPr="00C668A9">
        <w:t xml:space="preserve"> en de </w:t>
      </w:r>
      <w:proofErr w:type="spellStart"/>
      <w:r w:rsidRPr="00C668A9">
        <w:rPr>
          <w:iCs/>
        </w:rPr>
        <w:t>Burchthof</w:t>
      </w:r>
      <w:proofErr w:type="spellEnd"/>
      <w:r w:rsidRPr="00C668A9">
        <w:t xml:space="preserve">, en één school, </w:t>
      </w:r>
      <w:r w:rsidRPr="00C668A9">
        <w:rPr>
          <w:iCs/>
        </w:rPr>
        <w:t>De Warande</w:t>
      </w:r>
      <w:r w:rsidRPr="00C668A9">
        <w:t xml:space="preserve">, naar genoemd. </w:t>
      </w:r>
    </w:p>
    <w:p w:rsidR="00340ACB" w:rsidRPr="00C668A9" w:rsidRDefault="00340ACB" w:rsidP="00340ACB">
      <w:pPr>
        <w:pStyle w:val="BusTic"/>
      </w:pPr>
      <w:r w:rsidRPr="00C668A9">
        <w:t>Er is ook een uitleg dat Axel de naam was van een Viking die in de buurt van de stad een vesting zou hebben gesticht.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430" w:rsidRDefault="00757430" w:rsidP="00A64884">
      <w:r>
        <w:separator/>
      </w:r>
    </w:p>
  </w:endnote>
  <w:endnote w:type="continuationSeparator" w:id="0">
    <w:p w:rsidR="00757430" w:rsidRDefault="0075743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40AC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430" w:rsidRDefault="00757430" w:rsidP="00A64884">
      <w:r>
        <w:separator/>
      </w:r>
    </w:p>
  </w:footnote>
  <w:footnote w:type="continuationSeparator" w:id="0">
    <w:p w:rsidR="00757430" w:rsidRDefault="0075743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5743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40ACB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57430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meentelijke_herindeling" TargetMode="External"/><Relationship Id="rId13" Type="http://schemas.openxmlformats.org/officeDocument/2006/relationships/hyperlink" Target="http://nl.wikipedia.org/wiki/Vogelwaarde" TargetMode="External"/><Relationship Id="rId18" Type="http://schemas.openxmlformats.org/officeDocument/2006/relationships/hyperlink" Target="http://nl.wikipedia.org/wiki/Calvinisme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int_Jansteen" TargetMode="External"/><Relationship Id="rId17" Type="http://schemas.openxmlformats.org/officeDocument/2006/relationships/hyperlink" Target="http://nl.wikipedia.org/wiki/Zaamslag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erneuzen_(stad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dorpe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Axels&amp;action=edit&amp;redlink=1" TargetMode="External"/><Relationship Id="rId23" Type="http://schemas.openxmlformats.org/officeDocument/2006/relationships/footer" Target="footer2.xml"/><Relationship Id="rId10" Type="http://schemas.openxmlformats.org/officeDocument/2006/relationships/hyperlink" Target="http://nl.wikipedia.org/wiki/Overslag_(Zeeland)" TargetMode="External"/><Relationship Id="rId19" Type="http://schemas.openxmlformats.org/officeDocument/2006/relationships/hyperlink" Target="http://nl.wikipedia.org/wiki/Land_van_Ax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Koewacht_(Nederland)" TargetMode="External"/><Relationship Id="rId14" Type="http://schemas.openxmlformats.org/officeDocument/2006/relationships/hyperlink" Target="http://nl.wikipedia.org/wiki/Westdorp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2011-09-02T08:42:00Z</dcterms:created>
  <dcterms:modified xsi:type="dcterms:W3CDTF">2011-09-02T08:42:00Z</dcterms:modified>
  <cp:category>2011</cp:category>
</cp:coreProperties>
</file>