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1" w:rsidRPr="00604154" w:rsidRDefault="00D42181" w:rsidP="00D4218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0415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Meerssenhoven (L</w:t>
      </w:r>
      <w:r w:rsidR="00604154" w:rsidRPr="0060415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0415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bCs/>
          <w:color w:val="000000" w:themeColor="text1"/>
        </w:rPr>
        <w:t>Meerssenhoven</w:t>
      </w:r>
      <w:r w:rsidRPr="00604154">
        <w:rPr>
          <w:rFonts w:ascii="Comic Sans MS" w:hAnsi="Comic Sans MS"/>
          <w:color w:val="000000" w:themeColor="text1"/>
        </w:rPr>
        <w:t xml:space="preserve"> is een </w:t>
      </w:r>
      <w:hyperlink r:id="rId8" w:tooltip="Woonwijk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604154">
        <w:rPr>
          <w:rFonts w:ascii="Comic Sans MS" w:hAnsi="Comic Sans MS"/>
          <w:color w:val="000000" w:themeColor="text1"/>
        </w:rPr>
        <w:t xml:space="preserve"> in het noordoosten van de gemeente </w:t>
      </w:r>
      <w:hyperlink r:id="rId9" w:tooltip="Maastrich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604154">
        <w:rPr>
          <w:rFonts w:ascii="Comic Sans MS" w:hAnsi="Comic Sans MS"/>
          <w:color w:val="000000" w:themeColor="text1"/>
        </w:rPr>
        <w:t>. Aan de zuidkant v</w:t>
      </w:r>
      <w:bookmarkStart w:id="0" w:name="_GoBack"/>
      <w:bookmarkEnd w:id="0"/>
      <w:r w:rsidRPr="00604154">
        <w:rPr>
          <w:rFonts w:ascii="Comic Sans MS" w:hAnsi="Comic Sans MS"/>
          <w:color w:val="000000" w:themeColor="text1"/>
        </w:rPr>
        <w:t xml:space="preserve">an de wijk ligt het </w:t>
      </w:r>
      <w:hyperlink r:id="rId10" w:tooltip="Industrieterrein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industrieterrein</w:t>
        </w:r>
      </w:hyperlink>
      <w:r w:rsidRPr="00604154">
        <w:rPr>
          <w:rFonts w:ascii="Comic Sans MS" w:hAnsi="Comic Sans MS"/>
          <w:color w:val="000000" w:themeColor="text1"/>
        </w:rPr>
        <w:t xml:space="preserve"> </w:t>
      </w:r>
      <w:hyperlink r:id="rId11" w:tooltip="Beatrixhaven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Beatrixhaven</w:t>
        </w:r>
      </w:hyperlink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In het westen grenst de wijk aan het </w:t>
      </w:r>
      <w:hyperlink r:id="rId12" w:tooltip="Julianakanaal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604154">
        <w:rPr>
          <w:rFonts w:ascii="Comic Sans MS" w:hAnsi="Comic Sans MS"/>
          <w:color w:val="000000" w:themeColor="text1"/>
        </w:rPr>
        <w:t xml:space="preserve">, in het noorden en noordoosten aan de gemeente </w:t>
      </w:r>
      <w:hyperlink r:id="rId13" w:tooltip="Meerssen (gemeente)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In het noordwesten vormt het riviertje de </w:t>
      </w:r>
      <w:hyperlink r:id="rId14" w:tooltip="Geul (rivier)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604154">
        <w:rPr>
          <w:rFonts w:ascii="Comic Sans MS" w:hAnsi="Comic Sans MS"/>
          <w:color w:val="000000" w:themeColor="text1"/>
        </w:rPr>
        <w:t xml:space="preserve"> de grens met Meerssen; in het noordoosten is dat de </w:t>
      </w:r>
      <w:hyperlink r:id="rId15" w:tooltip="A2 (Nederland)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De </w:t>
      </w:r>
      <w:hyperlink r:id="rId16" w:tooltip="Spoorlijn Aken - Maastrich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spoorlijn Aken - Maastricht</w:t>
        </w:r>
      </w:hyperlink>
      <w:r w:rsidRPr="00604154">
        <w:rPr>
          <w:rFonts w:ascii="Comic Sans MS" w:hAnsi="Comic Sans MS"/>
          <w:color w:val="000000" w:themeColor="text1"/>
        </w:rPr>
        <w:t xml:space="preserve"> in het oosten vormt de grens met de wijk </w:t>
      </w:r>
      <w:hyperlink r:id="rId17" w:tooltip="Nazareth (Maastricht)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Nazareth</w:t>
        </w:r>
      </w:hyperlink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D42181" w:rsidRP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Van 1853-1935 bevond zich ter hoogte van </w:t>
      </w:r>
      <w:hyperlink r:id="rId18" w:tooltip="Kasteel Vaeshartel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Vaeshartelt</w:t>
        </w:r>
        <w:proofErr w:type="spellEnd"/>
      </w:hyperlink>
      <w:r w:rsidRPr="00604154">
        <w:rPr>
          <w:rFonts w:ascii="Comic Sans MS" w:hAnsi="Comic Sans MS"/>
          <w:color w:val="000000" w:themeColor="text1"/>
        </w:rPr>
        <w:t xml:space="preserve"> zelfs een klein stationnetje (</w:t>
      </w:r>
      <w:hyperlink r:id="rId19" w:tooltip="Station Vaeshartel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</w:t>
        </w:r>
        <w:proofErr w:type="spellStart"/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Vaeshartelt</w:t>
        </w:r>
        <w:proofErr w:type="spellEnd"/>
      </w:hyperlink>
      <w:r w:rsidRPr="00604154">
        <w:rPr>
          <w:rFonts w:ascii="Comic Sans MS" w:hAnsi="Comic Sans MS"/>
          <w:color w:val="000000" w:themeColor="text1"/>
        </w:rPr>
        <w:t>).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Als woongebied heeft Meerssenhoven nauwelijks betekenis.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De wijk behoort in zijn geheel tot de zgn. </w:t>
      </w:r>
      <w:hyperlink r:id="rId20" w:tooltip="Landgoederenzone Maastricht - Meerssen" w:history="1">
        <w:r w:rsidRPr="00604154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Landgoederenzone Maastricht - Meerssen</w:t>
        </w:r>
      </w:hyperlink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In de wijk Meerssenhoven liggen onder andere het </w:t>
      </w:r>
      <w:hyperlink r:id="rId21" w:tooltip="Kasteel Meerssenhoven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Kasteel Meerssenhoven</w:t>
        </w:r>
      </w:hyperlink>
      <w:r w:rsidRPr="00604154">
        <w:rPr>
          <w:rFonts w:ascii="Comic Sans MS" w:hAnsi="Comic Sans MS"/>
          <w:color w:val="000000" w:themeColor="text1"/>
        </w:rPr>
        <w:t xml:space="preserve">, het </w:t>
      </w:r>
      <w:hyperlink r:id="rId22" w:tooltip="Kasteel Vaeshartel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Vaeshartelt</w:t>
        </w:r>
        <w:proofErr w:type="spellEnd"/>
      </w:hyperlink>
      <w:r w:rsidRPr="00604154">
        <w:rPr>
          <w:rFonts w:ascii="Comic Sans MS" w:hAnsi="Comic Sans MS"/>
          <w:color w:val="000000" w:themeColor="text1"/>
        </w:rPr>
        <w:t xml:space="preserve"> en de </w:t>
      </w:r>
      <w:r w:rsidRPr="00604154">
        <w:rPr>
          <w:rFonts w:ascii="Comic Sans MS" w:hAnsi="Comic Sans MS"/>
          <w:iCs/>
          <w:color w:val="000000" w:themeColor="text1"/>
        </w:rPr>
        <w:t xml:space="preserve">Villa Klein </w:t>
      </w:r>
      <w:proofErr w:type="spellStart"/>
      <w:r w:rsidRPr="00604154">
        <w:rPr>
          <w:rFonts w:ascii="Comic Sans MS" w:hAnsi="Comic Sans MS"/>
          <w:iCs/>
          <w:color w:val="000000" w:themeColor="text1"/>
        </w:rPr>
        <w:t>Vaeshartelt</w:t>
      </w:r>
      <w:proofErr w:type="spellEnd"/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Deze villa werd in opdracht van een Maastrichtse papierfabrikant gebouwd in 1857 naar een ontwerp van de </w:t>
      </w:r>
      <w:proofErr w:type="spellStart"/>
      <w:r w:rsidRPr="00604154">
        <w:rPr>
          <w:rFonts w:ascii="Comic Sans MS" w:hAnsi="Comic Sans MS"/>
          <w:color w:val="000000" w:themeColor="text1"/>
        </w:rPr>
        <w:t>Akense</w:t>
      </w:r>
      <w:proofErr w:type="spellEnd"/>
      <w:r w:rsidRPr="00604154">
        <w:rPr>
          <w:rFonts w:ascii="Comic Sans MS" w:hAnsi="Comic Sans MS"/>
          <w:color w:val="000000" w:themeColor="text1"/>
        </w:rPr>
        <w:t xml:space="preserve"> architect Wilhelm </w:t>
      </w:r>
      <w:proofErr w:type="spellStart"/>
      <w:r w:rsidRPr="00604154">
        <w:rPr>
          <w:rFonts w:ascii="Comic Sans MS" w:hAnsi="Comic Sans MS"/>
          <w:color w:val="000000" w:themeColor="text1"/>
        </w:rPr>
        <w:t>Wickop</w:t>
      </w:r>
      <w:proofErr w:type="spellEnd"/>
      <w:r w:rsidRPr="00604154">
        <w:rPr>
          <w:rFonts w:ascii="Comic Sans MS" w:hAnsi="Comic Sans MS"/>
          <w:color w:val="000000" w:themeColor="text1"/>
        </w:rPr>
        <w:t xml:space="preserve">. </w:t>
      </w:r>
    </w:p>
    <w:p w:rsidR="00D42181" w:rsidRPr="00604154" w:rsidRDefault="00D42181" w:rsidP="00604154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04154">
        <w:rPr>
          <w:rFonts w:ascii="Comic Sans MS" w:hAnsi="Comic Sans MS"/>
          <w:color w:val="000000" w:themeColor="text1"/>
        </w:rPr>
        <w:t xml:space="preserve">In 1861 kocht </w:t>
      </w:r>
      <w:hyperlink r:id="rId23" w:tooltip="Petrus Regou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Petrus </w:t>
        </w:r>
        <w:proofErr w:type="spellStart"/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Regout</w:t>
        </w:r>
        <w:proofErr w:type="spellEnd"/>
      </w:hyperlink>
      <w:r w:rsidRPr="00604154">
        <w:rPr>
          <w:rFonts w:ascii="Comic Sans MS" w:hAnsi="Comic Sans MS"/>
          <w:color w:val="000000" w:themeColor="text1"/>
        </w:rPr>
        <w:t xml:space="preserve"> het, maar eind 19e eeuw was het weer in bezit van een papierfabrikant: </w:t>
      </w:r>
      <w:hyperlink r:id="rId24" w:tooltip="Léon Lhoëst" w:history="1"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Léon </w:t>
        </w:r>
        <w:proofErr w:type="spellStart"/>
        <w:r w:rsidRPr="00604154">
          <w:rPr>
            <w:rStyle w:val="Hyperlink"/>
            <w:rFonts w:ascii="Comic Sans MS" w:hAnsi="Comic Sans MS"/>
            <w:color w:val="000000" w:themeColor="text1"/>
            <w:u w:val="none"/>
          </w:rPr>
          <w:t>Lhoëst</w:t>
        </w:r>
        <w:proofErr w:type="spellEnd"/>
      </w:hyperlink>
      <w:r w:rsidRPr="00604154">
        <w:rPr>
          <w:rFonts w:ascii="Comic Sans MS" w:hAnsi="Comic Sans MS"/>
          <w:color w:val="000000" w:themeColor="text1"/>
        </w:rPr>
        <w:t>.</w:t>
      </w:r>
      <w:r w:rsidR="00604154" w:rsidRPr="00604154">
        <w:rPr>
          <w:rFonts w:ascii="Comic Sans MS" w:hAnsi="Comic Sans MS"/>
          <w:color w:val="000000" w:themeColor="text1"/>
        </w:rPr>
        <w:t xml:space="preserve"> </w:t>
      </w:r>
    </w:p>
    <w:p w:rsidR="00677863" w:rsidRPr="00604154" w:rsidRDefault="00677863" w:rsidP="00604154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604154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5F" w:rsidRDefault="00F91E5F">
      <w:r>
        <w:separator/>
      </w:r>
    </w:p>
  </w:endnote>
  <w:endnote w:type="continuationSeparator" w:id="0">
    <w:p w:rsidR="00F91E5F" w:rsidRDefault="00F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415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0415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5F" w:rsidRDefault="00F91E5F">
      <w:r>
        <w:separator/>
      </w:r>
    </w:p>
  </w:footnote>
  <w:footnote w:type="continuationSeparator" w:id="0">
    <w:p w:rsidR="00F91E5F" w:rsidRDefault="00F9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91E5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2707A"/>
    <w:multiLevelType w:val="hybridMultilevel"/>
    <w:tmpl w:val="7FA2FC3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18"/>
  </w:num>
  <w:num w:numId="8">
    <w:abstractNumId w:val="10"/>
  </w:num>
  <w:num w:numId="9">
    <w:abstractNumId w:val="13"/>
  </w:num>
  <w:num w:numId="10">
    <w:abstractNumId w:val="11"/>
  </w:num>
  <w:num w:numId="11">
    <w:abstractNumId w:val="19"/>
  </w:num>
  <w:num w:numId="12">
    <w:abstractNumId w:val="7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1"/>
  </w:num>
  <w:num w:numId="18">
    <w:abstractNumId w:val="16"/>
  </w:num>
  <w:num w:numId="19">
    <w:abstractNumId w:val="4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04154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1E5F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oonwijk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yperlink" Target="http://nl.wikipedia.org/wiki/Kasteel_Vaeshartel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steel_Meerssenhov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ulianakanaal" TargetMode="External"/><Relationship Id="rId17" Type="http://schemas.openxmlformats.org/officeDocument/2006/relationships/hyperlink" Target="http://nl.wikipedia.org/wiki/Nazareth_(Maastricht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Aken_-_Maastricht" TargetMode="External"/><Relationship Id="rId20" Type="http://schemas.openxmlformats.org/officeDocument/2006/relationships/hyperlink" Target="http://nl.wikipedia.org/wiki/Landgoederenzone_Maastricht_-_Meerss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atrixhaven" TargetMode="External"/><Relationship Id="rId24" Type="http://schemas.openxmlformats.org/officeDocument/2006/relationships/hyperlink" Target="http://nl.wikipedia.org/wiki/L%C3%A9on_Lho%C3%AB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2_(Nederland)" TargetMode="External"/><Relationship Id="rId23" Type="http://schemas.openxmlformats.org/officeDocument/2006/relationships/hyperlink" Target="http://nl.wikipedia.org/wiki/Petrus_Regou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Industrieterrein" TargetMode="External"/><Relationship Id="rId19" Type="http://schemas.openxmlformats.org/officeDocument/2006/relationships/hyperlink" Target="http://nl.wikipedia.org/wiki/Station_Vaeshart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tricht" TargetMode="External"/><Relationship Id="rId14" Type="http://schemas.openxmlformats.org/officeDocument/2006/relationships/hyperlink" Target="http://nl.wikipedia.org/wiki/Geul_(rivier)" TargetMode="External"/><Relationship Id="rId22" Type="http://schemas.openxmlformats.org/officeDocument/2006/relationships/hyperlink" Target="http://nl.wikipedia.org/wiki/Kasteel_Vaeshartelt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2570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2011-06-02T19:28:00Z</dcterms:created>
  <dcterms:modified xsi:type="dcterms:W3CDTF">2011-07-27T12:36:00Z</dcterms:modified>
</cp:coreProperties>
</file>