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282" w:rsidRPr="005C153F" w:rsidRDefault="00947282" w:rsidP="00947282">
      <w:pPr>
        <w:pStyle w:val="Kop1"/>
        <w:rPr>
          <w:rFonts w:ascii="Comic Sans MS" w:hAnsi="Comic Sans MS"/>
          <w:sz w:val="24"/>
          <w:bdr w:val="single" w:sz="4" w:space="0" w:color="auto"/>
          <w:shd w:val="clear" w:color="auto" w:fill="FFFF00"/>
        </w:rPr>
      </w:pPr>
      <w:bookmarkStart w:id="0" w:name="_GoBack"/>
      <w:proofErr w:type="spellStart"/>
      <w:r w:rsidRPr="005C153F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>Olburgen</w:t>
      </w:r>
      <w:proofErr w:type="spellEnd"/>
      <w:r w:rsidR="005C153F" w:rsidRPr="005C153F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 xml:space="preserve"> (GLD)</w:t>
      </w:r>
      <w:bookmarkEnd w:id="0"/>
      <w:r w:rsidR="005C153F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 w:rsidR="005C153F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 w:rsidR="005C153F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 w:rsidR="005C153F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 w:rsidR="005C153F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 w:rsidR="005C153F" w:rsidRPr="005C153F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 xml:space="preserve"> </w:t>
      </w:r>
      <w:r w:rsidR="005C153F" w:rsidRPr="005C153F">
        <w:rPr>
          <w:rFonts w:ascii="Comic Sans MS" w:hAnsi="Comic Sans MS"/>
          <w:bCs w:val="0"/>
          <w:noProof/>
          <w:color w:val="0000FF"/>
          <w:kern w:val="0"/>
          <w:sz w:val="24"/>
          <w:szCs w:val="21"/>
          <w:bdr w:val="single" w:sz="4" w:space="0" w:color="auto"/>
          <w:shd w:val="clear" w:color="auto" w:fill="FFFF00"/>
        </w:rPr>
        <w:drawing>
          <wp:inline distT="0" distB="0" distL="0" distR="0" wp14:anchorId="69D81588" wp14:editId="21BEEF47">
            <wp:extent cx="222885" cy="222885"/>
            <wp:effectExtent l="0" t="0" r="5715" b="5715"/>
            <wp:docPr id="51" name="Afbeelding 51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="005C153F" w:rsidRPr="005C153F">
          <w:rPr>
            <w:rFonts w:ascii="Comic Sans MS" w:hAnsi="Comic Sans MS"/>
            <w:bCs w:val="0"/>
            <w:color w:val="0000FF"/>
            <w:kern w:val="0"/>
            <w:sz w:val="24"/>
            <w:szCs w:val="21"/>
            <w:u w:val="single"/>
            <w:bdr w:val="single" w:sz="4" w:space="0" w:color="auto"/>
            <w:shd w:val="clear" w:color="auto" w:fill="FFFF00"/>
            <w:lang w:val="en-US"/>
          </w:rPr>
          <w:t>52° 3' NB, 6° 7' OL</w:t>
        </w:r>
      </w:hyperlink>
    </w:p>
    <w:p w:rsidR="00947282" w:rsidRPr="00947282" w:rsidRDefault="00947282" w:rsidP="00947282">
      <w:pPr>
        <w:pStyle w:val="Normaalweb"/>
        <w:numPr>
          <w:ilvl w:val="0"/>
          <w:numId w:val="37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proofErr w:type="spellStart"/>
      <w:r w:rsidRPr="00947282">
        <w:rPr>
          <w:rFonts w:ascii="Comic Sans MS" w:hAnsi="Comic Sans MS"/>
          <w:b/>
          <w:bCs/>
          <w:color w:val="000000" w:themeColor="text1"/>
        </w:rPr>
        <w:t>Olburgen</w:t>
      </w:r>
      <w:proofErr w:type="spellEnd"/>
      <w:r w:rsidRPr="00947282">
        <w:rPr>
          <w:rFonts w:ascii="Comic Sans MS" w:hAnsi="Comic Sans MS"/>
          <w:color w:val="000000" w:themeColor="text1"/>
        </w:rPr>
        <w:t xml:space="preserve"> is een kleine plaats in de Nederlandse gemeente </w:t>
      </w:r>
      <w:hyperlink r:id="rId11" w:history="1">
        <w:r w:rsidRPr="00947282">
          <w:rPr>
            <w:rStyle w:val="Hyperlink"/>
            <w:rFonts w:ascii="Comic Sans MS" w:hAnsi="Comic Sans MS"/>
            <w:color w:val="000000" w:themeColor="text1"/>
            <w:u w:val="none"/>
          </w:rPr>
          <w:t>Bronckhorst</w:t>
        </w:r>
      </w:hyperlink>
      <w:r w:rsidRPr="00947282">
        <w:rPr>
          <w:rFonts w:ascii="Comic Sans MS" w:hAnsi="Comic Sans MS"/>
          <w:color w:val="000000" w:themeColor="text1"/>
        </w:rPr>
        <w:t xml:space="preserve">, op de rand van de </w:t>
      </w:r>
      <w:hyperlink r:id="rId12" w:history="1">
        <w:r w:rsidRPr="00947282">
          <w:rPr>
            <w:rStyle w:val="Hyperlink"/>
            <w:rFonts w:ascii="Comic Sans MS" w:hAnsi="Comic Sans MS"/>
            <w:color w:val="000000" w:themeColor="text1"/>
            <w:u w:val="none"/>
          </w:rPr>
          <w:t>Achterhoek</w:t>
        </w:r>
      </w:hyperlink>
      <w:r w:rsidRPr="00947282">
        <w:rPr>
          <w:rFonts w:ascii="Comic Sans MS" w:hAnsi="Comic Sans MS"/>
          <w:color w:val="000000" w:themeColor="text1"/>
        </w:rPr>
        <w:t xml:space="preserve">, tussen </w:t>
      </w:r>
      <w:hyperlink r:id="rId13" w:tooltip="Dieren (Gelderland)" w:history="1">
        <w:r w:rsidRPr="00947282">
          <w:rPr>
            <w:rStyle w:val="Hyperlink"/>
            <w:rFonts w:ascii="Comic Sans MS" w:hAnsi="Comic Sans MS"/>
            <w:color w:val="000000" w:themeColor="text1"/>
            <w:u w:val="none"/>
          </w:rPr>
          <w:t>Dieren</w:t>
        </w:r>
      </w:hyperlink>
      <w:r w:rsidRPr="00947282">
        <w:rPr>
          <w:rFonts w:ascii="Comic Sans MS" w:hAnsi="Comic Sans MS"/>
          <w:color w:val="000000" w:themeColor="text1"/>
        </w:rPr>
        <w:t xml:space="preserve"> en </w:t>
      </w:r>
      <w:hyperlink r:id="rId14" w:history="1">
        <w:r w:rsidRPr="00947282">
          <w:rPr>
            <w:rStyle w:val="Hyperlink"/>
            <w:rFonts w:ascii="Comic Sans MS" w:hAnsi="Comic Sans MS"/>
            <w:color w:val="000000" w:themeColor="text1"/>
            <w:u w:val="none"/>
          </w:rPr>
          <w:t>Doesburg</w:t>
        </w:r>
      </w:hyperlink>
      <w:r w:rsidRPr="00947282">
        <w:rPr>
          <w:rFonts w:ascii="Comic Sans MS" w:hAnsi="Comic Sans MS"/>
          <w:color w:val="000000" w:themeColor="text1"/>
        </w:rPr>
        <w:t>.</w:t>
      </w:r>
    </w:p>
    <w:p w:rsidR="00947282" w:rsidRPr="00947282" w:rsidRDefault="00947282" w:rsidP="00947282">
      <w:pPr>
        <w:pStyle w:val="Normaalweb"/>
        <w:numPr>
          <w:ilvl w:val="0"/>
          <w:numId w:val="37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947282">
        <w:rPr>
          <w:rFonts w:ascii="Comic Sans MS" w:hAnsi="Comic Sans MS"/>
          <w:color w:val="000000" w:themeColor="text1"/>
        </w:rPr>
        <w:t>Het heeft circa 210 inwoners</w:t>
      </w:r>
      <w:r>
        <w:rPr>
          <w:rFonts w:ascii="Comic Sans MS" w:hAnsi="Comic Sans MS"/>
          <w:color w:val="000000" w:themeColor="text1"/>
        </w:rPr>
        <w:t xml:space="preserve"> </w:t>
      </w:r>
      <w:r w:rsidRPr="00947282">
        <w:rPr>
          <w:rFonts w:ascii="Comic Sans MS" w:hAnsi="Comic Sans MS"/>
          <w:color w:val="000000" w:themeColor="text1"/>
        </w:rPr>
        <w:t xml:space="preserve"> en een kleine 300 inclusief de buitengebieden. </w:t>
      </w:r>
      <w:proofErr w:type="spellStart"/>
      <w:r w:rsidRPr="00947282">
        <w:rPr>
          <w:rFonts w:ascii="Comic Sans MS" w:hAnsi="Comic Sans MS"/>
          <w:color w:val="000000" w:themeColor="text1"/>
        </w:rPr>
        <w:t>Olburgen</w:t>
      </w:r>
      <w:proofErr w:type="spellEnd"/>
      <w:r w:rsidRPr="00947282">
        <w:rPr>
          <w:rFonts w:ascii="Comic Sans MS" w:hAnsi="Comic Sans MS"/>
          <w:color w:val="000000" w:themeColor="text1"/>
        </w:rPr>
        <w:t xml:space="preserve"> bestond in 1996 duizend jaar.</w:t>
      </w:r>
    </w:p>
    <w:p w:rsidR="00947282" w:rsidRPr="00947282" w:rsidRDefault="00947282" w:rsidP="00947282">
      <w:pPr>
        <w:pStyle w:val="Normaalweb"/>
        <w:numPr>
          <w:ilvl w:val="0"/>
          <w:numId w:val="37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947282">
        <w:rPr>
          <w:rFonts w:ascii="Comic Sans MS" w:hAnsi="Comic Sans MS"/>
          <w:color w:val="000000" w:themeColor="text1"/>
        </w:rPr>
        <w:t xml:space="preserve">In het dorp zijn een aantal gebouwen die een bijzondere functie binnen de gemeenschap vervullen. </w:t>
      </w:r>
      <w:r w:rsidR="005C153F">
        <w:rPr>
          <w:rFonts w:ascii="Comic Sans MS" w:hAnsi="Comic Sans MS"/>
          <w:color w:val="000000" w:themeColor="text1"/>
        </w:rPr>
        <w:t xml:space="preserve">  </w:t>
      </w:r>
      <w:r w:rsidRPr="00947282">
        <w:rPr>
          <w:rFonts w:ascii="Comic Sans MS" w:hAnsi="Comic Sans MS"/>
          <w:color w:val="000000" w:themeColor="text1"/>
        </w:rPr>
        <w:t xml:space="preserve">Dit zijn de St. </w:t>
      </w:r>
      <w:proofErr w:type="spellStart"/>
      <w:r w:rsidRPr="00947282">
        <w:rPr>
          <w:rFonts w:ascii="Comic Sans MS" w:hAnsi="Comic Sans MS"/>
          <w:color w:val="000000" w:themeColor="text1"/>
        </w:rPr>
        <w:t>Willibrordusschool</w:t>
      </w:r>
      <w:proofErr w:type="spellEnd"/>
      <w:r w:rsidRPr="00947282">
        <w:rPr>
          <w:rFonts w:ascii="Comic Sans MS" w:hAnsi="Comic Sans MS"/>
          <w:color w:val="000000" w:themeColor="text1"/>
        </w:rPr>
        <w:t xml:space="preserve"> en de </w:t>
      </w:r>
      <w:proofErr w:type="spellStart"/>
      <w:r w:rsidRPr="00947282">
        <w:rPr>
          <w:rFonts w:ascii="Comic Sans MS" w:hAnsi="Comic Sans MS"/>
          <w:color w:val="000000" w:themeColor="text1"/>
        </w:rPr>
        <w:t>Willibrorduskerk</w:t>
      </w:r>
      <w:proofErr w:type="spellEnd"/>
      <w:r w:rsidRPr="00947282">
        <w:rPr>
          <w:rFonts w:ascii="Comic Sans MS" w:hAnsi="Comic Sans MS"/>
          <w:color w:val="000000" w:themeColor="text1"/>
        </w:rPr>
        <w:t xml:space="preserve">. Het dorp is de laatste rustplaats van </w:t>
      </w:r>
      <w:hyperlink r:id="rId15" w:history="1">
        <w:r w:rsidRPr="00947282">
          <w:rPr>
            <w:rStyle w:val="Hyperlink"/>
            <w:rFonts w:ascii="Comic Sans MS" w:hAnsi="Comic Sans MS"/>
            <w:color w:val="000000" w:themeColor="text1"/>
            <w:u w:val="none"/>
          </w:rPr>
          <w:t>Dorothea Visser</w:t>
        </w:r>
      </w:hyperlink>
      <w:r w:rsidRPr="00947282">
        <w:rPr>
          <w:rFonts w:ascii="Comic Sans MS" w:hAnsi="Comic Sans MS"/>
          <w:color w:val="000000" w:themeColor="text1"/>
        </w:rPr>
        <w:t>.</w:t>
      </w:r>
    </w:p>
    <w:p w:rsidR="00241F12" w:rsidRPr="00947282" w:rsidRDefault="00241F12" w:rsidP="00947282">
      <w:pPr>
        <w:spacing w:before="120" w:after="120"/>
        <w:ind w:left="720" w:hanging="363"/>
        <w:rPr>
          <w:rFonts w:ascii="Comic Sans MS" w:hAnsi="Comic Sans MS"/>
          <w:color w:val="000000" w:themeColor="text1"/>
          <w:sz w:val="24"/>
        </w:rPr>
      </w:pPr>
    </w:p>
    <w:sectPr w:rsidR="00241F12" w:rsidRPr="00947282" w:rsidSect="003D6C7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AB8" w:rsidRDefault="009C1AB8">
      <w:r>
        <w:separator/>
      </w:r>
    </w:p>
  </w:endnote>
  <w:endnote w:type="continuationSeparator" w:id="0">
    <w:p w:rsidR="009C1AB8" w:rsidRDefault="009C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632FD" w:rsidRDefault="007632FD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5C153F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7632FD" w:rsidRDefault="009C1AB8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7632FD" w:rsidRPr="009B5DDF" w:rsidRDefault="007632FD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>Samengesteld door: BusTic.nl</w:t>
    </w:r>
    <w:r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7632FD" w:rsidRDefault="007632FD">
    <w:pPr>
      <w:pStyle w:val="Voettekst"/>
    </w:pPr>
  </w:p>
  <w:p w:rsidR="007632FD" w:rsidRDefault="007632FD" w:rsidP="00266284">
    <w:pPr>
      <w:pStyle w:val="Voettekst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16" w:rsidRDefault="00FB3E1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AB8" w:rsidRDefault="009C1AB8">
      <w:r>
        <w:separator/>
      </w:r>
    </w:p>
  </w:footnote>
  <w:footnote w:type="continuationSeparator" w:id="0">
    <w:p w:rsidR="009C1AB8" w:rsidRDefault="009C1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9C1AB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4" o:spid="_x0000_s2060" type="#_x0000_t136" style="position:absolute;margin-left:0;margin-top:0;width:120pt;height:41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9C1AB8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5" o:spid="_x0000_s2061" type="#_x0000_t136" style="position:absolute;left:0;text-align:left;margin-left:0;margin-top:0;width:120pt;height:4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  <w:r w:rsidR="003C711F"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E4D">
      <w:rPr>
        <w:rFonts w:ascii="Comic Sans MS" w:hAnsi="Comic Sans MS"/>
        <w:b/>
        <w:noProof/>
        <w:color w:val="0000FF"/>
        <w:lang w:val="nl-NL"/>
      </w:rPr>
      <w:t>Gelderland</w:t>
    </w:r>
  </w:p>
  <w:p w:rsidR="007632FD" w:rsidRPr="00096912" w:rsidRDefault="009C1AB8" w:rsidP="00096912">
    <w:pPr>
      <w:pStyle w:val="Koptekst"/>
      <w:jc w:val="right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color w:val="0000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7.45pt;height:5.9pt" o:hrpct="0" o:hralign="right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9C1AB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3" o:spid="_x0000_s2059" type="#_x0000_t136" style="position:absolute;margin-left:0;margin-top:0;width:120pt;height:4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4D8"/>
    <w:multiLevelType w:val="multilevel"/>
    <w:tmpl w:val="4770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21AE0"/>
    <w:multiLevelType w:val="hybridMultilevel"/>
    <w:tmpl w:val="82FC8F40"/>
    <w:lvl w:ilvl="0" w:tplc="F49457D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14E30"/>
    <w:multiLevelType w:val="hybridMultilevel"/>
    <w:tmpl w:val="78F0211A"/>
    <w:lvl w:ilvl="0" w:tplc="F49457D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857A4"/>
    <w:multiLevelType w:val="hybridMultilevel"/>
    <w:tmpl w:val="F9700244"/>
    <w:lvl w:ilvl="0" w:tplc="F49457D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869F4"/>
    <w:multiLevelType w:val="hybridMultilevel"/>
    <w:tmpl w:val="2196E488"/>
    <w:lvl w:ilvl="0" w:tplc="F49457D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4464F5"/>
    <w:multiLevelType w:val="hybridMultilevel"/>
    <w:tmpl w:val="9D844438"/>
    <w:lvl w:ilvl="0" w:tplc="62A836B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764B0"/>
    <w:multiLevelType w:val="hybridMultilevel"/>
    <w:tmpl w:val="193A363C"/>
    <w:lvl w:ilvl="0" w:tplc="F49457D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F60C49"/>
    <w:multiLevelType w:val="hybridMultilevel"/>
    <w:tmpl w:val="E000F58E"/>
    <w:lvl w:ilvl="0" w:tplc="F49457D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0629E8"/>
    <w:multiLevelType w:val="hybridMultilevel"/>
    <w:tmpl w:val="AD202E1A"/>
    <w:lvl w:ilvl="0" w:tplc="F49457D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647D2"/>
    <w:multiLevelType w:val="hybridMultilevel"/>
    <w:tmpl w:val="12F0008C"/>
    <w:lvl w:ilvl="0" w:tplc="F49457D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A57C2"/>
    <w:multiLevelType w:val="hybridMultilevel"/>
    <w:tmpl w:val="DBE0DA06"/>
    <w:lvl w:ilvl="0" w:tplc="F49457D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537AA4"/>
    <w:multiLevelType w:val="hybridMultilevel"/>
    <w:tmpl w:val="85D6FF12"/>
    <w:lvl w:ilvl="0" w:tplc="F49457D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7E4E39"/>
    <w:multiLevelType w:val="hybridMultilevel"/>
    <w:tmpl w:val="4BA66DDE"/>
    <w:lvl w:ilvl="0" w:tplc="F49457D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033F93"/>
    <w:multiLevelType w:val="hybridMultilevel"/>
    <w:tmpl w:val="6F7C68FC"/>
    <w:lvl w:ilvl="0" w:tplc="F49457D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A20B01"/>
    <w:multiLevelType w:val="hybridMultilevel"/>
    <w:tmpl w:val="C5420ABA"/>
    <w:lvl w:ilvl="0" w:tplc="F49457D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91113"/>
    <w:multiLevelType w:val="multilevel"/>
    <w:tmpl w:val="4D48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47750C"/>
    <w:multiLevelType w:val="hybridMultilevel"/>
    <w:tmpl w:val="4D701F46"/>
    <w:lvl w:ilvl="0" w:tplc="62A836B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6F0B7B"/>
    <w:multiLevelType w:val="hybridMultilevel"/>
    <w:tmpl w:val="1A6AD08E"/>
    <w:lvl w:ilvl="0" w:tplc="62A836B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3C7D59"/>
    <w:multiLevelType w:val="hybridMultilevel"/>
    <w:tmpl w:val="481E0950"/>
    <w:lvl w:ilvl="0" w:tplc="F49457D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896DEC"/>
    <w:multiLevelType w:val="hybridMultilevel"/>
    <w:tmpl w:val="89283E60"/>
    <w:lvl w:ilvl="0" w:tplc="F49457D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9467F2"/>
    <w:multiLevelType w:val="hybridMultilevel"/>
    <w:tmpl w:val="1836309E"/>
    <w:lvl w:ilvl="0" w:tplc="03B211D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120E3"/>
    <w:multiLevelType w:val="hybridMultilevel"/>
    <w:tmpl w:val="973C3FB6"/>
    <w:lvl w:ilvl="0" w:tplc="62A836B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1C52A5"/>
    <w:multiLevelType w:val="hybridMultilevel"/>
    <w:tmpl w:val="796A7A28"/>
    <w:lvl w:ilvl="0" w:tplc="62A836B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3770D"/>
    <w:multiLevelType w:val="hybridMultilevel"/>
    <w:tmpl w:val="1794F8D2"/>
    <w:lvl w:ilvl="0" w:tplc="62A836B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DC141E"/>
    <w:multiLevelType w:val="hybridMultilevel"/>
    <w:tmpl w:val="F11EA364"/>
    <w:lvl w:ilvl="0" w:tplc="62A836B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CD6177"/>
    <w:multiLevelType w:val="hybridMultilevel"/>
    <w:tmpl w:val="B0D8C3E6"/>
    <w:lvl w:ilvl="0" w:tplc="F49457D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F0216B"/>
    <w:multiLevelType w:val="hybridMultilevel"/>
    <w:tmpl w:val="896EC4F8"/>
    <w:lvl w:ilvl="0" w:tplc="F49457D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F507F5"/>
    <w:multiLevelType w:val="hybridMultilevel"/>
    <w:tmpl w:val="005285B4"/>
    <w:lvl w:ilvl="0" w:tplc="F49457D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382A56"/>
    <w:multiLevelType w:val="hybridMultilevel"/>
    <w:tmpl w:val="A84E3088"/>
    <w:lvl w:ilvl="0" w:tplc="F49457D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B4490E"/>
    <w:multiLevelType w:val="hybridMultilevel"/>
    <w:tmpl w:val="C76E4E6A"/>
    <w:lvl w:ilvl="0" w:tplc="F49457D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146018"/>
    <w:multiLevelType w:val="hybridMultilevel"/>
    <w:tmpl w:val="8FB6A9AE"/>
    <w:lvl w:ilvl="0" w:tplc="62A836B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4C636E"/>
    <w:multiLevelType w:val="hybridMultilevel"/>
    <w:tmpl w:val="82C65B82"/>
    <w:lvl w:ilvl="0" w:tplc="F49457D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8D61B6"/>
    <w:multiLevelType w:val="hybridMultilevel"/>
    <w:tmpl w:val="8552067A"/>
    <w:lvl w:ilvl="0" w:tplc="F49457D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550ACC"/>
    <w:multiLevelType w:val="hybridMultilevel"/>
    <w:tmpl w:val="CA5806B6"/>
    <w:lvl w:ilvl="0" w:tplc="F49457D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F30F4B"/>
    <w:multiLevelType w:val="hybridMultilevel"/>
    <w:tmpl w:val="C7DE15E0"/>
    <w:lvl w:ilvl="0" w:tplc="F49457D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116599"/>
    <w:multiLevelType w:val="hybridMultilevel"/>
    <w:tmpl w:val="EFBCC396"/>
    <w:lvl w:ilvl="0" w:tplc="F49457D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874A4B"/>
    <w:multiLevelType w:val="hybridMultilevel"/>
    <w:tmpl w:val="B77EEA0A"/>
    <w:lvl w:ilvl="0" w:tplc="F49457D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30"/>
  </w:num>
  <w:num w:numId="4">
    <w:abstractNumId w:val="22"/>
  </w:num>
  <w:num w:numId="5">
    <w:abstractNumId w:val="24"/>
  </w:num>
  <w:num w:numId="6">
    <w:abstractNumId w:val="21"/>
  </w:num>
  <w:num w:numId="7">
    <w:abstractNumId w:val="17"/>
  </w:num>
  <w:num w:numId="8">
    <w:abstractNumId w:val="16"/>
  </w:num>
  <w:num w:numId="9">
    <w:abstractNumId w:val="5"/>
  </w:num>
  <w:num w:numId="10">
    <w:abstractNumId w:val="15"/>
  </w:num>
  <w:num w:numId="11">
    <w:abstractNumId w:val="34"/>
  </w:num>
  <w:num w:numId="12">
    <w:abstractNumId w:val="36"/>
  </w:num>
  <w:num w:numId="13">
    <w:abstractNumId w:val="27"/>
  </w:num>
  <w:num w:numId="14">
    <w:abstractNumId w:val="9"/>
  </w:num>
  <w:num w:numId="15">
    <w:abstractNumId w:val="7"/>
  </w:num>
  <w:num w:numId="16">
    <w:abstractNumId w:val="26"/>
  </w:num>
  <w:num w:numId="17">
    <w:abstractNumId w:val="3"/>
  </w:num>
  <w:num w:numId="18">
    <w:abstractNumId w:val="1"/>
  </w:num>
  <w:num w:numId="19">
    <w:abstractNumId w:val="28"/>
  </w:num>
  <w:num w:numId="20">
    <w:abstractNumId w:val="10"/>
  </w:num>
  <w:num w:numId="21">
    <w:abstractNumId w:val="14"/>
  </w:num>
  <w:num w:numId="22">
    <w:abstractNumId w:val="32"/>
  </w:num>
  <w:num w:numId="23">
    <w:abstractNumId w:val="2"/>
  </w:num>
  <w:num w:numId="24">
    <w:abstractNumId w:val="4"/>
  </w:num>
  <w:num w:numId="25">
    <w:abstractNumId w:val="0"/>
  </w:num>
  <w:num w:numId="26">
    <w:abstractNumId w:val="11"/>
  </w:num>
  <w:num w:numId="27">
    <w:abstractNumId w:val="6"/>
  </w:num>
  <w:num w:numId="28">
    <w:abstractNumId w:val="35"/>
  </w:num>
  <w:num w:numId="29">
    <w:abstractNumId w:val="19"/>
  </w:num>
  <w:num w:numId="30">
    <w:abstractNumId w:val="31"/>
  </w:num>
  <w:num w:numId="31">
    <w:abstractNumId w:val="13"/>
  </w:num>
  <w:num w:numId="32">
    <w:abstractNumId w:val="8"/>
  </w:num>
  <w:num w:numId="33">
    <w:abstractNumId w:val="18"/>
  </w:num>
  <w:num w:numId="34">
    <w:abstractNumId w:val="33"/>
  </w:num>
  <w:num w:numId="35">
    <w:abstractNumId w:val="12"/>
  </w:num>
  <w:num w:numId="36">
    <w:abstractNumId w:val="25"/>
  </w:num>
  <w:num w:numId="37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84"/>
    <w:rsid w:val="00031FAF"/>
    <w:rsid w:val="00036474"/>
    <w:rsid w:val="000375CE"/>
    <w:rsid w:val="00045FC6"/>
    <w:rsid w:val="00046074"/>
    <w:rsid w:val="000762E7"/>
    <w:rsid w:val="00096912"/>
    <w:rsid w:val="000A132E"/>
    <w:rsid w:val="00120CFC"/>
    <w:rsid w:val="00143DC4"/>
    <w:rsid w:val="00145D04"/>
    <w:rsid w:val="001541B9"/>
    <w:rsid w:val="00154DAC"/>
    <w:rsid w:val="00171BD5"/>
    <w:rsid w:val="001A2522"/>
    <w:rsid w:val="001A3C78"/>
    <w:rsid w:val="001C7D1F"/>
    <w:rsid w:val="001D0AD6"/>
    <w:rsid w:val="001F3663"/>
    <w:rsid w:val="002057AA"/>
    <w:rsid w:val="00207FCE"/>
    <w:rsid w:val="00215BFF"/>
    <w:rsid w:val="002247B6"/>
    <w:rsid w:val="00241F12"/>
    <w:rsid w:val="0026522B"/>
    <w:rsid w:val="00266284"/>
    <w:rsid w:val="00271CFD"/>
    <w:rsid w:val="00284DB7"/>
    <w:rsid w:val="00297F37"/>
    <w:rsid w:val="002A7023"/>
    <w:rsid w:val="002B7874"/>
    <w:rsid w:val="002E081E"/>
    <w:rsid w:val="002F4D97"/>
    <w:rsid w:val="003021FE"/>
    <w:rsid w:val="003129FA"/>
    <w:rsid w:val="003303C1"/>
    <w:rsid w:val="00335E36"/>
    <w:rsid w:val="00357D4A"/>
    <w:rsid w:val="00362E2A"/>
    <w:rsid w:val="003671B0"/>
    <w:rsid w:val="0038543A"/>
    <w:rsid w:val="003A0744"/>
    <w:rsid w:val="003B69D6"/>
    <w:rsid w:val="003C3ABA"/>
    <w:rsid w:val="003C711F"/>
    <w:rsid w:val="003D324F"/>
    <w:rsid w:val="003D6C7A"/>
    <w:rsid w:val="003D7320"/>
    <w:rsid w:val="003D77DD"/>
    <w:rsid w:val="00406516"/>
    <w:rsid w:val="00421E4D"/>
    <w:rsid w:val="00427675"/>
    <w:rsid w:val="00433F05"/>
    <w:rsid w:val="004400A0"/>
    <w:rsid w:val="00446A43"/>
    <w:rsid w:val="004B0F31"/>
    <w:rsid w:val="004B1B1F"/>
    <w:rsid w:val="004B2583"/>
    <w:rsid w:val="004D0514"/>
    <w:rsid w:val="00521797"/>
    <w:rsid w:val="005410C1"/>
    <w:rsid w:val="0056505E"/>
    <w:rsid w:val="0059171C"/>
    <w:rsid w:val="005C09B6"/>
    <w:rsid w:val="005C153F"/>
    <w:rsid w:val="005E2B19"/>
    <w:rsid w:val="00615DB6"/>
    <w:rsid w:val="00623919"/>
    <w:rsid w:val="00630C92"/>
    <w:rsid w:val="006432D2"/>
    <w:rsid w:val="0065718F"/>
    <w:rsid w:val="0068093F"/>
    <w:rsid w:val="006B0DDB"/>
    <w:rsid w:val="006B7DD2"/>
    <w:rsid w:val="006F0E61"/>
    <w:rsid w:val="006F1371"/>
    <w:rsid w:val="0073544A"/>
    <w:rsid w:val="00737B62"/>
    <w:rsid w:val="007632FD"/>
    <w:rsid w:val="007664C2"/>
    <w:rsid w:val="00775B2A"/>
    <w:rsid w:val="007D758A"/>
    <w:rsid w:val="007F528D"/>
    <w:rsid w:val="00812D6B"/>
    <w:rsid w:val="0082682A"/>
    <w:rsid w:val="00853FF6"/>
    <w:rsid w:val="0085412D"/>
    <w:rsid w:val="00864C47"/>
    <w:rsid w:val="00876DC1"/>
    <w:rsid w:val="00883777"/>
    <w:rsid w:val="00893123"/>
    <w:rsid w:val="0089352F"/>
    <w:rsid w:val="008B4B8B"/>
    <w:rsid w:val="008C7D1B"/>
    <w:rsid w:val="00905922"/>
    <w:rsid w:val="0091601D"/>
    <w:rsid w:val="00924585"/>
    <w:rsid w:val="0093788A"/>
    <w:rsid w:val="009441DA"/>
    <w:rsid w:val="00945A13"/>
    <w:rsid w:val="00947282"/>
    <w:rsid w:val="00950762"/>
    <w:rsid w:val="00955D24"/>
    <w:rsid w:val="00984199"/>
    <w:rsid w:val="00996F05"/>
    <w:rsid w:val="009B0DB8"/>
    <w:rsid w:val="009B5DDF"/>
    <w:rsid w:val="009C1AB8"/>
    <w:rsid w:val="009C53DD"/>
    <w:rsid w:val="009D3978"/>
    <w:rsid w:val="009E09F8"/>
    <w:rsid w:val="009F7214"/>
    <w:rsid w:val="00A120DF"/>
    <w:rsid w:val="00A340B3"/>
    <w:rsid w:val="00A41F5A"/>
    <w:rsid w:val="00A53DE8"/>
    <w:rsid w:val="00A601F3"/>
    <w:rsid w:val="00A87A75"/>
    <w:rsid w:val="00A950C2"/>
    <w:rsid w:val="00B029CC"/>
    <w:rsid w:val="00B10CD5"/>
    <w:rsid w:val="00B12A30"/>
    <w:rsid w:val="00B162E2"/>
    <w:rsid w:val="00B24D69"/>
    <w:rsid w:val="00B342B2"/>
    <w:rsid w:val="00B7758D"/>
    <w:rsid w:val="00B82086"/>
    <w:rsid w:val="00B838F6"/>
    <w:rsid w:val="00B84DAB"/>
    <w:rsid w:val="00B93469"/>
    <w:rsid w:val="00BC006C"/>
    <w:rsid w:val="00BD758B"/>
    <w:rsid w:val="00C056D7"/>
    <w:rsid w:val="00C42D2D"/>
    <w:rsid w:val="00C54D7F"/>
    <w:rsid w:val="00C71B8E"/>
    <w:rsid w:val="00CA6D5E"/>
    <w:rsid w:val="00CB6B80"/>
    <w:rsid w:val="00CC20B5"/>
    <w:rsid w:val="00CE1C2F"/>
    <w:rsid w:val="00CE6A29"/>
    <w:rsid w:val="00CF1AAB"/>
    <w:rsid w:val="00CF4E26"/>
    <w:rsid w:val="00CF7735"/>
    <w:rsid w:val="00D1271F"/>
    <w:rsid w:val="00D12E12"/>
    <w:rsid w:val="00D31551"/>
    <w:rsid w:val="00D33B82"/>
    <w:rsid w:val="00D607C6"/>
    <w:rsid w:val="00D65D52"/>
    <w:rsid w:val="00D73955"/>
    <w:rsid w:val="00D73E58"/>
    <w:rsid w:val="00D747C3"/>
    <w:rsid w:val="00DB1C6A"/>
    <w:rsid w:val="00DB7D84"/>
    <w:rsid w:val="00DC3A4A"/>
    <w:rsid w:val="00E04931"/>
    <w:rsid w:val="00E27BA1"/>
    <w:rsid w:val="00E60283"/>
    <w:rsid w:val="00E8021D"/>
    <w:rsid w:val="00E93C16"/>
    <w:rsid w:val="00E94CBC"/>
    <w:rsid w:val="00EA19A8"/>
    <w:rsid w:val="00EA7F8F"/>
    <w:rsid w:val="00EE4BD6"/>
    <w:rsid w:val="00EF211F"/>
    <w:rsid w:val="00F105DD"/>
    <w:rsid w:val="00F173C6"/>
    <w:rsid w:val="00F35BD0"/>
    <w:rsid w:val="00F56D9A"/>
    <w:rsid w:val="00F622FD"/>
    <w:rsid w:val="00F65536"/>
    <w:rsid w:val="00F76417"/>
    <w:rsid w:val="00F77038"/>
    <w:rsid w:val="00F7783E"/>
    <w:rsid w:val="00F87A67"/>
    <w:rsid w:val="00FB047D"/>
    <w:rsid w:val="00FB13C1"/>
    <w:rsid w:val="00FB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character" w:customStyle="1" w:styleId="plainlinks">
    <w:name w:val="plainlinks"/>
    <w:rsid w:val="00A41F5A"/>
  </w:style>
  <w:style w:type="paragraph" w:styleId="Ballontekst">
    <w:name w:val="Balloon Text"/>
    <w:basedOn w:val="Standaard"/>
    <w:link w:val="BallontekstChar"/>
    <w:rsid w:val="00F35BD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35BD0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character" w:customStyle="1" w:styleId="plainlinks">
    <w:name w:val="plainlinks"/>
    <w:rsid w:val="00A41F5A"/>
  </w:style>
  <w:style w:type="paragraph" w:styleId="Ballontekst">
    <w:name w:val="Balloon Text"/>
    <w:basedOn w:val="Standaard"/>
    <w:link w:val="BallontekstChar"/>
    <w:rsid w:val="00F35BD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35BD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740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96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1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18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6637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1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592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609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0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6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36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2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30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2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78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8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14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8868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73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4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63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482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0535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08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6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1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91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75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65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1627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7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2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3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901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28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93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74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311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9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97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81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6898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3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6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6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219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56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35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8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1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8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650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2895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5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50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9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5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0548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2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6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0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9018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7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713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1720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02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7382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3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2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1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100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47475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129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84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1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782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1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73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4265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66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141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5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21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0485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8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215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94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3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0659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6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1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7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68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2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8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47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48662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603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25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2977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66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47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161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8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6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3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3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4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79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019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A8A8A8"/>
                        <w:left w:val="single" w:sz="4" w:space="0" w:color="A8A8A8"/>
                        <w:bottom w:val="single" w:sz="4" w:space="0" w:color="A8A8A8"/>
                        <w:right w:val="single" w:sz="4" w:space="0" w:color="A8A8A8"/>
                      </w:divBdr>
                      <w:divsChild>
                        <w:div w:id="3197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6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2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8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32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3472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88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5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4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1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2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661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8959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0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1950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46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4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66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20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233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7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8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997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8090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23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17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0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1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140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786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90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251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5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8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9076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8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2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80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7196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5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6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77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5631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441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53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7328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3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8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1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76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09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289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33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9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19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4304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422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8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66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9074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44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50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5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14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9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25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00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9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06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6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2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9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3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2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44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1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5259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2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0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76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49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8044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56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42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8128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87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9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6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0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98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32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53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36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3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4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2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83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10900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508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7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27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37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887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2455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47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0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3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405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0185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742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6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52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0127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09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1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59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985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97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37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7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3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0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0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41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99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044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85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4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6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39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60792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3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8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7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77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7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8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8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47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0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680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5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3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12781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9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49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4470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2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09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45320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017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5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59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2480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008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2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6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4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7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237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5054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982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6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08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8033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81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19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4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52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025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2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ternet-web-browser.svg" TargetMode="External"/><Relationship Id="rId13" Type="http://schemas.openxmlformats.org/officeDocument/2006/relationships/hyperlink" Target="http://nl.wikipedia.org/wiki/Dieren_(Gelderland)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Achterhoek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Bronckhor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Dorothea_Visse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toolserver.org/~geohack/geohack.php?language=nl&amp;params=52_2_39_N_6_7_27_E_type:city_zoom:12_region:NL&amp;pagename=Olburgen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Doesburg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Gelderland</vt:lpstr>
    </vt:vector>
  </TitlesOfParts>
  <Company>BusTic.nl</Company>
  <LinksUpToDate>false</LinksUpToDate>
  <CharactersWithSpaces>958</CharactersWithSpaces>
  <SharedDoc>false</SharedDoc>
  <HLinks>
    <vt:vector size="54" baseType="variant">
      <vt:variant>
        <vt:i4>7929894</vt:i4>
      </vt:variant>
      <vt:variant>
        <vt:i4>24</vt:i4>
      </vt:variant>
      <vt:variant>
        <vt:i4>0</vt:i4>
      </vt:variant>
      <vt:variant>
        <vt:i4>5</vt:i4>
      </vt:variant>
      <vt:variant>
        <vt:lpwstr>http://nl.wikipedia.org/wiki/Vogelschieten</vt:lpwstr>
      </vt:variant>
      <vt:variant>
        <vt:lpwstr/>
      </vt:variant>
      <vt:variant>
        <vt:i4>6553663</vt:i4>
      </vt:variant>
      <vt:variant>
        <vt:i4>21</vt:i4>
      </vt:variant>
      <vt:variant>
        <vt:i4>0</vt:i4>
      </vt:variant>
      <vt:variant>
        <vt:i4>5</vt:i4>
      </vt:variant>
      <vt:variant>
        <vt:lpwstr>http://nl.wikipedia.org/wiki/Kermis</vt:lpwstr>
      </vt:variant>
      <vt:variant>
        <vt:lpwstr/>
      </vt:variant>
      <vt:variant>
        <vt:i4>7864357</vt:i4>
      </vt:variant>
      <vt:variant>
        <vt:i4>18</vt:i4>
      </vt:variant>
      <vt:variant>
        <vt:i4>0</vt:i4>
      </vt:variant>
      <vt:variant>
        <vt:i4>5</vt:i4>
      </vt:variant>
      <vt:variant>
        <vt:lpwstr>http://nl.wikipedia.org/wiki/Gelderland</vt:lpwstr>
      </vt:variant>
      <vt:variant>
        <vt:lpwstr/>
      </vt:variant>
      <vt:variant>
        <vt:i4>6553652</vt:i4>
      </vt:variant>
      <vt:variant>
        <vt:i4>15</vt:i4>
      </vt:variant>
      <vt:variant>
        <vt:i4>0</vt:i4>
      </vt:variant>
      <vt:variant>
        <vt:i4>5</vt:i4>
      </vt:variant>
      <vt:variant>
        <vt:lpwstr>http://nl.wikipedia.org/wiki/Provincie</vt:lpwstr>
      </vt:variant>
      <vt:variant>
        <vt:lpwstr/>
      </vt:variant>
      <vt:variant>
        <vt:i4>6881333</vt:i4>
      </vt:variant>
      <vt:variant>
        <vt:i4>12</vt:i4>
      </vt:variant>
      <vt:variant>
        <vt:i4>0</vt:i4>
      </vt:variant>
      <vt:variant>
        <vt:i4>5</vt:i4>
      </vt:variant>
      <vt:variant>
        <vt:lpwstr>http://nl.wikipedia.org/wiki/Nederland</vt:lpwstr>
      </vt:variant>
      <vt:variant>
        <vt:lpwstr/>
      </vt:variant>
      <vt:variant>
        <vt:i4>7995434</vt:i4>
      </vt:variant>
      <vt:variant>
        <vt:i4>9</vt:i4>
      </vt:variant>
      <vt:variant>
        <vt:i4>0</vt:i4>
      </vt:variant>
      <vt:variant>
        <vt:i4>5</vt:i4>
      </vt:variant>
      <vt:variant>
        <vt:lpwstr>http://nl.wikipedia.org/wiki/Doetinchem</vt:lpwstr>
      </vt:variant>
      <vt:variant>
        <vt:lpwstr/>
      </vt:variant>
      <vt:variant>
        <vt:i4>786511</vt:i4>
      </vt:variant>
      <vt:variant>
        <vt:i4>6</vt:i4>
      </vt:variant>
      <vt:variant>
        <vt:i4>0</vt:i4>
      </vt:variant>
      <vt:variant>
        <vt:i4>5</vt:i4>
      </vt:variant>
      <vt:variant>
        <vt:lpwstr>http://nl.wikipedia.org/wiki/Gehucht</vt:lpwstr>
      </vt:variant>
      <vt:variant>
        <vt:lpwstr/>
      </vt:variant>
      <vt:variant>
        <vt:i4>3801178</vt:i4>
      </vt:variant>
      <vt:variant>
        <vt:i4>3</vt:i4>
      </vt:variant>
      <vt:variant>
        <vt:i4>0</vt:i4>
      </vt:variant>
      <vt:variant>
        <vt:i4>5</vt:i4>
      </vt:variant>
      <vt:variant>
        <vt:lpwstr>http://toolserver.org/~geohack/geohack.php?language=nl&amp;params=51_59_2_N_6_15_25_E_type:city_scale:25000_region:NL&amp;pagename=Langerak_(Gelderland)</vt:lpwstr>
      </vt:variant>
      <vt:variant>
        <vt:lpwstr/>
      </vt:variant>
      <vt:variant>
        <vt:i4>5701641</vt:i4>
      </vt:variant>
      <vt:variant>
        <vt:i4>0</vt:i4>
      </vt:variant>
      <vt:variant>
        <vt:i4>0</vt:i4>
      </vt:variant>
      <vt:variant>
        <vt:i4>5</vt:i4>
      </vt:variant>
      <vt:variant>
        <vt:lpwstr>http://nl.wikipedia.org/wiki/Bestand:Internet-web-browser.svg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Gelderland</dc:title>
  <dc:subject>Steden informatie 2011</dc:subject>
  <dc:creator>Internet 2011</dc:creator>
  <cp:keywords>Gelderland</cp:keywords>
  <dc:description>geen</dc:description>
  <cp:lastModifiedBy>Enne</cp:lastModifiedBy>
  <cp:revision>2</cp:revision>
  <dcterms:created xsi:type="dcterms:W3CDTF">2011-05-16T18:46:00Z</dcterms:created>
  <dcterms:modified xsi:type="dcterms:W3CDTF">2011-05-16T18:46:00Z</dcterms:modified>
</cp:coreProperties>
</file>