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72E" w:rsidRPr="00FF6A40" w:rsidRDefault="00FF6A40" w:rsidP="00DE572E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FF6A40">
        <w:rPr>
          <w:b/>
          <w:bdr w:val="single" w:sz="4" w:space="0" w:color="auto"/>
          <w:shd w:val="clear" w:color="auto" w:fill="FFFF00"/>
        </w:rPr>
        <w:t>Oldetrijne</w:t>
      </w:r>
      <w:proofErr w:type="spellEnd"/>
      <w:r w:rsidRPr="00FF6A40">
        <w:rPr>
          <w:b/>
          <w:noProof/>
          <w:bdr w:val="single" w:sz="4" w:space="0" w:color="auto"/>
          <w:shd w:val="clear" w:color="auto" w:fill="FFFF00"/>
          <w:lang w:eastAsia="nl-NL"/>
        </w:rPr>
        <w:t xml:space="preserve"> (FR)</w:t>
      </w:r>
      <w:r w:rsidRPr="00FF6A40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FF6A40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FF6A40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FF6A40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FF6A40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FF6A40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="00DE572E" w:rsidRPr="00FF6A40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38BC8084" wp14:editId="329B1475">
            <wp:extent cx="215900" cy="215900"/>
            <wp:effectExtent l="0" t="0" r="0" b="0"/>
            <wp:docPr id="8" name="Afbeelding 8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E572E" w:rsidRPr="00FF6A40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DE572E" w:rsidRPr="00FF6A40">
          <w:rPr>
            <w:rStyle w:val="Hyperlink"/>
            <w:b/>
            <w:bdr w:val="single" w:sz="4" w:space="0" w:color="auto"/>
            <w:shd w:val="clear" w:color="auto" w:fill="FFFF00"/>
          </w:rPr>
          <w:t>52° 52' NB, 5° 57' OL</w:t>
        </w:r>
      </w:hyperlink>
    </w:p>
    <w:p w:rsidR="00FF6A40" w:rsidRDefault="00DE572E" w:rsidP="00FF6A40">
      <w:pPr>
        <w:pStyle w:val="BusTic"/>
      </w:pPr>
      <w:proofErr w:type="spellStart"/>
      <w:r w:rsidRPr="00FF6A40">
        <w:rPr>
          <w:bCs/>
        </w:rPr>
        <w:t>Oldetrijne</w:t>
      </w:r>
      <w:proofErr w:type="spellEnd"/>
      <w:r w:rsidRPr="00FF6A40">
        <w:t> (</w:t>
      </w:r>
      <w:hyperlink r:id="rId11" w:tooltip="Stellingwerfs" w:history="1">
        <w:r w:rsidRPr="00FF6A40">
          <w:rPr>
            <w:rStyle w:val="Hyperlink"/>
            <w:color w:val="000000" w:themeColor="text1"/>
            <w:u w:val="none"/>
          </w:rPr>
          <w:t>Stellingwerfs</w:t>
        </w:r>
      </w:hyperlink>
      <w:r w:rsidRPr="00FF6A40">
        <w:t>: </w:t>
      </w:r>
      <w:proofErr w:type="spellStart"/>
      <w:r w:rsidRPr="00FF6A40">
        <w:rPr>
          <w:i/>
          <w:iCs/>
        </w:rPr>
        <w:t>Ooldetriene</w:t>
      </w:r>
      <w:proofErr w:type="spellEnd"/>
      <w:r w:rsidRPr="00FF6A40">
        <w:t>) is een dorp in de gemeente </w:t>
      </w:r>
      <w:hyperlink r:id="rId12" w:tooltip="Weststellingwerf" w:history="1">
        <w:r w:rsidRPr="00FF6A40">
          <w:rPr>
            <w:rStyle w:val="Hyperlink"/>
            <w:color w:val="000000" w:themeColor="text1"/>
            <w:u w:val="none"/>
          </w:rPr>
          <w:t>Weststellingwerf</w:t>
        </w:r>
      </w:hyperlink>
      <w:r w:rsidRPr="00FF6A40">
        <w:t>, provincie </w:t>
      </w:r>
      <w:hyperlink r:id="rId13" w:tooltip="Friesland" w:history="1">
        <w:r w:rsidRPr="00FF6A40">
          <w:rPr>
            <w:rStyle w:val="Hyperlink"/>
            <w:color w:val="000000" w:themeColor="text1"/>
            <w:u w:val="none"/>
          </w:rPr>
          <w:t>Friesland</w:t>
        </w:r>
      </w:hyperlink>
      <w:r w:rsidRPr="00FF6A40">
        <w:t> (</w:t>
      </w:r>
      <w:hyperlink r:id="rId14" w:tooltip="Nederland" w:history="1">
        <w:r w:rsidRPr="00FF6A40">
          <w:rPr>
            <w:rStyle w:val="Hyperlink"/>
            <w:color w:val="000000" w:themeColor="text1"/>
            <w:u w:val="none"/>
          </w:rPr>
          <w:t>Nederland</w:t>
        </w:r>
      </w:hyperlink>
      <w:r w:rsidRPr="00FF6A40">
        <w:t xml:space="preserve">). </w:t>
      </w:r>
    </w:p>
    <w:p w:rsidR="00DE572E" w:rsidRPr="00FF6A40" w:rsidRDefault="00DE572E" w:rsidP="00FF6A40">
      <w:pPr>
        <w:pStyle w:val="BusTic"/>
      </w:pPr>
      <w:r w:rsidRPr="00FF6A40">
        <w:t>Het ligt ten zuidwesten van </w:t>
      </w:r>
      <w:hyperlink r:id="rId15" w:tooltip="Wolvega" w:history="1">
        <w:r w:rsidRPr="00FF6A40">
          <w:rPr>
            <w:rStyle w:val="Hyperlink"/>
            <w:color w:val="000000" w:themeColor="text1"/>
            <w:u w:val="none"/>
          </w:rPr>
          <w:t>Wolvega</w:t>
        </w:r>
      </w:hyperlink>
      <w:r w:rsidRPr="00FF6A40">
        <w:t> en ten noordoosten van </w:t>
      </w:r>
      <w:hyperlink r:id="rId16" w:tooltip="Munnekeburen" w:history="1">
        <w:r w:rsidRPr="00FF6A40">
          <w:rPr>
            <w:rStyle w:val="Hyperlink"/>
            <w:color w:val="000000" w:themeColor="text1"/>
            <w:u w:val="none"/>
          </w:rPr>
          <w:t>Munnekeburen</w:t>
        </w:r>
      </w:hyperlink>
      <w:r w:rsidRPr="00FF6A40">
        <w:t>, en heeft op 1 januari </w:t>
      </w:r>
      <w:hyperlink r:id="rId17" w:tooltip="2011" w:history="1">
        <w:r w:rsidRPr="00FF6A40">
          <w:rPr>
            <w:rStyle w:val="Hyperlink"/>
            <w:color w:val="000000" w:themeColor="text1"/>
            <w:u w:val="none"/>
          </w:rPr>
          <w:t>2011</w:t>
        </w:r>
      </w:hyperlink>
      <w:r w:rsidRPr="00FF6A40">
        <w:t> 224 inwoners.</w:t>
      </w:r>
    </w:p>
    <w:p w:rsidR="00FF6A40" w:rsidRDefault="00DE572E" w:rsidP="00FF6A40">
      <w:pPr>
        <w:pStyle w:val="BusTic"/>
      </w:pPr>
      <w:proofErr w:type="spellStart"/>
      <w:r w:rsidRPr="00FF6A40">
        <w:t>Oldetrijne</w:t>
      </w:r>
      <w:proofErr w:type="spellEnd"/>
      <w:r w:rsidRPr="00FF6A40">
        <w:t xml:space="preserve"> wordt al in een </w:t>
      </w:r>
      <w:hyperlink r:id="rId18" w:tooltip="Oorkonde" w:history="1">
        <w:r w:rsidRPr="00FF6A40">
          <w:rPr>
            <w:rStyle w:val="Hyperlink"/>
            <w:color w:val="000000" w:themeColor="text1"/>
            <w:u w:val="none"/>
          </w:rPr>
          <w:t>oorkonde</w:t>
        </w:r>
      </w:hyperlink>
      <w:r w:rsidRPr="00FF6A40">
        <w:t> uit </w:t>
      </w:r>
      <w:hyperlink r:id="rId19" w:tooltip="1320" w:history="1">
        <w:r w:rsidRPr="00FF6A40">
          <w:rPr>
            <w:rStyle w:val="Hyperlink"/>
            <w:color w:val="000000" w:themeColor="text1"/>
            <w:u w:val="none"/>
          </w:rPr>
          <w:t>1320</w:t>
        </w:r>
      </w:hyperlink>
      <w:r w:rsidRPr="00FF6A40">
        <w:t xml:space="preserve"> genoemd; het heette destijds </w:t>
      </w:r>
      <w:proofErr w:type="spellStart"/>
      <w:r w:rsidRPr="00FF6A40">
        <w:t>Oldentrinde</w:t>
      </w:r>
      <w:proofErr w:type="spellEnd"/>
      <w:r w:rsidRPr="00FF6A40">
        <w:t xml:space="preserve">. </w:t>
      </w:r>
    </w:p>
    <w:p w:rsidR="00FF6A40" w:rsidRDefault="00DE572E" w:rsidP="00FF6A40">
      <w:pPr>
        <w:pStyle w:val="BusTic"/>
      </w:pPr>
      <w:r w:rsidRPr="00FF6A40">
        <w:t>De plaatselijke kerk was tot de </w:t>
      </w:r>
      <w:hyperlink r:id="rId20" w:tooltip="Reformatie" w:history="1">
        <w:r w:rsidRPr="00FF6A40">
          <w:rPr>
            <w:rStyle w:val="Hyperlink"/>
            <w:color w:val="000000" w:themeColor="text1"/>
            <w:u w:val="none"/>
          </w:rPr>
          <w:t>Reformatie</w:t>
        </w:r>
      </w:hyperlink>
      <w:r w:rsidRPr="00FF6A40">
        <w:t> aan </w:t>
      </w:r>
      <w:hyperlink r:id="rId21" w:tooltip="Catharina van Alexandrië" w:history="1">
        <w:r w:rsidRPr="00FF6A40">
          <w:rPr>
            <w:rStyle w:val="Hyperlink"/>
            <w:color w:val="000000" w:themeColor="text1"/>
            <w:u w:val="none"/>
          </w:rPr>
          <w:t>Catharina van Alexandrië</w:t>
        </w:r>
      </w:hyperlink>
      <w:r w:rsidRPr="00FF6A40">
        <w:t xml:space="preserve">gewijd. </w:t>
      </w:r>
    </w:p>
    <w:p w:rsidR="00DE572E" w:rsidRPr="00FF6A40" w:rsidRDefault="00DE572E" w:rsidP="00FF6A40">
      <w:pPr>
        <w:pStyle w:val="BusTic"/>
      </w:pPr>
      <w:r w:rsidRPr="00FF6A40">
        <w:t>In </w:t>
      </w:r>
      <w:hyperlink r:id="rId22" w:tooltip="1794" w:history="1">
        <w:r w:rsidRPr="00FF6A40">
          <w:rPr>
            <w:rStyle w:val="Hyperlink"/>
            <w:color w:val="000000" w:themeColor="text1"/>
            <w:u w:val="none"/>
          </w:rPr>
          <w:t>1794</w:t>
        </w:r>
      </w:hyperlink>
      <w:r w:rsidRPr="00FF6A40">
        <w:t> werd de kerk vervangen door een nieuwe; eind </w:t>
      </w:r>
      <w:hyperlink r:id="rId23" w:tooltip="19e eeuw" w:history="1">
        <w:r w:rsidRPr="00FF6A40">
          <w:rPr>
            <w:rStyle w:val="Hyperlink"/>
            <w:color w:val="000000" w:themeColor="text1"/>
            <w:u w:val="none"/>
          </w:rPr>
          <w:t>19e eeuw</w:t>
        </w:r>
      </w:hyperlink>
      <w:r w:rsidRPr="00FF6A40">
        <w:t> gebeurde dat nogmaals. Deze laatste kerk wordt tegenwoordig gebruikt als dorpshuis.</w:t>
      </w:r>
    </w:p>
    <w:p w:rsidR="00DE572E" w:rsidRPr="00FF6A40" w:rsidRDefault="00DE572E" w:rsidP="00FF6A40">
      <w:pPr>
        <w:pStyle w:val="BusTic"/>
      </w:pPr>
      <w:r w:rsidRPr="00FF6A40">
        <w:t xml:space="preserve">Ten zuidoosten van </w:t>
      </w:r>
      <w:proofErr w:type="spellStart"/>
      <w:r w:rsidRPr="00FF6A40">
        <w:t>Oldetrijne</w:t>
      </w:r>
      <w:proofErr w:type="spellEnd"/>
      <w:r w:rsidRPr="00FF6A40">
        <w:t xml:space="preserve"> kan met een </w:t>
      </w:r>
      <w:hyperlink r:id="rId24" w:tooltip="Fiets- en voetveer" w:history="1">
        <w:r w:rsidRPr="00FF6A40">
          <w:rPr>
            <w:rStyle w:val="Hyperlink"/>
            <w:color w:val="000000" w:themeColor="text1"/>
            <w:u w:val="none"/>
          </w:rPr>
          <w:t>fiets- en voetveer</w:t>
        </w:r>
      </w:hyperlink>
      <w:r w:rsidRPr="00FF6A40">
        <w:t> de </w:t>
      </w:r>
      <w:hyperlink r:id="rId25" w:tooltip="Linde (rivier)" w:history="1">
        <w:r w:rsidRPr="00FF6A40">
          <w:rPr>
            <w:rStyle w:val="Hyperlink"/>
            <w:color w:val="000000" w:themeColor="text1"/>
            <w:u w:val="none"/>
          </w:rPr>
          <w:t>Linde</w:t>
        </w:r>
      </w:hyperlink>
      <w:r w:rsidRPr="00FF6A40">
        <w:t> worden overgestoken richting </w:t>
      </w:r>
      <w:hyperlink r:id="rId26" w:tooltip="Oldemarkt" w:history="1">
        <w:r w:rsidRPr="00FF6A40">
          <w:rPr>
            <w:rStyle w:val="Hyperlink"/>
            <w:color w:val="000000" w:themeColor="text1"/>
            <w:u w:val="none"/>
          </w:rPr>
          <w:t>Oldemarkt</w:t>
        </w:r>
      </w:hyperlink>
      <w:r w:rsidRPr="00FF6A40">
        <w:t>.</w:t>
      </w:r>
      <w:r w:rsidR="00FF6A40" w:rsidRPr="00FF6A40">
        <w:t xml:space="preserve"> </w:t>
      </w:r>
    </w:p>
    <w:p w:rsidR="00593941" w:rsidRPr="00FF6A40" w:rsidRDefault="00593941" w:rsidP="00FF6A40">
      <w:pPr>
        <w:pStyle w:val="BusTic"/>
        <w:numPr>
          <w:ilvl w:val="0"/>
          <w:numId w:val="0"/>
        </w:numPr>
        <w:ind w:left="284"/>
        <w:rPr>
          <w:rStyle w:val="Uitrit"/>
          <w:b w:val="0"/>
          <w:color w:val="000000" w:themeColor="text1"/>
          <w:bdr w:val="none" w:sz="0" w:space="0" w:color="auto"/>
          <w:shd w:val="clear" w:color="auto" w:fill="auto"/>
        </w:rPr>
      </w:pPr>
      <w:bookmarkStart w:id="0" w:name="_GoBack"/>
      <w:bookmarkEnd w:id="0"/>
    </w:p>
    <w:sectPr w:rsidR="00593941" w:rsidRPr="00FF6A40" w:rsidSect="002E5CC2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2D1" w:rsidRDefault="005602D1" w:rsidP="00A64884">
      <w:r>
        <w:separator/>
      </w:r>
    </w:p>
  </w:endnote>
  <w:endnote w:type="continuationSeparator" w:id="0">
    <w:p w:rsidR="005602D1" w:rsidRDefault="005602D1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FF6A40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2D1" w:rsidRDefault="005602D1" w:rsidP="00A64884">
      <w:r>
        <w:separator/>
      </w:r>
    </w:p>
  </w:footnote>
  <w:footnote w:type="continuationSeparator" w:id="0">
    <w:p w:rsidR="005602D1" w:rsidRDefault="005602D1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5602D1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3DA4BDD"/>
    <w:multiLevelType w:val="multilevel"/>
    <w:tmpl w:val="1F1032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04538C"/>
    <w:multiLevelType w:val="hybridMultilevel"/>
    <w:tmpl w:val="DED0574A"/>
    <w:lvl w:ilvl="0" w:tplc="B672B26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3"/>
  </w:num>
  <w:num w:numId="3">
    <w:abstractNumId w:val="14"/>
  </w:num>
  <w:num w:numId="4">
    <w:abstractNumId w:val="34"/>
  </w:num>
  <w:num w:numId="5">
    <w:abstractNumId w:val="26"/>
  </w:num>
  <w:num w:numId="6">
    <w:abstractNumId w:val="29"/>
  </w:num>
  <w:num w:numId="7">
    <w:abstractNumId w:val="6"/>
  </w:num>
  <w:num w:numId="8">
    <w:abstractNumId w:val="41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7"/>
  </w:num>
  <w:num w:numId="25">
    <w:abstractNumId w:val="10"/>
  </w:num>
  <w:num w:numId="26">
    <w:abstractNumId w:val="18"/>
  </w:num>
  <w:num w:numId="27">
    <w:abstractNumId w:val="12"/>
  </w:num>
  <w:num w:numId="28">
    <w:abstractNumId w:val="15"/>
  </w:num>
  <w:num w:numId="29">
    <w:abstractNumId w:val="20"/>
  </w:num>
  <w:num w:numId="30">
    <w:abstractNumId w:val="7"/>
  </w:num>
  <w:num w:numId="31">
    <w:abstractNumId w:val="44"/>
  </w:num>
  <w:num w:numId="32">
    <w:abstractNumId w:val="4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39"/>
  </w:num>
  <w:num w:numId="39">
    <w:abstractNumId w:val="32"/>
  </w:num>
  <w:num w:numId="40">
    <w:abstractNumId w:val="21"/>
  </w:num>
  <w:num w:numId="41">
    <w:abstractNumId w:val="8"/>
  </w:num>
  <w:num w:numId="42">
    <w:abstractNumId w:val="13"/>
  </w:num>
  <w:num w:numId="43">
    <w:abstractNumId w:val="11"/>
  </w:num>
  <w:num w:numId="44">
    <w:abstractNumId w:val="2"/>
  </w:num>
  <w:num w:numId="45">
    <w:abstractNumId w:val="5"/>
  </w:num>
  <w:num w:numId="46">
    <w:abstractNumId w:val="38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02D1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87D50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572E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  <w:rsid w:val="00FF6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22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60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95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43277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07119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Friesland" TargetMode="External"/><Relationship Id="rId18" Type="http://schemas.openxmlformats.org/officeDocument/2006/relationships/hyperlink" Target="http://nl.wikipedia.org/wiki/Oorkonde" TargetMode="External"/><Relationship Id="rId26" Type="http://schemas.openxmlformats.org/officeDocument/2006/relationships/hyperlink" Target="http://nl.wikipedia.org/wiki/Oldemarkt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Catharina_van_Alexandri%C3%AB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Weststellingwerf" TargetMode="External"/><Relationship Id="rId17" Type="http://schemas.openxmlformats.org/officeDocument/2006/relationships/hyperlink" Target="http://nl.wikipedia.org/wiki/2011" TargetMode="External"/><Relationship Id="rId25" Type="http://schemas.openxmlformats.org/officeDocument/2006/relationships/hyperlink" Target="http://nl.wikipedia.org/wiki/Linde_(rivier)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Munnekeburen" TargetMode="External"/><Relationship Id="rId20" Type="http://schemas.openxmlformats.org/officeDocument/2006/relationships/hyperlink" Target="http://nl.wikipedia.org/wiki/Reformatie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Stellingwerfs" TargetMode="External"/><Relationship Id="rId24" Type="http://schemas.openxmlformats.org/officeDocument/2006/relationships/hyperlink" Target="http://nl.wikipedia.org/wiki/Fiets-_en_voetveer" TargetMode="External"/><Relationship Id="rId32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Wolvega" TargetMode="External"/><Relationship Id="rId23" Type="http://schemas.openxmlformats.org/officeDocument/2006/relationships/hyperlink" Target="http://nl.wikipedia.org/wiki/19e_eeuw" TargetMode="External"/><Relationship Id="rId28" Type="http://schemas.openxmlformats.org/officeDocument/2006/relationships/header" Target="header2.xml"/><Relationship Id="rId10" Type="http://schemas.openxmlformats.org/officeDocument/2006/relationships/hyperlink" Target="http://toolserver.org/~geohack/geohack.php?language=nl&amp;params=52_51_43_N_5_56_46_E_type:city_zoom:14_region:NL&amp;pagename=Oldetrijne" TargetMode="External"/><Relationship Id="rId19" Type="http://schemas.openxmlformats.org/officeDocument/2006/relationships/hyperlink" Target="http://nl.wikipedia.org/wiki/1320" TargetMode="External"/><Relationship Id="rId31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Nederland" TargetMode="External"/><Relationship Id="rId22" Type="http://schemas.openxmlformats.org/officeDocument/2006/relationships/hyperlink" Target="http://nl.wikipedia.org/wiki/1794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Relationship Id="rId8" Type="http://schemas.openxmlformats.org/officeDocument/2006/relationships/hyperlink" Target="http://nl.wikipedia.org/wiki/Bestand:Internet-web-browser.sv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2011-07-17T08:30:00Z</dcterms:created>
  <dcterms:modified xsi:type="dcterms:W3CDTF">2011-08-04T18:54:00Z</dcterms:modified>
  <cp:category>2011</cp:category>
</cp:coreProperties>
</file>