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AB" w:rsidRPr="007C552A" w:rsidRDefault="007C552A" w:rsidP="008321A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C552A">
        <w:rPr>
          <w:b/>
          <w:bdr w:val="single" w:sz="4" w:space="0" w:color="auto"/>
          <w:shd w:val="clear" w:color="auto" w:fill="FFFF00"/>
        </w:rPr>
        <w:t>Bantega</w:t>
      </w:r>
      <w:proofErr w:type="spellEnd"/>
      <w:r w:rsidRPr="007C552A">
        <w:rPr>
          <w:b/>
          <w:bdr w:val="single" w:sz="4" w:space="0" w:color="auto"/>
          <w:shd w:val="clear" w:color="auto" w:fill="FFFF00"/>
        </w:rPr>
        <w:t xml:space="preserve"> (FR) </w:t>
      </w:r>
      <w:r w:rsidRPr="007C552A">
        <w:rPr>
          <w:b/>
          <w:bdr w:val="single" w:sz="4" w:space="0" w:color="auto"/>
          <w:shd w:val="clear" w:color="auto" w:fill="FFFF00"/>
        </w:rPr>
        <w:tab/>
      </w:r>
      <w:r w:rsidRPr="007C552A">
        <w:rPr>
          <w:b/>
          <w:bdr w:val="single" w:sz="4" w:space="0" w:color="auto"/>
          <w:shd w:val="clear" w:color="auto" w:fill="FFFF00"/>
        </w:rPr>
        <w:tab/>
      </w:r>
      <w:r w:rsidRPr="007C552A">
        <w:rPr>
          <w:b/>
          <w:bdr w:val="single" w:sz="4" w:space="0" w:color="auto"/>
          <w:shd w:val="clear" w:color="auto" w:fill="FFFF00"/>
        </w:rPr>
        <w:tab/>
      </w:r>
      <w:r w:rsidRPr="007C552A">
        <w:rPr>
          <w:b/>
          <w:bdr w:val="single" w:sz="4" w:space="0" w:color="auto"/>
          <w:shd w:val="clear" w:color="auto" w:fill="FFFF00"/>
        </w:rPr>
        <w:tab/>
      </w:r>
      <w:r w:rsidRPr="007C552A">
        <w:rPr>
          <w:b/>
          <w:bdr w:val="single" w:sz="4" w:space="0" w:color="auto"/>
          <w:shd w:val="clear" w:color="auto" w:fill="FFFF00"/>
        </w:rPr>
        <w:tab/>
      </w:r>
      <w:r w:rsidRPr="007C552A">
        <w:rPr>
          <w:b/>
          <w:bdr w:val="single" w:sz="4" w:space="0" w:color="auto"/>
          <w:shd w:val="clear" w:color="auto" w:fill="FFFF00"/>
        </w:rPr>
        <w:tab/>
      </w:r>
      <w:r w:rsidRPr="007C552A">
        <w:rPr>
          <w:b/>
          <w:bdr w:val="single" w:sz="4" w:space="0" w:color="auto"/>
          <w:shd w:val="clear" w:color="auto" w:fill="FFFF00"/>
        </w:rPr>
        <w:tab/>
      </w:r>
      <w:r w:rsidR="008321AB" w:rsidRPr="007C552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1BF252C" wp14:editId="1D01ACE1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1AB" w:rsidRPr="007C552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321AB" w:rsidRPr="007C552A">
          <w:rPr>
            <w:rStyle w:val="Hyperlink"/>
            <w:b/>
            <w:bdr w:val="single" w:sz="4" w:space="0" w:color="auto"/>
            <w:shd w:val="clear" w:color="auto" w:fill="FFFF00"/>
          </w:rPr>
          <w:t>52° 51' NB, 5° 48' OL</w:t>
        </w:r>
      </w:hyperlink>
    </w:p>
    <w:p w:rsidR="007C552A" w:rsidRDefault="008321AB" w:rsidP="00540705">
      <w:pPr>
        <w:pStyle w:val="BusTic"/>
        <w:rPr>
          <w:color w:val="000000" w:themeColor="text1"/>
        </w:rPr>
      </w:pPr>
      <w:bookmarkStart w:id="0" w:name="_GoBack"/>
      <w:proofErr w:type="spellStart"/>
      <w:r w:rsidRPr="007C552A">
        <w:rPr>
          <w:bCs/>
          <w:color w:val="000000" w:themeColor="text1"/>
        </w:rPr>
        <w:t>Bantega</w:t>
      </w:r>
      <w:proofErr w:type="spellEnd"/>
      <w:r w:rsidRPr="007C552A">
        <w:rPr>
          <w:color w:val="000000" w:themeColor="text1"/>
        </w:rPr>
        <w:t> (</w:t>
      </w:r>
      <w:hyperlink r:id="rId11" w:tooltip="Fries (taal)" w:history="1">
        <w:r w:rsidRPr="007C552A">
          <w:rPr>
            <w:rStyle w:val="Hyperlink"/>
            <w:color w:val="000000" w:themeColor="text1"/>
            <w:u w:val="none"/>
          </w:rPr>
          <w:t>Fries</w:t>
        </w:r>
      </w:hyperlink>
      <w:r w:rsidRPr="007C552A">
        <w:rPr>
          <w:color w:val="000000" w:themeColor="text1"/>
        </w:rPr>
        <w:t>: </w:t>
      </w:r>
      <w:proofErr w:type="spellStart"/>
      <w:r w:rsidRPr="007C552A">
        <w:rPr>
          <w:i/>
          <w:iCs/>
          <w:color w:val="000000" w:themeColor="text1"/>
        </w:rPr>
        <w:t>Bantegea</w:t>
      </w:r>
      <w:proofErr w:type="spellEnd"/>
      <w:r w:rsidRPr="007C552A">
        <w:rPr>
          <w:color w:val="000000" w:themeColor="text1"/>
        </w:rPr>
        <w:t> / </w:t>
      </w:r>
      <w:hyperlink r:id="rId12" w:tooltip="Stellingwerfs" w:history="1">
        <w:r w:rsidRPr="007C552A">
          <w:rPr>
            <w:rStyle w:val="Hyperlink"/>
            <w:color w:val="000000" w:themeColor="text1"/>
            <w:u w:val="none"/>
          </w:rPr>
          <w:t>Stellingwerfs</w:t>
        </w:r>
      </w:hyperlink>
      <w:r w:rsidRPr="007C552A">
        <w:rPr>
          <w:color w:val="000000" w:themeColor="text1"/>
        </w:rPr>
        <w:t>: </w:t>
      </w:r>
      <w:proofErr w:type="spellStart"/>
      <w:r w:rsidRPr="007C552A">
        <w:rPr>
          <w:i/>
          <w:iCs/>
          <w:color w:val="000000" w:themeColor="text1"/>
        </w:rPr>
        <w:t>Bantege</w:t>
      </w:r>
      <w:proofErr w:type="spellEnd"/>
      <w:r w:rsidRPr="007C552A">
        <w:rPr>
          <w:color w:val="000000" w:themeColor="text1"/>
        </w:rPr>
        <w:t>) is een dorp in de gemeente </w:t>
      </w:r>
      <w:hyperlink r:id="rId13" w:tooltip="Lemsterland" w:history="1">
        <w:r w:rsidRPr="007C552A">
          <w:rPr>
            <w:rStyle w:val="Hyperlink"/>
            <w:color w:val="000000" w:themeColor="text1"/>
            <w:u w:val="none"/>
          </w:rPr>
          <w:t>Lemsterland</w:t>
        </w:r>
      </w:hyperlink>
      <w:r w:rsidRPr="007C552A">
        <w:rPr>
          <w:color w:val="000000" w:themeColor="text1"/>
        </w:rPr>
        <w:t>, provincie </w:t>
      </w:r>
      <w:hyperlink r:id="rId14" w:tooltip="Friesland" w:history="1">
        <w:r w:rsidRPr="007C552A">
          <w:rPr>
            <w:rStyle w:val="Hyperlink"/>
            <w:color w:val="000000" w:themeColor="text1"/>
            <w:u w:val="none"/>
          </w:rPr>
          <w:t>Friesland</w:t>
        </w:r>
      </w:hyperlink>
      <w:r w:rsidRPr="007C552A">
        <w:rPr>
          <w:color w:val="000000" w:themeColor="text1"/>
        </w:rPr>
        <w:t> (</w:t>
      </w:r>
      <w:hyperlink r:id="rId15" w:tooltip="Nederland" w:history="1">
        <w:r w:rsidRPr="007C552A">
          <w:rPr>
            <w:rStyle w:val="Hyperlink"/>
            <w:color w:val="000000" w:themeColor="text1"/>
            <w:u w:val="none"/>
          </w:rPr>
          <w:t>Nederland</w:t>
        </w:r>
      </w:hyperlink>
      <w:r w:rsidRPr="007C552A">
        <w:rPr>
          <w:color w:val="000000" w:themeColor="text1"/>
        </w:rPr>
        <w:t xml:space="preserve">), </w:t>
      </w:r>
    </w:p>
    <w:p w:rsidR="008321AB" w:rsidRPr="007C552A" w:rsidRDefault="008321AB" w:rsidP="00540705">
      <w:pPr>
        <w:pStyle w:val="BusTic"/>
        <w:rPr>
          <w:color w:val="000000" w:themeColor="text1"/>
        </w:rPr>
      </w:pPr>
      <w:r w:rsidRPr="007C552A">
        <w:rPr>
          <w:color w:val="000000" w:themeColor="text1"/>
        </w:rPr>
        <w:t>met ongeveer 670 inwoners (1 januari 2010).</w:t>
      </w:r>
    </w:p>
    <w:p w:rsidR="007C552A" w:rsidRDefault="008321AB" w:rsidP="00540705">
      <w:pPr>
        <w:pStyle w:val="BusTic"/>
        <w:rPr>
          <w:color w:val="000000" w:themeColor="text1"/>
        </w:rPr>
      </w:pPr>
      <w:proofErr w:type="spellStart"/>
      <w:r w:rsidRPr="007C552A">
        <w:rPr>
          <w:color w:val="000000" w:themeColor="text1"/>
        </w:rPr>
        <w:t>Bantega</w:t>
      </w:r>
      <w:proofErr w:type="spellEnd"/>
      <w:r w:rsidRPr="007C552A">
        <w:rPr>
          <w:color w:val="000000" w:themeColor="text1"/>
        </w:rPr>
        <w:t xml:space="preserve"> is het jongste dorp van </w:t>
      </w:r>
      <w:hyperlink r:id="rId16" w:tooltip="Lemsterland" w:history="1">
        <w:r w:rsidRPr="007C552A">
          <w:rPr>
            <w:rStyle w:val="Hyperlink"/>
            <w:color w:val="000000" w:themeColor="text1"/>
            <w:u w:val="none"/>
          </w:rPr>
          <w:t>Lemsterland</w:t>
        </w:r>
      </w:hyperlink>
      <w:r w:rsidRPr="007C552A">
        <w:rPr>
          <w:color w:val="000000" w:themeColor="text1"/>
        </w:rPr>
        <w:t xml:space="preserve">. </w:t>
      </w:r>
    </w:p>
    <w:p w:rsidR="007C552A" w:rsidRDefault="008321AB" w:rsidP="00540705">
      <w:pPr>
        <w:pStyle w:val="BusTic"/>
        <w:rPr>
          <w:color w:val="000000" w:themeColor="text1"/>
        </w:rPr>
      </w:pPr>
      <w:r w:rsidRPr="007C552A">
        <w:rPr>
          <w:color w:val="000000" w:themeColor="text1"/>
        </w:rPr>
        <w:t>Na de </w:t>
      </w:r>
      <w:hyperlink r:id="rId17" w:tooltip="Tweede Wereldoorlog" w:history="1">
        <w:r w:rsidRPr="007C552A">
          <w:rPr>
            <w:rStyle w:val="Hyperlink"/>
            <w:color w:val="000000" w:themeColor="text1"/>
            <w:u w:val="none"/>
          </w:rPr>
          <w:t>Tweede Wereldoorlog</w:t>
        </w:r>
      </w:hyperlink>
      <w:r w:rsidRPr="007C552A">
        <w:rPr>
          <w:color w:val="000000" w:themeColor="text1"/>
        </w:rPr>
        <w:t> werd de buurtschap </w:t>
      </w:r>
      <w:proofErr w:type="spellStart"/>
      <w:r w:rsidRPr="007C552A">
        <w:rPr>
          <w:i/>
          <w:iCs/>
          <w:color w:val="000000" w:themeColor="text1"/>
        </w:rPr>
        <w:t>Echtenpolder</w:t>
      </w:r>
      <w:proofErr w:type="spellEnd"/>
      <w:r w:rsidRPr="007C552A">
        <w:rPr>
          <w:color w:val="000000" w:themeColor="text1"/>
        </w:rPr>
        <w:t> omgedoopt tot het dorp </w:t>
      </w:r>
      <w:proofErr w:type="spellStart"/>
      <w:r w:rsidRPr="007C552A">
        <w:rPr>
          <w:i/>
          <w:iCs/>
          <w:color w:val="000000" w:themeColor="text1"/>
        </w:rPr>
        <w:t>Bantega</w:t>
      </w:r>
      <w:proofErr w:type="spellEnd"/>
      <w:r w:rsidRPr="007C552A">
        <w:rPr>
          <w:color w:val="000000" w:themeColor="text1"/>
        </w:rPr>
        <w:t xml:space="preserve">. </w:t>
      </w:r>
    </w:p>
    <w:p w:rsidR="007C552A" w:rsidRDefault="008321AB" w:rsidP="00540705">
      <w:pPr>
        <w:pStyle w:val="BusTic"/>
        <w:rPr>
          <w:color w:val="000000" w:themeColor="text1"/>
        </w:rPr>
      </w:pPr>
      <w:r w:rsidRPr="007C552A">
        <w:rPr>
          <w:color w:val="000000" w:themeColor="text1"/>
        </w:rPr>
        <w:t>De naam is afgeleid van Bandt, een plaats die jaren eerder was weggespoeld door de </w:t>
      </w:r>
      <w:hyperlink r:id="rId18" w:tooltip="Zuiderzee (water)" w:history="1">
        <w:r w:rsidRPr="007C552A">
          <w:rPr>
            <w:rStyle w:val="Hyperlink"/>
            <w:color w:val="000000" w:themeColor="text1"/>
            <w:u w:val="none"/>
          </w:rPr>
          <w:t>Zuiderzee</w:t>
        </w:r>
      </w:hyperlink>
      <w:r w:rsidRPr="007C552A">
        <w:rPr>
          <w:color w:val="000000" w:themeColor="text1"/>
        </w:rPr>
        <w:t xml:space="preserve">. </w:t>
      </w:r>
    </w:p>
    <w:p w:rsidR="007C552A" w:rsidRDefault="008321AB" w:rsidP="00540705">
      <w:pPr>
        <w:pStyle w:val="BusTic"/>
        <w:rPr>
          <w:color w:val="000000" w:themeColor="text1"/>
        </w:rPr>
      </w:pPr>
      <w:r w:rsidRPr="007C552A">
        <w:rPr>
          <w:color w:val="000000" w:themeColor="text1"/>
        </w:rPr>
        <w:t>Uit </w:t>
      </w:r>
      <w:hyperlink r:id="rId19" w:tooltip="Archeologie" w:history="1">
        <w:r w:rsidRPr="007C552A">
          <w:rPr>
            <w:rStyle w:val="Hyperlink"/>
            <w:color w:val="000000" w:themeColor="text1"/>
            <w:u w:val="none"/>
          </w:rPr>
          <w:t>archeologisch</w:t>
        </w:r>
      </w:hyperlink>
      <w:r w:rsidRPr="007C552A">
        <w:rPr>
          <w:color w:val="000000" w:themeColor="text1"/>
        </w:rPr>
        <w:t xml:space="preserve"> onderzoek bleek dat tussen 8000 - 4000 voor Christus drie jagers een kampement hadden op de plaats waar nu </w:t>
      </w:r>
      <w:proofErr w:type="spellStart"/>
      <w:r w:rsidRPr="007C552A">
        <w:rPr>
          <w:color w:val="000000" w:themeColor="text1"/>
        </w:rPr>
        <w:t>Bantega</w:t>
      </w:r>
      <w:proofErr w:type="spellEnd"/>
      <w:r w:rsidRPr="007C552A">
        <w:rPr>
          <w:color w:val="000000" w:themeColor="text1"/>
        </w:rPr>
        <w:t xml:space="preserve"> ligt. </w:t>
      </w:r>
    </w:p>
    <w:p w:rsidR="008321AB" w:rsidRPr="007C552A" w:rsidRDefault="008321AB" w:rsidP="00540705">
      <w:pPr>
        <w:pStyle w:val="BusTic"/>
        <w:rPr>
          <w:color w:val="000000" w:themeColor="text1"/>
        </w:rPr>
      </w:pPr>
      <w:r w:rsidRPr="007C552A">
        <w:rPr>
          <w:color w:val="000000" w:themeColor="text1"/>
        </w:rPr>
        <w:t>Op de begraafplaats staat ook één van de </w:t>
      </w:r>
      <w:hyperlink r:id="rId20" w:tooltip="Klokkenstoelen in Friesland" w:history="1">
        <w:r w:rsidRPr="007C552A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7C552A">
        <w:rPr>
          <w:color w:val="000000" w:themeColor="text1"/>
        </w:rPr>
        <w:t>.</w:t>
      </w:r>
    </w:p>
    <w:bookmarkEnd w:id="0"/>
    <w:p w:rsidR="00593941" w:rsidRPr="007C552A" w:rsidRDefault="00593941" w:rsidP="007C552A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7C552A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DF" w:rsidRDefault="008222DF" w:rsidP="00A64884">
      <w:r>
        <w:separator/>
      </w:r>
    </w:p>
  </w:endnote>
  <w:endnote w:type="continuationSeparator" w:id="0">
    <w:p w:rsidR="008222DF" w:rsidRDefault="008222D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4070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DF" w:rsidRDefault="008222DF" w:rsidP="00A64884">
      <w:r>
        <w:separator/>
      </w:r>
    </w:p>
  </w:footnote>
  <w:footnote w:type="continuationSeparator" w:id="0">
    <w:p w:rsidR="008222DF" w:rsidRDefault="008222D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222D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63BC5"/>
    <w:multiLevelType w:val="hybridMultilevel"/>
    <w:tmpl w:val="7BB6676E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0705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E42D8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C552A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22DF"/>
    <w:rsid w:val="00823501"/>
    <w:rsid w:val="00830F70"/>
    <w:rsid w:val="008321AB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1A4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524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96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10006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40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083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msterland" TargetMode="External"/><Relationship Id="rId18" Type="http://schemas.openxmlformats.org/officeDocument/2006/relationships/hyperlink" Target="http://nl.wikipedia.org/wiki/Zuiderzee_(water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ellingwerfs" TargetMode="External"/><Relationship Id="rId17" Type="http://schemas.openxmlformats.org/officeDocument/2006/relationships/hyperlink" Target="http://nl.wikipedia.org/wiki/Tweede_Wereldoorlo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msterland" TargetMode="External"/><Relationship Id="rId20" Type="http://schemas.openxmlformats.org/officeDocument/2006/relationships/hyperlink" Target="http://nl.wikipedia.org/wiki/Klokkenstoelen_in_Fries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0_32_N_5_47_47_E_type:city_zoom:15_region:NL&amp;pagename=Bantega" TargetMode="External"/><Relationship Id="rId19" Type="http://schemas.openxmlformats.org/officeDocument/2006/relationships/hyperlink" Target="http://nl.wikipedia.org/wiki/Archeolog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2011-07-10T06:10:00Z</dcterms:created>
  <dcterms:modified xsi:type="dcterms:W3CDTF">2011-07-30T08:38:00Z</dcterms:modified>
  <cp:category>2011</cp:category>
</cp:coreProperties>
</file>