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E7D" w:rsidRPr="00F23258" w:rsidRDefault="00D21E7D" w:rsidP="00D21E7D">
      <w:pPr>
        <w:rPr>
          <w:rStyle w:val="Bijzonder"/>
        </w:rPr>
      </w:pPr>
      <w:bookmarkStart w:id="0" w:name="_GoBack"/>
      <w:r w:rsidRPr="00F23258">
        <w:rPr>
          <w:rStyle w:val="Bijzonder"/>
        </w:rPr>
        <w:t>Rutten</w:t>
      </w:r>
      <w:r>
        <w:rPr>
          <w:rStyle w:val="Bijzonder"/>
        </w:rPr>
        <w:t xml:space="preserve"> (</w:t>
      </w:r>
      <w:proofErr w:type="spellStart"/>
      <w:r>
        <w:rPr>
          <w:rStyle w:val="Bijzonder"/>
        </w:rPr>
        <w:t>Nedrland</w:t>
      </w:r>
      <w:proofErr w:type="spellEnd"/>
      <w:r>
        <w:rPr>
          <w:rStyle w:val="Bijzonder"/>
        </w:rPr>
        <w:t>)</w:t>
      </w:r>
      <w:r w:rsidRPr="00F23258">
        <w:rPr>
          <w:rStyle w:val="Bijzonder"/>
        </w:rPr>
        <w:t xml:space="preserve"> - Ligging en kenmerken</w:t>
      </w:r>
    </w:p>
    <w:bookmarkEnd w:id="0"/>
    <w:p w:rsidR="00D21E7D" w:rsidRDefault="00D21E7D" w:rsidP="00D21E7D">
      <w:pPr>
        <w:pStyle w:val="BusTic"/>
      </w:pPr>
      <w:r w:rsidRPr="00F23258">
        <w:t>Rutten is gelegen langs de </w:t>
      </w:r>
      <w:hyperlink r:id="rId8" w:tooltip="Provinciale weg 712" w:history="1">
        <w:r w:rsidRPr="00F23258">
          <w:rPr>
            <w:rStyle w:val="Hyperlink"/>
            <w:color w:val="000000" w:themeColor="text1"/>
            <w:u w:val="none"/>
          </w:rPr>
          <w:t>N712</w:t>
        </w:r>
      </w:hyperlink>
      <w:r w:rsidRPr="00F23258">
        <w:t>, en ligt ongeveer vijf kilometer ten zuiden van het </w:t>
      </w:r>
      <w:hyperlink r:id="rId9" w:tooltip="Friesland" w:history="1">
        <w:r w:rsidRPr="00F23258">
          <w:rPr>
            <w:rStyle w:val="Hyperlink"/>
            <w:color w:val="000000" w:themeColor="text1"/>
            <w:u w:val="none"/>
          </w:rPr>
          <w:t>Friese</w:t>
        </w:r>
      </w:hyperlink>
      <w:r w:rsidRPr="00F23258">
        <w:t> </w:t>
      </w:r>
      <w:hyperlink r:id="rId10" w:tooltip="Lemmer" w:history="1">
        <w:r w:rsidRPr="00F23258">
          <w:rPr>
            <w:rStyle w:val="Hyperlink"/>
            <w:color w:val="000000" w:themeColor="text1"/>
            <w:u w:val="none"/>
          </w:rPr>
          <w:t>Lemmer</w:t>
        </w:r>
      </w:hyperlink>
      <w:r w:rsidRPr="00F23258">
        <w:t> en hemelsbreed ongeveer tien kilometer ten noorden van de gemeentelijke hoofdplaats </w:t>
      </w:r>
      <w:hyperlink r:id="rId11" w:tooltip="Emmeloord" w:history="1">
        <w:r w:rsidRPr="00F23258">
          <w:rPr>
            <w:rStyle w:val="Hyperlink"/>
            <w:color w:val="000000" w:themeColor="text1"/>
            <w:u w:val="none"/>
          </w:rPr>
          <w:t>Emmeloord</w:t>
        </w:r>
      </w:hyperlink>
      <w:r w:rsidRPr="00F23258">
        <w:t xml:space="preserve">. </w:t>
      </w:r>
    </w:p>
    <w:p w:rsidR="00D21E7D" w:rsidRDefault="00D21E7D" w:rsidP="00D21E7D">
      <w:pPr>
        <w:pStyle w:val="BusTic"/>
      </w:pPr>
      <w:r w:rsidRPr="00F23258">
        <w:t>Vier kilometer ten oosten van Rutten loopt de </w:t>
      </w:r>
      <w:hyperlink r:id="rId12" w:tooltip="Autosnelweg" w:history="1">
        <w:r w:rsidRPr="00F23258">
          <w:rPr>
            <w:rStyle w:val="Hyperlink"/>
            <w:color w:val="000000" w:themeColor="text1"/>
            <w:u w:val="none"/>
          </w:rPr>
          <w:t>autosnelweg</w:t>
        </w:r>
      </w:hyperlink>
      <w:r w:rsidRPr="00F23258">
        <w:t> </w:t>
      </w:r>
      <w:hyperlink r:id="rId13" w:tooltip="Rijksweg 6" w:history="1">
        <w:r w:rsidRPr="00F23258">
          <w:rPr>
            <w:rStyle w:val="Hyperlink"/>
            <w:color w:val="000000" w:themeColor="text1"/>
            <w:u w:val="none"/>
          </w:rPr>
          <w:t>A6</w:t>
        </w:r>
      </w:hyperlink>
      <w:r w:rsidRPr="00F23258">
        <w:t xml:space="preserve">. </w:t>
      </w:r>
    </w:p>
    <w:p w:rsidR="00D21E7D" w:rsidRDefault="00D21E7D" w:rsidP="00D21E7D">
      <w:pPr>
        <w:pStyle w:val="BusTic"/>
      </w:pPr>
      <w:r w:rsidRPr="00F23258">
        <w:t xml:space="preserve">Ten oosten van de snelweg A6 begint vanaf het </w:t>
      </w:r>
      <w:proofErr w:type="spellStart"/>
      <w:r w:rsidRPr="00F23258">
        <w:t>Schoterpad</w:t>
      </w:r>
      <w:proofErr w:type="spellEnd"/>
      <w:r w:rsidRPr="00F23258">
        <w:t xml:space="preserve"> het 1100 hectare grootte </w:t>
      </w:r>
      <w:hyperlink r:id="rId14" w:tooltip="Kuinderbos" w:history="1">
        <w:r w:rsidRPr="00F23258">
          <w:rPr>
            <w:rStyle w:val="Hyperlink"/>
            <w:color w:val="000000" w:themeColor="text1"/>
            <w:u w:val="none"/>
          </w:rPr>
          <w:t>Kuinderbos</w:t>
        </w:r>
      </w:hyperlink>
      <w:r w:rsidRPr="00F23258">
        <w:t xml:space="preserve">. </w:t>
      </w:r>
    </w:p>
    <w:p w:rsidR="00D21E7D" w:rsidRPr="00F23258" w:rsidRDefault="00D21E7D" w:rsidP="00D21E7D">
      <w:pPr>
        <w:pStyle w:val="BusTic"/>
      </w:pPr>
      <w:r w:rsidRPr="00F23258">
        <w:t>Het dorp ligt ongeveer vier meter onder </w:t>
      </w:r>
      <w:hyperlink r:id="rId15" w:tooltip="Normaal Amsterdams Peil" w:history="1">
        <w:r w:rsidRPr="00F23258">
          <w:rPr>
            <w:rStyle w:val="Hyperlink"/>
            <w:color w:val="000000" w:themeColor="text1"/>
            <w:u w:val="none"/>
          </w:rPr>
          <w:t>NAP</w:t>
        </w:r>
      </w:hyperlink>
      <w:r w:rsidRPr="00F23258">
        <w:t>.</w:t>
      </w:r>
    </w:p>
    <w:p w:rsidR="00D21E7D" w:rsidRDefault="00D21E7D" w:rsidP="00D21E7D">
      <w:pPr>
        <w:pStyle w:val="BusTic"/>
      </w:pPr>
      <w:r w:rsidRPr="00F23258">
        <w:t xml:space="preserve">De huidige ligging van Rutten is niet de oorspronkelijk bedoelde locatie. </w:t>
      </w:r>
    </w:p>
    <w:p w:rsidR="00D21E7D" w:rsidRDefault="00D21E7D" w:rsidP="00D21E7D">
      <w:pPr>
        <w:pStyle w:val="BusTic"/>
      </w:pPr>
      <w:r w:rsidRPr="00F23258">
        <w:t xml:space="preserve">Rutten zou komen te liggen aan het eind van de Polenweg/Wrakkenweg waar ook het voormalige kamp Rutten heeft gestaan. </w:t>
      </w:r>
    </w:p>
    <w:p w:rsidR="00D21E7D" w:rsidRDefault="00D21E7D" w:rsidP="00D21E7D">
      <w:pPr>
        <w:pStyle w:val="BusTic"/>
      </w:pPr>
      <w:r w:rsidRPr="00F23258">
        <w:t>Omdat </w:t>
      </w:r>
      <w:hyperlink r:id="rId16" w:tooltip="Bant (Noordoostpolder)" w:history="1">
        <w:r w:rsidRPr="00F23258">
          <w:rPr>
            <w:rStyle w:val="Hyperlink"/>
            <w:color w:val="000000" w:themeColor="text1"/>
            <w:u w:val="none"/>
          </w:rPr>
          <w:t>Bant</w:t>
        </w:r>
      </w:hyperlink>
      <w:r w:rsidRPr="00F23258">
        <w:t xml:space="preserve"> in de toenmalige plannen niet voorkwam zou de Wellerzandweg en Polenweg Noorderringweg hebben geheten. </w:t>
      </w:r>
    </w:p>
    <w:p w:rsidR="00D21E7D" w:rsidRDefault="00D21E7D" w:rsidP="00D21E7D">
      <w:pPr>
        <w:pStyle w:val="BusTic"/>
      </w:pPr>
      <w:r w:rsidRPr="00F23258">
        <w:t xml:space="preserve">Aan het andere eind van de Polenweg in de lemstervaart had je vroeger de pont </w:t>
      </w:r>
      <w:proofErr w:type="spellStart"/>
      <w:r w:rsidRPr="00F23258">
        <w:t>Schoterbrug</w:t>
      </w:r>
      <w:proofErr w:type="spellEnd"/>
      <w:r w:rsidRPr="00F23258">
        <w:t xml:space="preserve"> en daar zou de brug gebouwd worden. </w:t>
      </w:r>
    </w:p>
    <w:p w:rsidR="00D21E7D" w:rsidRDefault="00D21E7D" w:rsidP="00D21E7D">
      <w:pPr>
        <w:pStyle w:val="BusTic"/>
      </w:pPr>
      <w:r w:rsidRPr="00F23258">
        <w:t>Doordat er later besloten is om er nog een paar dorpen bij te maken is </w:t>
      </w:r>
      <w:hyperlink r:id="rId17" w:tooltip="Bant (Noordoostpolder)" w:history="1">
        <w:r w:rsidRPr="00F23258">
          <w:rPr>
            <w:rStyle w:val="Hyperlink"/>
            <w:color w:val="000000" w:themeColor="text1"/>
            <w:u w:val="none"/>
          </w:rPr>
          <w:t>Bant</w:t>
        </w:r>
      </w:hyperlink>
      <w:r w:rsidRPr="00F23258">
        <w:t> en </w:t>
      </w:r>
      <w:proofErr w:type="spellStart"/>
      <w:r w:rsidRPr="00F23258">
        <w:fldChar w:fldCharType="begin"/>
      </w:r>
      <w:r w:rsidRPr="00F23258">
        <w:instrText xml:space="preserve"> HYPERLINK "http://nl.wikipedia.org/wiki/Creil_(Nederland)" \o "Creil (Nederland)" </w:instrText>
      </w:r>
      <w:r w:rsidRPr="00F23258">
        <w:fldChar w:fldCharType="separate"/>
      </w:r>
      <w:r w:rsidRPr="00F23258">
        <w:rPr>
          <w:rStyle w:val="Hyperlink"/>
          <w:color w:val="000000" w:themeColor="text1"/>
          <w:u w:val="none"/>
        </w:rPr>
        <w:t>Creil</w:t>
      </w:r>
      <w:proofErr w:type="spellEnd"/>
      <w:r w:rsidRPr="00F23258">
        <w:fldChar w:fldCharType="end"/>
      </w:r>
      <w:r w:rsidRPr="00F23258">
        <w:t xml:space="preserve"> er tussen gevoegd en is Rutten enkele kilometers naar boven opgeschoven. </w:t>
      </w:r>
    </w:p>
    <w:p w:rsidR="00D21E7D" w:rsidRDefault="00D21E7D" w:rsidP="00D21E7D">
      <w:pPr>
        <w:pStyle w:val="BusTic"/>
      </w:pPr>
      <w:r w:rsidRPr="00F23258">
        <w:t xml:space="preserve">De </w:t>
      </w:r>
      <w:proofErr w:type="spellStart"/>
      <w:r w:rsidRPr="00F23258">
        <w:t>Ruttensevaart</w:t>
      </w:r>
      <w:proofErr w:type="spellEnd"/>
      <w:r w:rsidRPr="00F23258">
        <w:t xml:space="preserve"> loopt ook door naar de Polenweg en hier is nog de draaikom te zien die bij elk dorp aanwezig is. </w:t>
      </w:r>
    </w:p>
    <w:p w:rsidR="00D21E7D" w:rsidRDefault="00D21E7D" w:rsidP="00D21E7D">
      <w:pPr>
        <w:pStyle w:val="BusTic"/>
      </w:pPr>
      <w:r w:rsidRPr="00F23258">
        <w:t>Rutten ligt langs de </w:t>
      </w:r>
      <w:proofErr w:type="spellStart"/>
      <w:r w:rsidRPr="00F23258">
        <w:rPr>
          <w:iCs/>
        </w:rPr>
        <w:t>Ruttense</w:t>
      </w:r>
      <w:proofErr w:type="spellEnd"/>
      <w:r w:rsidRPr="00F23258">
        <w:rPr>
          <w:iCs/>
        </w:rPr>
        <w:t xml:space="preserve"> Vaart</w:t>
      </w:r>
      <w:r w:rsidRPr="00F23258">
        <w:t>, en wordt in vieren gedeeld door de wegen </w:t>
      </w:r>
      <w:proofErr w:type="spellStart"/>
      <w:r w:rsidRPr="00F23258">
        <w:rPr>
          <w:iCs/>
        </w:rPr>
        <w:t>Ruttensepad</w:t>
      </w:r>
      <w:proofErr w:type="spellEnd"/>
      <w:r w:rsidRPr="00F23258">
        <w:t>, </w:t>
      </w:r>
      <w:proofErr w:type="spellStart"/>
      <w:r w:rsidRPr="00F23258">
        <w:rPr>
          <w:iCs/>
        </w:rPr>
        <w:t>Ruttenseweg</w:t>
      </w:r>
      <w:proofErr w:type="spellEnd"/>
      <w:r w:rsidRPr="00F23258">
        <w:t> en de </w:t>
      </w:r>
      <w:r w:rsidRPr="00F23258">
        <w:rPr>
          <w:iCs/>
        </w:rPr>
        <w:t>Gemaalweg</w:t>
      </w:r>
      <w:r w:rsidRPr="00F23258">
        <w:t xml:space="preserve">. </w:t>
      </w:r>
    </w:p>
    <w:p w:rsidR="00D21E7D" w:rsidRDefault="00D21E7D" w:rsidP="00D21E7D">
      <w:pPr>
        <w:pStyle w:val="BusTic"/>
      </w:pPr>
      <w:r w:rsidRPr="00F23258">
        <w:t xml:space="preserve">Drie van deze delen zijn bebouwd, en het vierde, het zuidoostelijke deel, is bestemd voor recreatie. </w:t>
      </w:r>
    </w:p>
    <w:p w:rsidR="00D21E7D" w:rsidRDefault="00D21E7D" w:rsidP="00D21E7D">
      <w:pPr>
        <w:pStyle w:val="BusTic"/>
      </w:pPr>
      <w:r w:rsidRPr="00F23258">
        <w:t>Ten westen van Rutten ligt het </w:t>
      </w:r>
      <w:r w:rsidRPr="00F23258">
        <w:rPr>
          <w:iCs/>
        </w:rPr>
        <w:t>Industrieterrein Rutten</w:t>
      </w:r>
      <w:r w:rsidRPr="00F23258">
        <w:t> met een oppervlakte van ongeveer één </w:t>
      </w:r>
      <w:hyperlink r:id="rId18" w:tooltip="Hectare" w:history="1">
        <w:r w:rsidRPr="00F23258">
          <w:rPr>
            <w:rStyle w:val="Hyperlink"/>
            <w:color w:val="000000" w:themeColor="text1"/>
            <w:u w:val="none"/>
          </w:rPr>
          <w:t>hectare</w:t>
        </w:r>
      </w:hyperlink>
      <w:r w:rsidRPr="00F23258">
        <w:t xml:space="preserve">. </w:t>
      </w:r>
    </w:p>
    <w:p w:rsidR="00D21E7D" w:rsidRDefault="00D21E7D" w:rsidP="00D21E7D">
      <w:pPr>
        <w:pStyle w:val="BusTic"/>
      </w:pPr>
      <w:r w:rsidRPr="00F23258">
        <w:t>In de winter ligt ten zuiden daarvan de plaatselijke </w:t>
      </w:r>
      <w:hyperlink r:id="rId19" w:tooltip="Ijsbaan" w:history="1">
        <w:r w:rsidRPr="00F23258">
          <w:rPr>
            <w:rStyle w:val="Hyperlink"/>
            <w:color w:val="000000" w:themeColor="text1"/>
            <w:u w:val="none"/>
          </w:rPr>
          <w:t>ijsbaan</w:t>
        </w:r>
      </w:hyperlink>
      <w:r w:rsidRPr="00F23258">
        <w:t xml:space="preserve">. </w:t>
      </w:r>
    </w:p>
    <w:p w:rsidR="00D21E7D" w:rsidRDefault="00D21E7D" w:rsidP="00D21E7D">
      <w:pPr>
        <w:pStyle w:val="BusTic"/>
      </w:pPr>
      <w:r w:rsidRPr="00F23258">
        <w:t xml:space="preserve">Ten noorden van de ijsbaan is de begraafplaats en ten westen de sportvelden. </w:t>
      </w:r>
    </w:p>
    <w:p w:rsidR="00D21E7D" w:rsidRDefault="00D21E7D" w:rsidP="00D21E7D">
      <w:pPr>
        <w:pStyle w:val="BusTic"/>
      </w:pPr>
      <w:r w:rsidRPr="00F23258">
        <w:t xml:space="preserve">In het noordoostelijkste deel van het dorp zijn de protestantse kerk en rooms-katholieke kerk te vinden. </w:t>
      </w:r>
    </w:p>
    <w:p w:rsidR="00D21E7D" w:rsidRDefault="00D21E7D" w:rsidP="00D21E7D">
      <w:pPr>
        <w:pStyle w:val="BusTic"/>
      </w:pPr>
      <w:r w:rsidRPr="00F23258">
        <w:t xml:space="preserve">Rutten heeft 3 scholen. </w:t>
      </w:r>
    </w:p>
    <w:p w:rsidR="00D21E7D" w:rsidRDefault="00D21E7D" w:rsidP="00D21E7D">
      <w:pPr>
        <w:pStyle w:val="BusTic"/>
      </w:pPr>
      <w:r w:rsidRPr="00F23258">
        <w:t xml:space="preserve">In het zuidwesten is de </w:t>
      </w:r>
      <w:proofErr w:type="spellStart"/>
      <w:r w:rsidRPr="00F23258">
        <w:t>Sportweg</w:t>
      </w:r>
      <w:proofErr w:type="spellEnd"/>
      <w:r w:rsidRPr="00F23258">
        <w:t xml:space="preserve">, die door een bocht wordt gesplitst in de korte en de lange </w:t>
      </w:r>
      <w:proofErr w:type="spellStart"/>
      <w:r w:rsidRPr="00F23258">
        <w:t>Sportweg</w:t>
      </w:r>
      <w:proofErr w:type="spellEnd"/>
      <w:r w:rsidRPr="00F23258">
        <w:t xml:space="preserve">. </w:t>
      </w:r>
    </w:p>
    <w:p w:rsidR="00D21E7D" w:rsidRDefault="00D21E7D" w:rsidP="00D21E7D">
      <w:pPr>
        <w:pStyle w:val="BusTic"/>
      </w:pPr>
      <w:r w:rsidRPr="00F23258">
        <w:t xml:space="preserve">Bij deze bocht staat een school en de SRV. </w:t>
      </w:r>
    </w:p>
    <w:p w:rsidR="00D21E7D" w:rsidRDefault="00D21E7D" w:rsidP="00D21E7D">
      <w:pPr>
        <w:pStyle w:val="BusTic"/>
      </w:pPr>
      <w:r w:rsidRPr="00F23258">
        <w:t xml:space="preserve">Tussen de </w:t>
      </w:r>
      <w:proofErr w:type="spellStart"/>
      <w:r w:rsidRPr="00F23258">
        <w:t>Sportweg</w:t>
      </w:r>
      <w:proofErr w:type="spellEnd"/>
      <w:r w:rsidRPr="00F23258">
        <w:t xml:space="preserve"> en de </w:t>
      </w:r>
      <w:proofErr w:type="spellStart"/>
      <w:r w:rsidRPr="00F23258">
        <w:t>Venelaan</w:t>
      </w:r>
      <w:proofErr w:type="spellEnd"/>
      <w:r w:rsidRPr="00F23258">
        <w:t xml:space="preserve"> staat de grootste van de drie speeltuinen in Rutten. </w:t>
      </w:r>
    </w:p>
    <w:p w:rsidR="00D21E7D" w:rsidRDefault="00D21E7D" w:rsidP="00D21E7D">
      <w:pPr>
        <w:pStyle w:val="BusTic"/>
      </w:pPr>
      <w:r w:rsidRPr="00F23258">
        <w:lastRenderedPageBreak/>
        <w:t xml:space="preserve">Ten oosten van de </w:t>
      </w:r>
      <w:proofErr w:type="spellStart"/>
      <w:r w:rsidRPr="00F23258">
        <w:t>Sportweg</w:t>
      </w:r>
      <w:proofErr w:type="spellEnd"/>
      <w:r w:rsidRPr="00F23258">
        <w:t xml:space="preserve"> en de </w:t>
      </w:r>
      <w:proofErr w:type="spellStart"/>
      <w:r w:rsidRPr="00F23258">
        <w:t>Venelaan</w:t>
      </w:r>
      <w:proofErr w:type="spellEnd"/>
      <w:r w:rsidRPr="00F23258">
        <w:t xml:space="preserve">, in het zuidoosten, staat het bungalowpark Het groene kwadrant, de gymzaal De Kwartslag en het dorpshuis de </w:t>
      </w:r>
      <w:proofErr w:type="spellStart"/>
      <w:r w:rsidRPr="00F23258">
        <w:t>Stiepe</w:t>
      </w:r>
      <w:proofErr w:type="spellEnd"/>
      <w:r w:rsidRPr="00F23258">
        <w:t xml:space="preserve">, waar een snackbar bij is. </w:t>
      </w:r>
    </w:p>
    <w:p w:rsidR="00D21E7D" w:rsidRDefault="00D21E7D" w:rsidP="00D21E7D">
      <w:pPr>
        <w:pStyle w:val="BusTic"/>
      </w:pPr>
      <w:r w:rsidRPr="00F23258">
        <w:t xml:space="preserve">De Plaats is een straat in het midden van het dorp, hier zat vroeger de supermarkt. </w:t>
      </w:r>
    </w:p>
    <w:p w:rsidR="00D21E7D" w:rsidRDefault="00D21E7D" w:rsidP="00D21E7D">
      <w:pPr>
        <w:pStyle w:val="BusTic"/>
      </w:pPr>
      <w:r w:rsidRPr="00F23258">
        <w:t xml:space="preserve">De Buitenom is een buurt en een straat die zowel in het noordwesten als in het noordoosten is. </w:t>
      </w:r>
    </w:p>
    <w:p w:rsidR="00D21E7D" w:rsidRDefault="00D21E7D" w:rsidP="00D21E7D">
      <w:pPr>
        <w:pStyle w:val="BusTic"/>
      </w:pPr>
      <w:r w:rsidRPr="00F23258">
        <w:t xml:space="preserve">Bij de katholieke kerk staat de grootste school. </w:t>
      </w:r>
    </w:p>
    <w:p w:rsidR="00D21E7D" w:rsidRDefault="00D21E7D" w:rsidP="00D21E7D">
      <w:pPr>
        <w:pStyle w:val="BusTic"/>
      </w:pPr>
      <w:r w:rsidRPr="00F23258">
        <w:t xml:space="preserve">De straten </w:t>
      </w:r>
      <w:proofErr w:type="spellStart"/>
      <w:r w:rsidRPr="00F23258">
        <w:t>Gardeniers</w:t>
      </w:r>
      <w:proofErr w:type="spellEnd"/>
      <w:r w:rsidRPr="00F23258">
        <w:t xml:space="preserve"> en </w:t>
      </w:r>
      <w:proofErr w:type="spellStart"/>
      <w:r w:rsidRPr="00F23258">
        <w:t>Ruite</w:t>
      </w:r>
      <w:proofErr w:type="spellEnd"/>
      <w:r w:rsidRPr="00F23258">
        <w:t xml:space="preserve"> vormen samen een rondje met in het midden een speeltuin. in het uiterst noordoosten ligt de nieuwste wijk, de Valeriaan. </w:t>
      </w:r>
    </w:p>
    <w:p w:rsidR="00D21E7D" w:rsidRDefault="00D21E7D" w:rsidP="00D21E7D">
      <w:pPr>
        <w:pStyle w:val="BusTic"/>
      </w:pPr>
      <w:r w:rsidRPr="00F23258">
        <w:t xml:space="preserve">Ook hier is een speeltuin. </w:t>
      </w:r>
    </w:p>
    <w:p w:rsidR="00D21E7D" w:rsidRPr="00F23258" w:rsidRDefault="00D21E7D" w:rsidP="00D21E7D">
      <w:pPr>
        <w:pStyle w:val="BusTic"/>
      </w:pPr>
      <w:r w:rsidRPr="00F23258">
        <w:t>De dagopvang zit in bij de kleinste school, in het noordwesten.</w:t>
      </w:r>
    </w:p>
    <w:p w:rsidR="00593941" w:rsidRPr="00313E71" w:rsidRDefault="00CF6E90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  <w:r w:rsidRPr="00313E71">
        <w:rPr>
          <w:rStyle w:val="Uitrit"/>
          <w:b w:val="0"/>
          <w:bdr w:val="none" w:sz="0" w:space="0" w:color="auto"/>
          <w:shd w:val="clear" w:color="auto" w:fill="auto"/>
        </w:rPr>
        <w:t xml:space="preserve"> </w:t>
      </w:r>
    </w:p>
    <w:sectPr w:rsidR="00593941" w:rsidRPr="00313E71" w:rsidSect="002E5CC2">
      <w:headerReference w:type="default" r:id="rId20"/>
      <w:footerReference w:type="default" r:id="rId21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424" w:rsidRDefault="00050424" w:rsidP="00A64884">
      <w:r>
        <w:separator/>
      </w:r>
    </w:p>
  </w:endnote>
  <w:endnote w:type="continuationSeparator" w:id="0">
    <w:p w:rsidR="00050424" w:rsidRDefault="00050424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D21E7D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424" w:rsidRDefault="00050424" w:rsidP="00A64884">
      <w:r>
        <w:separator/>
      </w:r>
    </w:p>
  </w:footnote>
  <w:footnote w:type="continuationSeparator" w:id="0">
    <w:p w:rsidR="00050424" w:rsidRDefault="00050424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0DF6EEC9" wp14:editId="55335D66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3620A">
      <w:rPr>
        <w:b/>
        <w:bCs/>
        <w:sz w:val="28"/>
        <w:szCs w:val="28"/>
      </w:rPr>
      <w:t xml:space="preserve">Flevoland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050424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7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2"/>
  </w:num>
  <w:num w:numId="3">
    <w:abstractNumId w:val="13"/>
  </w:num>
  <w:num w:numId="4">
    <w:abstractNumId w:val="33"/>
  </w:num>
  <w:num w:numId="5">
    <w:abstractNumId w:val="25"/>
  </w:num>
  <w:num w:numId="6">
    <w:abstractNumId w:val="28"/>
  </w:num>
  <w:num w:numId="7">
    <w:abstractNumId w:val="5"/>
  </w:num>
  <w:num w:numId="8">
    <w:abstractNumId w:val="39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4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2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7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50424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A8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3620A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0CE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46B0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1E7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Provinciale_weg_712" TargetMode="External"/><Relationship Id="rId13" Type="http://schemas.openxmlformats.org/officeDocument/2006/relationships/hyperlink" Target="http://nl.wikipedia.org/wiki/Rijksweg_6" TargetMode="External"/><Relationship Id="rId18" Type="http://schemas.openxmlformats.org/officeDocument/2006/relationships/hyperlink" Target="http://nl.wikipedia.org/wiki/Hectare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Autosnelweg" TargetMode="External"/><Relationship Id="rId17" Type="http://schemas.openxmlformats.org/officeDocument/2006/relationships/hyperlink" Target="http://nl.wikipedia.org/wiki/Bant_(Noordoostpolder)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Bant_(Noordoostpolder)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Emmeloor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Normaal_Amsterdams_Pei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l.wikipedia.org/wiki/Lemmer" TargetMode="External"/><Relationship Id="rId19" Type="http://schemas.openxmlformats.org/officeDocument/2006/relationships/hyperlink" Target="http://nl.wikipedia.org/wiki/Ijsba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Friesland" TargetMode="External"/><Relationship Id="rId14" Type="http://schemas.openxmlformats.org/officeDocument/2006/relationships/hyperlink" Target="http://nl.wikipedia.org/wiki/Kuinderbo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2</cp:revision>
  <cp:lastPrinted>2011-05-19T16:38:00Z</cp:lastPrinted>
  <dcterms:created xsi:type="dcterms:W3CDTF">2011-07-24T09:44:00Z</dcterms:created>
  <dcterms:modified xsi:type="dcterms:W3CDTF">2011-07-24T09:44:00Z</dcterms:modified>
  <cp:category>2011</cp:category>
</cp:coreProperties>
</file>