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94E" w:rsidRPr="0030194E" w:rsidRDefault="007353CE" w:rsidP="0030194E">
      <w:pPr>
        <w:pStyle w:val="Alinia6"/>
        <w:rPr>
          <w:rStyle w:val="Plaats"/>
        </w:rPr>
      </w:pPr>
      <w:r w:rsidRPr="0030194E">
        <w:rPr>
          <w:rStyle w:val="Plaats"/>
        </w:rPr>
        <w:t>Nagele</w:t>
      </w:r>
      <w:r w:rsidR="0030194E" w:rsidRPr="0030194E">
        <w:rPr>
          <w:rStyle w:val="Plaats"/>
        </w:rPr>
        <w:t xml:space="preserve">  ± 1952 inwoners</w:t>
      </w:r>
      <w:r w:rsidR="0030194E" w:rsidRPr="0030194E">
        <w:rPr>
          <w:rStyle w:val="Plaats"/>
        </w:rPr>
        <w:tab/>
      </w:r>
      <w:r w:rsidR="0030194E" w:rsidRPr="0030194E">
        <w:rPr>
          <w:rStyle w:val="Plaats"/>
        </w:rPr>
        <w:tab/>
      </w:r>
      <w:r w:rsidR="0030194E" w:rsidRPr="0030194E">
        <w:rPr>
          <w:rStyle w:val="Plaats"/>
        </w:rPr>
        <w:drawing>
          <wp:inline distT="0" distB="0" distL="0" distR="0" wp14:anchorId="2FB89DBD" wp14:editId="58882577">
            <wp:extent cx="215900" cy="215900"/>
            <wp:effectExtent l="0" t="0" r="0" b="0"/>
            <wp:docPr id="13" name="Afbeelding 13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0194E" w:rsidRPr="0030194E">
        <w:rPr>
          <w:rStyle w:val="Plaats"/>
        </w:rPr>
        <w:t> </w:t>
      </w:r>
      <w:hyperlink r:id="rId10" w:history="1">
        <w:r w:rsidR="0030194E" w:rsidRPr="0030194E">
          <w:rPr>
            <w:rStyle w:val="Plaats"/>
          </w:rPr>
          <w:t xml:space="preserve">52° 39' NB, 5° 43' </w:t>
        </w:r>
        <w:proofErr w:type="spellStart"/>
        <w:r w:rsidR="0030194E" w:rsidRPr="0030194E">
          <w:rPr>
            <w:rStyle w:val="Plaats"/>
          </w:rPr>
          <w:t>OL</w:t>
        </w:r>
        <w:proofErr w:type="spellEnd"/>
      </w:hyperlink>
    </w:p>
    <w:p w:rsidR="0030194E" w:rsidRDefault="007353CE" w:rsidP="0030194E">
      <w:pPr>
        <w:pStyle w:val="BusTic"/>
      </w:pPr>
      <w:r w:rsidRPr="0030194E">
        <w:rPr>
          <w:bCs/>
        </w:rPr>
        <w:t>Nagele</w:t>
      </w:r>
      <w:r w:rsidRPr="0030194E">
        <w:t> is een dorp in de </w:t>
      </w:r>
      <w:hyperlink r:id="rId11" w:tooltip="Noordoostpolder" w:history="1">
        <w:r w:rsidRPr="0030194E">
          <w:rPr>
            <w:rStyle w:val="Hyperlink"/>
            <w:color w:val="000000" w:themeColor="text1"/>
            <w:u w:val="none"/>
          </w:rPr>
          <w:t>Noordoostpolder</w:t>
        </w:r>
      </w:hyperlink>
      <w:r w:rsidRPr="0030194E">
        <w:t xml:space="preserve">. </w:t>
      </w:r>
    </w:p>
    <w:p w:rsidR="007353CE" w:rsidRPr="0030194E" w:rsidRDefault="007353CE" w:rsidP="0030194E">
      <w:pPr>
        <w:pStyle w:val="BusTic"/>
      </w:pPr>
      <w:r w:rsidRPr="0030194E">
        <w:t>Het ligt ten zuiden van </w:t>
      </w:r>
      <w:hyperlink r:id="rId12" w:tooltip="Emmeloord" w:history="1">
        <w:r w:rsidRPr="0030194E">
          <w:rPr>
            <w:rStyle w:val="Hyperlink"/>
            <w:color w:val="000000" w:themeColor="text1"/>
            <w:u w:val="none"/>
          </w:rPr>
          <w:t>Emmeloord</w:t>
        </w:r>
      </w:hyperlink>
      <w:r w:rsidRPr="0030194E">
        <w:t>.</w:t>
      </w:r>
    </w:p>
    <w:p w:rsidR="007353CE" w:rsidRPr="0030194E" w:rsidRDefault="007353CE" w:rsidP="007353CE">
      <w:pPr>
        <w:rPr>
          <w:rStyle w:val="Bijzonder"/>
        </w:rPr>
      </w:pPr>
      <w:r w:rsidRPr="0030194E">
        <w:rPr>
          <w:rStyle w:val="Bijzonder"/>
        </w:rPr>
        <w:t>Bouwhistorie</w:t>
      </w:r>
    </w:p>
    <w:p w:rsidR="0030194E" w:rsidRDefault="007353CE" w:rsidP="0030194E">
      <w:pPr>
        <w:pStyle w:val="BusTic"/>
      </w:pPr>
      <w:r w:rsidRPr="0030194E">
        <w:t>In de </w:t>
      </w:r>
      <w:hyperlink r:id="rId13" w:tooltip="1950-1959" w:history="1">
        <w:r w:rsidRPr="0030194E">
          <w:rPr>
            <w:rStyle w:val="Hyperlink"/>
            <w:color w:val="000000" w:themeColor="text1"/>
            <w:u w:val="none"/>
          </w:rPr>
          <w:t>jaren vijftig</w:t>
        </w:r>
      </w:hyperlink>
      <w:r w:rsidRPr="0030194E">
        <w:t> is het nieuwe Nagele ontworpen door </w:t>
      </w:r>
      <w:hyperlink r:id="rId14" w:tooltip="Architect" w:history="1">
        <w:r w:rsidRPr="0030194E">
          <w:rPr>
            <w:rStyle w:val="Hyperlink"/>
            <w:color w:val="000000" w:themeColor="text1"/>
            <w:u w:val="none"/>
          </w:rPr>
          <w:t>architecten</w:t>
        </w:r>
      </w:hyperlink>
      <w:r w:rsidRPr="0030194E">
        <w:t> van </w:t>
      </w:r>
      <w:hyperlink r:id="rId15" w:tooltip="De Acht (architecten) (de pagina bestaat niet)" w:history="1">
        <w:r w:rsidRPr="0030194E">
          <w:rPr>
            <w:rStyle w:val="Hyperlink"/>
            <w:color w:val="000000" w:themeColor="text1"/>
            <w:u w:val="none"/>
          </w:rPr>
          <w:t>De Acht</w:t>
        </w:r>
      </w:hyperlink>
      <w:r w:rsidRPr="0030194E">
        <w:t> en </w:t>
      </w:r>
      <w:hyperlink r:id="rId16" w:tooltip="Opbouw (architectuur) (de pagina bestaat niet)" w:history="1">
        <w:r w:rsidRPr="0030194E">
          <w:rPr>
            <w:rStyle w:val="Hyperlink"/>
            <w:color w:val="000000" w:themeColor="text1"/>
            <w:u w:val="none"/>
          </w:rPr>
          <w:t>Opbouw</w:t>
        </w:r>
      </w:hyperlink>
      <w:r w:rsidRPr="0030194E">
        <w:t xml:space="preserve">, </w:t>
      </w:r>
      <w:proofErr w:type="spellStart"/>
      <w:r w:rsidRPr="0030194E">
        <w:t>zoals</w:t>
      </w:r>
      <w:hyperlink r:id="rId17" w:tooltip="Cornelis van Eesteren" w:history="1">
        <w:r w:rsidRPr="0030194E">
          <w:rPr>
            <w:rStyle w:val="Hyperlink"/>
            <w:color w:val="000000" w:themeColor="text1"/>
            <w:u w:val="none"/>
          </w:rPr>
          <w:t>Cornelis</w:t>
        </w:r>
        <w:proofErr w:type="spellEnd"/>
        <w:r w:rsidRPr="0030194E">
          <w:rPr>
            <w:rStyle w:val="Hyperlink"/>
            <w:color w:val="000000" w:themeColor="text1"/>
            <w:u w:val="none"/>
          </w:rPr>
          <w:t xml:space="preserve"> van </w:t>
        </w:r>
        <w:proofErr w:type="spellStart"/>
        <w:r w:rsidRPr="0030194E">
          <w:rPr>
            <w:rStyle w:val="Hyperlink"/>
            <w:color w:val="000000" w:themeColor="text1"/>
            <w:u w:val="none"/>
          </w:rPr>
          <w:t>Eesteren</w:t>
        </w:r>
        <w:proofErr w:type="spellEnd"/>
      </w:hyperlink>
      <w:r w:rsidRPr="0030194E">
        <w:t>, </w:t>
      </w:r>
      <w:proofErr w:type="spellStart"/>
      <w:r w:rsidRPr="0030194E">
        <w:fldChar w:fldCharType="begin"/>
      </w:r>
      <w:r w:rsidRPr="0030194E">
        <w:instrText xml:space="preserve"> HYPERLINK "http://nl.wikipedia.org/wiki/Aldo_van_Eyck" \o "Aldo van Eyck" </w:instrText>
      </w:r>
      <w:r w:rsidRPr="0030194E">
        <w:fldChar w:fldCharType="separate"/>
      </w:r>
      <w:r w:rsidRPr="0030194E">
        <w:rPr>
          <w:rStyle w:val="Hyperlink"/>
          <w:color w:val="000000" w:themeColor="text1"/>
          <w:u w:val="none"/>
        </w:rPr>
        <w:t>Aldo</w:t>
      </w:r>
      <w:proofErr w:type="spellEnd"/>
      <w:r w:rsidRPr="0030194E">
        <w:rPr>
          <w:rStyle w:val="Hyperlink"/>
          <w:color w:val="000000" w:themeColor="text1"/>
          <w:u w:val="none"/>
        </w:rPr>
        <w:t xml:space="preserve"> van Eyck</w:t>
      </w:r>
      <w:r w:rsidRPr="0030194E">
        <w:fldChar w:fldCharType="end"/>
      </w:r>
      <w:r w:rsidRPr="0030194E">
        <w:t>, </w:t>
      </w:r>
      <w:hyperlink r:id="rId18" w:tooltip="Gerrit Rietveld" w:history="1">
        <w:r w:rsidRPr="0030194E">
          <w:rPr>
            <w:rStyle w:val="Hyperlink"/>
            <w:color w:val="000000" w:themeColor="text1"/>
            <w:u w:val="none"/>
          </w:rPr>
          <w:t>Gerrit Rietveld</w:t>
        </w:r>
      </w:hyperlink>
      <w:r w:rsidRPr="0030194E">
        <w:t> en de tuinarchitecte </w:t>
      </w:r>
      <w:hyperlink r:id="rId19" w:tooltip="Mien Ruys" w:history="1">
        <w:r w:rsidRPr="0030194E">
          <w:rPr>
            <w:rStyle w:val="Hyperlink"/>
            <w:color w:val="000000" w:themeColor="text1"/>
            <w:u w:val="none"/>
          </w:rPr>
          <w:t>Mien Ruys</w:t>
        </w:r>
      </w:hyperlink>
      <w:r w:rsidRPr="0030194E">
        <w:t xml:space="preserve">. </w:t>
      </w:r>
    </w:p>
    <w:p w:rsidR="0030194E" w:rsidRDefault="007353CE" w:rsidP="0030194E">
      <w:pPr>
        <w:pStyle w:val="BusTic"/>
      </w:pPr>
      <w:r w:rsidRPr="0030194E">
        <w:t xml:space="preserve">Nagele is een van de weinige plekken waar de anno 1950 moderne architecten op grotere schaal hun ideeën konden verwezenlijken. </w:t>
      </w:r>
    </w:p>
    <w:p w:rsidR="007353CE" w:rsidRPr="0030194E" w:rsidRDefault="007353CE" w:rsidP="0030194E">
      <w:pPr>
        <w:pStyle w:val="BusTic"/>
      </w:pPr>
      <w:r w:rsidRPr="0030194E">
        <w:t>De andere satellietdorpen rondom </w:t>
      </w:r>
      <w:hyperlink r:id="rId20" w:tooltip="Emmeloord" w:history="1">
        <w:r w:rsidRPr="0030194E">
          <w:rPr>
            <w:rStyle w:val="Hyperlink"/>
            <w:color w:val="000000" w:themeColor="text1"/>
            <w:u w:val="none"/>
          </w:rPr>
          <w:t>Emmeloord</w:t>
        </w:r>
      </w:hyperlink>
      <w:r w:rsidRPr="0030194E">
        <w:t> zijn gebouwd in de toen heersende stijl van architecten van de traditionele </w:t>
      </w:r>
      <w:proofErr w:type="spellStart"/>
      <w:r w:rsidRPr="0030194E">
        <w:fldChar w:fldCharType="begin"/>
      </w:r>
      <w:r w:rsidRPr="0030194E">
        <w:instrText xml:space="preserve"> HYPERLINK "http://nl.wikipedia.org/wiki/Delftse_School" \o "Delftse School" </w:instrText>
      </w:r>
      <w:r w:rsidRPr="0030194E">
        <w:fldChar w:fldCharType="separate"/>
      </w:r>
      <w:r w:rsidRPr="0030194E">
        <w:rPr>
          <w:rStyle w:val="Hyperlink"/>
          <w:color w:val="000000" w:themeColor="text1"/>
          <w:u w:val="none"/>
        </w:rPr>
        <w:t>Delftse</w:t>
      </w:r>
      <w:proofErr w:type="spellEnd"/>
      <w:r w:rsidRPr="0030194E">
        <w:rPr>
          <w:rStyle w:val="Hyperlink"/>
          <w:color w:val="000000" w:themeColor="text1"/>
          <w:u w:val="none"/>
        </w:rPr>
        <w:t xml:space="preserve"> School</w:t>
      </w:r>
      <w:r w:rsidRPr="0030194E">
        <w:fldChar w:fldCharType="end"/>
      </w:r>
      <w:r w:rsidRPr="0030194E">
        <w:t>.</w:t>
      </w:r>
    </w:p>
    <w:p w:rsidR="0030194E" w:rsidRDefault="007353CE" w:rsidP="0030194E">
      <w:pPr>
        <w:pStyle w:val="BusTic"/>
      </w:pPr>
      <w:r w:rsidRPr="0030194E">
        <w:t xml:space="preserve">Van 1947 tot 1949 hield onder andere Van </w:t>
      </w:r>
      <w:proofErr w:type="spellStart"/>
      <w:r w:rsidRPr="0030194E">
        <w:t>Eesteren</w:t>
      </w:r>
      <w:proofErr w:type="spellEnd"/>
      <w:r w:rsidRPr="0030194E">
        <w:t xml:space="preserve"> zich bezig met de situering van het nieuwe dorp Nagele. </w:t>
      </w:r>
    </w:p>
    <w:p w:rsidR="0030194E" w:rsidRDefault="007353CE" w:rsidP="0030194E">
      <w:pPr>
        <w:pStyle w:val="BusTic"/>
      </w:pPr>
      <w:r w:rsidRPr="0030194E">
        <w:t xml:space="preserve">Het plan voor het dorp is door Van </w:t>
      </w:r>
      <w:proofErr w:type="spellStart"/>
      <w:r w:rsidRPr="0030194E">
        <w:t>Eesteren</w:t>
      </w:r>
      <w:proofErr w:type="spellEnd"/>
      <w:r w:rsidRPr="0030194E">
        <w:t xml:space="preserve"> uitgewerkt aan de hand van eerste schetsen van Rietveld. </w:t>
      </w:r>
    </w:p>
    <w:p w:rsidR="0030194E" w:rsidRDefault="007353CE" w:rsidP="0030194E">
      <w:pPr>
        <w:pStyle w:val="BusTic"/>
      </w:pPr>
      <w:r w:rsidRPr="0030194E">
        <w:t xml:space="preserve">Het dorp is gebouwd volgens een streng en recht stedenbouwkundig plan. </w:t>
      </w:r>
    </w:p>
    <w:p w:rsidR="0030194E" w:rsidRDefault="007353CE" w:rsidP="0030194E">
      <w:pPr>
        <w:pStyle w:val="BusTic"/>
      </w:pPr>
      <w:r w:rsidRPr="0030194E">
        <w:t xml:space="preserve">Beide groepen architecten waren voorstanders van gekoppelde woningen in rechte lijnen. </w:t>
      </w:r>
    </w:p>
    <w:p w:rsidR="0030194E" w:rsidRDefault="007353CE" w:rsidP="0030194E">
      <w:pPr>
        <w:pStyle w:val="BusTic"/>
      </w:pPr>
      <w:r w:rsidRPr="0030194E">
        <w:t xml:space="preserve">De bebouwing moest openheid en strakheid uitstralen en gebruikmaken van glas en beton. </w:t>
      </w:r>
    </w:p>
    <w:p w:rsidR="007353CE" w:rsidRPr="0030194E" w:rsidRDefault="007353CE" w:rsidP="0030194E">
      <w:pPr>
        <w:pStyle w:val="BusTic"/>
      </w:pPr>
      <w:r w:rsidRPr="0030194E">
        <w:t>Op de tekentafel ontstond het idee voor een dorp met platte daken.</w:t>
      </w:r>
    </w:p>
    <w:p w:rsidR="0030194E" w:rsidRDefault="007353CE" w:rsidP="0030194E">
      <w:pPr>
        <w:pStyle w:val="BusTic"/>
      </w:pPr>
      <w:r w:rsidRPr="0030194E">
        <w:t xml:space="preserve">Het dorp is rondom door een </w:t>
      </w:r>
      <w:proofErr w:type="spellStart"/>
      <w:r w:rsidRPr="0030194E">
        <w:t>bomenwal</w:t>
      </w:r>
      <w:proofErr w:type="spellEnd"/>
      <w:r w:rsidRPr="0030194E">
        <w:t xml:space="preserve"> beschermd tegen de polderwind. </w:t>
      </w:r>
    </w:p>
    <w:p w:rsidR="0030194E" w:rsidRDefault="007353CE" w:rsidP="0030194E">
      <w:pPr>
        <w:pStyle w:val="BusTic"/>
      </w:pPr>
      <w:r w:rsidRPr="0030194E">
        <w:t xml:space="preserve">In Nagele is een duidelijke scheiding aangebracht van de belangrijke functies verkeer, wonen, werken en recreatie. </w:t>
      </w:r>
    </w:p>
    <w:p w:rsidR="0030194E" w:rsidRDefault="007353CE" w:rsidP="0030194E">
      <w:pPr>
        <w:pStyle w:val="BusTic"/>
      </w:pPr>
      <w:r w:rsidRPr="0030194E">
        <w:t xml:space="preserve">Het doorgaande verkeer wordt buiten het dorp gehouden doordat de bebouwing ten oosten van de noord-zuidweg is geplaatst. </w:t>
      </w:r>
    </w:p>
    <w:p w:rsidR="0030194E" w:rsidRDefault="007353CE" w:rsidP="0030194E">
      <w:pPr>
        <w:pStyle w:val="BusTic"/>
      </w:pPr>
      <w:r w:rsidRPr="0030194E">
        <w:t xml:space="preserve">Om een centraal groen park, ontworpen door Ruys, is een ring voor het bestemmingsverkeer aangelegd. </w:t>
      </w:r>
    </w:p>
    <w:p w:rsidR="0030194E" w:rsidRDefault="007353CE" w:rsidP="0030194E">
      <w:pPr>
        <w:pStyle w:val="BusTic"/>
      </w:pPr>
      <w:r w:rsidRPr="0030194E">
        <w:t xml:space="preserve">Collectieve voorzieningen zijn in deze centrale ruimte geplaatst. </w:t>
      </w:r>
    </w:p>
    <w:p w:rsidR="0030194E" w:rsidRDefault="007353CE" w:rsidP="0030194E">
      <w:pPr>
        <w:pStyle w:val="BusTic"/>
      </w:pPr>
      <w:r w:rsidRPr="0030194E">
        <w:t xml:space="preserve">Ten westen van deze groene ruimte zijn de winkels in een lint geplaatst. </w:t>
      </w:r>
    </w:p>
    <w:p w:rsidR="0030194E" w:rsidRDefault="007353CE" w:rsidP="0030194E">
      <w:pPr>
        <w:pStyle w:val="BusTic"/>
      </w:pPr>
      <w:r w:rsidRPr="0030194E">
        <w:t xml:space="preserve">De winkels zijn geplaatst zodat ze vanuit alle woonwijken op ongeveer een gelijke afstand liggen. </w:t>
      </w:r>
    </w:p>
    <w:p w:rsidR="0030194E" w:rsidRDefault="007353CE" w:rsidP="0030194E">
      <w:pPr>
        <w:pStyle w:val="BusTic"/>
      </w:pPr>
      <w:r w:rsidRPr="0030194E">
        <w:t xml:space="preserve">Om de noord-, west- en zuidzijde van de verkeersring zijn zeven woonwijken aangelegd, elk rondom een eigen centrale groene ruimte. </w:t>
      </w:r>
    </w:p>
    <w:p w:rsidR="007353CE" w:rsidRPr="0030194E" w:rsidRDefault="007353CE" w:rsidP="0030194E">
      <w:pPr>
        <w:pStyle w:val="BusTic"/>
      </w:pPr>
      <w:r w:rsidRPr="0030194E">
        <w:t xml:space="preserve">De woningen zijn vooral in stroken gebouwd met een sterke </w:t>
      </w:r>
      <w:r w:rsidR="0030194E" w:rsidRPr="0030194E">
        <w:t>voorkeur oriëntatie</w:t>
      </w:r>
      <w:r w:rsidRPr="0030194E">
        <w:t xml:space="preserve"> van de gevels richting het oosten en het westen voor optimaal invallen van zonlicht.</w:t>
      </w:r>
    </w:p>
    <w:p w:rsidR="007353CE" w:rsidRPr="0030194E" w:rsidRDefault="007353CE" w:rsidP="007353CE">
      <w:pPr>
        <w:rPr>
          <w:b/>
          <w:color w:val="000000" w:themeColor="text1"/>
        </w:rPr>
      </w:pPr>
      <w:r w:rsidRPr="0030194E">
        <w:rPr>
          <w:b/>
          <w:color w:val="000000" w:themeColor="text1"/>
        </w:rPr>
        <w:lastRenderedPageBreak/>
        <w:t>Trivia</w:t>
      </w:r>
    </w:p>
    <w:p w:rsidR="007353CE" w:rsidRPr="0030194E" w:rsidRDefault="007353CE" w:rsidP="0030194E">
      <w:pPr>
        <w:pStyle w:val="Pijl"/>
      </w:pPr>
      <w:r w:rsidRPr="0030194E">
        <w:t xml:space="preserve">In 2008 waren er </w:t>
      </w:r>
      <w:r w:rsidR="0030194E" w:rsidRPr="0030194E">
        <w:t>kortstondige</w:t>
      </w:r>
      <w:r w:rsidRPr="0030194E">
        <w:t xml:space="preserve"> plannen voor een seniorendorp bij Nagele: </w:t>
      </w:r>
      <w:proofErr w:type="spellStart"/>
      <w:r w:rsidRPr="0030194E">
        <w:t>Villavie</w:t>
      </w:r>
      <w:proofErr w:type="spellEnd"/>
      <w:r w:rsidRPr="0030194E">
        <w:t>.</w:t>
      </w:r>
    </w:p>
    <w:p w:rsidR="007353CE" w:rsidRPr="0030194E" w:rsidRDefault="007353CE" w:rsidP="007353CE">
      <w:pPr>
        <w:rPr>
          <w:b/>
          <w:color w:val="000000" w:themeColor="text1"/>
        </w:rPr>
      </w:pPr>
      <w:r w:rsidRPr="0030194E">
        <w:rPr>
          <w:b/>
          <w:color w:val="000000" w:themeColor="text1"/>
        </w:rPr>
        <w:t>Externe link</w:t>
      </w:r>
    </w:p>
    <w:p w:rsidR="007353CE" w:rsidRPr="0030194E" w:rsidRDefault="002546CD" w:rsidP="0030194E">
      <w:pPr>
        <w:pStyle w:val="Pijl"/>
      </w:pPr>
      <w:hyperlink r:id="rId21" w:history="1">
        <w:r w:rsidR="007353CE" w:rsidRPr="0030194E">
          <w:rPr>
            <w:rStyle w:val="Hyperlink"/>
            <w:color w:val="000000" w:themeColor="text1"/>
            <w:u w:val="none"/>
          </w:rPr>
          <w:t>Website van Nagele</w:t>
        </w:r>
      </w:hyperlink>
    </w:p>
    <w:p w:rsidR="007353CE" w:rsidRPr="0030194E" w:rsidRDefault="002546CD" w:rsidP="0030194E">
      <w:pPr>
        <w:pStyle w:val="Pijl"/>
      </w:pPr>
      <w:hyperlink r:id="rId22" w:history="1">
        <w:r w:rsidR="007353CE" w:rsidRPr="0030194E">
          <w:rPr>
            <w:rStyle w:val="Hyperlink"/>
            <w:color w:val="000000" w:themeColor="text1"/>
            <w:u w:val="none"/>
          </w:rPr>
          <w:t>Leven in het vierkant - E</w:t>
        </w:r>
        <w:bookmarkStart w:id="0" w:name="_GoBack"/>
        <w:bookmarkEnd w:id="0"/>
        <w:r w:rsidR="007353CE" w:rsidRPr="0030194E">
          <w:rPr>
            <w:rStyle w:val="Hyperlink"/>
            <w:color w:val="000000" w:themeColor="text1"/>
            <w:u w:val="none"/>
          </w:rPr>
          <w:t>en interactieve documentatie over het polderdorp Nagele</w:t>
        </w:r>
      </w:hyperlink>
    </w:p>
    <w:p w:rsidR="00593941" w:rsidRPr="00313E71" w:rsidRDefault="00593941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</w:p>
    <w:sectPr w:rsidR="00593941" w:rsidRPr="00313E71" w:rsidSect="002E5CC2">
      <w:headerReference w:type="default" r:id="rId23"/>
      <w:footerReference w:type="default" r:id="rId24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46CD" w:rsidRDefault="002546CD" w:rsidP="00A64884">
      <w:r>
        <w:separator/>
      </w:r>
    </w:p>
  </w:endnote>
  <w:endnote w:type="continuationSeparator" w:id="0">
    <w:p w:rsidR="002546CD" w:rsidRDefault="002546CD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30194E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46CD" w:rsidRDefault="002546CD" w:rsidP="00A64884">
      <w:r>
        <w:separator/>
      </w:r>
    </w:p>
  </w:footnote>
  <w:footnote w:type="continuationSeparator" w:id="0">
    <w:p w:rsidR="002546CD" w:rsidRDefault="002546CD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0DF6EEC9" wp14:editId="55335D66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3620A">
      <w:rPr>
        <w:b/>
        <w:bCs/>
        <w:sz w:val="28"/>
        <w:szCs w:val="28"/>
      </w:rPr>
      <w:t xml:space="preserve">Flevoland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2546CD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22B08"/>
    <w:multiLevelType w:val="multilevel"/>
    <w:tmpl w:val="364C870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7861ABD"/>
    <w:multiLevelType w:val="multilevel"/>
    <w:tmpl w:val="F39C517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2">
    <w:nsid w:val="569F6D1B"/>
    <w:multiLevelType w:val="multilevel"/>
    <w:tmpl w:val="F2B465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4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A01256E"/>
    <w:multiLevelType w:val="multilevel"/>
    <w:tmpl w:val="649C1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9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41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7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7"/>
  </w:num>
  <w:num w:numId="2">
    <w:abstractNumId w:val="35"/>
  </w:num>
  <w:num w:numId="3">
    <w:abstractNumId w:val="14"/>
  </w:num>
  <w:num w:numId="4">
    <w:abstractNumId w:val="37"/>
  </w:num>
  <w:num w:numId="5">
    <w:abstractNumId w:val="26"/>
  </w:num>
  <w:num w:numId="6">
    <w:abstractNumId w:val="30"/>
  </w:num>
  <w:num w:numId="7">
    <w:abstractNumId w:val="6"/>
  </w:num>
  <w:num w:numId="8">
    <w:abstractNumId w:val="43"/>
  </w:num>
  <w:num w:numId="9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3"/>
  </w:num>
  <w:num w:numId="22">
    <w:abstractNumId w:val="1"/>
  </w:num>
  <w:num w:numId="23">
    <w:abstractNumId w:val="38"/>
  </w:num>
  <w:num w:numId="24">
    <w:abstractNumId w:val="17"/>
  </w:num>
  <w:num w:numId="25">
    <w:abstractNumId w:val="10"/>
  </w:num>
  <w:num w:numId="26">
    <w:abstractNumId w:val="18"/>
  </w:num>
  <w:num w:numId="27">
    <w:abstractNumId w:val="12"/>
  </w:num>
  <w:num w:numId="28">
    <w:abstractNumId w:val="15"/>
  </w:num>
  <w:num w:numId="29">
    <w:abstractNumId w:val="20"/>
  </w:num>
  <w:num w:numId="30">
    <w:abstractNumId w:val="7"/>
  </w:num>
  <w:num w:numId="31">
    <w:abstractNumId w:val="46"/>
  </w:num>
  <w:num w:numId="32">
    <w:abstractNumId w:val="5"/>
  </w:num>
  <w:num w:numId="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"/>
  </w:num>
  <w:num w:numId="35">
    <w:abstractNumId w:val="4"/>
  </w:num>
  <w:num w:numId="36">
    <w:abstractNumId w:val="23"/>
  </w:num>
  <w:num w:numId="37">
    <w:abstractNumId w:val="24"/>
  </w:num>
  <w:num w:numId="38">
    <w:abstractNumId w:val="41"/>
  </w:num>
  <w:num w:numId="39">
    <w:abstractNumId w:val="34"/>
  </w:num>
  <w:num w:numId="40">
    <w:abstractNumId w:val="21"/>
  </w:num>
  <w:num w:numId="41">
    <w:abstractNumId w:val="8"/>
  </w:num>
  <w:num w:numId="42">
    <w:abstractNumId w:val="13"/>
  </w:num>
  <w:num w:numId="43">
    <w:abstractNumId w:val="11"/>
  </w:num>
  <w:num w:numId="44">
    <w:abstractNumId w:val="3"/>
  </w:num>
  <w:num w:numId="45">
    <w:abstractNumId w:val="36"/>
  </w:num>
  <w:num w:numId="46">
    <w:abstractNumId w:val="32"/>
  </w:num>
  <w:num w:numId="47">
    <w:abstractNumId w:val="29"/>
  </w:num>
  <w:num w:numId="48">
    <w:abstractNumId w:val="0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1274"/>
    <w:rsid w:val="001676EF"/>
    <w:rsid w:val="001702BD"/>
    <w:rsid w:val="00177281"/>
    <w:rsid w:val="00190167"/>
    <w:rsid w:val="001A2057"/>
    <w:rsid w:val="001A3B5D"/>
    <w:rsid w:val="001B413C"/>
    <w:rsid w:val="001B4790"/>
    <w:rsid w:val="001B5DA8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546CD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0194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3620A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0CE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353CE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46B0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5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3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58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678443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608776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036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67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5558945">
              <w:marLeft w:val="0"/>
              <w:marRight w:val="336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123950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291253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1413515">
              <w:marLeft w:val="0"/>
              <w:marRight w:val="336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09271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85303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1950-1959" TargetMode="External"/><Relationship Id="rId18" Type="http://schemas.openxmlformats.org/officeDocument/2006/relationships/hyperlink" Target="http://nl.wikipedia.org/wiki/Gerrit_Rietveld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://www.nagele.nl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Emmeloord" TargetMode="External"/><Relationship Id="rId17" Type="http://schemas.openxmlformats.org/officeDocument/2006/relationships/hyperlink" Target="http://nl.wikipedia.org/wiki/Cornelis_van_Eesteren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nl.wikipedia.org/w/index.php?title=Opbouw_(architectuur)&amp;action=edit&amp;redlink=1" TargetMode="External"/><Relationship Id="rId20" Type="http://schemas.openxmlformats.org/officeDocument/2006/relationships/hyperlink" Target="http://nl.wikipedia.org/wiki/Emmeloord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Noordoostpolder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/index.php?title=De_Acht_(architecten)&amp;action=edit&amp;redlink=1" TargetMode="External"/><Relationship Id="rId23" Type="http://schemas.openxmlformats.org/officeDocument/2006/relationships/header" Target="header1.xml"/><Relationship Id="rId10" Type="http://schemas.openxmlformats.org/officeDocument/2006/relationships/hyperlink" Target="http://toolserver.org/~geohack/geohack.php?language=nl&amp;params=52_38_38_N_5_43_24_E_scale:29000_region:NL&amp;pagename=Nagele" TargetMode="External"/><Relationship Id="rId19" Type="http://schemas.openxmlformats.org/officeDocument/2006/relationships/hyperlink" Target="http://nl.wikipedia.org/wiki/Mien_Ruy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Architect" TargetMode="External"/><Relationship Id="rId22" Type="http://schemas.openxmlformats.org/officeDocument/2006/relationships/hyperlink" Target="http://www.leveninhetvierkant.com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547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3549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2011-07-21T09:54:00Z</dcterms:created>
  <dcterms:modified xsi:type="dcterms:W3CDTF">2011-07-24T09:37:00Z</dcterms:modified>
  <cp:category>2011</cp:category>
</cp:coreProperties>
</file>