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A8" w:rsidRPr="00763CA8" w:rsidRDefault="00763CA8" w:rsidP="00763CA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763C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Kastelen Limburg - Arcen </w:t>
      </w:r>
      <w:proofErr w:type="spellStart"/>
      <w:r w:rsidR="009125AF" w:rsidRPr="00763C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9125AF" w:rsidRPr="00763C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9125AF" w:rsidRPr="00763C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Arcen</w:t>
      </w:r>
      <w:proofErr w:type="spellEnd"/>
      <w:r w:rsidRPr="00763C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63CA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763CA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63CA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28' NB, 6° 11' OL</w:t>
        </w:r>
      </w:hyperlink>
    </w:p>
    <w:p w:rsidR="009125AF" w:rsidRPr="00763CA8" w:rsidRDefault="009125AF" w:rsidP="00763CA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bCs/>
          <w:color w:val="000000" w:themeColor="text1"/>
        </w:rPr>
        <w:t>Kasteel Arcen</w:t>
      </w:r>
      <w:r w:rsidRPr="00763CA8">
        <w:rPr>
          <w:rFonts w:ascii="Comic Sans MS" w:hAnsi="Comic Sans MS"/>
          <w:color w:val="000000" w:themeColor="text1"/>
        </w:rPr>
        <w:t xml:space="preserve"> is een dubbel </w:t>
      </w:r>
      <w:proofErr w:type="spellStart"/>
      <w:r w:rsidRPr="00763CA8">
        <w:rPr>
          <w:rFonts w:ascii="Comic Sans MS" w:hAnsi="Comic Sans MS"/>
          <w:color w:val="000000" w:themeColor="text1"/>
        </w:rPr>
        <w:t>omgracht</w:t>
      </w:r>
      <w:proofErr w:type="spellEnd"/>
      <w:r w:rsidRPr="00763CA8">
        <w:rPr>
          <w:rFonts w:ascii="Comic Sans MS" w:hAnsi="Comic Sans MS"/>
          <w:color w:val="000000" w:themeColor="text1"/>
        </w:rPr>
        <w:t xml:space="preserve"> statig buitenhuis in het </w:t>
      </w:r>
      <w:hyperlink r:id="rId10" w:tooltip="Nederlands Limburg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Pr="00763CA8">
        <w:rPr>
          <w:rFonts w:ascii="Comic Sans MS" w:hAnsi="Comic Sans MS"/>
          <w:color w:val="000000" w:themeColor="text1"/>
        </w:rPr>
        <w:t xml:space="preserve"> dorp </w:t>
      </w:r>
      <w:hyperlink r:id="rId11" w:tooltip="Arcen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Arcen</w:t>
        </w:r>
      </w:hyperlink>
      <w:r w:rsidRPr="00763CA8">
        <w:rPr>
          <w:rFonts w:ascii="Comic Sans MS" w:hAnsi="Comic Sans MS"/>
          <w:color w:val="000000" w:themeColor="text1"/>
        </w:rPr>
        <w:t xml:space="preserve">, dat momenteel een deel is van de gemeente </w:t>
      </w:r>
      <w:hyperlink r:id="rId12" w:tooltip="Venlo (gemeente)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763CA8">
        <w:rPr>
          <w:rFonts w:ascii="Comic Sans MS" w:hAnsi="Comic Sans MS"/>
          <w:color w:val="000000" w:themeColor="text1"/>
        </w:rPr>
        <w:t>.</w:t>
      </w:r>
    </w:p>
    <w:p w:rsidR="009125AF" w:rsidRPr="00763CA8" w:rsidRDefault="009125AF" w:rsidP="00763CA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63CA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763CA8" w:rsidRDefault="00763CA8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2312670</wp:posOffset>
            </wp:positionV>
            <wp:extent cx="2095500" cy="1400175"/>
            <wp:effectExtent l="19050" t="0" r="0" b="0"/>
            <wp:wrapSquare wrapText="bothSides"/>
            <wp:docPr id="11" name="Afbeelding 8" descr="http://upload.wikimedia.org/wikipedia/commons/thumb/0/07/Arcen_-_Kasteel_Arcen_hoofdgebouw.jpg/220px-Arcen_-_Kasteel_Arcen_hoofdgebo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0/07/Arcen_-_Kasteel_Arcen_hoofdgebouw.jpg/220px-Arcen_-_Kasteel_Arcen_hoofdgebouw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3CA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482600</wp:posOffset>
            </wp:positionV>
            <wp:extent cx="2095500" cy="1400175"/>
            <wp:effectExtent l="19050" t="0" r="0" b="0"/>
            <wp:wrapSquare wrapText="bothSides"/>
            <wp:docPr id="4" name="Afbeelding 6" descr="http://upload.wikimedia.org/wikipedia/commons/thumb/f/f3/Arcen_-_Kasteel_Arcen_buitenzijde.jpg/220px-Arcen_-_Kasteel_Arcen_buitenzij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f/f3/Arcen_-_Kasteel_Arcen_buitenzijde.jpg/220px-Arcen_-_Kasteel_Arcen_buitenzijd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5AF" w:rsidRPr="00763CA8">
        <w:rPr>
          <w:rFonts w:ascii="Comic Sans MS" w:hAnsi="Comic Sans MS"/>
          <w:color w:val="000000" w:themeColor="text1"/>
        </w:rPr>
        <w:t xml:space="preserve">De huidige voorburcht staat op de plek van een in </w:t>
      </w:r>
      <w:hyperlink r:id="rId17" w:tooltip="1646" w:history="1">
        <w:r w:rsidR="009125AF"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1646</w:t>
        </w:r>
      </w:hyperlink>
      <w:r w:rsidR="009125AF" w:rsidRPr="00763CA8">
        <w:rPr>
          <w:rFonts w:ascii="Comic Sans MS" w:hAnsi="Comic Sans MS"/>
          <w:color w:val="000000" w:themeColor="text1"/>
        </w:rPr>
        <w:t xml:space="preserve"> verwoeste voorganger en werd in </w:t>
      </w:r>
      <w:hyperlink r:id="rId18" w:tooltip="1653" w:history="1">
        <w:r w:rsidR="009125AF"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1653</w:t>
        </w:r>
      </w:hyperlink>
      <w:r w:rsidR="009125AF" w:rsidRPr="00763CA8">
        <w:rPr>
          <w:rFonts w:ascii="Comic Sans MS" w:hAnsi="Comic Sans MS"/>
          <w:color w:val="000000" w:themeColor="text1"/>
        </w:rPr>
        <w:t xml:space="preserve"> gebouwd door </w:t>
      </w:r>
      <w:hyperlink r:id="rId19" w:tooltip="Marcelis van Gelder (de pagina bestaat niet)" w:history="1">
        <w:proofErr w:type="spellStart"/>
        <w:r w:rsidR="009125AF"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Marcelis</w:t>
        </w:r>
        <w:proofErr w:type="spellEnd"/>
        <w:r w:rsidR="009125AF" w:rsidRPr="00763C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Gelder</w:t>
        </w:r>
      </w:hyperlink>
      <w:r w:rsidR="009125AF" w:rsidRPr="00763CA8">
        <w:rPr>
          <w:rFonts w:ascii="Comic Sans MS" w:hAnsi="Comic Sans MS"/>
          <w:color w:val="000000" w:themeColor="text1"/>
        </w:rPr>
        <w:t xml:space="preserve">, heer van Arcen. </w:t>
      </w:r>
    </w:p>
    <w:p w:rsid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Zijn kleinzoon Adolf stichtte in het begin van de </w:t>
      </w:r>
      <w:hyperlink r:id="rId20" w:tooltip="18e eeuw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763CA8">
        <w:rPr>
          <w:rFonts w:ascii="Comic Sans MS" w:hAnsi="Comic Sans MS"/>
          <w:color w:val="000000" w:themeColor="text1"/>
        </w:rPr>
        <w:t xml:space="preserve"> het huidige hoofdgebouw. </w:t>
      </w:r>
    </w:p>
    <w:p w:rsid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Boven de poort van de voorburcht prijkt een gebeeldhouwde steen met het alliantiewapen van </w:t>
      </w:r>
      <w:proofErr w:type="spellStart"/>
      <w:r w:rsidRPr="00763CA8">
        <w:rPr>
          <w:rFonts w:ascii="Comic Sans MS" w:hAnsi="Comic Sans MS"/>
          <w:color w:val="000000" w:themeColor="text1"/>
        </w:rPr>
        <w:t>Gelder-</w:t>
      </w:r>
      <w:hyperlink r:id="rId21" w:tooltip="Van Lützenrode (de pagina bestaat niet)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van</w:t>
        </w:r>
        <w:proofErr w:type="spellEnd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Lützenrode</w:t>
        </w:r>
        <w:proofErr w:type="spellEnd"/>
      </w:hyperlink>
      <w:r w:rsidRPr="00763CA8">
        <w:rPr>
          <w:rFonts w:ascii="Comic Sans MS" w:hAnsi="Comic Sans MS"/>
          <w:color w:val="000000" w:themeColor="text1"/>
        </w:rPr>
        <w:t xml:space="preserve">. </w:t>
      </w:r>
    </w:p>
    <w:p w:rsid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Een van elders overgebrachte steen met het alliantiewapen van </w:t>
      </w:r>
      <w:proofErr w:type="spellStart"/>
      <w:r w:rsidRPr="00763CA8">
        <w:rPr>
          <w:rFonts w:ascii="Comic Sans MS" w:hAnsi="Comic Sans MS"/>
          <w:color w:val="000000" w:themeColor="text1"/>
        </w:rPr>
        <w:t>Gelder-</w:t>
      </w:r>
      <w:hyperlink r:id="rId22" w:tooltip="Van Nesselrode (de pagina bestaat niet)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van</w:t>
        </w:r>
        <w:proofErr w:type="spellEnd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Nesselrode</w:t>
        </w:r>
        <w:proofErr w:type="spellEnd"/>
      </w:hyperlink>
      <w:r w:rsidRPr="00763CA8">
        <w:rPr>
          <w:rFonts w:ascii="Comic Sans MS" w:hAnsi="Comic Sans MS"/>
          <w:color w:val="000000" w:themeColor="text1"/>
        </w:rPr>
        <w:t xml:space="preserve"> bevindt zich aan de zuidzijde van het plein. </w:t>
      </w:r>
    </w:p>
    <w:p w:rsid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Het kasteel is van baksteen behalve bij de omlijsting van de hoofdingang, die uit natuursteen bestaat. </w:t>
      </w:r>
    </w:p>
    <w:p w:rsid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763CA8">
        <w:rPr>
          <w:rFonts w:ascii="Comic Sans MS" w:hAnsi="Comic Sans MS"/>
          <w:color w:val="000000" w:themeColor="text1"/>
        </w:rPr>
        <w:t>hoofgebouw</w:t>
      </w:r>
      <w:proofErr w:type="spellEnd"/>
      <w:r w:rsidRPr="00763CA8">
        <w:rPr>
          <w:rFonts w:ascii="Comic Sans MS" w:hAnsi="Comic Sans MS"/>
          <w:color w:val="000000" w:themeColor="text1"/>
        </w:rPr>
        <w:t xml:space="preserve"> had aanvankelijk op de Franse manier twee vooruitspringende zijvleugels, maar die aan de noordzijde is na een brand in de </w:t>
      </w:r>
      <w:hyperlink r:id="rId23" w:tooltip="19e eeuw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763CA8">
        <w:rPr>
          <w:rFonts w:ascii="Comic Sans MS" w:hAnsi="Comic Sans MS"/>
          <w:color w:val="000000" w:themeColor="text1"/>
        </w:rPr>
        <w:t xml:space="preserve"> gesloopt. Het huidige kasteel bevindt zich in goede staat, sinds het onderdeel uitmaakt van de Kasteeltuinen van Arcen. </w:t>
      </w:r>
    </w:p>
    <w:p w:rsid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Van de burcht die aan het thans bestaande kasteel vooraf ging is vrijwel niets meer over. </w:t>
      </w:r>
    </w:p>
    <w:p w:rsidR="009125AF" w:rsidRPr="00763CA8" w:rsidRDefault="009125AF" w:rsidP="00763CA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De restanten ervan bevinden zich ten westen van het huidige kasteel, iets ten noorden van de </w:t>
      </w:r>
      <w:hyperlink r:id="rId24" w:tooltip="Wymarse Molen" w:history="1">
        <w:proofErr w:type="spellStart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Wymarse</w:t>
        </w:r>
        <w:proofErr w:type="spellEnd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763CA8">
        <w:rPr>
          <w:rFonts w:ascii="Comic Sans MS" w:hAnsi="Comic Sans MS"/>
          <w:color w:val="000000" w:themeColor="text1"/>
        </w:rPr>
        <w:t>, een gerestaureerde watermolen die, behalve in de wintermaanden, te bezichtigen is.</w:t>
      </w:r>
    </w:p>
    <w:p w:rsidR="009125AF" w:rsidRPr="00763CA8" w:rsidRDefault="009125AF" w:rsidP="00763CA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63CA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763CA8" w:rsidRDefault="009125AF" w:rsidP="00763CA8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In de </w:t>
      </w:r>
      <w:hyperlink r:id="rId25" w:tooltip="14e eeuw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763CA8">
        <w:rPr>
          <w:rFonts w:ascii="Comic Sans MS" w:hAnsi="Comic Sans MS"/>
          <w:color w:val="000000" w:themeColor="text1"/>
        </w:rPr>
        <w:t xml:space="preserve"> waren de </w:t>
      </w:r>
      <w:hyperlink r:id="rId26" w:tooltip="Van Bueren (de pagina bestaat niet)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Buerens</w:t>
        </w:r>
        <w:proofErr w:type="spellEnd"/>
      </w:hyperlink>
      <w:r w:rsidRPr="00763CA8">
        <w:rPr>
          <w:rFonts w:ascii="Comic Sans MS" w:hAnsi="Comic Sans MS"/>
          <w:color w:val="000000" w:themeColor="text1"/>
        </w:rPr>
        <w:t xml:space="preserve"> heren van Arcen. </w:t>
      </w:r>
    </w:p>
    <w:p w:rsidR="009125AF" w:rsidRPr="00763CA8" w:rsidRDefault="009125AF" w:rsidP="00763CA8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63CA8">
        <w:rPr>
          <w:rFonts w:ascii="Comic Sans MS" w:hAnsi="Comic Sans MS"/>
          <w:color w:val="000000" w:themeColor="text1"/>
        </w:rPr>
        <w:t xml:space="preserve">Door huwelijk kwamen vervolgens </w:t>
      </w:r>
      <w:hyperlink r:id="rId27" w:tooltip="Heerlijkheid (bestuursvorm)" w:history="1"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763CA8">
        <w:rPr>
          <w:rFonts w:ascii="Comic Sans MS" w:hAnsi="Comic Sans MS"/>
          <w:color w:val="000000" w:themeColor="text1"/>
        </w:rPr>
        <w:t xml:space="preserve"> en kasteel in het bezit van het geslacht </w:t>
      </w:r>
      <w:hyperlink r:id="rId28" w:tooltip="Schenck van Nijdeggen" w:history="1">
        <w:proofErr w:type="spellStart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>Schenck</w:t>
        </w:r>
        <w:proofErr w:type="spellEnd"/>
        <w:r w:rsidRPr="00763CA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Nijdeggen</w:t>
        </w:r>
      </w:hyperlink>
      <w:r w:rsidRPr="00763CA8">
        <w:rPr>
          <w:rFonts w:ascii="Comic Sans MS" w:hAnsi="Comic Sans MS"/>
          <w:color w:val="000000" w:themeColor="text1"/>
        </w:rPr>
        <w:t xml:space="preserve"> en daarna aan de Van Gelders.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7C7" w:rsidRDefault="009947C7">
      <w:r>
        <w:separator/>
      </w:r>
    </w:p>
  </w:endnote>
  <w:endnote w:type="continuationSeparator" w:id="0">
    <w:p w:rsidR="009947C7" w:rsidRDefault="0099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D70E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D70E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3CA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63C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7C7" w:rsidRDefault="009947C7">
      <w:r>
        <w:separator/>
      </w:r>
    </w:p>
  </w:footnote>
  <w:footnote w:type="continuationSeparator" w:id="0">
    <w:p w:rsidR="009947C7" w:rsidRDefault="00994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D70E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70E2" w:rsidRPr="007D70E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D70E2" w:rsidP="00096912">
    <w:pPr>
      <w:pStyle w:val="Koptekst"/>
      <w:jc w:val="right"/>
      <w:rPr>
        <w:rFonts w:ascii="Comic Sans MS" w:hAnsi="Comic Sans MS"/>
        <w:b/>
        <w:color w:val="0000FF"/>
      </w:rPr>
    </w:pPr>
    <w:r w:rsidRPr="007D70E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D70E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B15"/>
    <w:multiLevelType w:val="multilevel"/>
    <w:tmpl w:val="E90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7866"/>
    <w:multiLevelType w:val="hybridMultilevel"/>
    <w:tmpl w:val="73A4D390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E4C8B"/>
    <w:multiLevelType w:val="hybridMultilevel"/>
    <w:tmpl w:val="5D643DE4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E07AA"/>
    <w:multiLevelType w:val="hybridMultilevel"/>
    <w:tmpl w:val="7D1894A4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71539"/>
    <w:multiLevelType w:val="hybridMultilevel"/>
    <w:tmpl w:val="A25075D8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A448A"/>
    <w:multiLevelType w:val="hybridMultilevel"/>
    <w:tmpl w:val="596009A8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E3ACE"/>
    <w:multiLevelType w:val="hybridMultilevel"/>
    <w:tmpl w:val="85F4403A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70844"/>
    <w:multiLevelType w:val="hybridMultilevel"/>
    <w:tmpl w:val="98AEF1C4"/>
    <w:lvl w:ilvl="0" w:tplc="715C5B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A637A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63CA8"/>
    <w:rsid w:val="00775B2A"/>
    <w:rsid w:val="00776F09"/>
    <w:rsid w:val="00780968"/>
    <w:rsid w:val="007D70E2"/>
    <w:rsid w:val="00830D0A"/>
    <w:rsid w:val="00864C47"/>
    <w:rsid w:val="0088275A"/>
    <w:rsid w:val="008B1AD3"/>
    <w:rsid w:val="008D7AEF"/>
    <w:rsid w:val="008E6F09"/>
    <w:rsid w:val="008F6071"/>
    <w:rsid w:val="009125AF"/>
    <w:rsid w:val="00923C9B"/>
    <w:rsid w:val="009947C7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527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5182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8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Arcen_-_Kasteel_Arcen_hoofdgebouw.jpg" TargetMode="External"/><Relationship Id="rId18" Type="http://schemas.openxmlformats.org/officeDocument/2006/relationships/hyperlink" Target="http://nl.wikipedia.org/wiki/1653" TargetMode="External"/><Relationship Id="rId26" Type="http://schemas.openxmlformats.org/officeDocument/2006/relationships/hyperlink" Target="http://nl.wikipedia.org/w/index.php?title=Van_Bueren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Van_L%C3%BCtzenrode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enlo_(gemeente)" TargetMode="External"/><Relationship Id="rId17" Type="http://schemas.openxmlformats.org/officeDocument/2006/relationships/hyperlink" Target="http://nl.wikipedia.org/wiki/1646" TargetMode="External"/><Relationship Id="rId25" Type="http://schemas.openxmlformats.org/officeDocument/2006/relationships/hyperlink" Target="http://nl.wikipedia.org/wiki/14e_eeuw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nl.wikipedia.org/wiki/18e_eeuw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rcen" TargetMode="External"/><Relationship Id="rId24" Type="http://schemas.openxmlformats.org/officeDocument/2006/relationships/hyperlink" Target="http://nl.wikipedia.org/wiki/Wymarse_Molen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Arcen_-_Kasteel_Arcen_buitenzijde.jpg" TargetMode="External"/><Relationship Id="rId23" Type="http://schemas.openxmlformats.org/officeDocument/2006/relationships/hyperlink" Target="http://nl.wikipedia.org/wiki/19e_eeuw" TargetMode="External"/><Relationship Id="rId28" Type="http://schemas.openxmlformats.org/officeDocument/2006/relationships/hyperlink" Target="http://nl.wikipedia.org/wiki/Schenck_van_Nijdeggen" TargetMode="External"/><Relationship Id="rId10" Type="http://schemas.openxmlformats.org/officeDocument/2006/relationships/hyperlink" Target="http://nl.wikipedia.org/wiki/Nederlands_Limburg" TargetMode="External"/><Relationship Id="rId19" Type="http://schemas.openxmlformats.org/officeDocument/2006/relationships/hyperlink" Target="http://nl.wikipedia.org/w/index.php?title=Marcelis_van_Gelder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8_17_N_6_11_5_E_type:landmark_zoom:17_region:NL&amp;pagename=Kasteel_Arcen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/index.php?title=Van_Nesselrode&amp;action=edit&amp;redlink=1" TargetMode="External"/><Relationship Id="rId27" Type="http://schemas.openxmlformats.org/officeDocument/2006/relationships/hyperlink" Target="http://nl.wikipedia.org/wiki/Heerlijkheid_(bestuursvorm)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2011-01-12T12:56:00Z</dcterms:created>
  <dcterms:modified xsi:type="dcterms:W3CDTF">2011-01-12T12:56:00Z</dcterms:modified>
</cp:coreProperties>
</file>