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4C" w:rsidRPr="00B3384C" w:rsidRDefault="00ED2108" w:rsidP="00B3384C">
      <w:pPr>
        <w:rPr>
          <w:b/>
          <w:bCs/>
        </w:rPr>
      </w:pPr>
      <w:bookmarkStart w:id="0" w:name="_GoBack"/>
      <w:r w:rsidRPr="00B3384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5F212C5" wp14:editId="42C6F10C">
            <wp:simplePos x="0" y="0"/>
            <wp:positionH relativeFrom="column">
              <wp:posOffset>4308475</wp:posOffset>
            </wp:positionH>
            <wp:positionV relativeFrom="paragraph">
              <wp:posOffset>52705</wp:posOffset>
            </wp:positionV>
            <wp:extent cx="2105025" cy="1403985"/>
            <wp:effectExtent l="0" t="0" r="9525" b="5715"/>
            <wp:wrapSquare wrapText="bothSides"/>
            <wp:docPr id="2" name="Afbeelding 2" descr="http://upload.wikimedia.org/wikipedia/commons/thumb/1/1c/Seitseminen-mylly.jpg/150px-Seitseminen-myl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1/1c/Seitseminen-mylly.jpg/150px-Seitseminen-mylly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3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3384C" w:rsidRPr="00B3384C">
        <w:rPr>
          <w:b/>
          <w:bCs/>
        </w:rPr>
        <w:t>Nationaal park Seitseminen</w:t>
      </w:r>
    </w:p>
    <w:p w:rsidR="00B3384C" w:rsidRPr="00ED2108" w:rsidRDefault="00B3384C" w:rsidP="00ED2108">
      <w:pPr>
        <w:pStyle w:val="BusTic"/>
      </w:pPr>
      <w:r w:rsidRPr="00ED2108">
        <w:t xml:space="preserve">Het </w:t>
      </w:r>
      <w:r w:rsidRPr="00ED2108">
        <w:rPr>
          <w:bCs/>
        </w:rPr>
        <w:t>Nationaal park Seitseminen</w:t>
      </w:r>
      <w:r w:rsidRPr="00ED2108">
        <w:t xml:space="preserve"> in een </w:t>
      </w:r>
      <w:hyperlink r:id="rId10" w:tooltip="Finland" w:history="1">
        <w:r w:rsidRPr="00ED2108">
          <w:rPr>
            <w:rStyle w:val="Hyperlink"/>
            <w:color w:val="auto"/>
            <w:u w:val="none"/>
          </w:rPr>
          <w:t>Fins</w:t>
        </w:r>
      </w:hyperlink>
      <w:r w:rsidRPr="00ED2108">
        <w:t xml:space="preserve"> </w:t>
      </w:r>
      <w:hyperlink r:id="rId11" w:tooltip="Nationaal park" w:history="1">
        <w:r w:rsidRPr="00ED2108">
          <w:rPr>
            <w:rStyle w:val="Hyperlink"/>
            <w:color w:val="auto"/>
            <w:u w:val="none"/>
          </w:rPr>
          <w:t>nationaal park</w:t>
        </w:r>
      </w:hyperlink>
      <w:r w:rsidRPr="00ED2108">
        <w:t xml:space="preserve"> dat gelegen is op het grondgebied van de gemeenten </w:t>
      </w:r>
      <w:hyperlink r:id="rId12" w:tooltip="Ikaalinen" w:history="1">
        <w:proofErr w:type="spellStart"/>
        <w:r w:rsidRPr="00ED2108">
          <w:rPr>
            <w:rStyle w:val="Hyperlink"/>
            <w:color w:val="auto"/>
            <w:u w:val="none"/>
          </w:rPr>
          <w:t>Ikaalinen</w:t>
        </w:r>
        <w:proofErr w:type="spellEnd"/>
      </w:hyperlink>
      <w:r w:rsidRPr="00ED2108">
        <w:t xml:space="preserve"> en </w:t>
      </w:r>
      <w:hyperlink r:id="rId13" w:tooltip="Ylöjärvi" w:history="1">
        <w:proofErr w:type="spellStart"/>
        <w:r w:rsidRPr="00ED2108">
          <w:rPr>
            <w:rStyle w:val="Hyperlink"/>
            <w:color w:val="auto"/>
            <w:u w:val="none"/>
          </w:rPr>
          <w:t>Ylöjärvi</w:t>
        </w:r>
        <w:proofErr w:type="spellEnd"/>
      </w:hyperlink>
      <w:r w:rsidRPr="00ED2108">
        <w:t xml:space="preserve"> in de regio </w:t>
      </w:r>
      <w:hyperlink r:id="rId14" w:tooltip="Pirkanmaa" w:history="1">
        <w:proofErr w:type="spellStart"/>
        <w:r w:rsidRPr="00ED2108">
          <w:rPr>
            <w:rStyle w:val="Hyperlink"/>
            <w:color w:val="auto"/>
            <w:u w:val="none"/>
          </w:rPr>
          <w:t>Pirkanmaa</w:t>
        </w:r>
        <w:proofErr w:type="spellEnd"/>
      </w:hyperlink>
      <w:r w:rsidRPr="00ED2108">
        <w:t>.</w:t>
      </w:r>
    </w:p>
    <w:p w:rsidR="00ED2108" w:rsidRDefault="00B3384C" w:rsidP="00ED2108">
      <w:pPr>
        <w:pStyle w:val="BusTic"/>
      </w:pPr>
      <w:r w:rsidRPr="00ED2108">
        <w:t xml:space="preserve">Het park kwam tot stand in </w:t>
      </w:r>
      <w:hyperlink r:id="rId15" w:tooltip="1982" w:history="1">
        <w:r w:rsidRPr="00ED2108">
          <w:rPr>
            <w:rStyle w:val="Hyperlink"/>
            <w:color w:val="auto"/>
            <w:u w:val="none"/>
          </w:rPr>
          <w:t>1982</w:t>
        </w:r>
      </w:hyperlink>
      <w:r w:rsidRPr="00ED2108">
        <w:t xml:space="preserve"> en verder uitgebreid in </w:t>
      </w:r>
      <w:hyperlink r:id="rId16" w:tooltip="1989" w:history="1">
        <w:r w:rsidRPr="00ED2108">
          <w:rPr>
            <w:rStyle w:val="Hyperlink"/>
            <w:color w:val="auto"/>
            <w:u w:val="none"/>
          </w:rPr>
          <w:t>1989</w:t>
        </w:r>
      </w:hyperlink>
      <w:r w:rsidRPr="00ED2108">
        <w:t xml:space="preserve">. </w:t>
      </w:r>
    </w:p>
    <w:p w:rsidR="00ED2108" w:rsidRDefault="00B3384C" w:rsidP="00ED2108">
      <w:pPr>
        <w:pStyle w:val="BusTic"/>
      </w:pPr>
      <w:r w:rsidRPr="00ED2108">
        <w:t xml:space="preserve">Seitseminen is 45,5 km² groot en bevat een vegetatie die kenmerkend is voor de </w:t>
      </w:r>
      <w:hyperlink r:id="rId17" w:tooltip="Boreaal" w:history="1">
        <w:r w:rsidRPr="00ED2108">
          <w:rPr>
            <w:rStyle w:val="Hyperlink"/>
            <w:color w:val="auto"/>
            <w:u w:val="none"/>
          </w:rPr>
          <w:t>boreale</w:t>
        </w:r>
      </w:hyperlink>
      <w:r w:rsidRPr="00ED2108">
        <w:t xml:space="preserve"> naadwouden uit het </w:t>
      </w:r>
      <w:hyperlink r:id="rId18" w:tooltip="Suomenselkä (de pagina bestaat niet)" w:history="1">
        <w:proofErr w:type="spellStart"/>
        <w:r w:rsidRPr="00ED2108">
          <w:rPr>
            <w:rStyle w:val="Hyperlink"/>
            <w:color w:val="auto"/>
            <w:u w:val="none"/>
          </w:rPr>
          <w:t>Suomenselkä</w:t>
        </w:r>
        <w:proofErr w:type="spellEnd"/>
      </w:hyperlink>
      <w:r w:rsidRPr="00ED2108">
        <w:t xml:space="preserve"> </w:t>
      </w:r>
      <w:hyperlink r:id="rId19" w:tooltip="Stroomgebied" w:history="1">
        <w:r w:rsidRPr="00ED2108">
          <w:rPr>
            <w:rStyle w:val="Hyperlink"/>
            <w:color w:val="auto"/>
            <w:u w:val="none"/>
          </w:rPr>
          <w:t>stroomgebied</w:t>
        </w:r>
      </w:hyperlink>
      <w:r w:rsidRPr="00ED2108">
        <w:t xml:space="preserve">. </w:t>
      </w:r>
    </w:p>
    <w:p w:rsidR="00B3384C" w:rsidRPr="00ED2108" w:rsidRDefault="00B3384C" w:rsidP="00ED2108">
      <w:pPr>
        <w:pStyle w:val="BusTic"/>
      </w:pPr>
      <w:r w:rsidRPr="00ED2108">
        <w:t>Het park bevat enkele van de oudste bossen die publiekelijk toegankelijk zijn in Finland.</w:t>
      </w:r>
    </w:p>
    <w:p w:rsidR="00ED2108" w:rsidRDefault="00B3384C" w:rsidP="00ED2108">
      <w:pPr>
        <w:pStyle w:val="BusTic"/>
      </w:pPr>
      <w:r w:rsidRPr="00ED2108">
        <w:t xml:space="preserve">De boerderij </w:t>
      </w:r>
      <w:proofErr w:type="spellStart"/>
      <w:r w:rsidRPr="00ED2108">
        <w:rPr>
          <w:iCs/>
        </w:rPr>
        <w:t>Kovero</w:t>
      </w:r>
      <w:proofErr w:type="spellEnd"/>
      <w:r w:rsidRPr="00ED2108">
        <w:t xml:space="preserve"> die werd gebouwd in </w:t>
      </w:r>
      <w:hyperlink r:id="rId20" w:tooltip="1859" w:history="1">
        <w:r w:rsidRPr="00ED2108">
          <w:rPr>
            <w:rStyle w:val="Hyperlink"/>
            <w:color w:val="auto"/>
            <w:u w:val="none"/>
          </w:rPr>
          <w:t>1859</w:t>
        </w:r>
      </w:hyperlink>
      <w:r w:rsidRPr="00ED2108">
        <w:t xml:space="preserve"> maakt deel uit van het culturele erfgoed van het park. </w:t>
      </w:r>
    </w:p>
    <w:p w:rsidR="00B3384C" w:rsidRPr="00ED2108" w:rsidRDefault="00B3384C" w:rsidP="00ED2108">
      <w:pPr>
        <w:pStyle w:val="BusTic"/>
      </w:pPr>
      <w:r w:rsidRPr="00ED2108">
        <w:t>De boerderij is in de zomer toegankelijk.</w:t>
      </w:r>
      <w:r w:rsidR="00ED2108" w:rsidRPr="00ED2108">
        <w:rPr>
          <w:noProof/>
          <w:lang w:eastAsia="nl-NL"/>
        </w:rPr>
        <w:t xml:space="preserve"> </w:t>
      </w:r>
    </w:p>
    <w:p w:rsidR="00B3384C" w:rsidRPr="00B3384C" w:rsidRDefault="00B3384C" w:rsidP="00B3384C">
      <w:pPr>
        <w:rPr>
          <w:b/>
          <w:bCs/>
        </w:rPr>
      </w:pPr>
      <w:r w:rsidRPr="00B3384C">
        <w:rPr>
          <w:b/>
          <w:bCs/>
        </w:rPr>
        <w:t>Fauna</w:t>
      </w:r>
    </w:p>
    <w:p w:rsidR="00B3384C" w:rsidRPr="00ED2108" w:rsidRDefault="00B3384C" w:rsidP="00ED2108">
      <w:pPr>
        <w:pStyle w:val="BusTic"/>
      </w:pPr>
      <w:r w:rsidRPr="00ED2108">
        <w:t xml:space="preserve">De </w:t>
      </w:r>
      <w:hyperlink r:id="rId21" w:tooltip="Veen (grondsoort)" w:history="1">
        <w:r w:rsidRPr="00ED2108">
          <w:rPr>
            <w:rStyle w:val="Hyperlink"/>
            <w:color w:val="auto"/>
            <w:u w:val="none"/>
          </w:rPr>
          <w:t>venen</w:t>
        </w:r>
      </w:hyperlink>
      <w:r w:rsidRPr="00ED2108">
        <w:t xml:space="preserve">, die meer dan de helft van het oppervlak innemen, worden bewoond door </w:t>
      </w:r>
      <w:hyperlink r:id="rId22" w:tooltip="Korhoen" w:history="1">
        <w:r w:rsidRPr="00ED2108">
          <w:rPr>
            <w:rStyle w:val="Hyperlink"/>
            <w:color w:val="auto"/>
            <w:u w:val="none"/>
          </w:rPr>
          <w:t>korhoenen</w:t>
        </w:r>
      </w:hyperlink>
      <w:r w:rsidRPr="00ED2108">
        <w:t xml:space="preserve">, </w:t>
      </w:r>
      <w:hyperlink r:id="rId23" w:tooltip="Kraanvogel (vogel)" w:history="1">
        <w:r w:rsidRPr="00ED2108">
          <w:rPr>
            <w:rStyle w:val="Hyperlink"/>
            <w:color w:val="auto"/>
            <w:u w:val="none"/>
          </w:rPr>
          <w:t>kraanvogels</w:t>
        </w:r>
      </w:hyperlink>
      <w:r w:rsidRPr="00ED2108">
        <w:t xml:space="preserve">, </w:t>
      </w:r>
      <w:hyperlink r:id="rId24" w:tooltip="Wilde zwaan" w:history="1">
        <w:r w:rsidRPr="00ED2108">
          <w:rPr>
            <w:rStyle w:val="Hyperlink"/>
            <w:color w:val="auto"/>
            <w:u w:val="none"/>
          </w:rPr>
          <w:t>wilde zwanen</w:t>
        </w:r>
      </w:hyperlink>
      <w:r w:rsidRPr="00ED2108">
        <w:t xml:space="preserve">, </w:t>
      </w:r>
      <w:hyperlink r:id="rId25" w:tooltip="Bosruiter" w:history="1">
        <w:r w:rsidRPr="00ED2108">
          <w:rPr>
            <w:rStyle w:val="Hyperlink"/>
            <w:color w:val="auto"/>
            <w:u w:val="none"/>
          </w:rPr>
          <w:t>bosruiters</w:t>
        </w:r>
      </w:hyperlink>
      <w:r w:rsidRPr="00ED2108">
        <w:t xml:space="preserve"> en </w:t>
      </w:r>
      <w:hyperlink r:id="rId26" w:tooltip="Moerassneeuwhoen" w:history="1">
        <w:r w:rsidRPr="00ED2108">
          <w:rPr>
            <w:rStyle w:val="Hyperlink"/>
            <w:color w:val="auto"/>
            <w:u w:val="none"/>
          </w:rPr>
          <w:t>moerassneeuwhoenen</w:t>
        </w:r>
      </w:hyperlink>
      <w:r w:rsidRPr="00ED2108">
        <w:t>.</w:t>
      </w:r>
    </w:p>
    <w:p w:rsidR="00ED2108" w:rsidRDefault="00B3384C" w:rsidP="00ED2108">
      <w:pPr>
        <w:pStyle w:val="BusTic"/>
      </w:pPr>
      <w:r w:rsidRPr="00ED2108">
        <w:t xml:space="preserve">Het park kent een van de grootste </w:t>
      </w:r>
      <w:hyperlink r:id="rId27" w:tooltip="Grove den" w:history="1">
        <w:r w:rsidRPr="00ED2108">
          <w:rPr>
            <w:rStyle w:val="Hyperlink"/>
            <w:color w:val="auto"/>
            <w:u w:val="none"/>
          </w:rPr>
          <w:t>grove dennen</w:t>
        </w:r>
      </w:hyperlink>
      <w:r w:rsidRPr="00ED2108">
        <w:t>-</w:t>
      </w:r>
      <w:hyperlink r:id="rId28" w:tooltip="Oerbos" w:history="1">
        <w:r w:rsidRPr="00ED2108">
          <w:rPr>
            <w:rStyle w:val="Hyperlink"/>
            <w:color w:val="auto"/>
            <w:u w:val="none"/>
          </w:rPr>
          <w:t>oerbosbestanden</w:t>
        </w:r>
      </w:hyperlink>
      <w:r w:rsidRPr="00ED2108">
        <w:t xml:space="preserve"> in Finland. </w:t>
      </w:r>
    </w:p>
    <w:p w:rsidR="00ED2108" w:rsidRDefault="00B3384C" w:rsidP="00ED2108">
      <w:pPr>
        <w:pStyle w:val="BusTic"/>
      </w:pPr>
      <w:r w:rsidRPr="00ED2108">
        <w:t xml:space="preserve">In de bossen leven </w:t>
      </w:r>
      <w:hyperlink r:id="rId29" w:tooltip="Gewone vliegende eekhoorn" w:history="1">
        <w:r w:rsidRPr="00ED2108">
          <w:rPr>
            <w:rStyle w:val="Hyperlink"/>
            <w:color w:val="auto"/>
            <w:u w:val="none"/>
          </w:rPr>
          <w:t>vliegende eekhoorns</w:t>
        </w:r>
      </w:hyperlink>
      <w:r w:rsidRPr="00ED2108">
        <w:t xml:space="preserve">, </w:t>
      </w:r>
      <w:hyperlink r:id="rId30" w:tooltip="Dwerguil" w:history="1">
        <w:r w:rsidRPr="00ED2108">
          <w:rPr>
            <w:rStyle w:val="Hyperlink"/>
            <w:color w:val="auto"/>
            <w:u w:val="none"/>
          </w:rPr>
          <w:t>dwerguilen</w:t>
        </w:r>
      </w:hyperlink>
      <w:r w:rsidRPr="00ED2108">
        <w:t xml:space="preserve">, </w:t>
      </w:r>
      <w:hyperlink r:id="rId31" w:tooltip="Oeraluil" w:history="1">
        <w:r w:rsidRPr="00ED2108">
          <w:rPr>
            <w:rStyle w:val="Hyperlink"/>
            <w:color w:val="auto"/>
            <w:u w:val="none"/>
          </w:rPr>
          <w:t>oeraluilen</w:t>
        </w:r>
      </w:hyperlink>
      <w:r w:rsidRPr="00ED2108">
        <w:t xml:space="preserve">, </w:t>
      </w:r>
      <w:hyperlink r:id="rId32" w:tooltip="Drieteenspecht" w:history="1">
        <w:r w:rsidRPr="00ED2108">
          <w:rPr>
            <w:rStyle w:val="Hyperlink"/>
            <w:color w:val="auto"/>
            <w:u w:val="none"/>
          </w:rPr>
          <w:t>drieteenspechten</w:t>
        </w:r>
      </w:hyperlink>
      <w:r w:rsidRPr="00ED2108">
        <w:t xml:space="preserve"> en </w:t>
      </w:r>
      <w:hyperlink r:id="rId33" w:tooltip="Kleine vliegenvanger" w:history="1">
        <w:r w:rsidRPr="00ED2108">
          <w:rPr>
            <w:rStyle w:val="Hyperlink"/>
            <w:color w:val="auto"/>
            <w:u w:val="none"/>
          </w:rPr>
          <w:t>kleine vliegenvangers</w:t>
        </w:r>
      </w:hyperlink>
      <w:r w:rsidRPr="00ED2108">
        <w:t xml:space="preserve">. </w:t>
      </w:r>
    </w:p>
    <w:p w:rsidR="00B3384C" w:rsidRPr="00ED2108" w:rsidRDefault="00B3384C" w:rsidP="00ED2108">
      <w:pPr>
        <w:pStyle w:val="BusTic"/>
      </w:pPr>
      <w:r w:rsidRPr="00ED2108">
        <w:t xml:space="preserve">Het symbool voor het park is de algemeen voorkomende </w:t>
      </w:r>
      <w:hyperlink r:id="rId34" w:tooltip="Boommarter" w:history="1">
        <w:r w:rsidRPr="00ED2108">
          <w:rPr>
            <w:rStyle w:val="Hyperlink"/>
            <w:color w:val="auto"/>
            <w:u w:val="none"/>
          </w:rPr>
          <w:t>boommarter</w:t>
        </w:r>
      </w:hyperlink>
      <w:r w:rsidRPr="00ED2108">
        <w:t>.</w:t>
      </w:r>
    </w:p>
    <w:p w:rsidR="00DC59E8" w:rsidRPr="00DF4806" w:rsidRDefault="00DC59E8" w:rsidP="00DF4806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DF4806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A86" w:rsidRDefault="002F7A86" w:rsidP="00A64884">
      <w:r>
        <w:separator/>
      </w:r>
    </w:p>
  </w:endnote>
  <w:endnote w:type="continuationSeparator" w:id="0">
    <w:p w:rsidR="002F7A86" w:rsidRDefault="002F7A86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D210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D210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A86" w:rsidRDefault="002F7A86" w:rsidP="00A64884">
      <w:r>
        <w:separator/>
      </w:r>
    </w:p>
  </w:footnote>
  <w:footnote w:type="continuationSeparator" w:id="0">
    <w:p w:rsidR="002F7A86" w:rsidRDefault="002F7A86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F7A8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D2108">
      <w:rPr>
        <w:rFonts w:asciiTheme="majorHAnsi" w:hAnsiTheme="majorHAnsi"/>
        <w:b/>
        <w:sz w:val="28"/>
        <w:szCs w:val="28"/>
      </w:rPr>
      <w:t xml:space="preserve">Nationale park Seitseminen </w:t>
    </w:r>
  </w:p>
  <w:p w:rsidR="00A64884" w:rsidRDefault="002F7A86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F7A8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10FA"/>
    <w:multiLevelType w:val="multilevel"/>
    <w:tmpl w:val="DB12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92965"/>
    <w:rsid w:val="001971A0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C2C3F"/>
    <w:rsid w:val="002E2D0E"/>
    <w:rsid w:val="002E6813"/>
    <w:rsid w:val="002E7DC2"/>
    <w:rsid w:val="002F1ABF"/>
    <w:rsid w:val="002F4035"/>
    <w:rsid w:val="002F5CCE"/>
    <w:rsid w:val="002F7A86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E284E"/>
    <w:rsid w:val="004F2688"/>
    <w:rsid w:val="00501C15"/>
    <w:rsid w:val="00504499"/>
    <w:rsid w:val="00521834"/>
    <w:rsid w:val="005242F7"/>
    <w:rsid w:val="00524669"/>
    <w:rsid w:val="00533992"/>
    <w:rsid w:val="00565CBD"/>
    <w:rsid w:val="00577788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02CD3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72158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11B70"/>
    <w:rsid w:val="0082282F"/>
    <w:rsid w:val="00830F70"/>
    <w:rsid w:val="00841184"/>
    <w:rsid w:val="00842BB4"/>
    <w:rsid w:val="0085086D"/>
    <w:rsid w:val="008555AB"/>
    <w:rsid w:val="0087366F"/>
    <w:rsid w:val="00874331"/>
    <w:rsid w:val="0088657F"/>
    <w:rsid w:val="00891AF3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9182F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384C"/>
    <w:rsid w:val="00B34037"/>
    <w:rsid w:val="00BA10BA"/>
    <w:rsid w:val="00BA10FC"/>
    <w:rsid w:val="00BB0A36"/>
    <w:rsid w:val="00BB733D"/>
    <w:rsid w:val="00BD139B"/>
    <w:rsid w:val="00BD55C8"/>
    <w:rsid w:val="00BE663D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30D0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7A13"/>
    <w:rsid w:val="00DA02DA"/>
    <w:rsid w:val="00DB1C93"/>
    <w:rsid w:val="00DB789D"/>
    <w:rsid w:val="00DC4FC2"/>
    <w:rsid w:val="00DC59E8"/>
    <w:rsid w:val="00DE00E1"/>
    <w:rsid w:val="00DE31C9"/>
    <w:rsid w:val="00DE7B51"/>
    <w:rsid w:val="00DF4806"/>
    <w:rsid w:val="00E04C26"/>
    <w:rsid w:val="00E108D3"/>
    <w:rsid w:val="00E12027"/>
    <w:rsid w:val="00E27ED8"/>
    <w:rsid w:val="00E40B4D"/>
    <w:rsid w:val="00E62C2E"/>
    <w:rsid w:val="00E83148"/>
    <w:rsid w:val="00E96932"/>
    <w:rsid w:val="00ED2108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1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036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11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37537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eitseminen-mylly.jpg" TargetMode="External"/><Relationship Id="rId13" Type="http://schemas.openxmlformats.org/officeDocument/2006/relationships/hyperlink" Target="http://nl.wikipedia.org/wiki/Yl%C3%B6j%C3%A4rvi" TargetMode="External"/><Relationship Id="rId18" Type="http://schemas.openxmlformats.org/officeDocument/2006/relationships/hyperlink" Target="http://nl.wikipedia.org/w/index.php?title=Suomenselk%C3%A4&amp;action=edit&amp;redlink=1" TargetMode="External"/><Relationship Id="rId26" Type="http://schemas.openxmlformats.org/officeDocument/2006/relationships/hyperlink" Target="http://nl.wikipedia.org/wiki/Moerassneeuwhoen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Veen_(grondsoort)" TargetMode="External"/><Relationship Id="rId34" Type="http://schemas.openxmlformats.org/officeDocument/2006/relationships/hyperlink" Target="http://nl.wikipedia.org/wiki/Boommart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Ikaalinen" TargetMode="External"/><Relationship Id="rId17" Type="http://schemas.openxmlformats.org/officeDocument/2006/relationships/hyperlink" Target="http://nl.wikipedia.org/wiki/Boreaal" TargetMode="External"/><Relationship Id="rId25" Type="http://schemas.openxmlformats.org/officeDocument/2006/relationships/hyperlink" Target="http://nl.wikipedia.org/wiki/Bosruiter" TargetMode="External"/><Relationship Id="rId33" Type="http://schemas.openxmlformats.org/officeDocument/2006/relationships/hyperlink" Target="http://nl.wikipedia.org/wiki/Kleine_vliegenvanger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89" TargetMode="External"/><Relationship Id="rId20" Type="http://schemas.openxmlformats.org/officeDocument/2006/relationships/hyperlink" Target="http://nl.wikipedia.org/wiki/1859" TargetMode="External"/><Relationship Id="rId29" Type="http://schemas.openxmlformats.org/officeDocument/2006/relationships/hyperlink" Target="http://nl.wikipedia.org/wiki/Gewone_vliegende_eekhoor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ationaal_park" TargetMode="External"/><Relationship Id="rId24" Type="http://schemas.openxmlformats.org/officeDocument/2006/relationships/hyperlink" Target="http://nl.wikipedia.org/wiki/Wilde_zwaan" TargetMode="External"/><Relationship Id="rId32" Type="http://schemas.openxmlformats.org/officeDocument/2006/relationships/hyperlink" Target="http://nl.wikipedia.org/wiki/Drieteenspecht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82" TargetMode="External"/><Relationship Id="rId23" Type="http://schemas.openxmlformats.org/officeDocument/2006/relationships/hyperlink" Target="http://nl.wikipedia.org/wiki/Kraanvogel_(vogel)" TargetMode="External"/><Relationship Id="rId28" Type="http://schemas.openxmlformats.org/officeDocument/2006/relationships/hyperlink" Target="http://nl.wikipedia.org/wiki/Oerbos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Finland" TargetMode="External"/><Relationship Id="rId19" Type="http://schemas.openxmlformats.org/officeDocument/2006/relationships/hyperlink" Target="http://nl.wikipedia.org/wiki/Stroomgebied" TargetMode="External"/><Relationship Id="rId31" Type="http://schemas.openxmlformats.org/officeDocument/2006/relationships/hyperlink" Target="http://nl.wikipedia.org/wiki/Oeralu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irkanmaa" TargetMode="External"/><Relationship Id="rId22" Type="http://schemas.openxmlformats.org/officeDocument/2006/relationships/hyperlink" Target="http://nl.wikipedia.org/wiki/Korhoen" TargetMode="External"/><Relationship Id="rId27" Type="http://schemas.openxmlformats.org/officeDocument/2006/relationships/hyperlink" Target="http://nl.wikipedia.org/wiki/Grove_den" TargetMode="External"/><Relationship Id="rId30" Type="http://schemas.openxmlformats.org/officeDocument/2006/relationships/hyperlink" Target="http://nl.wikipedia.org/wiki/Dwerguil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Finland</vt:lpstr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</dc:title>
  <dc:subject>Nationale en Natuurparken</dc:subject>
  <dc:creator>Van het Internet</dc:creator>
  <dc:description>BusTic</dc:description>
  <cp:lastModifiedBy>Leen</cp:lastModifiedBy>
  <cp:revision>4</cp:revision>
  <dcterms:created xsi:type="dcterms:W3CDTF">2010-09-21T08:59:00Z</dcterms:created>
  <dcterms:modified xsi:type="dcterms:W3CDTF">2010-09-27T10:05:00Z</dcterms:modified>
  <cp:category>2010</cp:category>
</cp:coreProperties>
</file>