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98" w:rsidRPr="004E7A98" w:rsidRDefault="00EF0F82" w:rsidP="004E7A98">
      <w:pPr>
        <w:rPr>
          <w:b/>
          <w:bCs/>
        </w:rPr>
      </w:pPr>
      <w:bookmarkStart w:id="0" w:name="_GoBack"/>
      <w:r w:rsidRPr="004E7A9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1DB6EF5" wp14:editId="0A3CB0A8">
            <wp:simplePos x="0" y="0"/>
            <wp:positionH relativeFrom="column">
              <wp:posOffset>4483735</wp:posOffset>
            </wp:positionH>
            <wp:positionV relativeFrom="paragraph">
              <wp:posOffset>107950</wp:posOffset>
            </wp:positionV>
            <wp:extent cx="1900555" cy="1431290"/>
            <wp:effectExtent l="0" t="0" r="4445" b="0"/>
            <wp:wrapSquare wrapText="bothSides"/>
            <wp:docPr id="2" name="Afbeelding 2" descr="http://upload.wikimedia.org/wikipedia/commons/thumb/4/49/Isokuru.JPG/200px-Isokuru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9/Isokuru.JPG/200px-Isokuru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7A98" w:rsidRPr="004E7A98">
        <w:rPr>
          <w:b/>
          <w:bCs/>
        </w:rPr>
        <w:t>Nationaal park Pyhä-Luosto</w:t>
      </w:r>
    </w:p>
    <w:p w:rsidR="00EF0F82" w:rsidRDefault="004E7A98" w:rsidP="00EF0F82">
      <w:pPr>
        <w:pStyle w:val="BusTic"/>
      </w:pPr>
      <w:r w:rsidRPr="00EF0F82">
        <w:t xml:space="preserve">Het </w:t>
      </w:r>
      <w:r w:rsidRPr="00EF0F82">
        <w:rPr>
          <w:bCs/>
        </w:rPr>
        <w:t>Nationaal park Pyhä-Luosto</w:t>
      </w:r>
      <w:r w:rsidRPr="00EF0F82">
        <w:t xml:space="preserve"> is een </w:t>
      </w:r>
      <w:hyperlink r:id="rId10" w:tooltip="Nationaal park" w:history="1">
        <w:r w:rsidRPr="00EF0F82">
          <w:rPr>
            <w:rStyle w:val="Hyperlink"/>
            <w:color w:val="auto"/>
            <w:u w:val="none"/>
          </w:rPr>
          <w:t>nationaal park</w:t>
        </w:r>
      </w:hyperlink>
      <w:r w:rsidRPr="00EF0F82">
        <w:t xml:space="preserve"> dat gelegen is in </w:t>
      </w:r>
      <w:hyperlink r:id="rId11" w:tooltip="Lapland" w:history="1">
        <w:proofErr w:type="spellStart"/>
        <w:r w:rsidRPr="00EF0F82">
          <w:rPr>
            <w:rStyle w:val="Hyperlink"/>
            <w:color w:val="auto"/>
            <w:u w:val="none"/>
          </w:rPr>
          <w:t>Lapland</w:t>
        </w:r>
        <w:proofErr w:type="spellEnd"/>
      </w:hyperlink>
      <w:r w:rsidRPr="00EF0F82">
        <w:t xml:space="preserve">, </w:t>
      </w:r>
      <w:hyperlink r:id="rId12" w:tooltip="Finland" w:history="1">
        <w:r w:rsidRPr="00EF0F82">
          <w:rPr>
            <w:rStyle w:val="Hyperlink"/>
            <w:color w:val="auto"/>
            <w:u w:val="none"/>
          </w:rPr>
          <w:t>Finland</w:t>
        </w:r>
      </w:hyperlink>
      <w:r w:rsidRPr="00EF0F82">
        <w:t xml:space="preserve"> op zo'n 50 kilometer boven de </w:t>
      </w:r>
      <w:hyperlink r:id="rId13" w:tooltip="Poolcirkel" w:history="1">
        <w:r w:rsidRPr="00EF0F82">
          <w:rPr>
            <w:rStyle w:val="Hyperlink"/>
            <w:color w:val="auto"/>
            <w:u w:val="none"/>
          </w:rPr>
          <w:t>poolcirkel</w:t>
        </w:r>
      </w:hyperlink>
      <w:r w:rsidRPr="00EF0F82">
        <w:t xml:space="preserve">. </w:t>
      </w:r>
    </w:p>
    <w:p w:rsidR="00EF0F82" w:rsidRDefault="004E7A98" w:rsidP="00EF0F82">
      <w:pPr>
        <w:pStyle w:val="BusTic"/>
      </w:pPr>
      <w:r w:rsidRPr="00EF0F82">
        <w:t xml:space="preserve">Het ontstond in </w:t>
      </w:r>
      <w:hyperlink r:id="rId14" w:tooltip="2005" w:history="1">
        <w:r w:rsidRPr="00EF0F82">
          <w:rPr>
            <w:rStyle w:val="Hyperlink"/>
            <w:color w:val="auto"/>
            <w:u w:val="none"/>
          </w:rPr>
          <w:t>2005</w:t>
        </w:r>
      </w:hyperlink>
      <w:r w:rsidRPr="00EF0F82">
        <w:t xml:space="preserve"> toen Finlands oudste nationaal park </w:t>
      </w:r>
      <w:proofErr w:type="spellStart"/>
      <w:r w:rsidRPr="00EF0F82">
        <w:t>Pyhätunturi</w:t>
      </w:r>
      <w:proofErr w:type="spellEnd"/>
      <w:r w:rsidRPr="00EF0F82">
        <w:t xml:space="preserve"> (opgericht in </w:t>
      </w:r>
      <w:hyperlink r:id="rId15" w:tooltip="1938" w:history="1">
        <w:r w:rsidRPr="00EF0F82">
          <w:rPr>
            <w:rStyle w:val="Hyperlink"/>
            <w:color w:val="auto"/>
            <w:u w:val="none"/>
          </w:rPr>
          <w:t>1938</w:t>
        </w:r>
      </w:hyperlink>
      <w:r w:rsidRPr="00EF0F82">
        <w:t xml:space="preserve">) werd samengevoegd met </w:t>
      </w:r>
      <w:proofErr w:type="spellStart"/>
      <w:r w:rsidRPr="00EF0F82">
        <w:t>Luosto</w:t>
      </w:r>
      <w:proofErr w:type="spellEnd"/>
      <w:r w:rsidRPr="00EF0F82">
        <w:t xml:space="preserve">. </w:t>
      </w:r>
    </w:p>
    <w:p w:rsidR="004E7A98" w:rsidRPr="00EF0F82" w:rsidRDefault="004E7A98" w:rsidP="00EF0F82">
      <w:pPr>
        <w:pStyle w:val="BusTic"/>
      </w:pPr>
      <w:r w:rsidRPr="00EF0F82">
        <w:t>Hierdoor is Pyhä-Luosto zowel het oudste als jongste Finse nationaal park.</w:t>
      </w:r>
    </w:p>
    <w:p w:rsidR="00EF0F82" w:rsidRDefault="004E7A98" w:rsidP="00EF0F82">
      <w:pPr>
        <w:pStyle w:val="BusTic"/>
      </w:pPr>
      <w:r w:rsidRPr="00EF0F82">
        <w:t xml:space="preserve">Het park beslaat 142 km² en bestaat uit bossen en </w:t>
      </w:r>
      <w:hyperlink r:id="rId16" w:tooltip="Veen (grondsoort)" w:history="1">
        <w:r w:rsidRPr="00EF0F82">
          <w:rPr>
            <w:rStyle w:val="Hyperlink"/>
            <w:color w:val="auto"/>
            <w:u w:val="none"/>
          </w:rPr>
          <w:t>venen</w:t>
        </w:r>
      </w:hyperlink>
      <w:r w:rsidRPr="00EF0F82">
        <w:t xml:space="preserve">. </w:t>
      </w:r>
    </w:p>
    <w:p w:rsidR="00EF0F82" w:rsidRDefault="004E7A98" w:rsidP="00EF0F82">
      <w:pPr>
        <w:pStyle w:val="BusTic"/>
      </w:pPr>
      <w:r w:rsidRPr="00EF0F82">
        <w:t xml:space="preserve">Daarnaast is er ook een interessante </w:t>
      </w:r>
      <w:hyperlink r:id="rId17" w:tooltip="Geologie" w:history="1">
        <w:r w:rsidRPr="00EF0F82">
          <w:rPr>
            <w:rStyle w:val="Hyperlink"/>
            <w:color w:val="auto"/>
            <w:u w:val="none"/>
          </w:rPr>
          <w:t>geologie</w:t>
        </w:r>
      </w:hyperlink>
      <w:r w:rsidRPr="00EF0F82">
        <w:t xml:space="preserve">, het park bestaat uit Finlands zuidelijkste uit 5 toppen bestaande </w:t>
      </w:r>
      <w:hyperlink r:id="rId18" w:tooltip="Fjell (berggebied)" w:history="1">
        <w:proofErr w:type="spellStart"/>
        <w:r w:rsidRPr="00EF0F82">
          <w:rPr>
            <w:rStyle w:val="Hyperlink"/>
            <w:color w:val="auto"/>
            <w:u w:val="none"/>
          </w:rPr>
          <w:t>Fjelllijn</w:t>
        </w:r>
        <w:proofErr w:type="spellEnd"/>
      </w:hyperlink>
      <w:r w:rsidRPr="00EF0F82">
        <w:t xml:space="preserve"> (in het Fins : </w:t>
      </w:r>
      <w:proofErr w:type="spellStart"/>
      <w:r w:rsidRPr="00EF0F82">
        <w:t>Tunturi</w:t>
      </w:r>
      <w:proofErr w:type="spellEnd"/>
      <w:r w:rsidRPr="00EF0F82">
        <w:t xml:space="preserve">). </w:t>
      </w:r>
    </w:p>
    <w:p w:rsidR="00EF0F82" w:rsidRDefault="004E7A98" w:rsidP="00EF0F82">
      <w:pPr>
        <w:pStyle w:val="BusTic"/>
      </w:pPr>
      <w:r w:rsidRPr="00EF0F82">
        <w:t xml:space="preserve">De </w:t>
      </w:r>
      <w:proofErr w:type="spellStart"/>
      <w:r w:rsidRPr="00EF0F82">
        <w:t>Fjelltoppen</w:t>
      </w:r>
      <w:proofErr w:type="spellEnd"/>
      <w:r w:rsidRPr="00EF0F82">
        <w:t xml:space="preserve"> zijn overblijfselen van een 2 miljard jaar oud Alpien gebergte. </w:t>
      </w:r>
    </w:p>
    <w:p w:rsidR="00EF0F82" w:rsidRDefault="004E7A98" w:rsidP="00EF0F82">
      <w:pPr>
        <w:pStyle w:val="BusTic"/>
      </w:pPr>
      <w:r w:rsidRPr="00EF0F82">
        <w:t xml:space="preserve">Op de flanken groeien 200 jaar oude bossen. </w:t>
      </w:r>
    </w:p>
    <w:p w:rsidR="00EF0F82" w:rsidRDefault="004E7A98" w:rsidP="00EF0F82">
      <w:pPr>
        <w:pStyle w:val="BusTic"/>
      </w:pPr>
      <w:r w:rsidRPr="00EF0F82">
        <w:t xml:space="preserve">De hoogste </w:t>
      </w:r>
      <w:proofErr w:type="spellStart"/>
      <w:r w:rsidRPr="00EF0F82">
        <w:t>tunturi</w:t>
      </w:r>
      <w:proofErr w:type="spellEnd"/>
      <w:r w:rsidRPr="00EF0F82">
        <w:t xml:space="preserve"> zijn </w:t>
      </w:r>
      <w:proofErr w:type="spellStart"/>
      <w:r w:rsidRPr="00EF0F82">
        <w:rPr>
          <w:iCs/>
        </w:rPr>
        <w:t>Noitatunture</w:t>
      </w:r>
      <w:proofErr w:type="spellEnd"/>
      <w:r w:rsidRPr="00EF0F82">
        <w:t xml:space="preserve"> (540m) en </w:t>
      </w:r>
      <w:proofErr w:type="spellStart"/>
      <w:r w:rsidRPr="00EF0F82">
        <w:t>Ukko-Luosto</w:t>
      </w:r>
      <w:proofErr w:type="spellEnd"/>
      <w:r w:rsidRPr="00EF0F82">
        <w:t xml:space="preserve"> (514m). </w:t>
      </w:r>
    </w:p>
    <w:p w:rsidR="00EF0F82" w:rsidRDefault="004E7A98" w:rsidP="00EF0F82">
      <w:pPr>
        <w:pStyle w:val="BusTic"/>
      </w:pPr>
      <w:proofErr w:type="spellStart"/>
      <w:r w:rsidRPr="00EF0F82">
        <w:t>Pyhätunturi</w:t>
      </w:r>
      <w:proofErr w:type="spellEnd"/>
      <w:r w:rsidRPr="00EF0F82">
        <w:t xml:space="preserve"> is een heilige berg voor de </w:t>
      </w:r>
      <w:hyperlink r:id="rId19" w:tooltip="Samen (volk)" w:history="1">
        <w:r w:rsidRPr="00EF0F82">
          <w:rPr>
            <w:rStyle w:val="Hyperlink"/>
            <w:color w:val="auto"/>
            <w:u w:val="none"/>
          </w:rPr>
          <w:t>Samen</w:t>
        </w:r>
      </w:hyperlink>
      <w:r w:rsidRPr="00EF0F82">
        <w:t xml:space="preserve"> en komt voor in verschillende </w:t>
      </w:r>
      <w:hyperlink r:id="rId20" w:tooltip="Sage" w:history="1">
        <w:r w:rsidRPr="00EF0F82">
          <w:rPr>
            <w:rStyle w:val="Hyperlink"/>
            <w:color w:val="auto"/>
            <w:u w:val="none"/>
          </w:rPr>
          <w:t>sagen</w:t>
        </w:r>
      </w:hyperlink>
      <w:r w:rsidRPr="00EF0F82">
        <w:t xml:space="preserve">. </w:t>
      </w:r>
    </w:p>
    <w:p w:rsidR="004E7A98" w:rsidRPr="00EF0F82" w:rsidRDefault="004E7A98" w:rsidP="00EF0F82">
      <w:pPr>
        <w:pStyle w:val="BusTic"/>
      </w:pPr>
      <w:r w:rsidRPr="00EF0F82">
        <w:t xml:space="preserve">Op de berg </w:t>
      </w:r>
      <w:proofErr w:type="spellStart"/>
      <w:r w:rsidRPr="00EF0F82">
        <w:t>Uhriharju</w:t>
      </w:r>
      <w:proofErr w:type="spellEnd"/>
      <w:r w:rsidRPr="00EF0F82">
        <w:t xml:space="preserve"> hebben de Samen in oude tijden offers gebracht aan de goden, de </w:t>
      </w:r>
      <w:hyperlink r:id="rId21" w:tooltip="Sieiden (de pagina bestaat niet)" w:history="1">
        <w:proofErr w:type="spellStart"/>
        <w:r w:rsidRPr="00EF0F82">
          <w:rPr>
            <w:rStyle w:val="Hyperlink"/>
            <w:color w:val="auto"/>
            <w:u w:val="none"/>
          </w:rPr>
          <w:t>Sieiden</w:t>
        </w:r>
        <w:proofErr w:type="spellEnd"/>
      </w:hyperlink>
      <w:r w:rsidRPr="00EF0F82">
        <w:t>, om geluk bij de jacht af te smeken.</w:t>
      </w:r>
    </w:p>
    <w:p w:rsidR="00EF0F82" w:rsidRDefault="004E7A98" w:rsidP="00EF0F82">
      <w:pPr>
        <w:pStyle w:val="BusTic"/>
      </w:pPr>
      <w:r w:rsidRPr="00EF0F82">
        <w:t xml:space="preserve">Aan de voet van de hellingen liggen </w:t>
      </w:r>
      <w:hyperlink r:id="rId22" w:tooltip="Aapaveen (de pagina bestaat niet)" w:history="1">
        <w:proofErr w:type="spellStart"/>
        <w:r w:rsidRPr="00EF0F82">
          <w:rPr>
            <w:rStyle w:val="Hyperlink"/>
            <w:color w:val="auto"/>
            <w:u w:val="none"/>
          </w:rPr>
          <w:t>aapavenen</w:t>
        </w:r>
        <w:proofErr w:type="spellEnd"/>
      </w:hyperlink>
      <w:r w:rsidRPr="00EF0F82">
        <w:t xml:space="preserve"> en de heuvels zelf zijn bebost met </w:t>
      </w:r>
      <w:hyperlink r:id="rId23" w:tooltip="Grove den" w:history="1">
        <w:r w:rsidRPr="00EF0F82">
          <w:rPr>
            <w:rStyle w:val="Hyperlink"/>
            <w:color w:val="auto"/>
            <w:u w:val="none"/>
          </w:rPr>
          <w:t>grove dennen</w:t>
        </w:r>
      </w:hyperlink>
      <w:r w:rsidRPr="00EF0F82">
        <w:t xml:space="preserve"> tot 400 jaar oud. </w:t>
      </w:r>
    </w:p>
    <w:p w:rsidR="004E7A98" w:rsidRPr="00EF0F82" w:rsidRDefault="004E7A98" w:rsidP="00EF0F82">
      <w:pPr>
        <w:pStyle w:val="BusTic"/>
      </w:pPr>
      <w:r w:rsidRPr="00EF0F82">
        <w:t>De toppen zijn vaak met rolgesteente bedekt.</w:t>
      </w:r>
    </w:p>
    <w:p w:rsidR="00EF0F82" w:rsidRDefault="004E7A98" w:rsidP="00EF0F82">
      <w:pPr>
        <w:pStyle w:val="BusTic"/>
      </w:pPr>
      <w:r w:rsidRPr="00EF0F82">
        <w:t xml:space="preserve">In het park worden regelmatig </w:t>
      </w:r>
      <w:hyperlink r:id="rId24" w:tooltip="Bruine beer" w:history="1">
        <w:r w:rsidRPr="00EF0F82">
          <w:rPr>
            <w:rStyle w:val="Hyperlink"/>
            <w:color w:val="auto"/>
            <w:u w:val="none"/>
          </w:rPr>
          <w:t>beren</w:t>
        </w:r>
      </w:hyperlink>
      <w:r w:rsidRPr="00EF0F82">
        <w:t xml:space="preserve"> en </w:t>
      </w:r>
      <w:hyperlink r:id="rId25" w:tooltip="Lynx" w:history="1">
        <w:r w:rsidRPr="00EF0F82">
          <w:rPr>
            <w:rStyle w:val="Hyperlink"/>
            <w:color w:val="auto"/>
            <w:u w:val="none"/>
          </w:rPr>
          <w:t>lynxen</w:t>
        </w:r>
      </w:hyperlink>
      <w:r w:rsidRPr="00EF0F82">
        <w:t xml:space="preserve"> waargenomen. </w:t>
      </w:r>
    </w:p>
    <w:p w:rsidR="004E7A98" w:rsidRPr="00EF0F82" w:rsidRDefault="004E7A98" w:rsidP="00EF0F82">
      <w:pPr>
        <w:pStyle w:val="BusTic"/>
      </w:pPr>
      <w:r w:rsidRPr="00EF0F82">
        <w:t xml:space="preserve">De vogelpopulatie is zeer rijk en telt typische soorten uit het noorden als de </w:t>
      </w:r>
      <w:hyperlink r:id="rId26" w:tooltip="Pestvogel" w:history="1">
        <w:r w:rsidRPr="00EF0F82">
          <w:rPr>
            <w:rStyle w:val="Hyperlink"/>
            <w:color w:val="auto"/>
            <w:u w:val="none"/>
          </w:rPr>
          <w:t>pestvogel</w:t>
        </w:r>
      </w:hyperlink>
      <w:r w:rsidRPr="00EF0F82">
        <w:t xml:space="preserve">, de </w:t>
      </w:r>
      <w:hyperlink r:id="rId27" w:tooltip="Taigagaai" w:history="1">
        <w:r w:rsidRPr="00EF0F82">
          <w:rPr>
            <w:rStyle w:val="Hyperlink"/>
            <w:color w:val="auto"/>
            <w:u w:val="none"/>
          </w:rPr>
          <w:t>taigagaai</w:t>
        </w:r>
      </w:hyperlink>
      <w:r w:rsidRPr="00EF0F82">
        <w:t xml:space="preserve"> en de </w:t>
      </w:r>
      <w:hyperlink r:id="rId28" w:tooltip="Bruinkopmees" w:history="1">
        <w:r w:rsidRPr="00EF0F82">
          <w:rPr>
            <w:rStyle w:val="Hyperlink"/>
            <w:color w:val="auto"/>
            <w:u w:val="none"/>
          </w:rPr>
          <w:t>bruinkopmees</w:t>
        </w:r>
      </w:hyperlink>
      <w:r w:rsidRPr="00EF0F82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24" w:rsidRDefault="00C11724" w:rsidP="00A64884">
      <w:r>
        <w:separator/>
      </w:r>
    </w:p>
  </w:endnote>
  <w:endnote w:type="continuationSeparator" w:id="0">
    <w:p w:rsidR="00C11724" w:rsidRDefault="00C117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F0F8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F0F8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24" w:rsidRDefault="00C11724" w:rsidP="00A64884">
      <w:r>
        <w:separator/>
      </w:r>
    </w:p>
  </w:footnote>
  <w:footnote w:type="continuationSeparator" w:id="0">
    <w:p w:rsidR="00C11724" w:rsidRDefault="00C117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17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F0F82">
      <w:rPr>
        <w:rFonts w:asciiTheme="majorHAnsi" w:hAnsiTheme="majorHAnsi"/>
        <w:b/>
        <w:sz w:val="28"/>
        <w:szCs w:val="28"/>
      </w:rPr>
      <w:t xml:space="preserve">Nationale park Pyhä-Luosto </w:t>
    </w:r>
  </w:p>
  <w:p w:rsidR="00A64884" w:rsidRDefault="00C117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17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D182E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E7A98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1B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63D"/>
    <w:rsid w:val="00C11724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0F82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sokuru.JPG" TargetMode="External"/><Relationship Id="rId13" Type="http://schemas.openxmlformats.org/officeDocument/2006/relationships/hyperlink" Target="http://nl.wikipedia.org/wiki/Poolcirkel" TargetMode="External"/><Relationship Id="rId18" Type="http://schemas.openxmlformats.org/officeDocument/2006/relationships/hyperlink" Target="http://nl.wikipedia.org/wiki/Fjell_(berggebied)" TargetMode="External"/><Relationship Id="rId26" Type="http://schemas.openxmlformats.org/officeDocument/2006/relationships/hyperlink" Target="http://nl.wikipedia.org/wiki/Pestvoge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Sieiden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inland" TargetMode="External"/><Relationship Id="rId17" Type="http://schemas.openxmlformats.org/officeDocument/2006/relationships/hyperlink" Target="http://nl.wikipedia.org/wiki/Geologie" TargetMode="External"/><Relationship Id="rId25" Type="http://schemas.openxmlformats.org/officeDocument/2006/relationships/hyperlink" Target="http://nl.wikipedia.org/wiki/Lyn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_(grondsoort)" TargetMode="External"/><Relationship Id="rId20" Type="http://schemas.openxmlformats.org/officeDocument/2006/relationships/hyperlink" Target="http://nl.wikipedia.org/wiki/Sag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" TargetMode="External"/><Relationship Id="rId24" Type="http://schemas.openxmlformats.org/officeDocument/2006/relationships/hyperlink" Target="http://nl.wikipedia.org/wiki/Bruine_beer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38" TargetMode="External"/><Relationship Id="rId23" Type="http://schemas.openxmlformats.org/officeDocument/2006/relationships/hyperlink" Target="http://nl.wikipedia.org/wiki/Grove_den" TargetMode="External"/><Relationship Id="rId28" Type="http://schemas.openxmlformats.org/officeDocument/2006/relationships/hyperlink" Target="http://nl.wikipedia.org/wiki/Bruinkopmees" TargetMode="Externa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yperlink" Target="http://nl.wikipedia.org/wiki/Samen_(volk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2005" TargetMode="External"/><Relationship Id="rId22" Type="http://schemas.openxmlformats.org/officeDocument/2006/relationships/hyperlink" Target="http://nl.wikipedia.org/w/index.php?title=Aapaveen&amp;action=edit&amp;redlink=1" TargetMode="External"/><Relationship Id="rId27" Type="http://schemas.openxmlformats.org/officeDocument/2006/relationships/hyperlink" Target="http://nl.wikipedia.org/wiki/Taigagaai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Nationale en Natuurparken</dc:subject>
  <dc:creator>Van het Internet</dc:creator>
  <dc:description>BusTic</dc:description>
  <cp:lastModifiedBy>Leen</cp:lastModifiedBy>
  <cp:revision>4</cp:revision>
  <dcterms:created xsi:type="dcterms:W3CDTF">2010-09-21T08:59:00Z</dcterms:created>
  <dcterms:modified xsi:type="dcterms:W3CDTF">2010-09-27T10:03:00Z</dcterms:modified>
  <cp:category>2010</cp:category>
</cp:coreProperties>
</file>