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90D" w:rsidRPr="00D0190D" w:rsidRDefault="005D25C7" w:rsidP="00D0190D">
      <w:pPr>
        <w:rPr>
          <w:b/>
          <w:bCs/>
        </w:rPr>
      </w:pPr>
      <w:bookmarkStart w:id="0" w:name="_GoBack"/>
      <w:r w:rsidRPr="00D0190D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983F634" wp14:editId="66890952">
            <wp:simplePos x="0" y="0"/>
            <wp:positionH relativeFrom="column">
              <wp:posOffset>4209415</wp:posOffset>
            </wp:positionH>
            <wp:positionV relativeFrom="paragraph">
              <wp:posOffset>96520</wp:posOffset>
            </wp:positionV>
            <wp:extent cx="2159635" cy="1439545"/>
            <wp:effectExtent l="0" t="0" r="0" b="8255"/>
            <wp:wrapSquare wrapText="bothSides"/>
            <wp:docPr id="2" name="Afbeelding 2" descr="Lake Bohin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ke Bohinj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439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0190D" w:rsidRPr="00D0190D">
        <w:rPr>
          <w:b/>
          <w:bCs/>
        </w:rPr>
        <w:t>Meer van Bohinj</w:t>
      </w:r>
    </w:p>
    <w:p w:rsidR="00D0190D" w:rsidRPr="005D25C7" w:rsidRDefault="00D0190D" w:rsidP="005D25C7">
      <w:pPr>
        <w:pStyle w:val="BusTic"/>
      </w:pPr>
      <w:r w:rsidRPr="005D25C7">
        <w:t xml:space="preserve">Een </w:t>
      </w:r>
      <w:r w:rsidR="005D25C7" w:rsidRPr="005D25C7">
        <w:t>dichtbij zijnde</w:t>
      </w:r>
      <w:r w:rsidRPr="005D25C7">
        <w:t xml:space="preserve"> plaats is </w:t>
      </w:r>
      <w:hyperlink r:id="rId10" w:tooltip="Jesenice (Slovenië)" w:history="1">
        <w:proofErr w:type="spellStart"/>
        <w:r w:rsidRPr="005D25C7">
          <w:rPr>
            <w:rStyle w:val="Hyperlink"/>
            <w:color w:val="auto"/>
            <w:u w:val="none"/>
          </w:rPr>
          <w:t>Jesenice</w:t>
        </w:r>
        <w:proofErr w:type="spellEnd"/>
      </w:hyperlink>
      <w:r w:rsidRPr="005D25C7">
        <w:t>.</w:t>
      </w:r>
    </w:p>
    <w:p w:rsidR="005D25C7" w:rsidRDefault="00D0190D" w:rsidP="005D25C7">
      <w:pPr>
        <w:pStyle w:val="BusTic"/>
      </w:pPr>
      <w:r w:rsidRPr="005D25C7">
        <w:t xml:space="preserve">Het meer is met circa 3.18 km² het grootste meer van Slovenië. </w:t>
      </w:r>
    </w:p>
    <w:p w:rsidR="005D25C7" w:rsidRDefault="00D0190D" w:rsidP="005D25C7">
      <w:pPr>
        <w:pStyle w:val="BusTic"/>
      </w:pPr>
      <w:r w:rsidRPr="005D25C7">
        <w:t xml:space="preserve">Het is circa 4,5 km lang en 1 km breed. </w:t>
      </w:r>
    </w:p>
    <w:p w:rsidR="005D25C7" w:rsidRDefault="00D0190D" w:rsidP="005D25C7">
      <w:pPr>
        <w:pStyle w:val="BusTic"/>
      </w:pPr>
      <w:r w:rsidRPr="005D25C7">
        <w:t xml:space="preserve">Het heeft een diepte van 45 meter. </w:t>
      </w:r>
    </w:p>
    <w:p w:rsidR="005D25C7" w:rsidRDefault="00D0190D" w:rsidP="005D25C7">
      <w:pPr>
        <w:pStyle w:val="BusTic"/>
      </w:pPr>
      <w:r w:rsidRPr="005D25C7">
        <w:t xml:space="preserve">Het ligt op circa 520 meter boven </w:t>
      </w:r>
      <w:proofErr w:type="spellStart"/>
      <w:r w:rsidRPr="005D25C7">
        <w:t>zeenivau</w:t>
      </w:r>
      <w:proofErr w:type="spellEnd"/>
      <w:r w:rsidRPr="005D25C7">
        <w:t xml:space="preserve">. </w:t>
      </w:r>
    </w:p>
    <w:p w:rsidR="00D0190D" w:rsidRPr="005D25C7" w:rsidRDefault="00D0190D" w:rsidP="005D25C7">
      <w:pPr>
        <w:pStyle w:val="BusTic"/>
      </w:pPr>
      <w:r w:rsidRPr="005D25C7">
        <w:t xml:space="preserve">Het is gelegen in het noorden van het land, in het </w:t>
      </w:r>
      <w:hyperlink r:id="rId11" w:tooltip="Triglav Nationaal Park" w:history="1">
        <w:proofErr w:type="spellStart"/>
        <w:r w:rsidRPr="005D25C7">
          <w:rPr>
            <w:rStyle w:val="Hyperlink"/>
            <w:color w:val="auto"/>
            <w:u w:val="none"/>
          </w:rPr>
          <w:t>Triglav</w:t>
        </w:r>
        <w:proofErr w:type="spellEnd"/>
        <w:r w:rsidRPr="005D25C7">
          <w:rPr>
            <w:rStyle w:val="Hyperlink"/>
            <w:color w:val="auto"/>
            <w:u w:val="none"/>
          </w:rPr>
          <w:t xml:space="preserve"> Nationaal Park</w:t>
        </w:r>
      </w:hyperlink>
      <w:r w:rsidRPr="005D25C7">
        <w:t xml:space="preserve"> bij </w:t>
      </w:r>
      <w:hyperlink r:id="rId12" w:tooltip="Triglav" w:history="1">
        <w:proofErr w:type="spellStart"/>
        <w:r w:rsidRPr="005D25C7">
          <w:rPr>
            <w:rStyle w:val="Hyperlink"/>
            <w:color w:val="auto"/>
            <w:u w:val="none"/>
          </w:rPr>
          <w:t>Triglav</w:t>
        </w:r>
        <w:proofErr w:type="spellEnd"/>
      </w:hyperlink>
      <w:r w:rsidRPr="005D25C7">
        <w:t>.</w:t>
      </w:r>
    </w:p>
    <w:p w:rsidR="00D0190D" w:rsidRPr="005D25C7" w:rsidRDefault="00D0190D" w:rsidP="005D25C7">
      <w:pPr>
        <w:pStyle w:val="BusTic"/>
      </w:pPr>
      <w:r w:rsidRPr="005D25C7">
        <w:t>Het meer wordt omgeven door hoge bergwanden en is een mooi wandelgebied.</w:t>
      </w:r>
    </w:p>
    <w:p w:rsidR="005D25C7" w:rsidRDefault="00D0190D" w:rsidP="005D25C7">
      <w:pPr>
        <w:pStyle w:val="BusTic"/>
      </w:pPr>
      <w:r w:rsidRPr="005D25C7">
        <w:t xml:space="preserve">De belangrijkste plaats aan het meer is </w:t>
      </w:r>
      <w:hyperlink r:id="rId13" w:tooltip="Ribcev Laz" w:history="1">
        <w:proofErr w:type="spellStart"/>
        <w:r w:rsidRPr="005D25C7">
          <w:rPr>
            <w:rStyle w:val="Hyperlink"/>
            <w:color w:val="auto"/>
            <w:u w:val="none"/>
          </w:rPr>
          <w:t>Ribcev</w:t>
        </w:r>
        <w:proofErr w:type="spellEnd"/>
        <w:r w:rsidRPr="005D25C7">
          <w:rPr>
            <w:rStyle w:val="Hyperlink"/>
            <w:color w:val="auto"/>
            <w:u w:val="none"/>
          </w:rPr>
          <w:t xml:space="preserve"> </w:t>
        </w:r>
        <w:proofErr w:type="spellStart"/>
        <w:r w:rsidRPr="005D25C7">
          <w:rPr>
            <w:rStyle w:val="Hyperlink"/>
            <w:color w:val="auto"/>
            <w:u w:val="none"/>
          </w:rPr>
          <w:t>Laz</w:t>
        </w:r>
        <w:proofErr w:type="spellEnd"/>
      </w:hyperlink>
      <w:r w:rsidRPr="005D25C7">
        <w:t xml:space="preserve"> gelegen aan de oostkant. </w:t>
      </w:r>
    </w:p>
    <w:p w:rsidR="00D0190D" w:rsidRPr="005D25C7" w:rsidRDefault="00D0190D" w:rsidP="005D25C7">
      <w:pPr>
        <w:pStyle w:val="BusTic"/>
      </w:pPr>
      <w:r w:rsidRPr="005D25C7">
        <w:t xml:space="preserve">In de </w:t>
      </w:r>
      <w:proofErr w:type="spellStart"/>
      <w:r w:rsidRPr="005D25C7">
        <w:t>benedenvallei</w:t>
      </w:r>
      <w:proofErr w:type="spellEnd"/>
      <w:r w:rsidRPr="005D25C7">
        <w:t xml:space="preserve"> ligt de plaats </w:t>
      </w:r>
      <w:hyperlink r:id="rId14" w:tooltip="Bohinjska Bistrica" w:history="1">
        <w:proofErr w:type="spellStart"/>
        <w:r w:rsidRPr="005D25C7">
          <w:rPr>
            <w:rStyle w:val="Hyperlink"/>
            <w:color w:val="auto"/>
            <w:u w:val="none"/>
          </w:rPr>
          <w:t>Bohinjska</w:t>
        </w:r>
        <w:proofErr w:type="spellEnd"/>
        <w:r w:rsidRPr="005D25C7">
          <w:rPr>
            <w:rStyle w:val="Hyperlink"/>
            <w:color w:val="auto"/>
            <w:u w:val="none"/>
          </w:rPr>
          <w:t xml:space="preserve"> </w:t>
        </w:r>
        <w:proofErr w:type="spellStart"/>
        <w:r w:rsidRPr="005D25C7">
          <w:rPr>
            <w:rStyle w:val="Hyperlink"/>
            <w:color w:val="auto"/>
            <w:u w:val="none"/>
          </w:rPr>
          <w:t>Bistrica</w:t>
        </w:r>
        <w:proofErr w:type="spellEnd"/>
      </w:hyperlink>
      <w:r w:rsidRPr="005D25C7">
        <w:t>.</w:t>
      </w:r>
    </w:p>
    <w:p w:rsidR="00D0190D" w:rsidRPr="005D25C7" w:rsidRDefault="00D0190D" w:rsidP="005D25C7">
      <w:pPr>
        <w:pStyle w:val="BusTic"/>
      </w:pPr>
      <w:r w:rsidRPr="005D25C7">
        <w:t xml:space="preserve">Rivieren die uitkomen in het meer zijn de </w:t>
      </w:r>
      <w:hyperlink r:id="rId15" w:tooltip="Ribnica (rivier) (de pagina bestaat niet)" w:history="1">
        <w:proofErr w:type="spellStart"/>
        <w:r w:rsidRPr="005D25C7">
          <w:rPr>
            <w:rStyle w:val="Hyperlink"/>
            <w:color w:val="auto"/>
            <w:u w:val="none"/>
          </w:rPr>
          <w:t>Ribnica</w:t>
        </w:r>
        <w:proofErr w:type="spellEnd"/>
        <w:r w:rsidRPr="005D25C7">
          <w:rPr>
            <w:rStyle w:val="Hyperlink"/>
            <w:color w:val="auto"/>
            <w:u w:val="none"/>
          </w:rPr>
          <w:t xml:space="preserve"> (rivier)</w:t>
        </w:r>
      </w:hyperlink>
      <w:r w:rsidRPr="005D25C7">
        <w:t xml:space="preserve"> de </w:t>
      </w:r>
      <w:hyperlink r:id="rId16" w:tooltip="Sava (rivier)" w:history="1">
        <w:r w:rsidRPr="005D25C7">
          <w:rPr>
            <w:rStyle w:val="Hyperlink"/>
            <w:color w:val="auto"/>
            <w:u w:val="none"/>
          </w:rPr>
          <w:t xml:space="preserve">Sava </w:t>
        </w:r>
        <w:proofErr w:type="spellStart"/>
        <w:r w:rsidRPr="005D25C7">
          <w:rPr>
            <w:rStyle w:val="Hyperlink"/>
            <w:color w:val="auto"/>
            <w:u w:val="none"/>
          </w:rPr>
          <w:t>Bohinjska</w:t>
        </w:r>
        <w:proofErr w:type="spellEnd"/>
      </w:hyperlink>
      <w:r w:rsidRPr="005D25C7">
        <w:t xml:space="preserve">, de </w:t>
      </w:r>
      <w:hyperlink r:id="rId17" w:tooltip="Mostmica (de pagina bestaat niet)" w:history="1">
        <w:proofErr w:type="spellStart"/>
        <w:r w:rsidRPr="005D25C7">
          <w:rPr>
            <w:rStyle w:val="Hyperlink"/>
            <w:color w:val="auto"/>
            <w:u w:val="none"/>
          </w:rPr>
          <w:t>Mostmica</w:t>
        </w:r>
        <w:proofErr w:type="spellEnd"/>
      </w:hyperlink>
      <w:r w:rsidRPr="005D25C7">
        <w:t xml:space="preserve"> en de </w:t>
      </w:r>
      <w:hyperlink r:id="rId18" w:tooltip="Suha (de pagina bestaat niet)" w:history="1">
        <w:proofErr w:type="spellStart"/>
        <w:r w:rsidRPr="005D25C7">
          <w:rPr>
            <w:rStyle w:val="Hyperlink"/>
            <w:color w:val="auto"/>
            <w:u w:val="none"/>
          </w:rPr>
          <w:t>Suha</w:t>
        </w:r>
        <w:proofErr w:type="spellEnd"/>
      </w:hyperlink>
      <w:r w:rsidRPr="005D25C7">
        <w:t>.</w:t>
      </w:r>
    </w:p>
    <w:p w:rsidR="00D0190D" w:rsidRPr="005D25C7" w:rsidRDefault="00D0190D" w:rsidP="005D25C7">
      <w:pPr>
        <w:pStyle w:val="BusTic"/>
      </w:pPr>
      <w:r w:rsidRPr="005D25C7">
        <w:t xml:space="preserve">Boven de zuidoever van het meer ligt skicentrum </w:t>
      </w:r>
      <w:hyperlink r:id="rId19" w:tooltip="Vogel (Slovenië)" w:history="1">
        <w:r w:rsidRPr="005D25C7">
          <w:rPr>
            <w:rStyle w:val="Hyperlink"/>
            <w:color w:val="auto"/>
            <w:u w:val="none"/>
          </w:rPr>
          <w:t>Vogel</w:t>
        </w:r>
      </w:hyperlink>
      <w:r w:rsidRPr="005D25C7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FB4" w:rsidRDefault="00753FB4" w:rsidP="00A64884">
      <w:r>
        <w:separator/>
      </w:r>
    </w:p>
  </w:endnote>
  <w:endnote w:type="continuationSeparator" w:id="0">
    <w:p w:rsidR="00753FB4" w:rsidRDefault="00753FB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5D25C7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5D25C7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FB4" w:rsidRDefault="00753FB4" w:rsidP="00A64884">
      <w:r>
        <w:separator/>
      </w:r>
    </w:p>
  </w:footnote>
  <w:footnote w:type="continuationSeparator" w:id="0">
    <w:p w:rsidR="00753FB4" w:rsidRDefault="00753FB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53FB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D25C7">
      <w:rPr>
        <w:rFonts w:asciiTheme="majorHAnsi" w:hAnsiTheme="majorHAnsi"/>
        <w:b/>
        <w:sz w:val="28"/>
        <w:szCs w:val="28"/>
      </w:rPr>
      <w:t xml:space="preserve">Her Meer van Bohinj </w:t>
    </w:r>
  </w:p>
  <w:p w:rsidR="00A64884" w:rsidRDefault="00753FB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53FB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E3BD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B6079"/>
    <w:rsid w:val="002C10CD"/>
    <w:rsid w:val="002C233C"/>
    <w:rsid w:val="002E1529"/>
    <w:rsid w:val="002E2D0E"/>
    <w:rsid w:val="002E6813"/>
    <w:rsid w:val="002E7DC2"/>
    <w:rsid w:val="002F1ABF"/>
    <w:rsid w:val="002F4035"/>
    <w:rsid w:val="002F5CCE"/>
    <w:rsid w:val="00307557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D25C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3FB4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1472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190D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7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0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Lake_Bohinj.jpg" TargetMode="External"/><Relationship Id="rId13" Type="http://schemas.openxmlformats.org/officeDocument/2006/relationships/hyperlink" Target="http://nl.wikipedia.org/wiki/Ribcev_Laz" TargetMode="External"/><Relationship Id="rId18" Type="http://schemas.openxmlformats.org/officeDocument/2006/relationships/hyperlink" Target="http://nl.wikipedia.org/w/index.php?title=Suha&amp;action=edit&amp;redlink=1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riglav" TargetMode="External"/><Relationship Id="rId17" Type="http://schemas.openxmlformats.org/officeDocument/2006/relationships/hyperlink" Target="http://nl.wikipedia.org/w/index.php?title=Mostmica&amp;action=edit&amp;redlink=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ava_(rivier)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Triglav_Nationaal_Par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Ribnica_(rivier)&amp;action=edit&amp;redlink=1" TargetMode="External"/><Relationship Id="rId23" Type="http://schemas.openxmlformats.org/officeDocument/2006/relationships/header" Target="header3.xml"/><Relationship Id="rId10" Type="http://schemas.openxmlformats.org/officeDocument/2006/relationships/hyperlink" Target="http://nl.wikipedia.org/wiki/Jesenice_(Sloveni%C3%AB)" TargetMode="External"/><Relationship Id="rId19" Type="http://schemas.openxmlformats.org/officeDocument/2006/relationships/hyperlink" Target="http://nl.wikipedia.org/wiki/Vogel_(Sloveni%C3%AB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Bohinjska_Bistrica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Slovenië</vt:lpstr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Slovenië</dc:title>
  <dc:subject>Meren</dc:subject>
  <dc:creator>Van het Internet</dc:creator>
  <dc:description>BusTic</dc:description>
  <cp:lastModifiedBy>Leen</cp:lastModifiedBy>
  <cp:revision>4</cp:revision>
  <dcterms:created xsi:type="dcterms:W3CDTF">2010-10-07T09:40:00Z</dcterms:created>
  <dcterms:modified xsi:type="dcterms:W3CDTF">2010-10-07T10:28:00Z</dcterms:modified>
  <cp:category>2010</cp:category>
</cp:coreProperties>
</file>