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84" w:rsidRPr="00852A84" w:rsidRDefault="00852A84" w:rsidP="00852A84">
      <w:pPr>
        <w:rPr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852A84">
        <w:rPr>
          <w:b/>
          <w:bdr w:val="single" w:sz="4" w:space="0" w:color="auto"/>
          <w:shd w:val="clear" w:color="auto" w:fill="FFFF00"/>
        </w:rPr>
        <w:t>Wörther</w:t>
      </w:r>
      <w:proofErr w:type="spellEnd"/>
      <w:r w:rsidRPr="00852A84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852A84">
        <w:rPr>
          <w:b/>
          <w:bdr w:val="single" w:sz="4" w:space="0" w:color="auto"/>
          <w:shd w:val="clear" w:color="auto" w:fill="FFFF00"/>
        </w:rPr>
        <w:t>See</w:t>
      </w:r>
      <w:proofErr w:type="spellEnd"/>
      <w:r w:rsidRPr="00852A84">
        <w:rPr>
          <w:b/>
          <w:bdr w:val="single" w:sz="4" w:space="0" w:color="auto"/>
          <w:shd w:val="clear" w:color="auto" w:fill="FFFF00"/>
        </w:rPr>
        <w:t xml:space="preserve"> (Compleet)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'</w:t>
      </w:r>
      <w:proofErr w:type="spellStart"/>
      <w:r w:rsidRPr="00852A84">
        <w:rPr>
          <w:rFonts w:ascii="Comic Sans MS" w:hAnsi="Comic Sans MS"/>
          <w:sz w:val="24"/>
        </w:rPr>
        <w:t>Österreichs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Riviera</w:t>
      </w:r>
      <w:proofErr w:type="spellEnd"/>
      <w:r w:rsidRPr="00852A84">
        <w:rPr>
          <w:rFonts w:ascii="Comic Sans MS" w:hAnsi="Comic Sans MS"/>
          <w:sz w:val="24"/>
        </w:rPr>
        <w:t xml:space="preserve">' zoals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Sec genoemd wordt, is het grootste meer van </w:t>
      </w:r>
      <w:proofErr w:type="spellStart"/>
      <w:r w:rsidRPr="00852A84">
        <w:rPr>
          <w:rFonts w:ascii="Comic Sans MS" w:hAnsi="Comic Sans MS"/>
          <w:sz w:val="24"/>
        </w:rPr>
        <w:t>Karinthië</w:t>
      </w:r>
      <w:proofErr w:type="spellEnd"/>
      <w:r w:rsidRPr="00852A84">
        <w:rPr>
          <w:rFonts w:ascii="Comic Sans MS" w:hAnsi="Comic Sans MS"/>
          <w:sz w:val="24"/>
        </w:rPr>
        <w:t xml:space="preserve">, 17 km lang en 1,5 km breed.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gemiddelde diepte is 43 meter en de maximale 85 meter.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tegen</w:t>
      </w:r>
      <w:r w:rsidRPr="00852A84">
        <w:rPr>
          <w:rFonts w:ascii="Comic Sans MS" w:hAnsi="Comic Sans MS"/>
          <w:sz w:val="24"/>
        </w:rPr>
        <w:softHyphen/>
        <w:t xml:space="preserve">stelling tot de Franse </w:t>
      </w:r>
      <w:proofErr w:type="spellStart"/>
      <w:r w:rsidRPr="00852A84">
        <w:rPr>
          <w:rFonts w:ascii="Comic Sans MS" w:hAnsi="Comic Sans MS"/>
          <w:sz w:val="24"/>
        </w:rPr>
        <w:t>Riviera</w:t>
      </w:r>
      <w:proofErr w:type="spellEnd"/>
      <w:r w:rsidRPr="00852A84">
        <w:rPr>
          <w:rFonts w:ascii="Comic Sans MS" w:hAnsi="Comic Sans MS"/>
          <w:sz w:val="24"/>
        </w:rPr>
        <w:t xml:space="preserve"> is het water hier nog schoon; dat het wa</w:t>
      </w:r>
      <w:r w:rsidRPr="00852A84">
        <w:rPr>
          <w:rFonts w:ascii="Comic Sans MS" w:hAnsi="Comic Sans MS"/>
          <w:sz w:val="24"/>
        </w:rPr>
        <w:softHyphen/>
        <w:t>ter volgens de brochures te drinken zou zijn, lijkt echter wat overdre</w:t>
      </w:r>
      <w:r w:rsidRPr="00852A84">
        <w:rPr>
          <w:rFonts w:ascii="Comic Sans MS" w:hAnsi="Comic Sans MS"/>
          <w:sz w:val="24"/>
        </w:rPr>
        <w:softHyphen/>
        <w:t xml:space="preserve">ven.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Gemeenschappelijk aan beide gebieden is wel dat wie stilte zoekt hier niet moet zijn, hoewel al te veel geluidsoverlast verboden is.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Er is geprobeerd de landschappe</w:t>
      </w:r>
      <w:r w:rsidRPr="00852A84">
        <w:rPr>
          <w:rFonts w:ascii="Comic Sans MS" w:hAnsi="Comic Sans MS"/>
          <w:sz w:val="24"/>
        </w:rPr>
        <w:softHyphen/>
        <w:t>lijke schoonheid voor zo ver moge</w:t>
      </w:r>
      <w:r w:rsidRPr="00852A84">
        <w:rPr>
          <w:rFonts w:ascii="Comic Sans MS" w:hAnsi="Comic Sans MS"/>
          <w:sz w:val="24"/>
        </w:rPr>
        <w:softHyphen/>
        <w:t xml:space="preserve">lijk te behouden; hotelkolossen als wolkenkrabbers zijn uit den boze.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Er is gekozen voor kleinschalige complexen of lage, vrijstaande ho</w:t>
      </w:r>
      <w:r w:rsidRPr="00852A84">
        <w:rPr>
          <w:rFonts w:ascii="Comic Sans MS" w:hAnsi="Comic Sans MS"/>
          <w:sz w:val="24"/>
        </w:rPr>
        <w:softHyphen/>
        <w:t>tels, maar die zijn dan ook in vol</w:t>
      </w:r>
      <w:r w:rsidRPr="00852A84">
        <w:rPr>
          <w:rFonts w:ascii="Comic Sans MS" w:hAnsi="Comic Sans MS"/>
          <w:sz w:val="24"/>
        </w:rPr>
        <w:softHyphen/>
        <w:t xml:space="preserve">doende mate aanwezig.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Aan het meer heerst een aangenaam kli</w:t>
      </w:r>
      <w:r w:rsidRPr="00852A84">
        <w:rPr>
          <w:rFonts w:ascii="Comic Sans MS" w:hAnsi="Comic Sans MS"/>
          <w:sz w:val="24"/>
        </w:rPr>
        <w:softHyphen/>
        <w:t xml:space="preserve">maat, het zomerseizoen kan wat de temperatuur betreft uitlopen tot in oktober.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bergen in het noorden houden veel wind tegen en in de maanden juli en augustus kan het water zo'n 26° C bereiken.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Een strenge winter kan echter ook het hele oppervlak met een ijslaag be</w:t>
      </w:r>
      <w:r w:rsidRPr="00852A84">
        <w:rPr>
          <w:rFonts w:ascii="Comic Sans MS" w:hAnsi="Comic Sans MS"/>
          <w:sz w:val="24"/>
        </w:rPr>
        <w:softHyphen/>
        <w:t>dekken.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Dat het meer ontstaan zou zijn door het smelten van de gletsjers na de ijstijd is voor de </w:t>
      </w:r>
      <w:proofErr w:type="spellStart"/>
      <w:r w:rsidRPr="00852A84">
        <w:rPr>
          <w:rFonts w:ascii="Comic Sans MS" w:hAnsi="Comic Sans MS"/>
          <w:sz w:val="24"/>
        </w:rPr>
        <w:t>Karinthiërs</w:t>
      </w:r>
      <w:proofErr w:type="spellEnd"/>
      <w:r w:rsidRPr="00852A84">
        <w:rPr>
          <w:rFonts w:ascii="Comic Sans MS" w:hAnsi="Comic Sans MS"/>
          <w:sz w:val="24"/>
        </w:rPr>
        <w:t xml:space="preserve"> te pro</w:t>
      </w:r>
      <w:r w:rsidRPr="00852A84">
        <w:rPr>
          <w:rFonts w:ascii="Comic Sans MS" w:hAnsi="Comic Sans MS"/>
          <w:sz w:val="24"/>
        </w:rPr>
        <w:softHyphen/>
        <w:t xml:space="preserve">zaïsch.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Een legende stelt dat lang geleden een grote, rijke stad in een vruchtbaar dal lag.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De overmoedig geraakte bewoners veronacht</w:t>
      </w:r>
      <w:r w:rsidRPr="00852A84">
        <w:rPr>
          <w:rFonts w:ascii="Comic Sans MS" w:hAnsi="Comic Sans MS"/>
          <w:sz w:val="24"/>
        </w:rPr>
        <w:softHyphen/>
        <w:t xml:space="preserve">zaamden de christelijke waarden en gebruiken en gaven zich over aan een drankgelag op de avond voorafgaand aan Pasen.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Een on</w:t>
      </w:r>
      <w:r w:rsidRPr="00852A84">
        <w:rPr>
          <w:rFonts w:ascii="Comic Sans MS" w:hAnsi="Comic Sans MS"/>
          <w:sz w:val="24"/>
        </w:rPr>
        <w:softHyphen/>
        <w:t xml:space="preserve">ooglijk mannetje gebood het volk hiermee te stoppen.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Toen dit niet hielp, liet hij uit een vat een einde</w:t>
      </w:r>
      <w:r w:rsidRPr="00852A84">
        <w:rPr>
          <w:rFonts w:ascii="Comic Sans MS" w:hAnsi="Comic Sans MS"/>
          <w:sz w:val="24"/>
        </w:rPr>
        <w:softHyphen/>
        <w:t xml:space="preserve">loze watergolf stromen.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Als `</w:t>
      </w:r>
      <w:proofErr w:type="spellStart"/>
      <w:r w:rsidRPr="00852A84">
        <w:rPr>
          <w:rFonts w:ascii="Comic Sans MS" w:hAnsi="Comic Sans MS"/>
          <w:sz w:val="24"/>
        </w:rPr>
        <w:t>At</w:t>
      </w:r>
      <w:r w:rsidRPr="00852A84">
        <w:rPr>
          <w:rFonts w:ascii="Comic Sans MS" w:hAnsi="Comic Sans MS"/>
          <w:sz w:val="24"/>
        </w:rPr>
        <w:softHyphen/>
        <w:t>lantis</w:t>
      </w:r>
      <w:proofErr w:type="spellEnd"/>
      <w:r w:rsidRPr="00852A84">
        <w:rPr>
          <w:rFonts w:ascii="Comic Sans MS" w:hAnsi="Comic Sans MS"/>
          <w:sz w:val="24"/>
        </w:rPr>
        <w:t>' verdween de stad onder de waterlast in de diepte en zo ont</w:t>
      </w:r>
      <w:r w:rsidRPr="00852A84">
        <w:rPr>
          <w:rFonts w:ascii="Comic Sans MS" w:hAnsi="Comic Sans MS"/>
          <w:sz w:val="24"/>
        </w:rPr>
        <w:softHyphen/>
        <w:t xml:space="preserve">stond het meer.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Een standbeeld in </w:t>
      </w:r>
      <w:proofErr w:type="spellStart"/>
      <w:r w:rsidRPr="00852A84">
        <w:rPr>
          <w:rFonts w:ascii="Comic Sans MS" w:hAnsi="Comic Sans MS"/>
          <w:sz w:val="24"/>
        </w:rPr>
        <w:t>Klagenfurt</w:t>
      </w:r>
      <w:proofErr w:type="spellEnd"/>
      <w:r w:rsidRPr="00852A84">
        <w:rPr>
          <w:rFonts w:ascii="Comic Sans MS" w:hAnsi="Comic Sans MS"/>
          <w:sz w:val="24"/>
        </w:rPr>
        <w:t xml:space="preserve"> herinnert aan dit man</w:t>
      </w:r>
      <w:r w:rsidRPr="00852A84">
        <w:rPr>
          <w:rFonts w:ascii="Comic Sans MS" w:hAnsi="Comic Sans MS"/>
          <w:sz w:val="24"/>
        </w:rPr>
        <w:softHyphen/>
        <w:t>netje.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vele badplaatsen zoals Velden en </w:t>
      </w:r>
      <w:proofErr w:type="spellStart"/>
      <w:r w:rsidRPr="00852A84">
        <w:rPr>
          <w:rFonts w:ascii="Comic Sans MS" w:hAnsi="Comic Sans MS"/>
          <w:sz w:val="24"/>
        </w:rPr>
        <w:t>Pörtschach</w:t>
      </w:r>
      <w:proofErr w:type="spellEnd"/>
      <w:r w:rsidRPr="00852A84">
        <w:rPr>
          <w:rFonts w:ascii="Comic Sans MS" w:hAnsi="Comic Sans MS"/>
          <w:sz w:val="24"/>
        </w:rPr>
        <w:t xml:space="preserve"> zijn niet alleen over de weg, maar in de zomer ook door bootlijnen met elkaar verbonden.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Een tocht met één van de boten is dan ook een uitstekende manier om het meer en de schilderachtige oe</w:t>
      </w:r>
      <w:r w:rsidRPr="00852A84">
        <w:rPr>
          <w:rFonts w:ascii="Comic Sans MS" w:hAnsi="Comic Sans MS"/>
          <w:sz w:val="24"/>
        </w:rPr>
        <w:softHyphen/>
        <w:t xml:space="preserve">vers te leren kennen.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</w:t>
      </w:r>
      <w:proofErr w:type="spellStart"/>
      <w:r w:rsidRPr="00852A84">
        <w:rPr>
          <w:rFonts w:ascii="Comic Sans MS" w:hAnsi="Comic Sans MS"/>
          <w:sz w:val="24"/>
        </w:rPr>
        <w:t>Thalia</w:t>
      </w:r>
      <w:proofErr w:type="spellEnd"/>
      <w:r w:rsidRPr="00852A84">
        <w:rPr>
          <w:rFonts w:ascii="Comic Sans MS" w:hAnsi="Comic Sans MS"/>
          <w:sz w:val="24"/>
        </w:rPr>
        <w:t xml:space="preserve"> is één van die boten, een stoomschip uit 1909.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Als het niet te druk is, zal de machinist u graag de indruk</w:t>
      </w:r>
      <w:r w:rsidRPr="00852A84">
        <w:rPr>
          <w:rFonts w:ascii="Comic Sans MS" w:hAnsi="Comic Sans MS"/>
          <w:sz w:val="24"/>
        </w:rPr>
        <w:softHyphen/>
        <w:t>wekkende machinekamer laten zien.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Ook voor het in stand houden van een religieuze traditie is de boot essentieel.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lastRenderedPageBreak/>
        <w:t>In 1954 werd een Ma</w:t>
      </w:r>
      <w:r w:rsidRPr="00852A84">
        <w:rPr>
          <w:rFonts w:ascii="Comic Sans MS" w:hAnsi="Comic Sans MS"/>
          <w:sz w:val="24"/>
        </w:rPr>
        <w:softHyphen/>
        <w:t xml:space="preserve">riabeeld uit Fátima (Portugal) van Velden naar </w:t>
      </w:r>
      <w:proofErr w:type="spellStart"/>
      <w:r w:rsidRPr="00852A84">
        <w:rPr>
          <w:rFonts w:ascii="Comic Sans MS" w:hAnsi="Comic Sans MS"/>
          <w:sz w:val="24"/>
        </w:rPr>
        <w:t>Klagenfurt</w:t>
      </w:r>
      <w:proofErr w:type="spellEnd"/>
      <w:r w:rsidRPr="00852A84">
        <w:rPr>
          <w:rFonts w:ascii="Comic Sans MS" w:hAnsi="Comic Sans MS"/>
          <w:sz w:val="24"/>
        </w:rPr>
        <w:t xml:space="preserve"> vervoerd over het water. </w:t>
      </w:r>
    </w:p>
    <w:p w:rsid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Nu doet elk jaar op de avond en de nacht voorafgaand aan 15 augustus een </w:t>
      </w:r>
      <w:proofErr w:type="spellStart"/>
      <w:r w:rsidRPr="00852A84">
        <w:rPr>
          <w:rFonts w:ascii="Comic Sans MS" w:hAnsi="Comic Sans MS"/>
          <w:sz w:val="24"/>
        </w:rPr>
        <w:t>Maria</w:t>
      </w:r>
      <w:r w:rsidRPr="00852A84">
        <w:rPr>
          <w:rFonts w:ascii="Comic Sans MS" w:hAnsi="Comic Sans MS"/>
          <w:sz w:val="24"/>
        </w:rPr>
        <w:noBreakHyphen/>
        <w:t>processie</w:t>
      </w:r>
      <w:proofErr w:type="spellEnd"/>
      <w:r w:rsidRPr="00852A84">
        <w:rPr>
          <w:rFonts w:ascii="Comic Sans MS" w:hAnsi="Comic Sans MS"/>
          <w:sz w:val="24"/>
        </w:rPr>
        <w:t xml:space="preserve"> op een boot de dorpen aan.</w:t>
      </w:r>
    </w:p>
    <w:p w:rsidR="00852A84" w:rsidRPr="00852A84" w:rsidRDefault="00852A84" w:rsidP="00852A84">
      <w:pPr>
        <w:spacing w:before="120" w:after="120"/>
        <w:rPr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Pörtschach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Aan de noordelijke oever van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op een vlak, bebost schiereiland ligt </w:t>
      </w:r>
      <w:proofErr w:type="spellStart"/>
      <w:r w:rsidRPr="00852A84">
        <w:rPr>
          <w:rFonts w:ascii="Comic Sans MS" w:hAnsi="Comic Sans MS"/>
          <w:b/>
          <w:sz w:val="24"/>
        </w:rPr>
        <w:t>Pörtschach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>(448 m, 2300 inwoners), een bad</w:t>
      </w:r>
      <w:r w:rsidRPr="00852A84">
        <w:rPr>
          <w:rFonts w:ascii="Comic Sans MS" w:hAnsi="Comic Sans MS"/>
          <w:sz w:val="24"/>
        </w:rPr>
        <w:noBreakHyphen/>
        <w:t xml:space="preserve"> en watersportplaats en tevens kuur</w:t>
      </w:r>
      <w:r w:rsidRPr="00852A84">
        <w:rPr>
          <w:rFonts w:ascii="Comic Sans MS" w:hAnsi="Comic Sans MS"/>
          <w:sz w:val="24"/>
        </w:rPr>
        <w:softHyphen/>
        <w:t xml:space="preserve">oord.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Met het </w:t>
      </w:r>
      <w:proofErr w:type="spellStart"/>
      <w:r w:rsidRPr="00852A84">
        <w:rPr>
          <w:rFonts w:ascii="Comic Sans MS" w:hAnsi="Comic Sans MS"/>
          <w:sz w:val="24"/>
        </w:rPr>
        <w:t>Nockgebirge</w:t>
      </w:r>
      <w:proofErr w:type="spellEnd"/>
      <w:r w:rsidRPr="00852A84">
        <w:rPr>
          <w:rFonts w:ascii="Comic Sans MS" w:hAnsi="Comic Sans MS"/>
          <w:sz w:val="24"/>
        </w:rPr>
        <w:t xml:space="preserve"> in de rug heeft de wind geen vat op dit vakantieoord en de </w:t>
      </w:r>
      <w:proofErr w:type="spellStart"/>
      <w:r w:rsidRPr="00852A84">
        <w:rPr>
          <w:rFonts w:ascii="Comic Sans MS" w:hAnsi="Comic Sans MS"/>
          <w:sz w:val="24"/>
        </w:rPr>
        <w:t>Karawanken</w:t>
      </w:r>
      <w:proofErr w:type="spellEnd"/>
      <w:r w:rsidRPr="00852A84">
        <w:rPr>
          <w:rFonts w:ascii="Comic Sans MS" w:hAnsi="Comic Sans MS"/>
          <w:sz w:val="24"/>
        </w:rPr>
        <w:t xml:space="preserve"> in het zuiden houden de regen tegen, zodat het dorp het gehele jaar door een aangenaam klimaat heeft.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Aan de westzijde van de landtong, die in het meer steekt, strekt zich het openbare strandbad uit, meer land</w:t>
      </w:r>
      <w:r w:rsidRPr="00852A84">
        <w:rPr>
          <w:rFonts w:ascii="Comic Sans MS" w:hAnsi="Comic Sans MS"/>
          <w:sz w:val="24"/>
        </w:rPr>
        <w:softHyphen/>
        <w:t xml:space="preserve">inwaarts ligt het </w:t>
      </w:r>
      <w:proofErr w:type="spellStart"/>
      <w:r w:rsidRPr="00852A84">
        <w:rPr>
          <w:rFonts w:ascii="Comic Sans MS" w:hAnsi="Comic Sans MS"/>
          <w:sz w:val="24"/>
        </w:rPr>
        <w:t>Werzer</w:t>
      </w:r>
      <w:proofErr w:type="spellEnd"/>
      <w:r w:rsidRPr="00852A84">
        <w:rPr>
          <w:rFonts w:ascii="Comic Sans MS" w:hAnsi="Comic Sans MS"/>
          <w:sz w:val="24"/>
        </w:rPr>
        <w:t xml:space="preserve"> Strand</w:t>
      </w:r>
      <w:r w:rsidRPr="00852A84">
        <w:rPr>
          <w:rFonts w:ascii="Comic Sans MS" w:hAnsi="Comic Sans MS"/>
          <w:sz w:val="24"/>
        </w:rPr>
        <w:softHyphen/>
        <w:t xml:space="preserve">bad.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</w:t>
      </w:r>
      <w:proofErr w:type="spellStart"/>
      <w:r w:rsidRPr="00852A84">
        <w:rPr>
          <w:rFonts w:ascii="Comic Sans MS" w:hAnsi="Comic Sans MS"/>
          <w:sz w:val="24"/>
        </w:rPr>
        <w:t>Werzers</w:t>
      </w:r>
      <w:proofErr w:type="spellEnd"/>
      <w:r w:rsidRPr="00852A84">
        <w:rPr>
          <w:rFonts w:ascii="Comic Sans MS" w:hAnsi="Comic Sans MS"/>
          <w:sz w:val="24"/>
        </w:rPr>
        <w:t xml:space="preserve"> waren de eerste hotelhouders die het toerisme hier stimuleerden.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het midden van de vorige eeuw was </w:t>
      </w:r>
      <w:proofErr w:type="spellStart"/>
      <w:r w:rsidRPr="00852A84">
        <w:rPr>
          <w:rFonts w:ascii="Comic Sans MS" w:hAnsi="Comic Sans MS"/>
          <w:sz w:val="24"/>
        </w:rPr>
        <w:t>Pörtschach</w:t>
      </w:r>
      <w:proofErr w:type="spellEnd"/>
      <w:r w:rsidRPr="00852A84">
        <w:rPr>
          <w:rFonts w:ascii="Comic Sans MS" w:hAnsi="Comic Sans MS"/>
          <w:sz w:val="24"/>
        </w:rPr>
        <w:t xml:space="preserve"> een geliefd vakan</w:t>
      </w:r>
      <w:r w:rsidRPr="00852A84">
        <w:rPr>
          <w:rFonts w:ascii="Comic Sans MS" w:hAnsi="Comic Sans MS"/>
          <w:sz w:val="24"/>
        </w:rPr>
        <w:softHyphen/>
        <w:t>tieoord voor de rijken en aanzien</w:t>
      </w:r>
      <w:r w:rsidRPr="00852A84">
        <w:rPr>
          <w:rFonts w:ascii="Comic Sans MS" w:hAnsi="Comic Sans MS"/>
          <w:sz w:val="24"/>
        </w:rPr>
        <w:softHyphen/>
        <w:t>lijken uit de Oostenrijkse Dubbel</w:t>
      </w:r>
      <w:r w:rsidRPr="00852A84">
        <w:rPr>
          <w:rFonts w:ascii="Comic Sans MS" w:hAnsi="Comic Sans MS"/>
          <w:sz w:val="24"/>
        </w:rPr>
        <w:softHyphen/>
        <w:t xml:space="preserve">monarchie, die hier grond kochten en hun villa's lieten bouwen.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Veel van deze huizen zijn gerestaureerd en geven het plaatsje een zekere grandeur.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Eén van de bezoekers was de componist Johannes </w:t>
      </w:r>
      <w:proofErr w:type="spellStart"/>
      <w:r w:rsidRPr="00852A84">
        <w:rPr>
          <w:rFonts w:ascii="Comic Sans MS" w:hAnsi="Comic Sans MS"/>
          <w:sz w:val="24"/>
        </w:rPr>
        <w:t>Brahms</w:t>
      </w:r>
      <w:proofErr w:type="spellEnd"/>
      <w:r w:rsidRPr="00852A84">
        <w:rPr>
          <w:rFonts w:ascii="Comic Sans MS" w:hAnsi="Comic Sans MS"/>
          <w:sz w:val="24"/>
        </w:rPr>
        <w:t xml:space="preserve"> die hier drie zomers lang vertoefde; deze inspiratiebron bracht het lyrische in hem naar bo</w:t>
      </w:r>
      <w:r w:rsidRPr="00852A84">
        <w:rPr>
          <w:rFonts w:ascii="Comic Sans MS" w:hAnsi="Comic Sans MS"/>
          <w:sz w:val="24"/>
        </w:rPr>
        <w:softHyphen/>
        <w:t>ven, waardoor zijn enige vioolcon</w:t>
      </w:r>
      <w:r w:rsidRPr="00852A84">
        <w:rPr>
          <w:rFonts w:ascii="Comic Sans MS" w:hAnsi="Comic Sans MS"/>
          <w:sz w:val="24"/>
        </w:rPr>
        <w:softHyphen/>
        <w:t>cert ontstond.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Vanuit het strandbad op de land</w:t>
      </w:r>
      <w:r w:rsidRPr="00852A84">
        <w:rPr>
          <w:rFonts w:ascii="Comic Sans MS" w:hAnsi="Comic Sans MS"/>
          <w:sz w:val="24"/>
        </w:rPr>
        <w:softHyphen/>
        <w:t xml:space="preserve">tong komt u over een bruggetje in het natuurreservaat met hoge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pep</w:t>
      </w:r>
      <w:r w:rsidRPr="00852A84">
        <w:rPr>
          <w:rFonts w:ascii="Comic Sans MS" w:hAnsi="Comic Sans MS"/>
          <w:sz w:val="24"/>
        </w:rPr>
        <w:softHyphen/>
        <w:t xml:space="preserve">pels en andere indrukwekkende bomen; hier mag niet gezwommen en gekampeerd worden.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Over de rietkragen heen ziet u de kerk van Maria </w:t>
      </w:r>
      <w:proofErr w:type="spellStart"/>
      <w:r w:rsidRPr="00852A84">
        <w:rPr>
          <w:rFonts w:ascii="Comic Sans MS" w:hAnsi="Comic Sans MS"/>
          <w:sz w:val="24"/>
        </w:rPr>
        <w:t>Wörth</w:t>
      </w:r>
      <w:proofErr w:type="spellEnd"/>
      <w:r w:rsidRPr="00852A84">
        <w:rPr>
          <w:rFonts w:ascii="Comic Sans MS" w:hAnsi="Comic Sans MS"/>
          <w:sz w:val="24"/>
        </w:rPr>
        <w:t xml:space="preserve"> aan de overzijde van het meer.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De weg langs het meer, de Bloe</w:t>
      </w:r>
      <w:r w:rsidRPr="00852A84">
        <w:rPr>
          <w:rFonts w:ascii="Comic Sans MS" w:hAnsi="Comic Sans MS"/>
          <w:sz w:val="24"/>
        </w:rPr>
        <w:softHyphen/>
        <w:t>menpromenade, is autovrij gehou</w:t>
      </w:r>
      <w:r w:rsidRPr="00852A84">
        <w:rPr>
          <w:rFonts w:ascii="Comic Sans MS" w:hAnsi="Comic Sans MS"/>
          <w:sz w:val="24"/>
        </w:rPr>
        <w:softHyphen/>
        <w:t xml:space="preserve">den voor het flaneren.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het geres</w:t>
      </w:r>
      <w:r w:rsidRPr="00852A84">
        <w:rPr>
          <w:rFonts w:ascii="Comic Sans MS" w:hAnsi="Comic Sans MS"/>
          <w:sz w:val="24"/>
        </w:rPr>
        <w:softHyphen/>
        <w:t>taureerde 16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eeuwse</w:t>
      </w:r>
      <w:proofErr w:type="spellEnd"/>
      <w:r w:rsidRPr="00852A84">
        <w:rPr>
          <w:rFonts w:ascii="Comic Sans MS" w:hAnsi="Comic Sans MS"/>
          <w:sz w:val="24"/>
        </w:rPr>
        <w:t xml:space="preserve"> slot </w:t>
      </w:r>
      <w:proofErr w:type="spellStart"/>
      <w:r w:rsidRPr="00852A84">
        <w:rPr>
          <w:rFonts w:ascii="Comic Sans MS" w:hAnsi="Comic Sans MS"/>
          <w:sz w:val="24"/>
        </w:rPr>
        <w:t>Leon</w:t>
      </w:r>
      <w:r w:rsidRPr="00852A84">
        <w:rPr>
          <w:rFonts w:ascii="Comic Sans MS" w:hAnsi="Comic Sans MS"/>
          <w:sz w:val="24"/>
        </w:rPr>
        <w:softHyphen/>
        <w:t>stein</w:t>
      </w:r>
      <w:proofErr w:type="spellEnd"/>
      <w:r w:rsidRPr="00852A84">
        <w:rPr>
          <w:rFonts w:ascii="Comic Sans MS" w:hAnsi="Comic Sans MS"/>
          <w:sz w:val="24"/>
        </w:rPr>
        <w:t xml:space="preserve"> in de hoofdstraat, dat nu een hotel is, staat op het binnenhof een standbeeld van </w:t>
      </w:r>
      <w:proofErr w:type="spellStart"/>
      <w:r w:rsidRPr="00852A84">
        <w:rPr>
          <w:rFonts w:ascii="Comic Sans MS" w:hAnsi="Comic Sans MS"/>
          <w:sz w:val="24"/>
        </w:rPr>
        <w:t>Brahms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het zo</w:t>
      </w:r>
      <w:r w:rsidRPr="00852A84">
        <w:rPr>
          <w:rFonts w:ascii="Comic Sans MS" w:hAnsi="Comic Sans MS"/>
          <w:sz w:val="24"/>
        </w:rPr>
        <w:softHyphen/>
        <w:t>merseizoen spelen in dit hotel de musici in rococokostuum en een</w:t>
      </w:r>
      <w:r w:rsidRPr="00852A84">
        <w:rPr>
          <w:rFonts w:ascii="Comic Sans MS" w:hAnsi="Comic Sans MS"/>
          <w:sz w:val="24"/>
        </w:rPr>
        <w:softHyphen/>
        <w:t>maal per week wordt op de Bloe</w:t>
      </w:r>
      <w:r w:rsidRPr="00852A84">
        <w:rPr>
          <w:rFonts w:ascii="Comic Sans MS" w:hAnsi="Comic Sans MS"/>
          <w:sz w:val="24"/>
        </w:rPr>
        <w:softHyphen/>
        <w:t>menpromenade een concert gege</w:t>
      </w:r>
      <w:r w:rsidRPr="00852A84">
        <w:rPr>
          <w:rFonts w:ascii="Comic Sans MS" w:hAnsi="Comic Sans MS"/>
          <w:sz w:val="24"/>
        </w:rPr>
        <w:softHyphen/>
        <w:t xml:space="preserve">ven.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's Avonds aan het meer ziet u tegen het nachtzwart van de hemel de vuurpijlen uiteen spatten tijdens het `</w:t>
      </w:r>
      <w:proofErr w:type="spellStart"/>
      <w:r w:rsidRPr="00852A84">
        <w:rPr>
          <w:rFonts w:ascii="Comic Sans MS" w:hAnsi="Comic Sans MS"/>
          <w:sz w:val="24"/>
        </w:rPr>
        <w:t>Fest</w:t>
      </w:r>
      <w:proofErr w:type="spellEnd"/>
      <w:r w:rsidRPr="00852A84">
        <w:rPr>
          <w:rFonts w:ascii="Comic Sans MS" w:hAnsi="Comic Sans MS"/>
          <w:sz w:val="24"/>
        </w:rPr>
        <w:t xml:space="preserve"> der </w:t>
      </w:r>
      <w:proofErr w:type="spellStart"/>
      <w:r w:rsidRPr="00852A84">
        <w:rPr>
          <w:rFonts w:ascii="Comic Sans MS" w:hAnsi="Comic Sans MS"/>
          <w:sz w:val="24"/>
        </w:rPr>
        <w:t>Tausend</w:t>
      </w:r>
      <w:proofErr w:type="spellEnd"/>
      <w:r w:rsidRPr="00852A84">
        <w:rPr>
          <w:rFonts w:ascii="Comic Sans MS" w:hAnsi="Comic Sans MS"/>
          <w:sz w:val="24"/>
        </w:rPr>
        <w:t xml:space="preserve"> Lichter' en overdag kijkt u naar de waterskishows.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Eén kilometer ten westen van </w:t>
      </w:r>
      <w:proofErr w:type="spellStart"/>
      <w:r w:rsidRPr="00852A84">
        <w:rPr>
          <w:rFonts w:ascii="Comic Sans MS" w:hAnsi="Comic Sans MS"/>
          <w:sz w:val="24"/>
        </w:rPr>
        <w:t>Pörtschach</w:t>
      </w:r>
      <w:proofErr w:type="spellEnd"/>
      <w:r w:rsidRPr="00852A84">
        <w:rPr>
          <w:rFonts w:ascii="Comic Sans MS" w:hAnsi="Comic Sans MS"/>
          <w:sz w:val="24"/>
        </w:rPr>
        <w:t xml:space="preserve"> heeft u vanaf het uitzichtpunt </w:t>
      </w:r>
      <w:proofErr w:type="spellStart"/>
      <w:r w:rsidRPr="00852A84">
        <w:rPr>
          <w:rFonts w:ascii="Comic Sans MS" w:hAnsi="Comic Sans MS"/>
          <w:sz w:val="24"/>
        </w:rPr>
        <w:t>Hohe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Gloriette</w:t>
      </w:r>
      <w:proofErr w:type="spellEnd"/>
      <w:r w:rsidRPr="00852A84">
        <w:rPr>
          <w:rFonts w:ascii="Comic Sans MS" w:hAnsi="Comic Sans MS"/>
          <w:sz w:val="24"/>
        </w:rPr>
        <w:t xml:space="preserve"> (536 m) een prachtig uitzicht op het meer. </w:t>
      </w:r>
    </w:p>
    <w:p w:rsidR="00852A84" w:rsidRPr="00852A84" w:rsidRDefault="00852A84" w:rsidP="00852A84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lastRenderedPageBreak/>
        <w:t>In het beboste heuvel</w:t>
      </w:r>
      <w:r w:rsidRPr="00852A84">
        <w:rPr>
          <w:rFonts w:ascii="Comic Sans MS" w:hAnsi="Comic Sans MS"/>
          <w:sz w:val="24"/>
        </w:rPr>
        <w:softHyphen/>
        <w:t xml:space="preserve">land ten noorden van </w:t>
      </w:r>
      <w:proofErr w:type="spellStart"/>
      <w:r w:rsidRPr="00852A84">
        <w:rPr>
          <w:rFonts w:ascii="Comic Sans MS" w:hAnsi="Comic Sans MS"/>
          <w:sz w:val="24"/>
        </w:rPr>
        <w:t>Pörtschach</w:t>
      </w:r>
      <w:proofErr w:type="spellEnd"/>
      <w:r w:rsidRPr="00852A84">
        <w:rPr>
          <w:rFonts w:ascii="Comic Sans MS" w:hAnsi="Comic Sans MS"/>
          <w:sz w:val="24"/>
        </w:rPr>
        <w:t xml:space="preserve"> is het goed wandelen, onder andere naar de </w:t>
      </w:r>
      <w:proofErr w:type="spellStart"/>
      <w:r w:rsidRPr="00852A84">
        <w:rPr>
          <w:rFonts w:ascii="Comic Sans MS" w:hAnsi="Comic Sans MS"/>
          <w:sz w:val="24"/>
        </w:rPr>
        <w:t>Karawanken</w:t>
      </w:r>
      <w:r w:rsidRPr="00852A84">
        <w:rPr>
          <w:rFonts w:ascii="Comic Sans MS" w:hAnsi="Comic Sans MS"/>
          <w:sz w:val="24"/>
        </w:rPr>
        <w:noBreakHyphen/>
        <w:t>Blick</w:t>
      </w:r>
      <w:proofErr w:type="spellEnd"/>
      <w:r w:rsidRPr="00852A84">
        <w:rPr>
          <w:rFonts w:ascii="Comic Sans MS" w:hAnsi="Comic Sans MS"/>
          <w:sz w:val="24"/>
        </w:rPr>
        <w:t>, een uitzichtpunt, of naar het 17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eeuw</w:t>
      </w:r>
      <w:r w:rsidRPr="00852A84">
        <w:rPr>
          <w:rFonts w:ascii="Comic Sans MS" w:hAnsi="Comic Sans MS"/>
          <w:sz w:val="24"/>
        </w:rPr>
        <w:softHyphen/>
        <w:t>se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Moosburg</w:t>
      </w:r>
      <w:proofErr w:type="spellEnd"/>
      <w:r w:rsidRPr="00852A84">
        <w:rPr>
          <w:rFonts w:ascii="Comic Sans MS" w:hAnsi="Comic Sans MS"/>
          <w:sz w:val="24"/>
        </w:rPr>
        <w:t xml:space="preserve"> omringd door twee meertjes. 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Moosburg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Vanaf het vakantie</w:t>
      </w:r>
      <w:r w:rsidRPr="00852A84">
        <w:rPr>
          <w:rFonts w:ascii="Comic Sans MS" w:hAnsi="Comic Sans MS"/>
          <w:sz w:val="24"/>
        </w:rPr>
        <w:softHyphen/>
        <w:t xml:space="preserve">dorp </w:t>
      </w:r>
      <w:proofErr w:type="spellStart"/>
      <w:r w:rsidRPr="00852A84">
        <w:rPr>
          <w:rFonts w:ascii="Comic Sans MS" w:hAnsi="Comic Sans MS"/>
          <w:b/>
          <w:sz w:val="24"/>
        </w:rPr>
        <w:t>Moosburg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 xml:space="preserve">in </w:t>
      </w:r>
      <w:proofErr w:type="spellStart"/>
      <w:r w:rsidRPr="00852A84">
        <w:rPr>
          <w:rFonts w:ascii="Comic Sans MS" w:hAnsi="Comic Sans MS"/>
          <w:b/>
          <w:sz w:val="24"/>
        </w:rPr>
        <w:t>Kärnten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>(506 m, 2500 inwoners) loopt een weg langs het eveneens 17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eeuwse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Tigring</w:t>
      </w:r>
      <w:proofErr w:type="spellEnd"/>
      <w:r w:rsidRPr="00852A84">
        <w:rPr>
          <w:rFonts w:ascii="Comic Sans MS" w:hAnsi="Comic Sans MS"/>
          <w:sz w:val="24"/>
        </w:rPr>
        <w:t xml:space="preserve"> naar het natuurre</w:t>
      </w:r>
      <w:r w:rsidRPr="00852A84">
        <w:rPr>
          <w:rFonts w:ascii="Comic Sans MS" w:hAnsi="Comic Sans MS"/>
          <w:sz w:val="24"/>
        </w:rPr>
        <w:softHyphen/>
        <w:t xml:space="preserve">servaat St. </w:t>
      </w:r>
      <w:proofErr w:type="spellStart"/>
      <w:r w:rsidRPr="00852A84">
        <w:rPr>
          <w:rFonts w:ascii="Comic Sans MS" w:hAnsi="Comic Sans MS"/>
          <w:sz w:val="24"/>
        </w:rPr>
        <w:t>Prig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42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Langs de oostkant van het meer bereikt u het vakantiedorp en kuuroord </w:t>
      </w:r>
      <w:proofErr w:type="spellStart"/>
      <w:r w:rsidRPr="00852A84">
        <w:rPr>
          <w:rFonts w:ascii="Comic Sans MS" w:hAnsi="Comic Sans MS"/>
          <w:b/>
          <w:sz w:val="24"/>
        </w:rPr>
        <w:t>Krumpendorf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 xml:space="preserve">(446 m, 2600 Inwoners). 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42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Het is een rustige plaats met veel groen en bloemen. 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42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Er is een mooi strandbad in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51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Ook zijn er zeil</w:t>
      </w:r>
      <w:r w:rsidRPr="00852A84">
        <w:rPr>
          <w:rFonts w:ascii="Comic Sans MS" w:hAnsi="Comic Sans MS"/>
          <w:sz w:val="24"/>
        </w:rPr>
        <w:noBreakHyphen/>
        <w:t xml:space="preserve"> en </w:t>
      </w:r>
      <w:proofErr w:type="spellStart"/>
      <w:r w:rsidRPr="00852A84">
        <w:rPr>
          <w:rFonts w:ascii="Comic Sans MS" w:hAnsi="Comic Sans MS"/>
          <w:sz w:val="24"/>
        </w:rPr>
        <w:t>elektroboten</w:t>
      </w:r>
      <w:proofErr w:type="spellEnd"/>
      <w:r w:rsidRPr="00852A84">
        <w:rPr>
          <w:rFonts w:ascii="Comic Sans MS" w:hAnsi="Comic Sans MS"/>
          <w:sz w:val="24"/>
        </w:rPr>
        <w:t xml:space="preserve"> te huur. 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51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Langs de oever is een aardige promenade, met rustige, niet al te dure hotels en pensions. 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51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Ten noor</w:t>
      </w:r>
      <w:r w:rsidRPr="00852A84">
        <w:rPr>
          <w:rFonts w:ascii="Comic Sans MS" w:hAnsi="Comic Sans MS"/>
          <w:sz w:val="24"/>
        </w:rPr>
        <w:softHyphen/>
        <w:t>den van dit dorp toornen hooggele</w:t>
      </w:r>
      <w:r w:rsidRPr="00852A84">
        <w:rPr>
          <w:rFonts w:ascii="Comic Sans MS" w:hAnsi="Comic Sans MS"/>
          <w:sz w:val="24"/>
        </w:rPr>
        <w:softHyphen/>
        <w:t>gen kastelen boven de bomen uit.</w:t>
      </w:r>
    </w:p>
    <w:p w:rsidR="00852A84" w:rsidRPr="00852A84" w:rsidRDefault="00852A84" w:rsidP="00852A84">
      <w:pPr>
        <w:pStyle w:val="Lijstalinea"/>
        <w:numPr>
          <w:ilvl w:val="0"/>
          <w:numId w:val="20"/>
        </w:numPr>
        <w:tabs>
          <w:tab w:val="right" w:pos="2851"/>
        </w:tabs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Drasing</w:t>
      </w:r>
      <w:proofErr w:type="spellEnd"/>
      <w:r w:rsidRPr="00852A84">
        <w:rPr>
          <w:rFonts w:ascii="Comic Sans MS" w:hAnsi="Comic Sans MS"/>
          <w:sz w:val="24"/>
        </w:rPr>
        <w:t xml:space="preserve"> (16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eeuw) bij de </w:t>
      </w:r>
      <w:proofErr w:type="spellStart"/>
      <w:r w:rsidRPr="00852A84">
        <w:rPr>
          <w:rFonts w:ascii="Comic Sans MS" w:hAnsi="Comic Sans MS"/>
          <w:sz w:val="24"/>
        </w:rPr>
        <w:t>Drasinger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Teich</w:t>
      </w:r>
      <w:proofErr w:type="spellEnd"/>
      <w:r w:rsidRPr="00852A84">
        <w:rPr>
          <w:rFonts w:ascii="Comic Sans MS" w:hAnsi="Comic Sans MS"/>
          <w:sz w:val="24"/>
        </w:rPr>
        <w:t xml:space="preserve"> is een hotel, maar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Hornstein</w:t>
      </w:r>
      <w:proofErr w:type="spellEnd"/>
      <w:r w:rsidRPr="00852A84">
        <w:rPr>
          <w:rFonts w:ascii="Comic Sans MS" w:hAnsi="Comic Sans MS"/>
          <w:sz w:val="24"/>
        </w:rPr>
        <w:t xml:space="preserve"> (15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eeuw) is nog particulier bezit.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r w:rsidRPr="00852A84">
        <w:rPr>
          <w:b/>
          <w:bdr w:val="single" w:sz="4" w:space="0" w:color="auto"/>
          <w:shd w:val="clear" w:color="auto" w:fill="FFFF00"/>
        </w:rPr>
        <w:t xml:space="preserve">Velden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Aan het westelijk eind van de </w:t>
      </w:r>
      <w:proofErr w:type="spellStart"/>
      <w:r w:rsidRPr="00852A84">
        <w:rPr>
          <w:rFonts w:ascii="Comic Sans MS" w:hAnsi="Comic Sans MS"/>
          <w:sz w:val="24"/>
        </w:rPr>
        <w:t>Wör</w:t>
      </w:r>
      <w:r w:rsidRPr="00852A84">
        <w:rPr>
          <w:rFonts w:ascii="Comic Sans MS" w:hAnsi="Comic Sans MS"/>
          <w:sz w:val="24"/>
        </w:rPr>
        <w:softHyphen/>
        <w:t>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ligt de mondaine vakantie</w:t>
      </w:r>
      <w:r w:rsidRPr="00852A84">
        <w:rPr>
          <w:rFonts w:ascii="Comic Sans MS" w:hAnsi="Comic Sans MS"/>
          <w:sz w:val="24"/>
        </w:rPr>
        <w:softHyphen/>
        <w:t xml:space="preserve">plaats van </w:t>
      </w:r>
      <w:proofErr w:type="spellStart"/>
      <w:r w:rsidRPr="00852A84">
        <w:rPr>
          <w:rFonts w:ascii="Comic Sans MS" w:hAnsi="Comic Sans MS"/>
          <w:sz w:val="24"/>
        </w:rPr>
        <w:t>Karinthië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r w:rsidRPr="00852A84">
        <w:rPr>
          <w:rFonts w:ascii="Comic Sans MS" w:hAnsi="Comic Sans MS"/>
          <w:b/>
          <w:sz w:val="24"/>
        </w:rPr>
        <w:t xml:space="preserve">Velden </w:t>
      </w:r>
      <w:r w:rsidRPr="00852A84">
        <w:rPr>
          <w:rFonts w:ascii="Comic Sans MS" w:hAnsi="Comic Sans MS"/>
          <w:sz w:val="24"/>
        </w:rPr>
        <w:t xml:space="preserve">(470 m, 7500 inwoners).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Het is een plaats in het groen zonder histori</w:t>
      </w:r>
      <w:r w:rsidRPr="00852A84">
        <w:rPr>
          <w:rFonts w:ascii="Comic Sans MS" w:hAnsi="Comic Sans MS"/>
          <w:sz w:val="24"/>
        </w:rPr>
        <w:softHyphen/>
        <w:t>sche bezienswaardigheden, maar met een keur aan recreatiemoge</w:t>
      </w:r>
      <w:r w:rsidRPr="00852A84">
        <w:rPr>
          <w:rFonts w:ascii="Comic Sans MS" w:hAnsi="Comic Sans MS"/>
          <w:sz w:val="24"/>
        </w:rPr>
        <w:softHyphen/>
        <w:t>lijkheden: zwemmen, zeilen, zon</w:t>
      </w:r>
      <w:r w:rsidRPr="00852A84">
        <w:rPr>
          <w:rFonts w:ascii="Comic Sans MS" w:hAnsi="Comic Sans MS"/>
          <w:sz w:val="24"/>
        </w:rPr>
        <w:softHyphen/>
        <w:t xml:space="preserve">nebaden en vertier.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de hotels aan het meer worden bals georgani</w:t>
      </w:r>
      <w:r w:rsidRPr="00852A84">
        <w:rPr>
          <w:rFonts w:ascii="Comic Sans MS" w:hAnsi="Comic Sans MS"/>
          <w:sz w:val="24"/>
        </w:rPr>
        <w:softHyphen/>
        <w:t xml:space="preserve">seerd en al bij de middagthee om vijf uur kunt u rondzwieren.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Hier hoort u de </w:t>
      </w:r>
      <w:proofErr w:type="spellStart"/>
      <w:r w:rsidRPr="00852A84">
        <w:rPr>
          <w:rFonts w:ascii="Comic Sans MS" w:hAnsi="Comic Sans MS"/>
          <w:sz w:val="24"/>
        </w:rPr>
        <w:t>Schrammelmusik</w:t>
      </w:r>
      <w:proofErr w:type="spellEnd"/>
      <w:r w:rsidRPr="00852A84">
        <w:rPr>
          <w:rFonts w:ascii="Comic Sans MS" w:hAnsi="Comic Sans MS"/>
          <w:sz w:val="24"/>
        </w:rPr>
        <w:t xml:space="preserve">, daar de meeslepende melodieën van de </w:t>
      </w:r>
      <w:proofErr w:type="spellStart"/>
      <w:r w:rsidRPr="00852A84">
        <w:rPr>
          <w:rFonts w:ascii="Comic Sans MS" w:hAnsi="Comic Sans MS"/>
          <w:sz w:val="24"/>
        </w:rPr>
        <w:t>Weense</w:t>
      </w:r>
      <w:proofErr w:type="spellEnd"/>
      <w:r w:rsidRPr="00852A84">
        <w:rPr>
          <w:rFonts w:ascii="Comic Sans MS" w:hAnsi="Comic Sans MS"/>
          <w:sz w:val="24"/>
        </w:rPr>
        <w:t xml:space="preserve"> wals en ginds de disco.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Velden biedt elke dag een gevari</w:t>
      </w:r>
      <w:r w:rsidRPr="00852A84">
        <w:rPr>
          <w:rFonts w:ascii="Comic Sans MS" w:hAnsi="Comic Sans MS"/>
          <w:sz w:val="24"/>
        </w:rPr>
        <w:softHyphen/>
        <w:t xml:space="preserve">eerd programma van bridgedrives tot waterskishows bij kunstlicht; u kunt het vuurwerk gadeslaan en in het casino uw geluk beproeven, of flaneren langs de </w:t>
      </w:r>
      <w:proofErr w:type="spellStart"/>
      <w:r w:rsidRPr="00852A84">
        <w:rPr>
          <w:rFonts w:ascii="Comic Sans MS" w:hAnsi="Comic Sans MS"/>
          <w:sz w:val="24"/>
        </w:rPr>
        <w:t>Seepromenade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Half augustus is het dorp de gehele dag het decor van het zomercarna</w:t>
      </w:r>
      <w:r w:rsidRPr="00852A84">
        <w:rPr>
          <w:rFonts w:ascii="Comic Sans MS" w:hAnsi="Comic Sans MS"/>
          <w:sz w:val="24"/>
        </w:rPr>
        <w:softHyphen/>
        <w:t xml:space="preserve">val.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Van Velden gaat een bepaalde roep uit, waardoor de prijzen hoger liggen dan elders.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Voor het casino ziet u een grote, kogelronde, marmeren steen die draait in een holte.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Kinderen hou</w:t>
      </w:r>
      <w:r w:rsidRPr="00852A84">
        <w:rPr>
          <w:rFonts w:ascii="Comic Sans MS" w:hAnsi="Comic Sans MS"/>
          <w:sz w:val="24"/>
        </w:rPr>
        <w:softHyphen/>
        <w:t>den hem graag vast of duwen hem in een gewenste richting; een veel gebruikt decor voor een vakantie</w:t>
      </w:r>
      <w:r w:rsidRPr="00852A84">
        <w:rPr>
          <w:rFonts w:ascii="Comic Sans MS" w:hAnsi="Comic Sans MS"/>
          <w:sz w:val="24"/>
        </w:rPr>
        <w:softHyphen/>
        <w:t xml:space="preserve">foto.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Het casino trekt elke avond veel bezoekers.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Voor de toegang gelden internationale regels: legiti</w:t>
      </w:r>
      <w:r w:rsidRPr="00852A84">
        <w:rPr>
          <w:rFonts w:ascii="Comic Sans MS" w:hAnsi="Comic Sans MS"/>
          <w:sz w:val="24"/>
        </w:rPr>
        <w:softHyphen/>
        <w:t>matie is verplicht, kinderen wor</w:t>
      </w:r>
      <w:r w:rsidRPr="00852A84">
        <w:rPr>
          <w:rFonts w:ascii="Comic Sans MS" w:hAnsi="Comic Sans MS"/>
          <w:sz w:val="24"/>
        </w:rPr>
        <w:softHyphen/>
        <w:t xml:space="preserve">den niet toegelaten en hoewel een stropdas niet vereist is, let men wel op uw kleding.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lastRenderedPageBreak/>
        <w:t>Eenmaal binnen kunt u in een sfeervolle omgeving uw kansen wagen bij een groot aantal verschillende speelmoge</w:t>
      </w:r>
      <w:r w:rsidRPr="00852A84">
        <w:rPr>
          <w:rFonts w:ascii="Comic Sans MS" w:hAnsi="Comic Sans MS"/>
          <w:sz w:val="24"/>
        </w:rPr>
        <w:softHyphen/>
        <w:t>lijkheden.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Het 16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eeuwse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Velden met een gele buitenkant omrankt met klimop en grijze torens, ligt in een park.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Hier werden de opnamen gemaakt van de televisieserie `</w:t>
      </w:r>
      <w:proofErr w:type="spellStart"/>
      <w:r w:rsidRPr="00852A84">
        <w:rPr>
          <w:rFonts w:ascii="Comic Sans MS" w:hAnsi="Comic Sans MS"/>
          <w:sz w:val="24"/>
        </w:rPr>
        <w:t>Ein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am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Wörthersee</w:t>
      </w:r>
      <w:proofErr w:type="spellEnd"/>
      <w:r w:rsidRPr="00852A84">
        <w:rPr>
          <w:rFonts w:ascii="Comic Sans MS" w:hAnsi="Comic Sans MS"/>
          <w:sz w:val="24"/>
        </w:rPr>
        <w:t xml:space="preserve">'.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Veel in</w:t>
      </w:r>
      <w:r w:rsidRPr="00852A84">
        <w:rPr>
          <w:rFonts w:ascii="Comic Sans MS" w:hAnsi="Comic Sans MS"/>
          <w:sz w:val="24"/>
        </w:rPr>
        <w:softHyphen/>
        <w:t>woners van Velden hebben daarin een figurantenrol gespeeld.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Vanuit Velden zijn vele wandelin</w:t>
      </w:r>
      <w:r w:rsidRPr="00852A84">
        <w:rPr>
          <w:rFonts w:ascii="Comic Sans MS" w:hAnsi="Comic Sans MS"/>
          <w:sz w:val="24"/>
        </w:rPr>
        <w:softHyphen/>
        <w:t>gen te maken over goed onderhou</w:t>
      </w:r>
      <w:r w:rsidRPr="00852A84">
        <w:rPr>
          <w:rFonts w:ascii="Comic Sans MS" w:hAnsi="Comic Sans MS"/>
          <w:sz w:val="24"/>
        </w:rPr>
        <w:softHyphen/>
        <w:t>den paden die gemarkeerd zijn met groene, rode, gele en blauwe te</w:t>
      </w:r>
      <w:r w:rsidRPr="00852A84">
        <w:rPr>
          <w:rFonts w:ascii="Comic Sans MS" w:hAnsi="Comic Sans MS"/>
          <w:sz w:val="24"/>
        </w:rPr>
        <w:softHyphen/>
        <w:t xml:space="preserve">kens en met letters.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noordooste</w:t>
      </w:r>
      <w:r w:rsidRPr="00852A84">
        <w:rPr>
          <w:rFonts w:ascii="Comic Sans MS" w:hAnsi="Comic Sans MS"/>
          <w:sz w:val="24"/>
        </w:rPr>
        <w:softHyphen/>
        <w:t xml:space="preserve">lijke richting komt u door de </w:t>
      </w:r>
      <w:proofErr w:type="spellStart"/>
      <w:r w:rsidRPr="00852A84">
        <w:rPr>
          <w:rFonts w:ascii="Comic Sans MS" w:hAnsi="Comic Sans MS"/>
          <w:sz w:val="24"/>
        </w:rPr>
        <w:t>Rö</w:t>
      </w:r>
      <w:r w:rsidRPr="00852A84">
        <w:rPr>
          <w:rFonts w:ascii="Comic Sans MS" w:hAnsi="Comic Sans MS"/>
          <w:sz w:val="24"/>
        </w:rPr>
        <w:softHyphen/>
        <w:t>merschlucht</w:t>
      </w:r>
      <w:proofErr w:type="spellEnd"/>
      <w:r w:rsidRPr="00852A84">
        <w:rPr>
          <w:rFonts w:ascii="Comic Sans MS" w:hAnsi="Comic Sans MS"/>
          <w:sz w:val="24"/>
        </w:rPr>
        <w:t xml:space="preserve"> en bij de stille </w:t>
      </w:r>
      <w:proofErr w:type="spellStart"/>
      <w:r w:rsidRPr="00852A84">
        <w:rPr>
          <w:rFonts w:ascii="Comic Sans MS" w:hAnsi="Comic Sans MS"/>
          <w:sz w:val="24"/>
        </w:rPr>
        <w:t>Forst</w:t>
      </w:r>
      <w:r w:rsidRPr="00852A84">
        <w:rPr>
          <w:rFonts w:ascii="Comic Sans MS" w:hAnsi="Comic Sans MS"/>
          <w:sz w:val="24"/>
        </w:rPr>
        <w:softHyphen/>
        <w:t>see</w:t>
      </w:r>
      <w:proofErr w:type="spellEnd"/>
      <w:r w:rsidRPr="00852A84">
        <w:rPr>
          <w:rFonts w:ascii="Comic Sans MS" w:hAnsi="Comic Sans MS"/>
          <w:sz w:val="24"/>
        </w:rPr>
        <w:t xml:space="preserve"> middenin de bossen.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</w:t>
      </w:r>
      <w:proofErr w:type="spellStart"/>
      <w:r w:rsidRPr="00852A84">
        <w:rPr>
          <w:rFonts w:ascii="Comic Sans MS" w:hAnsi="Comic Sans MS"/>
          <w:sz w:val="24"/>
        </w:rPr>
        <w:t>Teu</w:t>
      </w:r>
      <w:r w:rsidRPr="00852A84">
        <w:rPr>
          <w:rFonts w:ascii="Comic Sans MS" w:hAnsi="Comic Sans MS"/>
          <w:sz w:val="24"/>
        </w:rPr>
        <w:softHyphen/>
        <w:t>felsgraben</w:t>
      </w:r>
      <w:proofErr w:type="spellEnd"/>
      <w:r w:rsidRPr="00852A84">
        <w:rPr>
          <w:rFonts w:ascii="Comic Sans MS" w:hAnsi="Comic Sans MS"/>
          <w:sz w:val="24"/>
        </w:rPr>
        <w:t xml:space="preserve"> aan de westzijde van het dorp is minder duivels dan de naam suggereert.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Het is een beschaduw</w:t>
      </w:r>
      <w:r w:rsidRPr="00852A84">
        <w:rPr>
          <w:rFonts w:ascii="Comic Sans MS" w:hAnsi="Comic Sans MS"/>
          <w:sz w:val="24"/>
        </w:rPr>
        <w:softHyphen/>
        <w:t xml:space="preserve">de weg die naar het gotische kerkje met romaanse toren van </w:t>
      </w:r>
      <w:proofErr w:type="spellStart"/>
      <w:r w:rsidRPr="00852A84">
        <w:rPr>
          <w:rFonts w:ascii="Comic Sans MS" w:hAnsi="Comic Sans MS"/>
          <w:sz w:val="24"/>
        </w:rPr>
        <w:t>Kranzlho</w:t>
      </w:r>
      <w:r w:rsidRPr="00852A84">
        <w:rPr>
          <w:rFonts w:ascii="Comic Sans MS" w:hAnsi="Comic Sans MS"/>
          <w:sz w:val="24"/>
        </w:rPr>
        <w:softHyphen/>
        <w:t>fen</w:t>
      </w:r>
      <w:proofErr w:type="spellEnd"/>
      <w:r w:rsidRPr="00852A84">
        <w:rPr>
          <w:rFonts w:ascii="Comic Sans MS" w:hAnsi="Comic Sans MS"/>
          <w:sz w:val="24"/>
        </w:rPr>
        <w:t xml:space="preserve"> voert. Ten westen van </w:t>
      </w:r>
      <w:proofErr w:type="spellStart"/>
      <w:r w:rsidRPr="00852A84">
        <w:rPr>
          <w:rFonts w:ascii="Comic Sans MS" w:hAnsi="Comic Sans MS"/>
          <w:sz w:val="24"/>
        </w:rPr>
        <w:t>Kranzlhofen</w:t>
      </w:r>
      <w:proofErr w:type="spellEnd"/>
      <w:r w:rsidRPr="00852A84">
        <w:rPr>
          <w:rFonts w:ascii="Comic Sans MS" w:hAnsi="Comic Sans MS"/>
          <w:sz w:val="24"/>
        </w:rPr>
        <w:t xml:space="preserve">, maar ten noorden van Velden, bereikt u de </w:t>
      </w:r>
      <w:proofErr w:type="spellStart"/>
      <w:r w:rsidRPr="00852A84">
        <w:rPr>
          <w:rFonts w:ascii="Comic Sans MS" w:hAnsi="Comic Sans MS"/>
          <w:sz w:val="24"/>
        </w:rPr>
        <w:t>Veldener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Kamel</w:t>
      </w:r>
      <w:proofErr w:type="spellEnd"/>
      <w:r w:rsidRPr="00852A84">
        <w:rPr>
          <w:rFonts w:ascii="Comic Sans MS" w:hAnsi="Comic Sans MS"/>
          <w:sz w:val="24"/>
        </w:rPr>
        <w:t xml:space="preserve"> te </w:t>
      </w:r>
      <w:proofErr w:type="spellStart"/>
      <w:r w:rsidRPr="00852A84">
        <w:rPr>
          <w:rFonts w:ascii="Comic Sans MS" w:hAnsi="Comic Sans MS"/>
          <w:sz w:val="24"/>
        </w:rPr>
        <w:t>Göriach</w:t>
      </w:r>
      <w:proofErr w:type="spellEnd"/>
      <w:r w:rsidRPr="00852A84">
        <w:rPr>
          <w:rFonts w:ascii="Comic Sans MS" w:hAnsi="Comic Sans MS"/>
          <w:sz w:val="24"/>
        </w:rPr>
        <w:t>, het uitzicht</w:t>
      </w:r>
      <w:r w:rsidRPr="00852A84">
        <w:rPr>
          <w:rFonts w:ascii="Comic Sans MS" w:hAnsi="Comic Sans MS"/>
          <w:sz w:val="24"/>
        </w:rPr>
        <w:softHyphen/>
        <w:t xml:space="preserve">punt, vanwaar u over het westelijk deel van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in zijn omlijsting van groene bergen kijkt.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Van </w:t>
      </w:r>
      <w:proofErr w:type="spellStart"/>
      <w:r w:rsidRPr="00852A84">
        <w:rPr>
          <w:rFonts w:ascii="Comic Sans MS" w:hAnsi="Comic Sans MS"/>
          <w:sz w:val="24"/>
        </w:rPr>
        <w:t>Kranzlhofen</w:t>
      </w:r>
      <w:proofErr w:type="spellEnd"/>
      <w:r w:rsidRPr="00852A84">
        <w:rPr>
          <w:rFonts w:ascii="Comic Sans MS" w:hAnsi="Comic Sans MS"/>
          <w:sz w:val="24"/>
        </w:rPr>
        <w:t xml:space="preserve"> kunt u ook langs de </w:t>
      </w:r>
      <w:proofErr w:type="spellStart"/>
      <w:r w:rsidRPr="00852A84">
        <w:rPr>
          <w:rFonts w:ascii="Comic Sans MS" w:hAnsi="Comic Sans MS"/>
          <w:sz w:val="24"/>
        </w:rPr>
        <w:t>Saissersee</w:t>
      </w:r>
      <w:proofErr w:type="spellEnd"/>
      <w:r w:rsidRPr="00852A84">
        <w:rPr>
          <w:rFonts w:ascii="Comic Sans MS" w:hAnsi="Comic Sans MS"/>
          <w:sz w:val="24"/>
        </w:rPr>
        <w:t xml:space="preserve"> lopen en dan over </w:t>
      </w:r>
      <w:proofErr w:type="spellStart"/>
      <w:r w:rsidRPr="00852A84">
        <w:rPr>
          <w:rFonts w:ascii="Comic Sans MS" w:hAnsi="Comic Sans MS"/>
          <w:sz w:val="24"/>
        </w:rPr>
        <w:t>Oberjeserz</w:t>
      </w:r>
      <w:proofErr w:type="spellEnd"/>
      <w:r w:rsidRPr="00852A84">
        <w:rPr>
          <w:rFonts w:ascii="Comic Sans MS" w:hAnsi="Comic Sans MS"/>
          <w:sz w:val="24"/>
        </w:rPr>
        <w:t xml:space="preserve"> en </w:t>
      </w:r>
      <w:proofErr w:type="spellStart"/>
      <w:r w:rsidRPr="00852A84">
        <w:rPr>
          <w:rFonts w:ascii="Comic Sans MS" w:hAnsi="Comic Sans MS"/>
          <w:sz w:val="24"/>
        </w:rPr>
        <w:t>Köstenberg</w:t>
      </w:r>
      <w:proofErr w:type="spellEnd"/>
      <w:r w:rsidRPr="00852A84">
        <w:rPr>
          <w:rFonts w:ascii="Comic Sans MS" w:hAnsi="Comic Sans MS"/>
          <w:sz w:val="24"/>
        </w:rPr>
        <w:t xml:space="preserve"> (790 m) en over de </w:t>
      </w:r>
      <w:proofErr w:type="spellStart"/>
      <w:r w:rsidRPr="00852A84">
        <w:rPr>
          <w:rFonts w:ascii="Comic Sans MS" w:hAnsi="Comic Sans MS"/>
          <w:sz w:val="24"/>
        </w:rPr>
        <w:t>Ossiacher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Tauern</w:t>
      </w:r>
      <w:proofErr w:type="spellEnd"/>
      <w:r w:rsidRPr="00852A84">
        <w:rPr>
          <w:rFonts w:ascii="Comic Sans MS" w:hAnsi="Comic Sans MS"/>
          <w:sz w:val="24"/>
        </w:rPr>
        <w:t xml:space="preserve"> naar </w:t>
      </w:r>
      <w:proofErr w:type="spellStart"/>
      <w:r w:rsidRPr="00852A84">
        <w:rPr>
          <w:rFonts w:ascii="Comic Sans MS" w:hAnsi="Comic Sans MS"/>
          <w:sz w:val="24"/>
        </w:rPr>
        <w:t>Ossiach</w:t>
      </w:r>
      <w:proofErr w:type="spellEnd"/>
      <w:r w:rsidRPr="00852A84">
        <w:rPr>
          <w:rFonts w:ascii="Comic Sans MS" w:hAnsi="Comic Sans MS"/>
          <w:sz w:val="24"/>
        </w:rPr>
        <w:t xml:space="preserve"> aan de </w:t>
      </w:r>
      <w:proofErr w:type="spellStart"/>
      <w:r w:rsidRPr="00852A84">
        <w:rPr>
          <w:rFonts w:ascii="Comic Sans MS" w:hAnsi="Comic Sans MS"/>
          <w:sz w:val="24"/>
        </w:rPr>
        <w:t>Ossiacher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En de abdijkerk van </w:t>
      </w:r>
      <w:proofErr w:type="spellStart"/>
      <w:r w:rsidRPr="00852A84">
        <w:rPr>
          <w:rFonts w:ascii="Comic Sans MS" w:hAnsi="Comic Sans MS"/>
          <w:sz w:val="24"/>
        </w:rPr>
        <w:t>Ossiach</w:t>
      </w:r>
      <w:proofErr w:type="spellEnd"/>
      <w:r w:rsidRPr="00852A84">
        <w:rPr>
          <w:rFonts w:ascii="Comic Sans MS" w:hAnsi="Comic Sans MS"/>
          <w:sz w:val="24"/>
        </w:rPr>
        <w:t xml:space="preserve"> is zoiets moois dat u die niet links kunt laten liggen (zie </w:t>
      </w:r>
      <w:proofErr w:type="spellStart"/>
      <w:r w:rsidRPr="00852A84">
        <w:rPr>
          <w:rFonts w:ascii="Comic Sans MS" w:hAnsi="Comic Sans MS"/>
          <w:sz w:val="24"/>
        </w:rPr>
        <w:t>Ossiach</w:t>
      </w:r>
      <w:proofErr w:type="spellEnd"/>
      <w:r w:rsidRPr="00852A84">
        <w:rPr>
          <w:rFonts w:ascii="Comic Sans MS" w:hAnsi="Comic Sans MS"/>
          <w:sz w:val="24"/>
        </w:rPr>
        <w:t xml:space="preserve"> in dit hoofd</w:t>
      </w:r>
      <w:r w:rsidRPr="00852A84">
        <w:rPr>
          <w:rFonts w:ascii="Comic Sans MS" w:hAnsi="Comic Sans MS"/>
          <w:sz w:val="24"/>
        </w:rPr>
        <w:softHyphen/>
        <w:t>stuk).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gehele route vanaf </w:t>
      </w:r>
      <w:proofErr w:type="spellStart"/>
      <w:r w:rsidRPr="00852A84">
        <w:rPr>
          <w:rFonts w:ascii="Comic Sans MS" w:hAnsi="Comic Sans MS"/>
          <w:sz w:val="24"/>
        </w:rPr>
        <w:t>Kranzlhofen</w:t>
      </w:r>
      <w:proofErr w:type="spellEnd"/>
      <w:r w:rsidRPr="00852A84">
        <w:rPr>
          <w:rFonts w:ascii="Comic Sans MS" w:hAnsi="Comic Sans MS"/>
          <w:sz w:val="24"/>
        </w:rPr>
        <w:t xml:space="preserve"> vergt ongeveer vier uur.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Per auto kunt u er ook komen.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Het mooiste uitzichtpunt is de </w:t>
      </w:r>
      <w:proofErr w:type="spellStart"/>
      <w:r w:rsidRPr="00852A84">
        <w:rPr>
          <w:rFonts w:ascii="Comic Sans MS" w:hAnsi="Comic Sans MS"/>
          <w:sz w:val="24"/>
        </w:rPr>
        <w:t>Große</w:t>
      </w:r>
      <w:proofErr w:type="spellEnd"/>
      <w:r w:rsidRPr="00852A84">
        <w:rPr>
          <w:rFonts w:ascii="Comic Sans MS" w:hAnsi="Comic Sans MS"/>
          <w:sz w:val="24"/>
        </w:rPr>
        <w:t xml:space="preserve"> Sternberg (793 m) ten wes</w:t>
      </w:r>
      <w:r w:rsidRPr="00852A84">
        <w:rPr>
          <w:rFonts w:ascii="Comic Sans MS" w:hAnsi="Comic Sans MS"/>
          <w:sz w:val="24"/>
        </w:rPr>
        <w:softHyphen/>
        <w:t xml:space="preserve">ten van Velden.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de richting van Wolfsberg ziet u de Kor</w:t>
      </w:r>
      <w:r w:rsidRPr="00852A84">
        <w:rPr>
          <w:rFonts w:ascii="Comic Sans MS" w:hAnsi="Comic Sans MS"/>
          <w:sz w:val="24"/>
        </w:rPr>
        <w:noBreakHyphen/>
        <w:t xml:space="preserve"> en </w:t>
      </w:r>
      <w:proofErr w:type="spellStart"/>
      <w:r w:rsidRPr="00852A84">
        <w:rPr>
          <w:rFonts w:ascii="Comic Sans MS" w:hAnsi="Comic Sans MS"/>
          <w:sz w:val="24"/>
        </w:rPr>
        <w:t>Saual</w:t>
      </w:r>
      <w:r w:rsidRPr="00852A84">
        <w:rPr>
          <w:rFonts w:ascii="Comic Sans MS" w:hAnsi="Comic Sans MS"/>
          <w:sz w:val="24"/>
        </w:rPr>
        <w:softHyphen/>
        <w:t>pe</w:t>
      </w:r>
      <w:proofErr w:type="spellEnd"/>
      <w:r w:rsidRPr="00852A84">
        <w:rPr>
          <w:rFonts w:ascii="Comic Sans MS" w:hAnsi="Comic Sans MS"/>
          <w:sz w:val="24"/>
        </w:rPr>
        <w:t xml:space="preserve"> en naar het zuiden de lange ke</w:t>
      </w:r>
      <w:r w:rsidRPr="00852A84">
        <w:rPr>
          <w:rFonts w:ascii="Comic Sans MS" w:hAnsi="Comic Sans MS"/>
          <w:sz w:val="24"/>
        </w:rPr>
        <w:softHyphen/>
        <w:t xml:space="preserve">ten van de </w:t>
      </w:r>
      <w:proofErr w:type="spellStart"/>
      <w:r w:rsidRPr="00852A84">
        <w:rPr>
          <w:rFonts w:ascii="Comic Sans MS" w:hAnsi="Comic Sans MS"/>
          <w:sz w:val="24"/>
        </w:rPr>
        <w:t>Karawanken</w:t>
      </w:r>
      <w:proofErr w:type="spellEnd"/>
      <w:r w:rsidRPr="00852A84">
        <w:rPr>
          <w:rFonts w:ascii="Comic Sans MS" w:hAnsi="Comic Sans MS"/>
          <w:sz w:val="24"/>
        </w:rPr>
        <w:t xml:space="preserve"> waarop de </w:t>
      </w:r>
      <w:proofErr w:type="spellStart"/>
      <w:r w:rsidRPr="00852A84">
        <w:rPr>
          <w:rFonts w:ascii="Comic Sans MS" w:hAnsi="Comic Sans MS"/>
          <w:sz w:val="24"/>
        </w:rPr>
        <w:t>Karnische</w:t>
      </w:r>
      <w:proofErr w:type="spellEnd"/>
      <w:r w:rsidRPr="00852A84">
        <w:rPr>
          <w:rFonts w:ascii="Comic Sans MS" w:hAnsi="Comic Sans MS"/>
          <w:sz w:val="24"/>
        </w:rPr>
        <w:t xml:space="preserve"> Alpen aansluiten.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Op de </w:t>
      </w:r>
      <w:proofErr w:type="spellStart"/>
      <w:r w:rsidRPr="00852A84">
        <w:rPr>
          <w:rFonts w:ascii="Comic Sans MS" w:hAnsi="Comic Sans MS"/>
          <w:sz w:val="24"/>
        </w:rPr>
        <w:t>Groß</w:t>
      </w:r>
      <w:proofErr w:type="spellEnd"/>
      <w:r w:rsidRPr="00852A84">
        <w:rPr>
          <w:rFonts w:ascii="Comic Sans MS" w:hAnsi="Comic Sans MS"/>
          <w:sz w:val="24"/>
        </w:rPr>
        <w:t xml:space="preserve"> Sternberg staat een 12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softHyphen/>
      </w:r>
      <w:proofErr w:type="spellStart"/>
      <w:r w:rsidRPr="00852A84">
        <w:rPr>
          <w:rFonts w:ascii="Comic Sans MS" w:hAnsi="Comic Sans MS"/>
          <w:sz w:val="24"/>
        </w:rPr>
        <w:t>eeuws</w:t>
      </w:r>
      <w:proofErr w:type="spellEnd"/>
      <w:r w:rsidRPr="00852A84">
        <w:rPr>
          <w:rFonts w:ascii="Comic Sans MS" w:hAnsi="Comic Sans MS"/>
          <w:sz w:val="24"/>
        </w:rPr>
        <w:t xml:space="preserve"> gotisch kerkje.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de muren zijn </w:t>
      </w:r>
      <w:proofErr w:type="spellStart"/>
      <w:r w:rsidRPr="00852A84">
        <w:rPr>
          <w:rFonts w:ascii="Comic Sans MS" w:hAnsi="Comic Sans MS"/>
          <w:sz w:val="24"/>
        </w:rPr>
        <w:t>Keltisch</w:t>
      </w:r>
      <w:r w:rsidRPr="00852A84">
        <w:rPr>
          <w:rFonts w:ascii="Comic Sans MS" w:hAnsi="Comic Sans MS"/>
          <w:sz w:val="24"/>
        </w:rPr>
        <w:noBreakHyphen/>
        <w:t>Romeinse</w:t>
      </w:r>
      <w:proofErr w:type="spellEnd"/>
      <w:r w:rsidRPr="00852A84">
        <w:rPr>
          <w:rFonts w:ascii="Comic Sans MS" w:hAnsi="Comic Sans MS"/>
          <w:sz w:val="24"/>
        </w:rPr>
        <w:t xml:space="preserve"> stenen ge</w:t>
      </w:r>
      <w:r w:rsidRPr="00852A84">
        <w:rPr>
          <w:rFonts w:ascii="Comic Sans MS" w:hAnsi="Comic Sans MS"/>
          <w:sz w:val="24"/>
        </w:rPr>
        <w:softHyphen/>
        <w:t xml:space="preserve">metseld. </w:t>
      </w:r>
    </w:p>
    <w:p w:rsidR="00852A84" w:rsidRP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</w:pPr>
      <w:r w:rsidRPr="00852A84">
        <w:rPr>
          <w:rFonts w:ascii="Comic Sans MS" w:hAnsi="Comic Sans MS"/>
          <w:sz w:val="24"/>
        </w:rPr>
        <w:t>Tevens ligt in deze omge</w:t>
      </w:r>
      <w:r w:rsidRPr="00852A84">
        <w:rPr>
          <w:rFonts w:ascii="Comic Sans MS" w:hAnsi="Comic Sans MS"/>
          <w:sz w:val="24"/>
        </w:rPr>
        <w:softHyphen/>
        <w:t xml:space="preserve">ving de ruïne van een burcht. </w:t>
      </w:r>
    </w:p>
    <w:p w:rsidR="00852A84" w:rsidRDefault="00852A84" w:rsidP="00852A84">
      <w:pPr>
        <w:pStyle w:val="Lijstalinea"/>
        <w:numPr>
          <w:ilvl w:val="0"/>
          <w:numId w:val="21"/>
        </w:numPr>
        <w:spacing w:before="120" w:after="120"/>
        <w:ind w:left="425" w:hanging="425"/>
        <w:contextualSpacing w:val="0"/>
      </w:pPr>
      <w:r w:rsidRPr="00852A84">
        <w:rPr>
          <w:rFonts w:ascii="Comic Sans MS" w:hAnsi="Comic Sans MS"/>
          <w:sz w:val="24"/>
        </w:rPr>
        <w:t>Aar</w:t>
      </w:r>
      <w:r w:rsidRPr="00852A84">
        <w:rPr>
          <w:rFonts w:ascii="Comic Sans MS" w:hAnsi="Comic Sans MS"/>
          <w:sz w:val="24"/>
        </w:rPr>
        <w:softHyphen/>
        <w:t xml:space="preserve">dig is het ook om in zuidelijke </w:t>
      </w:r>
      <w:r w:rsidRPr="00C37688">
        <w:t>rich</w:t>
      </w:r>
      <w:r w:rsidRPr="00C37688">
        <w:softHyphen/>
        <w:t xml:space="preserve">ting naar de twee minidorpjes </w:t>
      </w:r>
      <w:proofErr w:type="spellStart"/>
      <w:r w:rsidRPr="00C37688">
        <w:t>Sel</w:t>
      </w:r>
      <w:r w:rsidRPr="00C37688">
        <w:softHyphen/>
        <w:t>pritsch</w:t>
      </w:r>
      <w:proofErr w:type="spellEnd"/>
      <w:r w:rsidRPr="00C37688">
        <w:t xml:space="preserve"> en St. Lambrecht te rijden en zo naar </w:t>
      </w:r>
      <w:proofErr w:type="spellStart"/>
      <w:r w:rsidRPr="00852A84">
        <w:rPr>
          <w:b/>
        </w:rPr>
        <w:t>Rosegg</w:t>
      </w:r>
      <w:proofErr w:type="spellEnd"/>
      <w:r w:rsidRPr="00852A84">
        <w:rPr>
          <w:b/>
        </w:rPr>
        <w:t xml:space="preserve"> </w:t>
      </w:r>
      <w:r w:rsidRPr="00C37688">
        <w:t xml:space="preserve">(483 m, 1460 </w:t>
      </w:r>
      <w:r>
        <w:t>inwoners</w:t>
      </w:r>
      <w:r w:rsidRPr="00C37688">
        <w:t xml:space="preserve">), dat door de </w:t>
      </w:r>
      <w:proofErr w:type="spellStart"/>
      <w:r w:rsidRPr="00C37688">
        <w:t>Drau</w:t>
      </w:r>
      <w:proofErr w:type="spellEnd"/>
      <w:r w:rsidRPr="00C37688">
        <w:t xml:space="preserve"> wordt omarmd. 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Natuurdierpark</w:t>
      </w:r>
      <w:proofErr w:type="spellEnd"/>
      <w:r w:rsidRPr="00852A84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852A84">
        <w:rPr>
          <w:b/>
          <w:bdr w:val="single" w:sz="4" w:space="0" w:color="auto"/>
          <w:shd w:val="clear" w:color="auto" w:fill="FFFF00"/>
        </w:rPr>
        <w:t>Rosegg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attractie van dit dorp is het </w:t>
      </w:r>
      <w:proofErr w:type="spellStart"/>
      <w:r w:rsidRPr="00852A84">
        <w:rPr>
          <w:rFonts w:ascii="Comic Sans MS" w:hAnsi="Comic Sans MS"/>
          <w:sz w:val="24"/>
        </w:rPr>
        <w:t>Naturtierpark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Rosegg</w:t>
      </w:r>
      <w:proofErr w:type="spellEnd"/>
      <w:r w:rsidRPr="00852A84">
        <w:rPr>
          <w:rFonts w:ascii="Comic Sans MS" w:hAnsi="Comic Sans MS"/>
          <w:sz w:val="24"/>
        </w:rPr>
        <w:t xml:space="preserve"> waar</w:t>
      </w:r>
      <w:r w:rsidRPr="00852A84">
        <w:rPr>
          <w:rFonts w:ascii="Comic Sans MS" w:hAnsi="Comic Sans MS"/>
          <w:sz w:val="24"/>
        </w:rPr>
        <w:softHyphen/>
        <w:t xml:space="preserve">in een groot aantal dieren leeft. 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Middenin het park staat op een rots de ruïne van de Burg </w:t>
      </w:r>
      <w:proofErr w:type="spellStart"/>
      <w:r w:rsidRPr="00852A84">
        <w:rPr>
          <w:rFonts w:ascii="Comic Sans MS" w:hAnsi="Comic Sans MS"/>
          <w:sz w:val="24"/>
        </w:rPr>
        <w:t>Rosegg</w:t>
      </w:r>
      <w:proofErr w:type="spellEnd"/>
      <w:r w:rsidRPr="00852A84">
        <w:rPr>
          <w:rFonts w:ascii="Comic Sans MS" w:hAnsi="Comic Sans MS"/>
          <w:sz w:val="24"/>
        </w:rPr>
        <w:t>, waarvan de verdedigingstoren be</w:t>
      </w:r>
      <w:r w:rsidRPr="00852A84">
        <w:rPr>
          <w:rFonts w:ascii="Comic Sans MS" w:hAnsi="Comic Sans MS"/>
          <w:sz w:val="24"/>
        </w:rPr>
        <w:softHyphen/>
        <w:t xml:space="preserve">waard is gebleven. 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lastRenderedPageBreak/>
        <w:t xml:space="preserve">Hier woonde omstreeks 1920 </w:t>
      </w:r>
      <w:proofErr w:type="spellStart"/>
      <w:r w:rsidRPr="00852A84">
        <w:rPr>
          <w:rFonts w:ascii="Comic Sans MS" w:hAnsi="Comic Sans MS"/>
          <w:sz w:val="24"/>
        </w:rPr>
        <w:t>Ritter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von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Born</w:t>
      </w:r>
      <w:proofErr w:type="spellEnd"/>
      <w:r w:rsidRPr="00852A84">
        <w:rPr>
          <w:rFonts w:ascii="Comic Sans MS" w:hAnsi="Comic Sans MS"/>
          <w:sz w:val="24"/>
        </w:rPr>
        <w:t xml:space="preserve"> die zich bekwaamd had in het ver</w:t>
      </w:r>
      <w:r w:rsidRPr="00852A84">
        <w:rPr>
          <w:rFonts w:ascii="Comic Sans MS" w:hAnsi="Comic Sans MS"/>
          <w:sz w:val="24"/>
        </w:rPr>
        <w:softHyphen/>
        <w:t xml:space="preserve">valsen van bankbiljetten. 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Toen hij zo een aardig kapitaaltje bijeen had gebracht, stichtte hij dit dierenpark en gebruikte de stenen van de ruïne om een muur eromheen te laten bouwen. 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Zo betoonde hij zich een ridderlijk man voor de dieren door hun van zijn gestolen geld leef</w:t>
      </w:r>
      <w:r w:rsidRPr="00852A84">
        <w:rPr>
          <w:rFonts w:ascii="Comic Sans MS" w:hAnsi="Comic Sans MS"/>
          <w:sz w:val="24"/>
        </w:rPr>
        <w:softHyphen/>
        <w:t>ruimte te geven.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de omgeving van het park vindt u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Rosegg</w:t>
      </w:r>
      <w:proofErr w:type="spellEnd"/>
      <w:r w:rsidRPr="00852A84">
        <w:rPr>
          <w:rFonts w:ascii="Comic Sans MS" w:hAnsi="Comic Sans MS"/>
          <w:sz w:val="24"/>
        </w:rPr>
        <w:t xml:space="preserve"> (1750) en de ruï</w:t>
      </w:r>
      <w:r w:rsidRPr="00852A84">
        <w:rPr>
          <w:rFonts w:ascii="Comic Sans MS" w:hAnsi="Comic Sans MS"/>
          <w:sz w:val="24"/>
        </w:rPr>
        <w:softHyphen/>
        <w:t xml:space="preserve">ne van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Liechtenstein.</w:t>
      </w:r>
    </w:p>
    <w:p w:rsidR="00852A84" w:rsidRPr="00852A84" w:rsidRDefault="00852A84" w:rsidP="00852A84">
      <w:pPr>
        <w:spacing w:before="120" w:after="120"/>
        <w:ind w:left="425" w:hanging="425"/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Frög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de buurt van </w:t>
      </w:r>
      <w:proofErr w:type="spellStart"/>
      <w:r w:rsidRPr="00852A84">
        <w:rPr>
          <w:rFonts w:ascii="Comic Sans MS" w:hAnsi="Comic Sans MS"/>
          <w:sz w:val="24"/>
        </w:rPr>
        <w:t>Rosegg</w:t>
      </w:r>
      <w:proofErr w:type="spellEnd"/>
      <w:r w:rsidRPr="00852A84">
        <w:rPr>
          <w:rFonts w:ascii="Comic Sans MS" w:hAnsi="Comic Sans MS"/>
          <w:sz w:val="24"/>
        </w:rPr>
        <w:t xml:space="preserve"> in </w:t>
      </w:r>
      <w:proofErr w:type="spellStart"/>
      <w:r w:rsidRPr="00852A84">
        <w:rPr>
          <w:rFonts w:ascii="Comic Sans MS" w:hAnsi="Comic Sans MS"/>
          <w:b/>
          <w:sz w:val="24"/>
        </w:rPr>
        <w:t>Frög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 xml:space="preserve">ligt een omvangrijk heuvelgrafveld uit de </w:t>
      </w:r>
      <w:proofErr w:type="spellStart"/>
      <w:r w:rsidRPr="00852A84">
        <w:rPr>
          <w:rFonts w:ascii="Comic Sans MS" w:hAnsi="Comic Sans MS"/>
          <w:sz w:val="24"/>
        </w:rPr>
        <w:t>Hallstatt</w:t>
      </w:r>
      <w:r w:rsidRPr="00852A84">
        <w:rPr>
          <w:rFonts w:ascii="Comic Sans MS" w:hAnsi="Comic Sans MS"/>
          <w:sz w:val="24"/>
        </w:rPr>
        <w:noBreakHyphen/>
        <w:t>periode</w:t>
      </w:r>
      <w:proofErr w:type="spellEnd"/>
      <w:r w:rsidRPr="00852A84">
        <w:rPr>
          <w:rFonts w:ascii="Comic Sans MS" w:hAnsi="Comic Sans MS"/>
          <w:sz w:val="24"/>
        </w:rPr>
        <w:t xml:space="preserve"> (tot 500 v. Chr.). 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de ongeveer 300 gra</w:t>
      </w:r>
      <w:r w:rsidRPr="00852A84">
        <w:rPr>
          <w:rFonts w:ascii="Comic Sans MS" w:hAnsi="Comic Sans MS"/>
          <w:sz w:val="24"/>
        </w:rPr>
        <w:softHyphen/>
        <w:t xml:space="preserve">ven zijn primitieve beeltenissen van mens en dier uitgevoerd in lood aangetroffen. 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voorwerpen zijn te zien in het </w:t>
      </w:r>
      <w:proofErr w:type="spellStart"/>
      <w:r w:rsidRPr="00852A84">
        <w:rPr>
          <w:rFonts w:ascii="Comic Sans MS" w:hAnsi="Comic Sans MS"/>
          <w:sz w:val="24"/>
        </w:rPr>
        <w:t>Landesmuseum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für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Kärnten</w:t>
      </w:r>
      <w:proofErr w:type="spellEnd"/>
      <w:r w:rsidRPr="00852A84">
        <w:rPr>
          <w:rFonts w:ascii="Comic Sans MS" w:hAnsi="Comic Sans MS"/>
          <w:sz w:val="24"/>
        </w:rPr>
        <w:t xml:space="preserve"> in </w:t>
      </w:r>
      <w:proofErr w:type="spellStart"/>
      <w:r w:rsidRPr="00852A84">
        <w:rPr>
          <w:rFonts w:ascii="Comic Sans MS" w:hAnsi="Comic Sans MS"/>
          <w:sz w:val="24"/>
        </w:rPr>
        <w:t>Klagenfurt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deze streek trekken nog twee ruïnes de aandacht,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Lands</w:t>
      </w:r>
      <w:r w:rsidRPr="00852A84">
        <w:rPr>
          <w:rFonts w:ascii="Comic Sans MS" w:hAnsi="Comic Sans MS"/>
          <w:sz w:val="24"/>
        </w:rPr>
        <w:softHyphen/>
        <w:t>kron</w:t>
      </w:r>
      <w:proofErr w:type="spellEnd"/>
      <w:r w:rsidRPr="00852A84">
        <w:rPr>
          <w:rFonts w:ascii="Comic Sans MS" w:hAnsi="Comic Sans MS"/>
          <w:sz w:val="24"/>
        </w:rPr>
        <w:t xml:space="preserve"> en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Wernberg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C37688" w:rsidRDefault="00852A84" w:rsidP="00852A84"/>
    <w:p w:rsidR="00852A84" w:rsidRPr="00852A84" w:rsidRDefault="00852A84" w:rsidP="00852A84">
      <w:pPr>
        <w:tabs>
          <w:tab w:val="right" w:pos="1112"/>
        </w:tabs>
        <w:rPr>
          <w:bdr w:val="single" w:sz="4" w:space="0" w:color="auto"/>
          <w:shd w:val="clear" w:color="auto" w:fill="FFFF00"/>
        </w:rPr>
      </w:pPr>
      <w:r w:rsidRPr="00852A84">
        <w:rPr>
          <w:b/>
          <w:bdr w:val="single" w:sz="4" w:space="0" w:color="auto"/>
          <w:shd w:val="clear" w:color="auto" w:fill="FFFF00"/>
        </w:rPr>
        <w:t xml:space="preserve">Maria </w:t>
      </w:r>
      <w:proofErr w:type="spellStart"/>
      <w:r w:rsidRPr="00852A84">
        <w:rPr>
          <w:b/>
          <w:bdr w:val="single" w:sz="4" w:space="0" w:color="auto"/>
          <w:shd w:val="clear" w:color="auto" w:fill="FFFF00"/>
        </w:rPr>
        <w:t>Wörth</w:t>
      </w:r>
      <w:proofErr w:type="spellEnd"/>
      <w:r w:rsidRPr="00852A84">
        <w:rPr>
          <w:b/>
          <w:bdr w:val="single" w:sz="4" w:space="0" w:color="auto"/>
          <w:shd w:val="clear" w:color="auto" w:fill="FFFF00"/>
        </w:rPr>
        <w:t>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Maria </w:t>
      </w:r>
      <w:proofErr w:type="spellStart"/>
      <w:r w:rsidRPr="00852A84">
        <w:rPr>
          <w:rFonts w:ascii="Comic Sans MS" w:hAnsi="Comic Sans MS"/>
          <w:sz w:val="24"/>
        </w:rPr>
        <w:t>Wörth</w:t>
      </w:r>
      <w:proofErr w:type="spellEnd"/>
      <w:r w:rsidRPr="00852A84">
        <w:rPr>
          <w:rFonts w:ascii="Comic Sans MS" w:hAnsi="Comic Sans MS"/>
          <w:sz w:val="24"/>
        </w:rPr>
        <w:t xml:space="preserve"> (458 m, 1100 inwoners) is schilderachtig gelegen op een schiereiland in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>. `</w:t>
      </w:r>
      <w:proofErr w:type="spellStart"/>
      <w:r w:rsidRPr="00852A84">
        <w:rPr>
          <w:rFonts w:ascii="Comic Sans MS" w:hAnsi="Comic Sans MS"/>
          <w:sz w:val="24"/>
        </w:rPr>
        <w:t>Wörth</w:t>
      </w:r>
      <w:proofErr w:type="spellEnd"/>
      <w:r w:rsidRPr="00852A84">
        <w:rPr>
          <w:rFonts w:ascii="Comic Sans MS" w:hAnsi="Comic Sans MS"/>
          <w:sz w:val="24"/>
        </w:rPr>
        <w:t xml:space="preserve">' werd in het </w:t>
      </w:r>
      <w:proofErr w:type="spellStart"/>
      <w:r w:rsidRPr="00852A84">
        <w:rPr>
          <w:rFonts w:ascii="Comic Sans MS" w:hAnsi="Comic Sans MS"/>
          <w:sz w:val="24"/>
        </w:rPr>
        <w:t>Oudhoogduits</w:t>
      </w:r>
      <w:proofErr w:type="spellEnd"/>
      <w:r w:rsidRPr="00852A84">
        <w:rPr>
          <w:rFonts w:ascii="Comic Sans MS" w:hAnsi="Comic Sans MS"/>
          <w:sz w:val="24"/>
        </w:rPr>
        <w:t xml:space="preserve"> geschreven als `</w:t>
      </w:r>
      <w:proofErr w:type="spellStart"/>
      <w:r w:rsidRPr="00852A84">
        <w:rPr>
          <w:rFonts w:ascii="Comic Sans MS" w:hAnsi="Comic Sans MS"/>
          <w:sz w:val="24"/>
        </w:rPr>
        <w:t>werder</w:t>
      </w:r>
      <w:proofErr w:type="spellEnd"/>
      <w:r w:rsidRPr="00852A84">
        <w:rPr>
          <w:rFonts w:ascii="Comic Sans MS" w:hAnsi="Comic Sans MS"/>
          <w:sz w:val="24"/>
        </w:rPr>
        <w:t>' en dat be</w:t>
      </w:r>
      <w:r w:rsidRPr="00852A84">
        <w:rPr>
          <w:rFonts w:ascii="Comic Sans MS" w:hAnsi="Comic Sans MS"/>
          <w:sz w:val="24"/>
        </w:rPr>
        <w:softHyphen/>
        <w:t>tekent `eiland'.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Op dit eiland in de </w:t>
      </w:r>
      <w:proofErr w:type="spellStart"/>
      <w:r w:rsidRPr="00852A84">
        <w:rPr>
          <w:rFonts w:ascii="Comic Sans MS" w:hAnsi="Comic Sans MS"/>
          <w:sz w:val="24"/>
        </w:rPr>
        <w:t>Werder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noBreakHyphen/>
        <w:t xml:space="preserve">zoals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toen nog ge</w:t>
      </w:r>
      <w:r w:rsidRPr="00852A84">
        <w:rPr>
          <w:rFonts w:ascii="Comic Sans MS" w:hAnsi="Comic Sans MS"/>
          <w:sz w:val="24"/>
        </w:rPr>
        <w:softHyphen/>
        <w:t xml:space="preserve">noemd werd </w:t>
      </w:r>
      <w:r w:rsidRPr="00852A84">
        <w:rPr>
          <w:rFonts w:ascii="Comic Sans MS" w:hAnsi="Comic Sans MS"/>
          <w:sz w:val="24"/>
        </w:rPr>
        <w:noBreakHyphen/>
        <w:t xml:space="preserve"> werd in de 9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eeuw door de bisschoppen van </w:t>
      </w:r>
      <w:proofErr w:type="spellStart"/>
      <w:r w:rsidRPr="00852A84">
        <w:rPr>
          <w:rFonts w:ascii="Comic Sans MS" w:hAnsi="Comic Sans MS"/>
          <w:sz w:val="24"/>
        </w:rPr>
        <w:t>Freising</w:t>
      </w:r>
      <w:proofErr w:type="spellEnd"/>
      <w:r w:rsidRPr="00852A84">
        <w:rPr>
          <w:rFonts w:ascii="Comic Sans MS" w:hAnsi="Comic Sans MS"/>
          <w:sz w:val="24"/>
        </w:rPr>
        <w:t xml:space="preserve"> een proosdij gesticht, gewijd aan Maria.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Van hieruit werd de kerste</w:t>
      </w:r>
      <w:r w:rsidRPr="00852A84">
        <w:rPr>
          <w:rFonts w:ascii="Comic Sans MS" w:hAnsi="Comic Sans MS"/>
          <w:sz w:val="24"/>
        </w:rPr>
        <w:softHyphen/>
        <w:t xml:space="preserve">ning van </w:t>
      </w:r>
      <w:proofErr w:type="spellStart"/>
      <w:r w:rsidRPr="00852A84">
        <w:rPr>
          <w:rFonts w:ascii="Comic Sans MS" w:hAnsi="Comic Sans MS"/>
          <w:sz w:val="24"/>
        </w:rPr>
        <w:t>Karinthië</w:t>
      </w:r>
      <w:proofErr w:type="spellEnd"/>
      <w:r w:rsidRPr="00852A84">
        <w:rPr>
          <w:rFonts w:ascii="Comic Sans MS" w:hAnsi="Comic Sans MS"/>
          <w:sz w:val="24"/>
        </w:rPr>
        <w:t xml:space="preserve"> en niet te ver</w:t>
      </w:r>
      <w:r w:rsidRPr="00852A84">
        <w:rPr>
          <w:rFonts w:ascii="Comic Sans MS" w:hAnsi="Comic Sans MS"/>
          <w:sz w:val="24"/>
        </w:rPr>
        <w:softHyphen/>
        <w:t xml:space="preserve">geten die van de heidense Slaven geregeld.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1770 werd dit eiland aan de vaste wal gehecht.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Op het hoogste punt van het schiereiland prikt de </w:t>
      </w:r>
      <w:proofErr w:type="spellStart"/>
      <w:r w:rsidRPr="00852A84">
        <w:rPr>
          <w:rFonts w:ascii="Comic Sans MS" w:hAnsi="Comic Sans MS"/>
          <w:sz w:val="24"/>
        </w:rPr>
        <w:t>leiblauwe</w:t>
      </w:r>
      <w:proofErr w:type="spellEnd"/>
      <w:r w:rsidRPr="00852A84">
        <w:rPr>
          <w:rFonts w:ascii="Comic Sans MS" w:hAnsi="Comic Sans MS"/>
          <w:sz w:val="24"/>
        </w:rPr>
        <w:t xml:space="preserve"> spits van de laat</w:t>
      </w:r>
      <w:r w:rsidRPr="00852A84">
        <w:rPr>
          <w:rFonts w:ascii="Comic Sans MS" w:hAnsi="Comic Sans MS"/>
          <w:sz w:val="24"/>
        </w:rPr>
        <w:softHyphen/>
        <w:t xml:space="preserve">gotische </w:t>
      </w:r>
      <w:proofErr w:type="spellStart"/>
      <w:r w:rsidRPr="00852A84">
        <w:rPr>
          <w:rFonts w:ascii="Comic Sans MS" w:hAnsi="Comic Sans MS"/>
          <w:sz w:val="24"/>
        </w:rPr>
        <w:t>Pfarrkirche</w:t>
      </w:r>
      <w:proofErr w:type="spellEnd"/>
      <w:r w:rsidRPr="00852A84">
        <w:rPr>
          <w:rFonts w:ascii="Comic Sans MS" w:hAnsi="Comic Sans MS"/>
          <w:sz w:val="24"/>
        </w:rPr>
        <w:t xml:space="preserve"> St. Primus </w:t>
      </w:r>
      <w:proofErr w:type="spellStart"/>
      <w:r w:rsidRPr="00852A84">
        <w:rPr>
          <w:rFonts w:ascii="Comic Sans MS" w:hAnsi="Comic Sans MS"/>
          <w:sz w:val="24"/>
        </w:rPr>
        <w:t>und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Felician</w:t>
      </w:r>
      <w:proofErr w:type="spellEnd"/>
      <w:r w:rsidRPr="00852A84">
        <w:rPr>
          <w:rFonts w:ascii="Comic Sans MS" w:hAnsi="Comic Sans MS"/>
          <w:sz w:val="24"/>
        </w:rPr>
        <w:t xml:space="preserve"> in de lucht.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Niet al</w:t>
      </w:r>
      <w:r w:rsidRPr="00852A84">
        <w:rPr>
          <w:rFonts w:ascii="Comic Sans MS" w:hAnsi="Comic Sans MS"/>
          <w:sz w:val="24"/>
        </w:rPr>
        <w:softHyphen/>
        <w:t>leen bouwkundig is de kerk inte</w:t>
      </w:r>
      <w:r w:rsidRPr="00852A84">
        <w:rPr>
          <w:rFonts w:ascii="Comic Sans MS" w:hAnsi="Comic Sans MS"/>
          <w:sz w:val="24"/>
        </w:rPr>
        <w:softHyphen/>
        <w:t xml:space="preserve">ressant, het is vooral de ligging die het hem doet.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De kerk bereikt u over een brede, stenen trap met houten overkapping.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De kerk bestaat uit een schip met een centraal koor en een rechter zijbeuk met een kleiner koor.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Van de romaanse bouwperiode zijn al</w:t>
      </w:r>
      <w:r w:rsidRPr="00852A84">
        <w:rPr>
          <w:rFonts w:ascii="Comic Sans MS" w:hAnsi="Comic Sans MS"/>
          <w:sz w:val="24"/>
        </w:rPr>
        <w:softHyphen/>
        <w:t>leen nog het trechterportaal (zui</w:t>
      </w:r>
      <w:r w:rsidRPr="00852A84">
        <w:rPr>
          <w:rFonts w:ascii="Comic Sans MS" w:hAnsi="Comic Sans MS"/>
          <w:sz w:val="24"/>
        </w:rPr>
        <w:softHyphen/>
        <w:t xml:space="preserve">den) en de crypte onder de koren over.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het barokke hoogaltaar uit 1658, dat de vorm heeft van een vleugelaltaar, heeft het 15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eeuw</w:t>
      </w:r>
      <w:r w:rsidRPr="00852A84">
        <w:rPr>
          <w:rFonts w:ascii="Comic Sans MS" w:hAnsi="Comic Sans MS"/>
          <w:sz w:val="24"/>
        </w:rPr>
        <w:softHyphen/>
        <w:t>se</w:t>
      </w:r>
      <w:proofErr w:type="spellEnd"/>
      <w:r w:rsidRPr="00852A84">
        <w:rPr>
          <w:rFonts w:ascii="Comic Sans MS" w:hAnsi="Comic Sans MS"/>
          <w:sz w:val="24"/>
        </w:rPr>
        <w:t xml:space="preserve"> laatgotische, houten beeld van Maria een plaats gekregen.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lastRenderedPageBreak/>
        <w:t>Maria wordt geflankeerd door de beelte</w:t>
      </w:r>
      <w:r w:rsidRPr="00852A84">
        <w:rPr>
          <w:rFonts w:ascii="Comic Sans MS" w:hAnsi="Comic Sans MS"/>
          <w:sz w:val="24"/>
        </w:rPr>
        <w:softHyphen/>
        <w:t xml:space="preserve">nissen van de heiligen Primus en </w:t>
      </w:r>
      <w:proofErr w:type="spellStart"/>
      <w:r w:rsidRPr="00852A84">
        <w:rPr>
          <w:rFonts w:ascii="Comic Sans MS" w:hAnsi="Comic Sans MS"/>
          <w:sz w:val="24"/>
        </w:rPr>
        <w:t>Felician</w:t>
      </w:r>
      <w:proofErr w:type="spellEnd"/>
      <w:r w:rsidRPr="00852A84">
        <w:rPr>
          <w:rFonts w:ascii="Comic Sans MS" w:hAnsi="Comic Sans MS"/>
          <w:sz w:val="24"/>
        </w:rPr>
        <w:t>, de twee Romeinse marte</w:t>
      </w:r>
      <w:r w:rsidRPr="00852A84">
        <w:rPr>
          <w:rFonts w:ascii="Comic Sans MS" w:hAnsi="Comic Sans MS"/>
          <w:sz w:val="24"/>
        </w:rPr>
        <w:softHyphen/>
        <w:t xml:space="preserve">laren aan wie de kerk gewijd is.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De zijaltaren zijn eveneens barok (al</w:t>
      </w:r>
      <w:r w:rsidRPr="00852A84">
        <w:rPr>
          <w:rFonts w:ascii="Comic Sans MS" w:hAnsi="Comic Sans MS"/>
          <w:sz w:val="24"/>
        </w:rPr>
        <w:softHyphen/>
        <w:t>taar noordwand: gotisch crucifix), maar de kansel (1761) neigt meer naar rococo.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Op het kerkhof vlak aan het meer staat een ronde, witte, romaanse Kamer uit 1278.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Ten westen van de kerk ziet u de </w:t>
      </w:r>
      <w:proofErr w:type="spellStart"/>
      <w:r w:rsidRPr="00852A84">
        <w:rPr>
          <w:rFonts w:ascii="Comic Sans MS" w:hAnsi="Comic Sans MS"/>
          <w:sz w:val="24"/>
        </w:rPr>
        <w:t>Rosenkranzkapelle</w:t>
      </w:r>
      <w:proofErr w:type="spellEnd"/>
      <w:r w:rsidRPr="00852A84">
        <w:rPr>
          <w:rFonts w:ascii="Comic Sans MS" w:hAnsi="Comic Sans MS"/>
          <w:sz w:val="24"/>
        </w:rPr>
        <w:t xml:space="preserve"> of </w:t>
      </w:r>
      <w:proofErr w:type="spellStart"/>
      <w:r w:rsidRPr="00852A84">
        <w:rPr>
          <w:rFonts w:ascii="Comic Sans MS" w:hAnsi="Comic Sans MS"/>
          <w:sz w:val="24"/>
        </w:rPr>
        <w:t>Winterkir</w:t>
      </w:r>
      <w:r w:rsidRPr="00852A84">
        <w:rPr>
          <w:rFonts w:ascii="Comic Sans MS" w:hAnsi="Comic Sans MS"/>
          <w:sz w:val="24"/>
        </w:rPr>
        <w:softHyphen/>
        <w:t>che</w:t>
      </w:r>
      <w:proofErr w:type="spellEnd"/>
      <w:r w:rsidRPr="00852A84">
        <w:rPr>
          <w:rFonts w:ascii="Comic Sans MS" w:hAnsi="Comic Sans MS"/>
          <w:sz w:val="24"/>
        </w:rPr>
        <w:t xml:space="preserve"> met een romaans fresco (12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 eeuw), waarop de apostelen afge</w:t>
      </w:r>
      <w:r w:rsidRPr="00852A84">
        <w:rPr>
          <w:rFonts w:ascii="Comic Sans MS" w:hAnsi="Comic Sans MS"/>
          <w:sz w:val="24"/>
        </w:rPr>
        <w:softHyphen/>
        <w:t>beeld staan, en een 14</w:t>
      </w:r>
      <w:r w:rsidRPr="00852A84">
        <w:rPr>
          <w:rFonts w:ascii="Comic Sans MS" w:hAnsi="Comic Sans MS"/>
          <w:sz w:val="24"/>
          <w:vertAlign w:val="superscript"/>
        </w:rPr>
        <w:t>de</w:t>
      </w:r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eeuws</w:t>
      </w:r>
      <w:proofErr w:type="spellEnd"/>
      <w:r w:rsidRPr="00852A84">
        <w:rPr>
          <w:rFonts w:ascii="Comic Sans MS" w:hAnsi="Comic Sans MS"/>
          <w:sz w:val="24"/>
        </w:rPr>
        <w:t xml:space="preserve"> fres</w:t>
      </w:r>
      <w:r w:rsidRPr="00852A84">
        <w:rPr>
          <w:rFonts w:ascii="Comic Sans MS" w:hAnsi="Comic Sans MS"/>
          <w:sz w:val="24"/>
        </w:rPr>
        <w:softHyphen/>
        <w:t xml:space="preserve">co op de noordwand.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deze kerk worden voornamelijk de winter</w:t>
      </w:r>
      <w:r w:rsidRPr="00852A84">
        <w:rPr>
          <w:rFonts w:ascii="Comic Sans MS" w:hAnsi="Comic Sans MS"/>
          <w:sz w:val="24"/>
        </w:rPr>
        <w:softHyphen/>
        <w:t xml:space="preserve">heiligen geëerd.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Dit kerkje bezit naast de fresco's een gotisch gebrandschilderd raam (ca. 1420), een houten beeldengroep die de be</w:t>
      </w:r>
      <w:r w:rsidRPr="00852A84">
        <w:rPr>
          <w:rFonts w:ascii="Comic Sans MS" w:hAnsi="Comic Sans MS"/>
          <w:sz w:val="24"/>
        </w:rPr>
        <w:softHyphen/>
        <w:t>wening van Jezus voorstelt (ca. 1500), en een houten beeld van Maria met kind (1420).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Maria </w:t>
      </w:r>
      <w:proofErr w:type="spellStart"/>
      <w:r w:rsidRPr="00852A84">
        <w:rPr>
          <w:rFonts w:ascii="Comic Sans MS" w:hAnsi="Comic Sans MS"/>
          <w:sz w:val="24"/>
        </w:rPr>
        <w:t>Wörth</w:t>
      </w:r>
      <w:proofErr w:type="spellEnd"/>
      <w:r w:rsidRPr="00852A84">
        <w:rPr>
          <w:rFonts w:ascii="Comic Sans MS" w:hAnsi="Comic Sans MS"/>
          <w:sz w:val="24"/>
        </w:rPr>
        <w:t xml:space="preserve"> is natuurlijk ook een vakantieoord, zoals alle dorpen aan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Naast het ge</w:t>
      </w:r>
      <w:r w:rsidRPr="00852A84">
        <w:rPr>
          <w:rFonts w:ascii="Comic Sans MS" w:hAnsi="Comic Sans MS"/>
          <w:sz w:val="24"/>
        </w:rPr>
        <w:softHyphen/>
        <w:t>bruikelijke vertier zijn er in de zo</w:t>
      </w:r>
      <w:r w:rsidRPr="00852A84">
        <w:rPr>
          <w:rFonts w:ascii="Comic Sans MS" w:hAnsi="Comic Sans MS"/>
          <w:sz w:val="24"/>
        </w:rPr>
        <w:softHyphen/>
        <w:t xml:space="preserve">mermaanden soms uitvoeringen van de </w:t>
      </w:r>
      <w:proofErr w:type="spellStart"/>
      <w:r w:rsidRPr="00852A84">
        <w:rPr>
          <w:rFonts w:ascii="Comic Sans MS" w:hAnsi="Comic Sans MS"/>
          <w:sz w:val="24"/>
        </w:rPr>
        <w:t>Wiener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Sängerknaben</w:t>
      </w:r>
      <w:proofErr w:type="spellEnd"/>
      <w:r w:rsidRPr="00852A84">
        <w:rPr>
          <w:rFonts w:ascii="Comic Sans MS" w:hAnsi="Comic Sans MS"/>
          <w:sz w:val="24"/>
        </w:rPr>
        <w:t>, die hier af en toe neerstrijken na de Europese tournees.</w:t>
      </w:r>
    </w:p>
    <w:p w:rsidR="00852A84" w:rsidRPr="00852A84" w:rsidRDefault="00852A84" w:rsidP="00852A84">
      <w:pPr>
        <w:pStyle w:val="Lijstalinea"/>
        <w:numPr>
          <w:ilvl w:val="0"/>
          <w:numId w:val="23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Tot Maria </w:t>
      </w:r>
      <w:proofErr w:type="spellStart"/>
      <w:r w:rsidRPr="00852A84">
        <w:rPr>
          <w:rFonts w:ascii="Comic Sans MS" w:hAnsi="Comic Sans MS"/>
          <w:sz w:val="24"/>
        </w:rPr>
        <w:t>Wörth</w:t>
      </w:r>
      <w:proofErr w:type="spellEnd"/>
      <w:r w:rsidRPr="00852A84">
        <w:rPr>
          <w:rFonts w:ascii="Comic Sans MS" w:hAnsi="Comic Sans MS"/>
          <w:sz w:val="24"/>
        </w:rPr>
        <w:t xml:space="preserve"> behoren de dor</w:t>
      </w:r>
      <w:r w:rsidRPr="00852A84">
        <w:rPr>
          <w:rFonts w:ascii="Comic Sans MS" w:hAnsi="Comic Sans MS"/>
          <w:sz w:val="24"/>
        </w:rPr>
        <w:softHyphen/>
        <w:t xml:space="preserve">pen </w:t>
      </w:r>
      <w:proofErr w:type="spellStart"/>
      <w:r w:rsidRPr="00852A84">
        <w:rPr>
          <w:rFonts w:ascii="Comic Sans MS" w:hAnsi="Comic Sans MS"/>
          <w:sz w:val="24"/>
        </w:rPr>
        <w:t>Dellach</w:t>
      </w:r>
      <w:proofErr w:type="spellEnd"/>
      <w:r w:rsidRPr="00852A84">
        <w:rPr>
          <w:rFonts w:ascii="Comic Sans MS" w:hAnsi="Comic Sans MS"/>
          <w:sz w:val="24"/>
        </w:rPr>
        <w:t xml:space="preserve">, </w:t>
      </w:r>
      <w:proofErr w:type="spellStart"/>
      <w:r w:rsidRPr="00852A84">
        <w:rPr>
          <w:rFonts w:ascii="Comic Sans MS" w:hAnsi="Comic Sans MS"/>
          <w:sz w:val="24"/>
        </w:rPr>
        <w:t>Reifnitz</w:t>
      </w:r>
      <w:proofErr w:type="spellEnd"/>
      <w:r w:rsidRPr="00852A84">
        <w:rPr>
          <w:rFonts w:ascii="Comic Sans MS" w:hAnsi="Comic Sans MS"/>
          <w:sz w:val="24"/>
        </w:rPr>
        <w:t xml:space="preserve"> en </w:t>
      </w:r>
      <w:proofErr w:type="spellStart"/>
      <w:r w:rsidRPr="00852A84">
        <w:rPr>
          <w:rFonts w:ascii="Comic Sans MS" w:hAnsi="Comic Sans MS"/>
          <w:sz w:val="24"/>
        </w:rPr>
        <w:t>Sekirn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Sekirn</w:t>
      </w:r>
      <w:proofErr w:type="spellEnd"/>
      <w:r w:rsidRPr="00852A84">
        <w:rPr>
          <w:b/>
          <w:bdr w:val="single" w:sz="4" w:space="0" w:color="auto"/>
          <w:shd w:val="clear" w:color="auto" w:fill="FFFF00"/>
        </w:rPr>
        <w:t xml:space="preserve"> </w:t>
      </w:r>
    </w:p>
    <w:p w:rsidR="00852A84" w:rsidRPr="00852A84" w:rsidRDefault="00852A84" w:rsidP="00852A84">
      <w:pPr>
        <w:pStyle w:val="Lijstalinea"/>
        <w:numPr>
          <w:ilvl w:val="0"/>
          <w:numId w:val="24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heeft een vijver met ge</w:t>
      </w:r>
      <w:r w:rsidRPr="00852A84">
        <w:rPr>
          <w:rFonts w:ascii="Comic Sans MS" w:hAnsi="Comic Sans MS"/>
          <w:sz w:val="24"/>
        </w:rPr>
        <w:softHyphen/>
        <w:t xml:space="preserve">neeskrachtig water, de </w:t>
      </w:r>
      <w:proofErr w:type="spellStart"/>
      <w:r w:rsidRPr="00852A84">
        <w:rPr>
          <w:rFonts w:ascii="Comic Sans MS" w:hAnsi="Comic Sans MS"/>
          <w:sz w:val="24"/>
        </w:rPr>
        <w:t>Spintik</w:t>
      </w:r>
      <w:r w:rsidRPr="00852A84">
        <w:rPr>
          <w:rFonts w:ascii="Comic Sans MS" w:hAnsi="Comic Sans MS"/>
          <w:sz w:val="24"/>
        </w:rPr>
        <w:softHyphen/>
        <w:t>teich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4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Zuidelijk van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ligt de </w:t>
      </w:r>
      <w:proofErr w:type="spellStart"/>
      <w:r w:rsidRPr="00852A84">
        <w:rPr>
          <w:rFonts w:ascii="Comic Sans MS" w:hAnsi="Comic Sans MS"/>
          <w:sz w:val="24"/>
        </w:rPr>
        <w:t>Keutschacher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>, met 2 km lengte het grootste van de kleine meren, dat ook zwem</w:t>
      </w:r>
      <w:r w:rsidRPr="00852A84">
        <w:rPr>
          <w:rFonts w:ascii="Comic Sans MS" w:hAnsi="Comic Sans MS"/>
          <w:sz w:val="24"/>
        </w:rPr>
        <w:noBreakHyphen/>
        <w:t xml:space="preserve"> en watersportmogelijkheden biedt. </w:t>
      </w:r>
    </w:p>
    <w:p w:rsidR="00852A84" w:rsidRPr="00852A84" w:rsidRDefault="00852A84" w:rsidP="00852A84">
      <w:pPr>
        <w:pStyle w:val="Lijstalinea"/>
        <w:numPr>
          <w:ilvl w:val="0"/>
          <w:numId w:val="24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Op de zuidelijke oever ligt een kam</w:t>
      </w:r>
      <w:r w:rsidRPr="00852A84">
        <w:rPr>
          <w:rFonts w:ascii="Comic Sans MS" w:hAnsi="Comic Sans MS"/>
          <w:sz w:val="24"/>
        </w:rPr>
        <w:softHyphen/>
        <w:t xml:space="preserve">peerterrein voor naturisten. </w:t>
      </w:r>
    </w:p>
    <w:p w:rsidR="00852A84" w:rsidRPr="00852A84" w:rsidRDefault="00852A84" w:rsidP="00852A84">
      <w:pPr>
        <w:pStyle w:val="Lijstalinea"/>
        <w:numPr>
          <w:ilvl w:val="0"/>
          <w:numId w:val="24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Bij voldoende aanmeldingen wordt de </w:t>
      </w:r>
      <w:proofErr w:type="spellStart"/>
      <w:r w:rsidRPr="00852A84">
        <w:rPr>
          <w:rFonts w:ascii="Comic Sans MS" w:hAnsi="Comic Sans MS"/>
          <w:sz w:val="24"/>
        </w:rPr>
        <w:t>Vier</w:t>
      </w:r>
      <w:r w:rsidRPr="00852A84">
        <w:rPr>
          <w:rFonts w:ascii="Comic Sans MS" w:hAnsi="Comic Sans MS"/>
          <w:sz w:val="24"/>
        </w:rPr>
        <w:noBreakHyphen/>
        <w:t>Meren</w:t>
      </w:r>
      <w:r w:rsidRPr="00852A84">
        <w:rPr>
          <w:rFonts w:ascii="Comic Sans MS" w:hAnsi="Comic Sans MS"/>
          <w:sz w:val="24"/>
        </w:rPr>
        <w:noBreakHyphen/>
        <w:t>Tocht</w:t>
      </w:r>
      <w:proofErr w:type="spellEnd"/>
      <w:r w:rsidRPr="00852A84">
        <w:rPr>
          <w:rFonts w:ascii="Comic Sans MS" w:hAnsi="Comic Sans MS"/>
          <w:sz w:val="24"/>
        </w:rPr>
        <w:t xml:space="preserve"> gehouden, over de </w:t>
      </w:r>
      <w:proofErr w:type="spellStart"/>
      <w:r w:rsidRPr="00852A84">
        <w:rPr>
          <w:rFonts w:ascii="Comic Sans MS" w:hAnsi="Comic Sans MS"/>
          <w:sz w:val="24"/>
        </w:rPr>
        <w:t>Rauschelesee</w:t>
      </w:r>
      <w:proofErr w:type="spellEnd"/>
      <w:r w:rsidRPr="00852A84">
        <w:rPr>
          <w:rFonts w:ascii="Comic Sans MS" w:hAnsi="Comic Sans MS"/>
          <w:sz w:val="24"/>
        </w:rPr>
        <w:t xml:space="preserve">, </w:t>
      </w:r>
      <w:proofErr w:type="spellStart"/>
      <w:r w:rsidRPr="00852A84">
        <w:rPr>
          <w:rFonts w:ascii="Comic Sans MS" w:hAnsi="Comic Sans MS"/>
          <w:sz w:val="24"/>
        </w:rPr>
        <w:t>Baßgeigensee</w:t>
      </w:r>
      <w:proofErr w:type="spellEnd"/>
      <w:r w:rsidRPr="00852A84">
        <w:rPr>
          <w:rFonts w:ascii="Comic Sans MS" w:hAnsi="Comic Sans MS"/>
          <w:sz w:val="24"/>
        </w:rPr>
        <w:t xml:space="preserve">, </w:t>
      </w:r>
      <w:proofErr w:type="spellStart"/>
      <w:r w:rsidRPr="00852A84">
        <w:rPr>
          <w:rFonts w:ascii="Comic Sans MS" w:hAnsi="Comic Sans MS"/>
          <w:sz w:val="24"/>
        </w:rPr>
        <w:t>Keutschacher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en </w:t>
      </w:r>
      <w:proofErr w:type="spellStart"/>
      <w:r w:rsidRPr="00852A84">
        <w:rPr>
          <w:rFonts w:ascii="Comic Sans MS" w:hAnsi="Comic Sans MS"/>
          <w:sz w:val="24"/>
        </w:rPr>
        <w:t>Hafner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Keutschach</w:t>
      </w:r>
      <w:proofErr w:type="spellEnd"/>
      <w:r w:rsidRPr="00852A84">
        <w:rPr>
          <w:b/>
          <w:bdr w:val="single" w:sz="4" w:space="0" w:color="auto"/>
          <w:shd w:val="clear" w:color="auto" w:fill="FFFF00"/>
        </w:rPr>
        <w:t xml:space="preserve"> </w:t>
      </w:r>
    </w:p>
    <w:p w:rsidR="00852A84" w:rsidRPr="00852A84" w:rsidRDefault="00852A84" w:rsidP="00852A84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(535 m, 1500 inwoners), op de noordelijke oever van het gelijknamige meer, heeft een ro</w:t>
      </w:r>
      <w:r w:rsidRPr="00852A84">
        <w:rPr>
          <w:rFonts w:ascii="Comic Sans MS" w:hAnsi="Comic Sans MS"/>
          <w:sz w:val="24"/>
        </w:rPr>
        <w:softHyphen/>
        <w:t xml:space="preserve">maanse kerk met een </w:t>
      </w:r>
      <w:proofErr w:type="spellStart"/>
      <w:r w:rsidRPr="00852A84">
        <w:rPr>
          <w:rFonts w:ascii="Comic Sans MS" w:hAnsi="Comic Sans MS"/>
          <w:sz w:val="24"/>
        </w:rPr>
        <w:t>laat</w:t>
      </w:r>
      <w:r w:rsidRPr="00852A84">
        <w:rPr>
          <w:rFonts w:ascii="Comic Sans MS" w:hAnsi="Comic Sans MS"/>
          <w:sz w:val="24"/>
        </w:rPr>
        <w:noBreakHyphen/>
        <w:t>gotische</w:t>
      </w:r>
      <w:proofErr w:type="spellEnd"/>
      <w:r w:rsidRPr="00852A84">
        <w:rPr>
          <w:rFonts w:ascii="Comic Sans MS" w:hAnsi="Comic Sans MS"/>
          <w:sz w:val="24"/>
        </w:rPr>
        <w:t xml:space="preserve"> sacristie en grafstenen uit de vroegchristelijke tijd.</w:t>
      </w:r>
    </w:p>
    <w:p w:rsidR="00852A84" w:rsidRPr="00852A84" w:rsidRDefault="00852A84" w:rsidP="00852A84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Sch1oß </w:t>
      </w:r>
      <w:proofErr w:type="spellStart"/>
      <w:r w:rsidRPr="00852A84">
        <w:rPr>
          <w:rFonts w:ascii="Comic Sans MS" w:hAnsi="Comic Sans MS"/>
          <w:sz w:val="24"/>
        </w:rPr>
        <w:t>Keutschach</w:t>
      </w:r>
      <w:proofErr w:type="spellEnd"/>
      <w:r w:rsidRPr="00852A84">
        <w:rPr>
          <w:rFonts w:ascii="Comic Sans MS" w:hAnsi="Comic Sans MS"/>
          <w:sz w:val="24"/>
        </w:rPr>
        <w:t xml:space="preserve"> is barok en de uitkijktoren op de </w:t>
      </w:r>
      <w:proofErr w:type="spellStart"/>
      <w:r w:rsidRPr="00852A84">
        <w:rPr>
          <w:rFonts w:ascii="Comic Sans MS" w:hAnsi="Comic Sans MS"/>
          <w:sz w:val="24"/>
        </w:rPr>
        <w:t>Pyramidenkogel</w:t>
      </w:r>
      <w:proofErr w:type="spellEnd"/>
      <w:r w:rsidRPr="00852A84">
        <w:rPr>
          <w:rFonts w:ascii="Comic Sans MS" w:hAnsi="Comic Sans MS"/>
          <w:sz w:val="24"/>
        </w:rPr>
        <w:t xml:space="preserve"> (846 m) modern. </w:t>
      </w:r>
    </w:p>
    <w:p w:rsidR="00852A84" w:rsidRPr="00852A84" w:rsidRDefault="00852A84" w:rsidP="00852A84">
      <w:pPr>
        <w:pStyle w:val="Lijstalinea"/>
        <w:numPr>
          <w:ilvl w:val="0"/>
          <w:numId w:val="25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Het eerste plat</w:t>
      </w:r>
      <w:r w:rsidRPr="00852A84">
        <w:rPr>
          <w:rFonts w:ascii="Comic Sans MS" w:hAnsi="Comic Sans MS"/>
          <w:sz w:val="24"/>
        </w:rPr>
        <w:softHyphen/>
        <w:t>form van deze 54 meter hoge toren bereikt u per lift, voor de twee an</w:t>
      </w:r>
      <w:r w:rsidRPr="00852A84">
        <w:rPr>
          <w:rFonts w:ascii="Comic Sans MS" w:hAnsi="Comic Sans MS"/>
          <w:sz w:val="24"/>
        </w:rPr>
        <w:softHyphen/>
        <w:t>dere platforms moet u de trappen op.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Reifnitz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Bij een bijzonder mooie en grote </w:t>
      </w:r>
      <w:proofErr w:type="spellStart"/>
      <w:r w:rsidRPr="00852A84">
        <w:rPr>
          <w:rFonts w:ascii="Comic Sans MS" w:hAnsi="Comic Sans MS"/>
          <w:sz w:val="24"/>
        </w:rPr>
        <w:t>Bildstock</w:t>
      </w:r>
      <w:proofErr w:type="spellEnd"/>
      <w:r w:rsidRPr="00852A84">
        <w:rPr>
          <w:rFonts w:ascii="Comic Sans MS" w:hAnsi="Comic Sans MS"/>
          <w:sz w:val="24"/>
        </w:rPr>
        <w:t xml:space="preserve"> even buiten het dorp </w:t>
      </w:r>
      <w:proofErr w:type="spellStart"/>
      <w:r w:rsidRPr="00852A84">
        <w:rPr>
          <w:rFonts w:ascii="Comic Sans MS" w:hAnsi="Comic Sans MS"/>
          <w:b/>
          <w:sz w:val="24"/>
        </w:rPr>
        <w:t>Reifnitz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>(450 m) begint de auto</w:t>
      </w:r>
      <w:r w:rsidRPr="00852A84">
        <w:rPr>
          <w:rFonts w:ascii="Comic Sans MS" w:hAnsi="Comic Sans MS"/>
          <w:sz w:val="24"/>
        </w:rPr>
        <w:softHyphen/>
        <w:t xml:space="preserve">weg die slingerend door een bos omhoog voert naar de </w:t>
      </w:r>
      <w:proofErr w:type="spellStart"/>
      <w:r w:rsidRPr="00852A84">
        <w:rPr>
          <w:rFonts w:ascii="Comic Sans MS" w:hAnsi="Comic Sans MS"/>
          <w:sz w:val="24"/>
        </w:rPr>
        <w:t>Pyramiden</w:t>
      </w:r>
      <w:r w:rsidRPr="00852A84">
        <w:rPr>
          <w:rFonts w:ascii="Comic Sans MS" w:hAnsi="Comic Sans MS"/>
          <w:sz w:val="24"/>
        </w:rPr>
        <w:softHyphen/>
        <w:t>kogel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Behalve dit uitzichtpunt biedt </w:t>
      </w:r>
      <w:proofErr w:type="spellStart"/>
      <w:r w:rsidRPr="00852A84">
        <w:rPr>
          <w:rFonts w:ascii="Comic Sans MS" w:hAnsi="Comic Sans MS"/>
          <w:sz w:val="24"/>
        </w:rPr>
        <w:t>Keutschach</w:t>
      </w:r>
      <w:proofErr w:type="spellEnd"/>
      <w:r w:rsidRPr="00852A84">
        <w:rPr>
          <w:rFonts w:ascii="Comic Sans MS" w:hAnsi="Comic Sans MS"/>
          <w:sz w:val="24"/>
        </w:rPr>
        <w:t xml:space="preserve"> nog twee bijzon</w:t>
      </w:r>
      <w:r w:rsidRPr="00852A84">
        <w:rPr>
          <w:rFonts w:ascii="Comic Sans MS" w:hAnsi="Comic Sans MS"/>
          <w:sz w:val="24"/>
        </w:rPr>
        <w:softHyphen/>
        <w:t xml:space="preserve">dere natuurervaringen in de </w:t>
      </w:r>
      <w:proofErr w:type="spellStart"/>
      <w:r w:rsidRPr="00852A84">
        <w:rPr>
          <w:rFonts w:ascii="Comic Sans MS" w:hAnsi="Comic Sans MS"/>
          <w:sz w:val="24"/>
        </w:rPr>
        <w:t>Friedlhöhe</w:t>
      </w:r>
      <w:proofErr w:type="spellEnd"/>
      <w:r w:rsidRPr="00852A84">
        <w:rPr>
          <w:rFonts w:ascii="Comic Sans MS" w:hAnsi="Comic Sans MS"/>
          <w:sz w:val="24"/>
        </w:rPr>
        <w:t xml:space="preserve"> en de </w:t>
      </w:r>
      <w:proofErr w:type="spellStart"/>
      <w:r w:rsidRPr="00852A84">
        <w:rPr>
          <w:rFonts w:ascii="Comic Sans MS" w:hAnsi="Comic Sans MS"/>
          <w:sz w:val="24"/>
        </w:rPr>
        <w:t>Sattnitzklamm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proofErr w:type="spellStart"/>
      <w:r w:rsidRPr="00852A84">
        <w:rPr>
          <w:rFonts w:ascii="Comic Sans MS" w:hAnsi="Comic Sans MS"/>
          <w:sz w:val="24"/>
        </w:rPr>
        <w:t>Reifnitz</w:t>
      </w:r>
      <w:proofErr w:type="spellEnd"/>
      <w:r w:rsidRPr="00852A84">
        <w:rPr>
          <w:rFonts w:ascii="Comic Sans MS" w:hAnsi="Comic Sans MS"/>
          <w:sz w:val="24"/>
        </w:rPr>
        <w:t xml:space="preserve"> heeft evenals </w:t>
      </w:r>
      <w:proofErr w:type="spellStart"/>
      <w:r w:rsidRPr="00852A84">
        <w:rPr>
          <w:rFonts w:ascii="Comic Sans MS" w:hAnsi="Comic Sans MS"/>
          <w:sz w:val="24"/>
        </w:rPr>
        <w:t>Sekirn</w:t>
      </w:r>
      <w:proofErr w:type="spellEnd"/>
      <w:r w:rsidRPr="00852A84">
        <w:rPr>
          <w:rFonts w:ascii="Comic Sans MS" w:hAnsi="Comic Sans MS"/>
          <w:sz w:val="24"/>
        </w:rPr>
        <w:t xml:space="preserve"> een klein strandbad aan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lastRenderedPageBreak/>
        <w:t>Vanuit deze plaats wordt nog</w:t>
      </w:r>
      <w:r w:rsidRPr="00852A84">
        <w:rPr>
          <w:rFonts w:ascii="Comic Sans MS" w:hAnsi="Comic Sans MS"/>
          <w:sz w:val="24"/>
        </w:rPr>
        <w:softHyphen/>
        <w:t xml:space="preserve">al veel aan waterskiën gedaan, wat niet altijd bevorderlijk is voor de rust op het meer. </w:t>
      </w:r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</w:t>
      </w:r>
      <w:proofErr w:type="spellStart"/>
      <w:r w:rsidRPr="00852A84">
        <w:rPr>
          <w:rFonts w:ascii="Comic Sans MS" w:hAnsi="Comic Sans MS"/>
          <w:sz w:val="24"/>
        </w:rPr>
        <w:t>Reifnitz</w:t>
      </w:r>
      <w:r w:rsidRPr="00852A84">
        <w:rPr>
          <w:rFonts w:ascii="Comic Sans MS" w:hAnsi="Comic Sans MS"/>
          <w:sz w:val="24"/>
        </w:rPr>
        <w:noBreakHyphen/>
        <w:t>dorp</w:t>
      </w:r>
      <w:proofErr w:type="spellEnd"/>
      <w:r w:rsidRPr="00852A84">
        <w:rPr>
          <w:rFonts w:ascii="Comic Sans MS" w:hAnsi="Comic Sans MS"/>
          <w:sz w:val="24"/>
        </w:rPr>
        <w:t xml:space="preserve"> bezit de gotische </w:t>
      </w:r>
      <w:proofErr w:type="spellStart"/>
      <w:r w:rsidRPr="00852A84">
        <w:rPr>
          <w:rFonts w:ascii="Comic Sans MS" w:hAnsi="Comic Sans MS"/>
          <w:sz w:val="24"/>
        </w:rPr>
        <w:t>Margarethenkir</w:t>
      </w:r>
      <w:r w:rsidRPr="00852A84">
        <w:rPr>
          <w:rFonts w:ascii="Comic Sans MS" w:hAnsi="Comic Sans MS"/>
          <w:sz w:val="24"/>
        </w:rPr>
        <w:softHyphen/>
        <w:t>che</w:t>
      </w:r>
      <w:proofErr w:type="spellEnd"/>
      <w:r w:rsidRPr="00852A84">
        <w:rPr>
          <w:rFonts w:ascii="Comic Sans MS" w:hAnsi="Comic Sans MS"/>
          <w:sz w:val="24"/>
        </w:rPr>
        <w:t xml:space="preserve"> een beschilderd, houten pla</w:t>
      </w:r>
      <w:r w:rsidRPr="00852A84">
        <w:rPr>
          <w:rFonts w:ascii="Comic Sans MS" w:hAnsi="Comic Sans MS"/>
          <w:sz w:val="24"/>
        </w:rPr>
        <w:softHyphen/>
        <w:t xml:space="preserve">fond. </w:t>
      </w:r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Hoog op een berg ligt de ruïne van </w:t>
      </w:r>
      <w:proofErr w:type="spellStart"/>
      <w:r w:rsidRPr="00852A84">
        <w:rPr>
          <w:rFonts w:ascii="Comic Sans MS" w:hAnsi="Comic Sans MS"/>
          <w:sz w:val="24"/>
        </w:rPr>
        <w:t>Schloß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Reifnitz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6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In zijn goede dagen was het één van de machtigste burchten van </w:t>
      </w:r>
      <w:proofErr w:type="spellStart"/>
      <w:r w:rsidRPr="00852A84">
        <w:rPr>
          <w:rFonts w:ascii="Comic Sans MS" w:hAnsi="Comic Sans MS"/>
          <w:sz w:val="24"/>
        </w:rPr>
        <w:t>Karin</w:t>
      </w:r>
      <w:r w:rsidRPr="00852A84">
        <w:rPr>
          <w:rFonts w:ascii="Comic Sans MS" w:hAnsi="Comic Sans MS"/>
          <w:sz w:val="24"/>
        </w:rPr>
        <w:softHyphen/>
        <w:t>thië</w:t>
      </w:r>
      <w:proofErr w:type="spellEnd"/>
      <w:r w:rsidRPr="00852A84">
        <w:rPr>
          <w:rFonts w:ascii="Comic Sans MS" w:hAnsi="Comic Sans MS"/>
          <w:sz w:val="24"/>
        </w:rPr>
        <w:t>.</w:t>
      </w:r>
    </w:p>
    <w:p w:rsidR="00852A84" w:rsidRPr="00852A84" w:rsidRDefault="00852A84" w:rsidP="00852A8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Maiernigg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27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Gaat u vanaf </w:t>
      </w:r>
      <w:proofErr w:type="spellStart"/>
      <w:r w:rsidRPr="00852A84">
        <w:rPr>
          <w:rFonts w:ascii="Comic Sans MS" w:hAnsi="Comic Sans MS"/>
          <w:sz w:val="24"/>
        </w:rPr>
        <w:t>Reifnitz</w:t>
      </w:r>
      <w:proofErr w:type="spellEnd"/>
      <w:r w:rsidRPr="00852A84">
        <w:rPr>
          <w:rFonts w:ascii="Comic Sans MS" w:hAnsi="Comic Sans MS"/>
          <w:sz w:val="24"/>
        </w:rPr>
        <w:t xml:space="preserve"> en </w:t>
      </w:r>
      <w:proofErr w:type="spellStart"/>
      <w:r w:rsidRPr="00852A84">
        <w:rPr>
          <w:rFonts w:ascii="Comic Sans MS" w:hAnsi="Comic Sans MS"/>
          <w:sz w:val="24"/>
        </w:rPr>
        <w:t>Sekirn</w:t>
      </w:r>
      <w:proofErr w:type="spellEnd"/>
      <w:r w:rsidRPr="00852A84">
        <w:rPr>
          <w:rFonts w:ascii="Comic Sans MS" w:hAnsi="Comic Sans MS"/>
          <w:sz w:val="24"/>
        </w:rPr>
        <w:t xml:space="preserve"> verder langs de </w:t>
      </w:r>
      <w:proofErr w:type="spellStart"/>
      <w:r w:rsidRPr="00852A84">
        <w:rPr>
          <w:rFonts w:ascii="Comic Sans MS" w:hAnsi="Comic Sans MS"/>
          <w:sz w:val="24"/>
        </w:rPr>
        <w:t>Wörther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See</w:t>
      </w:r>
      <w:proofErr w:type="spellEnd"/>
      <w:r w:rsidRPr="00852A84">
        <w:rPr>
          <w:rFonts w:ascii="Comic Sans MS" w:hAnsi="Comic Sans MS"/>
          <w:sz w:val="24"/>
        </w:rPr>
        <w:t xml:space="preserve"> dan vindt u nabij het dorpje </w:t>
      </w:r>
      <w:proofErr w:type="spellStart"/>
      <w:r w:rsidRPr="00852A84">
        <w:rPr>
          <w:rFonts w:ascii="Comic Sans MS" w:hAnsi="Comic Sans MS"/>
          <w:b/>
          <w:sz w:val="24"/>
        </w:rPr>
        <w:t>Maiernigg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 xml:space="preserve">een uitzichttoren met sterrenwacht op de </w:t>
      </w:r>
      <w:proofErr w:type="spellStart"/>
      <w:r w:rsidRPr="00852A84">
        <w:rPr>
          <w:rFonts w:ascii="Comic Sans MS" w:hAnsi="Comic Sans MS"/>
          <w:sz w:val="24"/>
        </w:rPr>
        <w:t>Schwarzer</w:t>
      </w:r>
      <w:proofErr w:type="spellEnd"/>
      <w:r w:rsidRPr="00852A84">
        <w:rPr>
          <w:rFonts w:ascii="Comic Sans MS" w:hAnsi="Comic Sans MS"/>
          <w:sz w:val="24"/>
        </w:rPr>
        <w:t xml:space="preserve"> Felsen. </w:t>
      </w:r>
    </w:p>
    <w:p w:rsidR="00852A84" w:rsidRDefault="00852A84" w:rsidP="00852A84">
      <w:pPr>
        <w:pStyle w:val="Lijstalinea"/>
        <w:numPr>
          <w:ilvl w:val="0"/>
          <w:numId w:val="27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In de zo</w:t>
      </w:r>
      <w:r w:rsidRPr="00852A84">
        <w:rPr>
          <w:rFonts w:ascii="Comic Sans MS" w:hAnsi="Comic Sans MS"/>
          <w:sz w:val="24"/>
        </w:rPr>
        <w:softHyphen/>
        <w:t>mermaanden van 1900 tot 1907 verbleef de Oostenrijkse compo</w:t>
      </w:r>
      <w:r w:rsidRPr="00852A84">
        <w:rPr>
          <w:rFonts w:ascii="Comic Sans MS" w:hAnsi="Comic Sans MS"/>
          <w:sz w:val="24"/>
        </w:rPr>
        <w:softHyphen/>
        <w:t xml:space="preserve">nist en dirigent </w:t>
      </w:r>
      <w:proofErr w:type="spellStart"/>
      <w:r w:rsidRPr="00852A84">
        <w:rPr>
          <w:rFonts w:ascii="Comic Sans MS" w:hAnsi="Comic Sans MS"/>
          <w:sz w:val="24"/>
        </w:rPr>
        <w:t>Gustav</w:t>
      </w:r>
      <w:proofErr w:type="spellEnd"/>
      <w:r w:rsidRPr="00852A84">
        <w:rPr>
          <w:rFonts w:ascii="Comic Sans MS" w:hAnsi="Comic Sans MS"/>
          <w:sz w:val="24"/>
        </w:rPr>
        <w:t xml:space="preserve"> </w:t>
      </w:r>
      <w:proofErr w:type="spellStart"/>
      <w:r w:rsidRPr="00852A84">
        <w:rPr>
          <w:rFonts w:ascii="Comic Sans MS" w:hAnsi="Comic Sans MS"/>
          <w:sz w:val="24"/>
        </w:rPr>
        <w:t>Mahler</w:t>
      </w:r>
      <w:proofErr w:type="spellEnd"/>
      <w:r w:rsidRPr="00852A84">
        <w:rPr>
          <w:rFonts w:ascii="Comic Sans MS" w:hAnsi="Comic Sans MS"/>
          <w:sz w:val="24"/>
        </w:rPr>
        <w:t xml:space="preserve"> hier en schreef een aantal symfonieën, onder meer de Vierde en de Acht</w:t>
      </w:r>
      <w:r w:rsidRPr="00852A84">
        <w:rPr>
          <w:rFonts w:ascii="Comic Sans MS" w:hAnsi="Comic Sans MS"/>
          <w:sz w:val="24"/>
        </w:rPr>
        <w:softHyphen/>
        <w:t>ste.</w:t>
      </w:r>
    </w:p>
    <w:p w:rsidR="00852A84" w:rsidRPr="00852A84" w:rsidRDefault="00852A84" w:rsidP="00852A84">
      <w:pPr>
        <w:spacing w:before="120" w:after="120"/>
        <w:rPr>
          <w:bdr w:val="single" w:sz="4" w:space="0" w:color="auto"/>
          <w:shd w:val="clear" w:color="auto" w:fill="FFFF00"/>
        </w:rPr>
      </w:pPr>
      <w:proofErr w:type="spellStart"/>
      <w:r w:rsidRPr="00852A84">
        <w:rPr>
          <w:b/>
          <w:bdr w:val="single" w:sz="4" w:space="0" w:color="auto"/>
          <w:shd w:val="clear" w:color="auto" w:fill="FFFF00"/>
        </w:rPr>
        <w:t>Kött</w:t>
      </w:r>
      <w:r w:rsidRPr="00852A84">
        <w:rPr>
          <w:b/>
          <w:bdr w:val="single" w:sz="4" w:space="0" w:color="auto"/>
          <w:shd w:val="clear" w:color="auto" w:fill="FFFF00"/>
        </w:rPr>
        <w:softHyphen/>
        <w:t>mannsdorf</w:t>
      </w:r>
      <w:proofErr w:type="spellEnd"/>
    </w:p>
    <w:p w:rsidR="00852A84" w:rsidRPr="00852A84" w:rsidRDefault="00852A84" w:rsidP="00852A84">
      <w:pPr>
        <w:pStyle w:val="Lijstalinea"/>
        <w:numPr>
          <w:ilvl w:val="0"/>
          <w:numId w:val="27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Terugkerend naar Velden kunt u de zuidelijke weg nemen over </w:t>
      </w:r>
      <w:proofErr w:type="spellStart"/>
      <w:r w:rsidRPr="00852A84">
        <w:rPr>
          <w:rFonts w:ascii="Comic Sans MS" w:hAnsi="Comic Sans MS"/>
          <w:b/>
          <w:sz w:val="24"/>
        </w:rPr>
        <w:t>Kött</w:t>
      </w:r>
      <w:r w:rsidRPr="00852A84">
        <w:rPr>
          <w:rFonts w:ascii="Comic Sans MS" w:hAnsi="Comic Sans MS"/>
          <w:b/>
          <w:sz w:val="24"/>
        </w:rPr>
        <w:softHyphen/>
        <w:t>mannsdorf</w:t>
      </w:r>
      <w:proofErr w:type="spellEnd"/>
      <w:r w:rsidRPr="00852A84">
        <w:rPr>
          <w:rFonts w:ascii="Comic Sans MS" w:hAnsi="Comic Sans MS"/>
          <w:b/>
          <w:sz w:val="24"/>
        </w:rPr>
        <w:t xml:space="preserve"> </w:t>
      </w:r>
      <w:r w:rsidRPr="00852A84">
        <w:rPr>
          <w:rFonts w:ascii="Comic Sans MS" w:hAnsi="Comic Sans MS"/>
          <w:sz w:val="24"/>
        </w:rPr>
        <w:t xml:space="preserve">(560 m, 2375 inwoners). </w:t>
      </w:r>
    </w:p>
    <w:p w:rsidR="00852A84" w:rsidRPr="00852A84" w:rsidRDefault="00852A84" w:rsidP="00852A84">
      <w:pPr>
        <w:pStyle w:val="Lijstalinea"/>
        <w:numPr>
          <w:ilvl w:val="0"/>
          <w:numId w:val="27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 xml:space="preserve">Het ligt op één van de hellingen van de </w:t>
      </w:r>
      <w:proofErr w:type="spellStart"/>
      <w:r w:rsidRPr="00852A84">
        <w:rPr>
          <w:rFonts w:ascii="Comic Sans MS" w:hAnsi="Comic Sans MS"/>
          <w:sz w:val="24"/>
        </w:rPr>
        <w:t>Sattnitz</w:t>
      </w:r>
      <w:proofErr w:type="spellEnd"/>
      <w:r w:rsidRPr="00852A84">
        <w:rPr>
          <w:rFonts w:ascii="Comic Sans MS" w:hAnsi="Comic Sans MS"/>
          <w:sz w:val="24"/>
        </w:rPr>
        <w:t xml:space="preserve"> en ten noorden van de </w:t>
      </w:r>
      <w:proofErr w:type="spellStart"/>
      <w:r w:rsidRPr="00852A84">
        <w:rPr>
          <w:rFonts w:ascii="Comic Sans MS" w:hAnsi="Comic Sans MS"/>
          <w:sz w:val="24"/>
        </w:rPr>
        <w:t>Drau</w:t>
      </w:r>
      <w:proofErr w:type="spellEnd"/>
      <w:r w:rsidRPr="00852A84">
        <w:rPr>
          <w:rFonts w:ascii="Comic Sans MS" w:hAnsi="Comic Sans MS"/>
          <w:sz w:val="24"/>
        </w:rPr>
        <w:t xml:space="preserve">. </w:t>
      </w:r>
    </w:p>
    <w:p w:rsidR="00852A84" w:rsidRPr="00852A84" w:rsidRDefault="00852A84" w:rsidP="00852A84">
      <w:pPr>
        <w:pStyle w:val="Lijstalinea"/>
        <w:numPr>
          <w:ilvl w:val="0"/>
          <w:numId w:val="27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Deze rivier is de zuid</w:t>
      </w:r>
      <w:r w:rsidRPr="00852A84">
        <w:rPr>
          <w:rFonts w:ascii="Comic Sans MS" w:hAnsi="Comic Sans MS"/>
          <w:sz w:val="24"/>
        </w:rPr>
        <w:softHyphen/>
        <w:t xml:space="preserve">grens van de hier beschreven streek. </w:t>
      </w:r>
    </w:p>
    <w:p w:rsidR="00852A84" w:rsidRPr="00852A84" w:rsidRDefault="00852A84" w:rsidP="00852A84">
      <w:pPr>
        <w:pStyle w:val="Lijstalinea"/>
        <w:numPr>
          <w:ilvl w:val="0"/>
          <w:numId w:val="27"/>
        </w:numPr>
        <w:spacing w:before="120" w:after="120"/>
        <w:ind w:left="425" w:hanging="425"/>
        <w:contextualSpacing w:val="0"/>
        <w:rPr>
          <w:rFonts w:ascii="Comic Sans MS" w:hAnsi="Comic Sans MS"/>
          <w:sz w:val="24"/>
        </w:rPr>
      </w:pPr>
      <w:r w:rsidRPr="00852A84">
        <w:rPr>
          <w:rFonts w:ascii="Comic Sans MS" w:hAnsi="Comic Sans MS"/>
          <w:sz w:val="24"/>
        </w:rPr>
        <w:t>Op het hooggelegen kerk</w:t>
      </w:r>
      <w:r w:rsidRPr="00852A84">
        <w:rPr>
          <w:rFonts w:ascii="Comic Sans MS" w:hAnsi="Comic Sans MS"/>
          <w:sz w:val="24"/>
        </w:rPr>
        <w:softHyphen/>
        <w:t xml:space="preserve">hof van </w:t>
      </w:r>
      <w:proofErr w:type="spellStart"/>
      <w:r w:rsidRPr="00852A84">
        <w:rPr>
          <w:rFonts w:ascii="Comic Sans MS" w:hAnsi="Comic Sans MS"/>
          <w:sz w:val="24"/>
        </w:rPr>
        <w:t>Köttmannsdorf</w:t>
      </w:r>
      <w:proofErr w:type="spellEnd"/>
      <w:r w:rsidRPr="00852A84">
        <w:rPr>
          <w:rFonts w:ascii="Comic Sans MS" w:hAnsi="Comic Sans MS"/>
          <w:sz w:val="24"/>
        </w:rPr>
        <w:t xml:space="preserve"> is in de St. </w:t>
      </w:r>
      <w:proofErr w:type="spellStart"/>
      <w:r w:rsidRPr="00852A84">
        <w:rPr>
          <w:rFonts w:ascii="Comic Sans MS" w:hAnsi="Comic Sans MS"/>
          <w:sz w:val="24"/>
        </w:rPr>
        <w:t>Georgskirche</w:t>
      </w:r>
      <w:proofErr w:type="spellEnd"/>
      <w:r w:rsidRPr="00852A84">
        <w:rPr>
          <w:rFonts w:ascii="Comic Sans MS" w:hAnsi="Comic Sans MS"/>
          <w:sz w:val="24"/>
        </w:rPr>
        <w:t xml:space="preserve"> een </w:t>
      </w:r>
      <w:proofErr w:type="spellStart"/>
      <w:r w:rsidRPr="00852A84">
        <w:rPr>
          <w:rFonts w:ascii="Comic Sans MS" w:hAnsi="Comic Sans MS"/>
          <w:sz w:val="24"/>
        </w:rPr>
        <w:t>Christophorus</w:t>
      </w:r>
      <w:r w:rsidRPr="00852A84">
        <w:rPr>
          <w:rFonts w:ascii="Comic Sans MS" w:hAnsi="Comic Sans MS"/>
          <w:sz w:val="24"/>
        </w:rPr>
        <w:softHyphen/>
        <w:t>fresco</w:t>
      </w:r>
      <w:proofErr w:type="spellEnd"/>
      <w:r w:rsidRPr="00852A84">
        <w:rPr>
          <w:rFonts w:ascii="Comic Sans MS" w:hAnsi="Comic Sans MS"/>
          <w:sz w:val="24"/>
        </w:rPr>
        <w:t xml:space="preserve"> uit 1450 te aanschouwen.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0E" w:rsidRDefault="00DE070E" w:rsidP="00A64884">
      <w:r>
        <w:separator/>
      </w:r>
    </w:p>
  </w:endnote>
  <w:endnote w:type="continuationSeparator" w:id="0">
    <w:p w:rsidR="00DE070E" w:rsidRDefault="00DE070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C36D4A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C36D4A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C36D4A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852A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C36D4A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0E" w:rsidRDefault="00DE070E" w:rsidP="00A64884">
      <w:r>
        <w:separator/>
      </w:r>
    </w:p>
  </w:footnote>
  <w:footnote w:type="continuationSeparator" w:id="0">
    <w:p w:rsidR="00DE070E" w:rsidRDefault="00DE070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36D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C36D4A" w:rsidP="00A64884">
    <w:pPr>
      <w:pStyle w:val="Koptekst"/>
      <w:jc w:val="center"/>
    </w:pPr>
    <w:r w:rsidRPr="00C36D4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36D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AE3"/>
    <w:multiLevelType w:val="hybridMultilevel"/>
    <w:tmpl w:val="737612D8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2BA5"/>
    <w:multiLevelType w:val="hybridMultilevel"/>
    <w:tmpl w:val="268292D6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7B1D"/>
    <w:multiLevelType w:val="hybridMultilevel"/>
    <w:tmpl w:val="C3E0EC48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E4593"/>
    <w:multiLevelType w:val="hybridMultilevel"/>
    <w:tmpl w:val="A96AB5BE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E283B"/>
    <w:multiLevelType w:val="hybridMultilevel"/>
    <w:tmpl w:val="2842F3E8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9636D"/>
    <w:multiLevelType w:val="hybridMultilevel"/>
    <w:tmpl w:val="1D00F9E6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33799"/>
    <w:multiLevelType w:val="hybridMultilevel"/>
    <w:tmpl w:val="569C293E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B3510"/>
    <w:multiLevelType w:val="hybridMultilevel"/>
    <w:tmpl w:val="E848B322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E7C45"/>
    <w:multiLevelType w:val="hybridMultilevel"/>
    <w:tmpl w:val="6BDEBE7E"/>
    <w:lvl w:ilvl="0" w:tplc="A5E6FF3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6"/>
  </w:num>
  <w:num w:numId="4">
    <w:abstractNumId w:val="6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4"/>
  </w:num>
  <w:num w:numId="18">
    <w:abstractNumId w:val="4"/>
  </w:num>
  <w:num w:numId="19">
    <w:abstractNumId w:val="7"/>
  </w:num>
  <w:num w:numId="20">
    <w:abstractNumId w:val="10"/>
  </w:num>
  <w:num w:numId="21">
    <w:abstractNumId w:val="2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5"/>
  </w:num>
  <w:num w:numId="27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2A84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36D4A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070E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2197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2010-10-16T07:11:00Z</dcterms:created>
  <dcterms:modified xsi:type="dcterms:W3CDTF">2010-10-16T07:11:00Z</dcterms:modified>
  <cp:category>2010</cp:category>
</cp:coreProperties>
</file>