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69" w:rsidRPr="00F23569" w:rsidRDefault="000E1CDC" w:rsidP="00F23569">
      <w:pPr>
        <w:rPr>
          <w:b/>
          <w:bCs/>
        </w:rPr>
      </w:pPr>
      <w:r w:rsidRPr="00F2356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74386EB" wp14:editId="749BE040">
            <wp:simplePos x="0" y="0"/>
            <wp:positionH relativeFrom="column">
              <wp:posOffset>3482975</wp:posOffset>
            </wp:positionH>
            <wp:positionV relativeFrom="paragraph">
              <wp:posOffset>204470</wp:posOffset>
            </wp:positionV>
            <wp:extent cx="2877185" cy="1955800"/>
            <wp:effectExtent l="0" t="0" r="0" b="6350"/>
            <wp:wrapSquare wrapText="bothSides"/>
            <wp:docPr id="2" name="Afbeelding 2" descr="http://upload.wikimedia.org/wikipedia/commons/thumb/4/41/Enonteki%C3%B6_Kilpisj%C3%A4rvi.JPG/350px-Enonteki%C3%B6_Kilpisj%C3%A4r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4/41/Enonteki%C3%B6_Kilpisj%C3%A4rvi.JPG/350px-Enonteki%C3%B6_Kilpisj%C3%A4rv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95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569" w:rsidRPr="00F23569">
        <w:rPr>
          <w:b/>
          <w:bCs/>
        </w:rPr>
        <w:t>Kilpisjärvi (meer)</w:t>
      </w:r>
    </w:p>
    <w:p w:rsidR="000E1CDC" w:rsidRDefault="00F23569" w:rsidP="000E1CDC">
      <w:pPr>
        <w:pStyle w:val="BusTic"/>
      </w:pPr>
      <w:r w:rsidRPr="000E1CDC">
        <w:t xml:space="preserve">Het </w:t>
      </w:r>
      <w:r w:rsidRPr="000E1CDC">
        <w:rPr>
          <w:bCs/>
        </w:rPr>
        <w:t>Kilpisjärvi</w:t>
      </w:r>
      <w:r w:rsidRPr="000E1CDC">
        <w:t xml:space="preserve"> (</w:t>
      </w:r>
      <w:proofErr w:type="spellStart"/>
      <w:r w:rsidRPr="000E1CDC">
        <w:t>Gilbbesjávri</w:t>
      </w:r>
      <w:proofErr w:type="spellEnd"/>
      <w:r w:rsidRPr="000E1CDC">
        <w:t xml:space="preserve">) is een </w:t>
      </w:r>
      <w:hyperlink r:id="rId10" w:tooltip="Meer (water)" w:history="1">
        <w:r w:rsidRPr="000E1CDC">
          <w:rPr>
            <w:rStyle w:val="Hyperlink"/>
            <w:color w:val="auto"/>
            <w:u w:val="none"/>
          </w:rPr>
          <w:t>meer</w:t>
        </w:r>
      </w:hyperlink>
      <w:r w:rsidRPr="000E1CDC">
        <w:t xml:space="preserve"> in het uiterste noordwestelijke punt van </w:t>
      </w:r>
      <w:hyperlink r:id="rId11" w:tooltip="Finland" w:history="1">
        <w:r w:rsidRPr="000E1CDC">
          <w:rPr>
            <w:rStyle w:val="Hyperlink"/>
            <w:color w:val="auto"/>
            <w:u w:val="none"/>
          </w:rPr>
          <w:t>Finland</w:t>
        </w:r>
      </w:hyperlink>
      <w:r w:rsidRPr="000E1CDC">
        <w:t xml:space="preserve">. </w:t>
      </w:r>
    </w:p>
    <w:p w:rsidR="000E1CDC" w:rsidRDefault="00F23569" w:rsidP="000E1CDC">
      <w:pPr>
        <w:pStyle w:val="BusTic"/>
      </w:pPr>
      <w:r w:rsidRPr="000E1CDC">
        <w:t xml:space="preserve">Het meer is grote delen van het jaar bevroren. </w:t>
      </w:r>
      <w:bookmarkStart w:id="0" w:name="_GoBack"/>
      <w:bookmarkEnd w:id="0"/>
    </w:p>
    <w:p w:rsidR="000E1CDC" w:rsidRDefault="00F23569" w:rsidP="000E1CDC">
      <w:pPr>
        <w:pStyle w:val="BusTic"/>
      </w:pPr>
      <w:r w:rsidRPr="000E1CDC">
        <w:t xml:space="preserve">Het kan zijn dat tijdens het </w:t>
      </w:r>
      <w:hyperlink r:id="rId12" w:tooltip="Midzomerfeest" w:history="1">
        <w:r w:rsidRPr="000E1CDC">
          <w:rPr>
            <w:rStyle w:val="Hyperlink"/>
            <w:color w:val="auto"/>
            <w:u w:val="none"/>
          </w:rPr>
          <w:t>midzomerfeest</w:t>
        </w:r>
      </w:hyperlink>
      <w:r w:rsidRPr="000E1CDC">
        <w:t xml:space="preserve"> van </w:t>
      </w:r>
      <w:hyperlink r:id="rId13" w:tooltip="21 juni" w:history="1">
        <w:r w:rsidRPr="000E1CDC">
          <w:rPr>
            <w:rStyle w:val="Hyperlink"/>
            <w:color w:val="auto"/>
            <w:u w:val="none"/>
          </w:rPr>
          <w:t>21 juni</w:t>
        </w:r>
      </w:hyperlink>
      <w:r w:rsidRPr="000E1CDC">
        <w:t xml:space="preserve"> nog </w:t>
      </w:r>
      <w:hyperlink r:id="rId14" w:tooltip="Auto" w:history="1">
        <w:proofErr w:type="spellStart"/>
        <w:r w:rsidRPr="000E1CDC">
          <w:rPr>
            <w:rStyle w:val="Hyperlink"/>
            <w:color w:val="auto"/>
            <w:u w:val="none"/>
          </w:rPr>
          <w:t>autos</w:t>
        </w:r>
        <w:proofErr w:type="spellEnd"/>
      </w:hyperlink>
      <w:r w:rsidRPr="000E1CDC">
        <w:t xml:space="preserve"> op het meer geparkeerd kunnen worden. </w:t>
      </w:r>
    </w:p>
    <w:p w:rsidR="00F23569" w:rsidRPr="000E1CDC" w:rsidRDefault="00F23569" w:rsidP="000E1CDC">
      <w:pPr>
        <w:pStyle w:val="BusTic"/>
      </w:pPr>
      <w:r w:rsidRPr="000E1CDC">
        <w:t xml:space="preserve">Het meer bestaat uit twee delen; het noordelijk gelegen </w:t>
      </w:r>
      <w:proofErr w:type="spellStart"/>
      <w:r w:rsidRPr="000E1CDC">
        <w:t>Ylinen</w:t>
      </w:r>
      <w:proofErr w:type="spellEnd"/>
      <w:r w:rsidRPr="000E1CDC">
        <w:t xml:space="preserve"> Kilpisjärvi (</w:t>
      </w:r>
      <w:proofErr w:type="spellStart"/>
      <w:r w:rsidRPr="000E1CDC">
        <w:fldChar w:fldCharType="begin"/>
      </w:r>
      <w:r w:rsidRPr="000E1CDC">
        <w:instrText xml:space="preserve"> HYPERLINK "http://nl.wikipedia.org/wiki/Samisch" \o "Samisch" </w:instrText>
      </w:r>
      <w:r w:rsidRPr="000E1CDC">
        <w:fldChar w:fldCharType="separate"/>
      </w:r>
      <w:r w:rsidRPr="000E1CDC">
        <w:rPr>
          <w:rStyle w:val="Hyperlink"/>
          <w:color w:val="auto"/>
          <w:u w:val="none"/>
        </w:rPr>
        <w:t>Samisch</w:t>
      </w:r>
      <w:proofErr w:type="spellEnd"/>
      <w:r w:rsidRPr="000E1CDC">
        <w:fldChar w:fldCharType="end"/>
      </w:r>
      <w:r w:rsidRPr="000E1CDC">
        <w:t xml:space="preserve">: </w:t>
      </w:r>
      <w:proofErr w:type="spellStart"/>
      <w:r w:rsidRPr="000E1CDC">
        <w:t>Bajit</w:t>
      </w:r>
      <w:proofErr w:type="spellEnd"/>
      <w:r w:rsidRPr="000E1CDC">
        <w:t xml:space="preserve"> </w:t>
      </w:r>
      <w:proofErr w:type="spellStart"/>
      <w:r w:rsidRPr="000E1CDC">
        <w:t>Gilbbesjávri</w:t>
      </w:r>
      <w:proofErr w:type="spellEnd"/>
      <w:r w:rsidRPr="000E1CDC">
        <w:t>) en het zuidelijk gelegen Alanen Kilpisjärvi (</w:t>
      </w:r>
      <w:proofErr w:type="spellStart"/>
      <w:r w:rsidRPr="000E1CDC">
        <w:t>Vuolit</w:t>
      </w:r>
      <w:proofErr w:type="spellEnd"/>
      <w:r w:rsidRPr="000E1CDC">
        <w:t xml:space="preserve"> </w:t>
      </w:r>
      <w:proofErr w:type="spellStart"/>
      <w:r w:rsidRPr="000E1CDC">
        <w:t>Gilbbesjárvi</w:t>
      </w:r>
      <w:proofErr w:type="spellEnd"/>
      <w:r w:rsidRPr="000E1CDC">
        <w:t>).</w:t>
      </w:r>
    </w:p>
    <w:p w:rsidR="000E1CDC" w:rsidRDefault="00F23569" w:rsidP="000E1CDC">
      <w:pPr>
        <w:pStyle w:val="BusTic"/>
      </w:pPr>
      <w:r w:rsidRPr="000E1CDC">
        <w:t xml:space="preserve">Alhoewel het meer dus grote delen van het jaar bevroren is, bevinden zich enige recreatieplaatsen aan het meer, b.v. het plaatselijke kampeerterrein. </w:t>
      </w:r>
    </w:p>
    <w:p w:rsidR="000E1CDC" w:rsidRDefault="00F23569" w:rsidP="000E1CDC">
      <w:pPr>
        <w:pStyle w:val="BusTic"/>
      </w:pPr>
      <w:r w:rsidRPr="000E1CDC">
        <w:t xml:space="preserve">Rondom het meer zijn enkele toeristische attracties, b.v. wandelingen in de omgeving, waar niemand woont; de drielandenpunt van Finland, </w:t>
      </w:r>
      <w:hyperlink r:id="rId15" w:tooltip="Noorwegen" w:history="1">
        <w:r w:rsidRPr="000E1CDC">
          <w:rPr>
            <w:rStyle w:val="Hyperlink"/>
            <w:color w:val="auto"/>
            <w:u w:val="none"/>
          </w:rPr>
          <w:t>Noorwegen</w:t>
        </w:r>
      </w:hyperlink>
      <w:r w:rsidRPr="000E1CDC">
        <w:t xml:space="preserve"> en </w:t>
      </w:r>
      <w:hyperlink r:id="rId16" w:tooltip="Zweden" w:history="1">
        <w:r w:rsidRPr="000E1CDC">
          <w:rPr>
            <w:rStyle w:val="Hyperlink"/>
            <w:color w:val="auto"/>
            <w:u w:val="none"/>
          </w:rPr>
          <w:t>Zweden</w:t>
        </w:r>
      </w:hyperlink>
      <w:r w:rsidRPr="000E1CDC">
        <w:t xml:space="preserve">. </w:t>
      </w:r>
    </w:p>
    <w:p w:rsidR="000E1CDC" w:rsidRDefault="00F23569" w:rsidP="000E1CDC">
      <w:pPr>
        <w:pStyle w:val="BusTic"/>
      </w:pPr>
      <w:r w:rsidRPr="000E1CDC">
        <w:t xml:space="preserve">Ook de heilige berg </w:t>
      </w:r>
      <w:hyperlink r:id="rId17" w:tooltip="Saana (de pagina bestaat niet)" w:history="1">
        <w:proofErr w:type="spellStart"/>
        <w:r w:rsidRPr="000E1CDC">
          <w:rPr>
            <w:rStyle w:val="Hyperlink"/>
            <w:color w:val="auto"/>
            <w:u w:val="none"/>
          </w:rPr>
          <w:t>Saana</w:t>
        </w:r>
        <w:proofErr w:type="spellEnd"/>
      </w:hyperlink>
      <w:r w:rsidRPr="000E1CDC">
        <w:t xml:space="preserve"> ligt aan het meer. </w:t>
      </w:r>
    </w:p>
    <w:p w:rsidR="000E1CDC" w:rsidRDefault="00F23569" w:rsidP="000E1CDC">
      <w:pPr>
        <w:pStyle w:val="BusTic"/>
      </w:pPr>
      <w:r w:rsidRPr="000E1CDC">
        <w:t xml:space="preserve">Aan het meer ligt ook het enige dorp in de wijde omgeving: </w:t>
      </w:r>
      <w:hyperlink r:id="rId18" w:tooltip="Kilpisjärvi (plaats)" w:history="1">
        <w:r w:rsidRPr="000E1CDC">
          <w:rPr>
            <w:rStyle w:val="Hyperlink"/>
            <w:color w:val="auto"/>
            <w:u w:val="none"/>
          </w:rPr>
          <w:t>Kilpisjärvi</w:t>
        </w:r>
      </w:hyperlink>
      <w:r w:rsidRPr="000E1CDC">
        <w:t xml:space="preserve">, een dorp met gemiddeld ongeveer 110 inwoners. </w:t>
      </w:r>
    </w:p>
    <w:p w:rsidR="000E1CDC" w:rsidRDefault="00F23569" w:rsidP="000E1CDC">
      <w:pPr>
        <w:pStyle w:val="BusTic"/>
      </w:pPr>
      <w:r w:rsidRPr="000E1CDC">
        <w:t xml:space="preserve">Aan de Zweedse oevers ligt het inmiddels verlaten </w:t>
      </w:r>
      <w:hyperlink r:id="rId19" w:tooltip="Koltaluokta (de pagina bestaat niet)" w:history="1">
        <w:proofErr w:type="spellStart"/>
        <w:r w:rsidRPr="000E1CDC">
          <w:rPr>
            <w:rStyle w:val="Hyperlink"/>
            <w:color w:val="auto"/>
            <w:u w:val="none"/>
          </w:rPr>
          <w:t>Koltaluokta</w:t>
        </w:r>
        <w:proofErr w:type="spellEnd"/>
      </w:hyperlink>
      <w:r w:rsidRPr="000E1CDC">
        <w:t xml:space="preserve">. </w:t>
      </w:r>
    </w:p>
    <w:p w:rsidR="000E1CDC" w:rsidRDefault="00F23569" w:rsidP="000E1CDC">
      <w:pPr>
        <w:pStyle w:val="BusTic"/>
      </w:pPr>
      <w:r w:rsidRPr="000E1CDC">
        <w:t xml:space="preserve">Het meer heeft een oppervlakte van 33,73 km², de maximale diepte is 57 meter; de inhoud bedraagt ongeveer 0,75 km³. </w:t>
      </w:r>
    </w:p>
    <w:p w:rsidR="00F23569" w:rsidRPr="000E1CDC" w:rsidRDefault="00F23569" w:rsidP="000E1CDC">
      <w:pPr>
        <w:pStyle w:val="BusTic"/>
      </w:pPr>
      <w:r w:rsidRPr="000E1CDC">
        <w:t xml:space="preserve">Het meer watert af via de </w:t>
      </w:r>
      <w:hyperlink r:id="rId20" w:tooltip="Könkämärivier" w:history="1">
        <w:proofErr w:type="spellStart"/>
        <w:r w:rsidRPr="000E1CDC">
          <w:rPr>
            <w:rStyle w:val="Hyperlink"/>
            <w:color w:val="auto"/>
            <w:u w:val="none"/>
          </w:rPr>
          <w:t>Könkämärivier</w:t>
        </w:r>
        <w:proofErr w:type="spellEnd"/>
      </w:hyperlink>
      <w:r w:rsidRPr="000E1CDC">
        <w:t>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21F" w:rsidRDefault="00D2521F" w:rsidP="00A64884">
      <w:r>
        <w:separator/>
      </w:r>
    </w:p>
  </w:endnote>
  <w:endnote w:type="continuationSeparator" w:id="0">
    <w:p w:rsidR="00D2521F" w:rsidRDefault="00D252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E1CD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E1CD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21F" w:rsidRDefault="00D2521F" w:rsidP="00A64884">
      <w:r>
        <w:separator/>
      </w:r>
    </w:p>
  </w:footnote>
  <w:footnote w:type="continuationSeparator" w:id="0">
    <w:p w:rsidR="00D2521F" w:rsidRDefault="00D252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52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0E1CDC" w:rsidRDefault="00A64884" w:rsidP="00A64884">
    <w:pPr>
      <w:pStyle w:val="Koptekst"/>
      <w:jc w:val="center"/>
      <w:rPr>
        <w:rFonts w:asciiTheme="majorHAnsi" w:hAnsiTheme="majorHAnsi"/>
        <w:b/>
        <w:caps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E1CDC">
      <w:rPr>
        <w:rFonts w:asciiTheme="majorHAnsi" w:hAnsiTheme="majorHAnsi"/>
        <w:b/>
        <w:sz w:val="28"/>
        <w:szCs w:val="28"/>
      </w:rPr>
      <w:t xml:space="preserve">Het Kilpisjärvi Meer </w:t>
    </w:r>
  </w:p>
  <w:p w:rsidR="00A64884" w:rsidRDefault="00D252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2521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E1CDC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915F6"/>
    <w:rsid w:val="005A7210"/>
    <w:rsid w:val="005B02B4"/>
    <w:rsid w:val="005B22C4"/>
    <w:rsid w:val="005B3E47"/>
    <w:rsid w:val="005C1F98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4559"/>
    <w:rsid w:val="00CE1E89"/>
    <w:rsid w:val="00CF2718"/>
    <w:rsid w:val="00D07388"/>
    <w:rsid w:val="00D2521F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23569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8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8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Enonteki%C3%B6_Kilpisj%C3%A4rvi.JPG" TargetMode="External"/><Relationship Id="rId13" Type="http://schemas.openxmlformats.org/officeDocument/2006/relationships/hyperlink" Target="http://nl.wikipedia.org/wiki/21_juni" TargetMode="External"/><Relationship Id="rId18" Type="http://schemas.openxmlformats.org/officeDocument/2006/relationships/hyperlink" Target="http://nl.wikipedia.org/wiki/Kilpisj%C3%A4rvi_(plaats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zomerfeest" TargetMode="External"/><Relationship Id="rId17" Type="http://schemas.openxmlformats.org/officeDocument/2006/relationships/hyperlink" Target="http://nl.wikipedia.org/w/index.php?title=Saana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weden" TargetMode="External"/><Relationship Id="rId20" Type="http://schemas.openxmlformats.org/officeDocument/2006/relationships/hyperlink" Target="http://nl.wikipedia.org/wiki/K%C3%B6nk%C3%A4m%C3%A4rivie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oorweg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eer_(water)" TargetMode="External"/><Relationship Id="rId19" Type="http://schemas.openxmlformats.org/officeDocument/2006/relationships/hyperlink" Target="http://nl.wikipedia.org/w/index.php?title=Koltaluokta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uto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Meren</dc:subject>
  <dc:creator>Van het Internet</dc:creator>
  <dc:description>BusTic</dc:description>
  <cp:lastModifiedBy>Leen</cp:lastModifiedBy>
  <cp:revision>4</cp:revision>
  <dcterms:created xsi:type="dcterms:W3CDTF">2010-09-21T08:25:00Z</dcterms:created>
  <dcterms:modified xsi:type="dcterms:W3CDTF">2010-09-27T09:30:00Z</dcterms:modified>
  <cp:category>2010</cp:category>
</cp:coreProperties>
</file>