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F3" w:rsidRPr="00891AF3" w:rsidRDefault="00DF2480" w:rsidP="00891AF3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B4AEC93" wp14:editId="6462B391">
            <wp:simplePos x="0" y="0"/>
            <wp:positionH relativeFrom="column">
              <wp:posOffset>3903980</wp:posOffset>
            </wp:positionH>
            <wp:positionV relativeFrom="paragraph">
              <wp:posOffset>132715</wp:posOffset>
            </wp:positionV>
            <wp:extent cx="2512695" cy="1884680"/>
            <wp:effectExtent l="0" t="0" r="1905" b="1270"/>
            <wp:wrapSquare wrapText="bothSides"/>
            <wp:docPr id="2" name="Afbeelding 2" descr="Het Bodommeer (2004)">
              <a:hlinkClick xmlns:a="http://schemas.openxmlformats.org/drawingml/2006/main" r:id="rId8" tooltip="&quot;Het Bodommeer (2004)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et Bodommeer (2004)">
                      <a:hlinkClick r:id="rId8" tooltip="&quot;Het Bodommeer (2004)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1AF3" w:rsidRPr="00891AF3">
        <w:rPr>
          <w:b/>
          <w:bCs/>
        </w:rPr>
        <w:t>Bodommeer</w:t>
      </w:r>
    </w:p>
    <w:p w:rsidR="00DF2480" w:rsidRDefault="00891AF3" w:rsidP="00DF2480">
      <w:pPr>
        <w:pStyle w:val="BusTic"/>
      </w:pPr>
      <w:r w:rsidRPr="00DF2480">
        <w:t xml:space="preserve">Het </w:t>
      </w:r>
      <w:r w:rsidRPr="00DF2480">
        <w:rPr>
          <w:bCs/>
        </w:rPr>
        <w:t>Bodommeer</w:t>
      </w:r>
      <w:r w:rsidRPr="00DF2480">
        <w:t xml:space="preserve"> (</w:t>
      </w:r>
      <w:hyperlink r:id="rId10" w:tooltip="Fins" w:history="1">
        <w:r w:rsidRPr="00DF2480">
          <w:rPr>
            <w:rStyle w:val="Hyperlink"/>
            <w:color w:val="auto"/>
            <w:u w:val="none"/>
          </w:rPr>
          <w:t>Fins</w:t>
        </w:r>
      </w:hyperlink>
      <w:r w:rsidRPr="00DF2480">
        <w:t xml:space="preserve">: </w:t>
      </w:r>
      <w:proofErr w:type="spellStart"/>
      <w:r w:rsidRPr="00DF2480">
        <w:rPr>
          <w:iCs/>
        </w:rPr>
        <w:t>Bodominjärvi</w:t>
      </w:r>
      <w:proofErr w:type="spellEnd"/>
      <w:r w:rsidRPr="00DF2480">
        <w:t xml:space="preserve">; </w:t>
      </w:r>
      <w:hyperlink r:id="rId11" w:tooltip="Zweeds" w:history="1">
        <w:r w:rsidRPr="00DF2480">
          <w:rPr>
            <w:rStyle w:val="Hyperlink"/>
            <w:color w:val="auto"/>
            <w:u w:val="none"/>
          </w:rPr>
          <w:t>Zweeds</w:t>
        </w:r>
      </w:hyperlink>
      <w:r w:rsidRPr="00DF2480">
        <w:t xml:space="preserve">: </w:t>
      </w:r>
      <w:proofErr w:type="spellStart"/>
      <w:r w:rsidRPr="00DF2480">
        <w:t>Bodomträsk</w:t>
      </w:r>
      <w:proofErr w:type="spellEnd"/>
      <w:r w:rsidRPr="00DF2480">
        <w:t xml:space="preserve">) is een </w:t>
      </w:r>
      <w:hyperlink r:id="rId12" w:tooltip="Meer (water)" w:history="1">
        <w:r w:rsidRPr="00DF2480">
          <w:rPr>
            <w:rStyle w:val="Hyperlink"/>
            <w:color w:val="auto"/>
            <w:u w:val="none"/>
          </w:rPr>
          <w:t>meer</w:t>
        </w:r>
      </w:hyperlink>
      <w:r w:rsidRPr="00DF2480">
        <w:t xml:space="preserve"> in </w:t>
      </w:r>
      <w:hyperlink r:id="rId13" w:tooltip="Finland" w:history="1">
        <w:r w:rsidRPr="00DF2480">
          <w:rPr>
            <w:rStyle w:val="Hyperlink"/>
            <w:color w:val="auto"/>
            <w:u w:val="none"/>
          </w:rPr>
          <w:t>Finland</w:t>
        </w:r>
      </w:hyperlink>
      <w:r w:rsidRPr="00DF2480">
        <w:t xml:space="preserve">. </w:t>
      </w:r>
    </w:p>
    <w:p w:rsidR="00DF2480" w:rsidRDefault="00891AF3" w:rsidP="00DF2480">
      <w:pPr>
        <w:pStyle w:val="BusTic"/>
      </w:pPr>
      <w:r w:rsidRPr="00DF2480">
        <w:t xml:space="preserve">Het meer ligt ten noorden van de stad </w:t>
      </w:r>
      <w:hyperlink r:id="rId14" w:tooltip="Espoo" w:history="1">
        <w:r w:rsidRPr="00DF2480">
          <w:rPr>
            <w:rStyle w:val="Hyperlink"/>
            <w:color w:val="auto"/>
            <w:u w:val="none"/>
          </w:rPr>
          <w:t>Espoo</w:t>
        </w:r>
      </w:hyperlink>
      <w:r w:rsidRPr="00DF2480">
        <w:t xml:space="preserve">, wat een paar </w:t>
      </w:r>
      <w:hyperlink r:id="rId15" w:tooltip="Kilometer" w:history="1">
        <w:r w:rsidRPr="00DF2480">
          <w:rPr>
            <w:rStyle w:val="Hyperlink"/>
            <w:color w:val="auto"/>
            <w:u w:val="none"/>
          </w:rPr>
          <w:t>kilometer</w:t>
        </w:r>
      </w:hyperlink>
      <w:r w:rsidRPr="00DF2480">
        <w:t xml:space="preserve"> van de hoofdstad </w:t>
      </w:r>
      <w:hyperlink r:id="rId16" w:tooltip="Helsinki" w:history="1">
        <w:r w:rsidRPr="00DF2480">
          <w:rPr>
            <w:rStyle w:val="Hyperlink"/>
            <w:color w:val="auto"/>
            <w:u w:val="none"/>
          </w:rPr>
          <w:t>Helsinki</w:t>
        </w:r>
      </w:hyperlink>
      <w:r w:rsidRPr="00DF2480">
        <w:t xml:space="preserve"> ligt. </w:t>
      </w:r>
    </w:p>
    <w:p w:rsidR="00DF2480" w:rsidRDefault="00891AF3" w:rsidP="00DF2480">
      <w:pPr>
        <w:pStyle w:val="BusTic"/>
      </w:pPr>
      <w:r w:rsidRPr="00DF2480">
        <w:t xml:space="preserve">Het meer is ongeveer drie kilometer breed en één kilometer lang. </w:t>
      </w:r>
    </w:p>
    <w:p w:rsidR="00891AF3" w:rsidRPr="00DF2480" w:rsidRDefault="00891AF3" w:rsidP="00DF2480">
      <w:pPr>
        <w:pStyle w:val="BusTic"/>
      </w:pPr>
      <w:r w:rsidRPr="00DF2480">
        <w:t xml:space="preserve">Het dorp </w:t>
      </w:r>
      <w:hyperlink r:id="rId17" w:tooltip="Bodom (de pagina bestaat niet)" w:history="1">
        <w:proofErr w:type="spellStart"/>
        <w:r w:rsidRPr="00DF2480">
          <w:rPr>
            <w:rStyle w:val="Hyperlink"/>
            <w:color w:val="auto"/>
            <w:u w:val="none"/>
          </w:rPr>
          <w:t>Bodom</w:t>
        </w:r>
        <w:proofErr w:type="spellEnd"/>
      </w:hyperlink>
      <w:r w:rsidRPr="00DF2480">
        <w:t xml:space="preserve"> ligt op de noordoostelijke oever.</w:t>
      </w:r>
    </w:p>
    <w:p w:rsidR="00DF2480" w:rsidRDefault="00891AF3" w:rsidP="00DF2480">
      <w:pPr>
        <w:pStyle w:val="BusTic"/>
      </w:pPr>
      <w:r w:rsidRPr="00DF2480">
        <w:t xml:space="preserve">Het meer is bekend vanwege de moorden die daar op de avond van </w:t>
      </w:r>
      <w:hyperlink r:id="rId18" w:tooltip="4 juni" w:history="1">
        <w:r w:rsidRPr="00DF2480">
          <w:rPr>
            <w:rStyle w:val="Hyperlink"/>
            <w:color w:val="auto"/>
            <w:u w:val="none"/>
          </w:rPr>
          <w:t>4 juni</w:t>
        </w:r>
      </w:hyperlink>
      <w:r w:rsidRPr="00DF2480">
        <w:t xml:space="preserve"> </w:t>
      </w:r>
      <w:hyperlink r:id="rId19" w:tooltip="1960" w:history="1">
        <w:r w:rsidRPr="00DF2480">
          <w:rPr>
            <w:rStyle w:val="Hyperlink"/>
            <w:color w:val="auto"/>
            <w:u w:val="none"/>
          </w:rPr>
          <w:t>1960</w:t>
        </w:r>
      </w:hyperlink>
      <w:r w:rsidRPr="00DF2480">
        <w:t xml:space="preserve"> plaatsvonden. </w:t>
      </w:r>
    </w:p>
    <w:p w:rsidR="00DF2480" w:rsidRDefault="00891AF3" w:rsidP="00DF2480">
      <w:pPr>
        <w:pStyle w:val="BusTic"/>
      </w:pPr>
      <w:r w:rsidRPr="00DF2480">
        <w:t xml:space="preserve">Vier tieners (twee jongens, Nils </w:t>
      </w:r>
      <w:proofErr w:type="spellStart"/>
      <w:r w:rsidRPr="00DF2480">
        <w:t>Gustafsson</w:t>
      </w:r>
      <w:proofErr w:type="spellEnd"/>
      <w:r w:rsidRPr="00DF2480">
        <w:t xml:space="preserve"> en </w:t>
      </w:r>
      <w:proofErr w:type="spellStart"/>
      <w:r w:rsidRPr="00DF2480">
        <w:t>Seppo</w:t>
      </w:r>
      <w:proofErr w:type="spellEnd"/>
      <w:r w:rsidRPr="00DF2480">
        <w:t xml:space="preserve"> </w:t>
      </w:r>
      <w:proofErr w:type="spellStart"/>
      <w:r w:rsidRPr="00DF2480">
        <w:t>Boisman</w:t>
      </w:r>
      <w:proofErr w:type="spellEnd"/>
      <w:r w:rsidRPr="00DF2480">
        <w:t xml:space="preserve"> en twee meisjes, </w:t>
      </w:r>
      <w:proofErr w:type="spellStart"/>
      <w:r w:rsidRPr="00DF2480">
        <w:t>Tuulikki</w:t>
      </w:r>
      <w:proofErr w:type="spellEnd"/>
      <w:r w:rsidRPr="00DF2480">
        <w:t xml:space="preserve"> </w:t>
      </w:r>
      <w:proofErr w:type="spellStart"/>
      <w:r w:rsidRPr="00DF2480">
        <w:t>Mäki</w:t>
      </w:r>
      <w:proofErr w:type="spellEnd"/>
      <w:r w:rsidRPr="00DF2480">
        <w:t xml:space="preserve"> en </w:t>
      </w:r>
      <w:proofErr w:type="spellStart"/>
      <w:r w:rsidRPr="00DF2480">
        <w:t>Irmeli</w:t>
      </w:r>
      <w:proofErr w:type="spellEnd"/>
      <w:r w:rsidRPr="00DF2480">
        <w:t xml:space="preserve"> </w:t>
      </w:r>
      <w:proofErr w:type="spellStart"/>
      <w:r w:rsidRPr="00DF2480">
        <w:t>Björklund</w:t>
      </w:r>
      <w:proofErr w:type="spellEnd"/>
      <w:r w:rsidRPr="00DF2480">
        <w:t xml:space="preserve">) gingen bij het meer kamperen en werden daar aangevallen. </w:t>
      </w:r>
    </w:p>
    <w:p w:rsidR="00DF2480" w:rsidRDefault="00891AF3" w:rsidP="00DF2480">
      <w:pPr>
        <w:pStyle w:val="BusTic"/>
      </w:pPr>
      <w:r w:rsidRPr="00DF2480">
        <w:t xml:space="preserve">Drie van hen werden vermoord en slechts één overleefde de aanval. </w:t>
      </w:r>
    </w:p>
    <w:p w:rsidR="00DF2480" w:rsidRDefault="00891AF3" w:rsidP="00DF2480">
      <w:pPr>
        <w:pStyle w:val="BusTic"/>
      </w:pPr>
      <w:r w:rsidRPr="00DF2480">
        <w:t xml:space="preserve">In juni </w:t>
      </w:r>
      <w:hyperlink r:id="rId20" w:tooltip="2005" w:history="1">
        <w:r w:rsidRPr="00DF2480">
          <w:rPr>
            <w:rStyle w:val="Hyperlink"/>
            <w:color w:val="auto"/>
            <w:u w:val="none"/>
          </w:rPr>
          <w:t>2005</w:t>
        </w:r>
      </w:hyperlink>
      <w:r w:rsidRPr="00DF2480">
        <w:t xml:space="preserve"> werd de enige overlevende, Nils </w:t>
      </w:r>
      <w:proofErr w:type="spellStart"/>
      <w:r w:rsidRPr="00DF2480">
        <w:t>Gustafsson</w:t>
      </w:r>
      <w:proofErr w:type="spellEnd"/>
      <w:r w:rsidRPr="00DF2480">
        <w:t xml:space="preserve">, schuldig bevonden aan de moord op zijn drie vrienden. </w:t>
      </w:r>
    </w:p>
    <w:p w:rsidR="00891AF3" w:rsidRPr="00DF2480" w:rsidRDefault="00891AF3" w:rsidP="00DF2480">
      <w:pPr>
        <w:pStyle w:val="BusTic"/>
      </w:pPr>
      <w:r w:rsidRPr="00DF2480">
        <w:t xml:space="preserve">Op </w:t>
      </w:r>
      <w:hyperlink r:id="rId21" w:tooltip="7 oktober" w:history="1">
        <w:r w:rsidRPr="00DF2480">
          <w:rPr>
            <w:rStyle w:val="Hyperlink"/>
            <w:color w:val="auto"/>
            <w:u w:val="none"/>
          </w:rPr>
          <w:t>7 oktober</w:t>
        </w:r>
      </w:hyperlink>
      <w:r w:rsidRPr="00DF2480">
        <w:t xml:space="preserve"> werd hij onschuldig verklaard door het hogere gerechtshof in Finland.</w:t>
      </w:r>
    </w:p>
    <w:p w:rsidR="00891AF3" w:rsidRPr="00DF2480" w:rsidRDefault="00891AF3" w:rsidP="00DF2480">
      <w:pPr>
        <w:pStyle w:val="BusTic"/>
      </w:pPr>
      <w:r w:rsidRPr="00DF2480">
        <w:t>In de tussentijd zijn er een aantal verhalen opgedoken over monsters en geesten bij het meer, waardoor er nu nog steeds angst heerst.</w:t>
      </w:r>
    </w:p>
    <w:p w:rsidR="00891AF3" w:rsidRPr="00DF2480" w:rsidRDefault="00891AF3" w:rsidP="00DF2480">
      <w:pPr>
        <w:pStyle w:val="BusTic"/>
      </w:pPr>
      <w:r w:rsidRPr="00DF2480">
        <w:t xml:space="preserve">De populaire </w:t>
      </w:r>
      <w:hyperlink r:id="rId22" w:tooltip="Heavy metal" w:history="1">
        <w:proofErr w:type="spellStart"/>
        <w:r w:rsidRPr="00DF2480">
          <w:rPr>
            <w:rStyle w:val="Hyperlink"/>
            <w:color w:val="auto"/>
            <w:u w:val="none"/>
          </w:rPr>
          <w:t>metalband</w:t>
        </w:r>
        <w:proofErr w:type="spellEnd"/>
      </w:hyperlink>
      <w:r w:rsidRPr="00DF2480">
        <w:t xml:space="preserve"> </w:t>
      </w:r>
      <w:hyperlink r:id="rId23" w:tooltip="Children of Bodom" w:history="1">
        <w:proofErr w:type="spellStart"/>
        <w:r w:rsidRPr="00DF2480">
          <w:rPr>
            <w:rStyle w:val="Hyperlink"/>
            <w:color w:val="auto"/>
            <w:u w:val="none"/>
          </w:rPr>
          <w:t>Children</w:t>
        </w:r>
        <w:proofErr w:type="spellEnd"/>
        <w:r w:rsidRPr="00DF2480">
          <w:rPr>
            <w:rStyle w:val="Hyperlink"/>
            <w:color w:val="auto"/>
            <w:u w:val="none"/>
          </w:rPr>
          <w:t xml:space="preserve"> of </w:t>
        </w:r>
        <w:proofErr w:type="spellStart"/>
        <w:r w:rsidRPr="00DF2480">
          <w:rPr>
            <w:rStyle w:val="Hyperlink"/>
            <w:color w:val="auto"/>
            <w:u w:val="none"/>
          </w:rPr>
          <w:t>Bodom</w:t>
        </w:r>
        <w:proofErr w:type="spellEnd"/>
      </w:hyperlink>
      <w:r w:rsidRPr="00DF2480">
        <w:t>, die ook uit Espoo komen, hebben hun naam afgeleid van de moorden die met dit meer geassocieerd zijn.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93" w:rsidRDefault="004E7893" w:rsidP="00A64884">
      <w:r>
        <w:separator/>
      </w:r>
    </w:p>
  </w:endnote>
  <w:endnote w:type="continuationSeparator" w:id="0">
    <w:p w:rsidR="004E7893" w:rsidRDefault="004E78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F24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F248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93" w:rsidRDefault="004E7893" w:rsidP="00A64884">
      <w:r>
        <w:separator/>
      </w:r>
    </w:p>
  </w:footnote>
  <w:footnote w:type="continuationSeparator" w:id="0">
    <w:p w:rsidR="004E7893" w:rsidRDefault="004E78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E78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F2480">
      <w:rPr>
        <w:rFonts w:asciiTheme="majorHAnsi" w:hAnsiTheme="majorHAnsi"/>
        <w:b/>
        <w:sz w:val="28"/>
        <w:szCs w:val="28"/>
      </w:rPr>
      <w:t xml:space="preserve">Het Bodommeer </w:t>
    </w:r>
  </w:p>
  <w:p w:rsidR="00A64884" w:rsidRDefault="004E78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E78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0196D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E7893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2CA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2480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domjarvi_talvella.jpg" TargetMode="External"/><Relationship Id="rId13" Type="http://schemas.openxmlformats.org/officeDocument/2006/relationships/hyperlink" Target="http://nl.wikipedia.org/wiki/Finland" TargetMode="External"/><Relationship Id="rId18" Type="http://schemas.openxmlformats.org/officeDocument/2006/relationships/hyperlink" Target="http://nl.wikipedia.org/wiki/4_juni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7_oktob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_(water)" TargetMode="External"/><Relationship Id="rId17" Type="http://schemas.openxmlformats.org/officeDocument/2006/relationships/hyperlink" Target="http://nl.wikipedia.org/w/index.php?title=Bodom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lsinki" TargetMode="External"/><Relationship Id="rId20" Type="http://schemas.openxmlformats.org/officeDocument/2006/relationships/hyperlink" Target="http://nl.wikipedia.org/wiki/200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eed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lometer" TargetMode="External"/><Relationship Id="rId23" Type="http://schemas.openxmlformats.org/officeDocument/2006/relationships/hyperlink" Target="http://nl.wikipedia.org/wiki/Children_of_Bod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Fins" TargetMode="External"/><Relationship Id="rId19" Type="http://schemas.openxmlformats.org/officeDocument/2006/relationships/hyperlink" Target="http://nl.wikipedia.org/wiki/19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spoo" TargetMode="External"/><Relationship Id="rId22" Type="http://schemas.openxmlformats.org/officeDocument/2006/relationships/hyperlink" Target="http://nl.wikipedia.org/wiki/Heavy_metal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2010-09-21T08:22:00Z</dcterms:created>
  <dcterms:modified xsi:type="dcterms:W3CDTF">2010-09-27T09:21:00Z</dcterms:modified>
  <cp:category>2010</cp:category>
</cp:coreProperties>
</file>