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9D4" w:rsidRPr="001C79D4" w:rsidRDefault="001B5113" w:rsidP="001C79D4">
      <w:pPr>
        <w:rPr>
          <w:b/>
          <w:bCs/>
        </w:rPr>
      </w:pPr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674311FF" wp14:editId="13164F03">
            <wp:simplePos x="0" y="0"/>
            <wp:positionH relativeFrom="column">
              <wp:posOffset>3896360</wp:posOffset>
            </wp:positionH>
            <wp:positionV relativeFrom="paragraph">
              <wp:posOffset>61595</wp:posOffset>
            </wp:positionV>
            <wp:extent cx="2512060" cy="1208405"/>
            <wp:effectExtent l="0" t="0" r="2540" b="0"/>
            <wp:wrapSquare wrapText="bothSides"/>
            <wp:docPr id="1" name="Afbeelding 1" descr="Simssee gezien vanuit een camp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Simssee gezien vanuit een camping">
                      <a:hlinkClick r:id="rId8" tooltip="&quot;Simssee gezien vanuit een camping&quot;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060" cy="12084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79D4" w:rsidRPr="001C79D4">
        <w:rPr>
          <w:b/>
          <w:bCs/>
        </w:rPr>
        <w:t>Simssee</w:t>
      </w:r>
    </w:p>
    <w:p w:rsidR="001B5113" w:rsidRDefault="001C79D4" w:rsidP="001B5113">
      <w:pPr>
        <w:pStyle w:val="BusTic"/>
      </w:pPr>
      <w:r w:rsidRPr="001B5113">
        <w:rPr>
          <w:bCs/>
        </w:rPr>
        <w:t>Simssee</w:t>
      </w:r>
      <w:r w:rsidRPr="001B5113">
        <w:t xml:space="preserve"> is een vrij groot </w:t>
      </w:r>
      <w:hyperlink r:id="rId10" w:tooltip="Meer (water)" w:history="1">
        <w:r w:rsidRPr="001B5113">
          <w:rPr>
            <w:rStyle w:val="Hyperlink"/>
            <w:color w:val="auto"/>
            <w:u w:val="none"/>
          </w:rPr>
          <w:t>meer</w:t>
        </w:r>
      </w:hyperlink>
      <w:r w:rsidRPr="001B5113">
        <w:t xml:space="preserve"> in de </w:t>
      </w:r>
      <w:hyperlink r:id="rId11" w:tooltip="Duitsland" w:history="1">
        <w:r w:rsidRPr="001B5113">
          <w:rPr>
            <w:rStyle w:val="Hyperlink"/>
            <w:color w:val="auto"/>
            <w:u w:val="none"/>
          </w:rPr>
          <w:t>Duitse</w:t>
        </w:r>
      </w:hyperlink>
      <w:r w:rsidRPr="001B5113">
        <w:t xml:space="preserve"> deelstaat </w:t>
      </w:r>
      <w:hyperlink r:id="rId12" w:tooltip="Beieren" w:history="1">
        <w:r w:rsidRPr="001B5113">
          <w:rPr>
            <w:rStyle w:val="Hyperlink"/>
            <w:color w:val="auto"/>
            <w:u w:val="none"/>
          </w:rPr>
          <w:t>Beieren</w:t>
        </w:r>
      </w:hyperlink>
      <w:r w:rsidRPr="001B5113">
        <w:t xml:space="preserve">. </w:t>
      </w:r>
    </w:p>
    <w:p w:rsidR="001B5113" w:rsidRDefault="001C79D4" w:rsidP="001B5113">
      <w:pPr>
        <w:pStyle w:val="BusTic"/>
      </w:pPr>
      <w:r w:rsidRPr="001B5113">
        <w:t xml:space="preserve">Het meer ligt 7 km ten oosten van de stad </w:t>
      </w:r>
      <w:bookmarkStart w:id="0" w:name="_GoBack"/>
      <w:bookmarkEnd w:id="0"/>
      <w:r w:rsidR="004E1956" w:rsidRPr="001B5113">
        <w:fldChar w:fldCharType="begin"/>
      </w:r>
      <w:r w:rsidR="004E1956" w:rsidRPr="001B5113">
        <w:instrText xml:space="preserve"> HYPERLINK "http://nl.wikipedia.org/wiki/Rosenheim_(stad)" \o "Rosenheim (stad)" </w:instrText>
      </w:r>
      <w:r w:rsidR="004E1956" w:rsidRPr="001B5113">
        <w:fldChar w:fldCharType="separate"/>
      </w:r>
      <w:proofErr w:type="spellStart"/>
      <w:r w:rsidRPr="001B5113">
        <w:rPr>
          <w:rStyle w:val="Hyperlink"/>
          <w:color w:val="auto"/>
          <w:u w:val="none"/>
        </w:rPr>
        <w:t>Rosenheim</w:t>
      </w:r>
      <w:proofErr w:type="spellEnd"/>
      <w:r w:rsidR="004E1956" w:rsidRPr="001B5113">
        <w:rPr>
          <w:rStyle w:val="Hyperlink"/>
          <w:color w:val="auto"/>
          <w:u w:val="none"/>
        </w:rPr>
        <w:fldChar w:fldCharType="end"/>
      </w:r>
      <w:r w:rsidRPr="001B5113">
        <w:t xml:space="preserve"> in district </w:t>
      </w:r>
      <w:hyperlink r:id="rId13" w:tooltip="Rosenheim (district)" w:history="1">
        <w:proofErr w:type="spellStart"/>
        <w:r w:rsidRPr="001B5113">
          <w:rPr>
            <w:rStyle w:val="Hyperlink"/>
            <w:color w:val="auto"/>
            <w:u w:val="none"/>
          </w:rPr>
          <w:t>Rosenheim</w:t>
        </w:r>
        <w:proofErr w:type="spellEnd"/>
      </w:hyperlink>
      <w:r w:rsidRPr="001B5113">
        <w:t xml:space="preserve">. </w:t>
      </w:r>
    </w:p>
    <w:p w:rsidR="001C79D4" w:rsidRPr="001B5113" w:rsidRDefault="001C79D4" w:rsidP="001B5113">
      <w:pPr>
        <w:pStyle w:val="BusTic"/>
      </w:pPr>
      <w:r w:rsidRPr="001B5113">
        <w:t xml:space="preserve">De </w:t>
      </w:r>
      <w:hyperlink r:id="rId14" w:tooltip="Chiemsee (meer)" w:history="1">
        <w:r w:rsidRPr="001B5113">
          <w:rPr>
            <w:rStyle w:val="Hyperlink"/>
            <w:color w:val="auto"/>
            <w:u w:val="none"/>
          </w:rPr>
          <w:t>Chiemsee</w:t>
        </w:r>
      </w:hyperlink>
      <w:r w:rsidRPr="001B5113">
        <w:t xml:space="preserve"> ligt enkele kilometers verder oostelijk.</w:t>
      </w:r>
    </w:p>
    <w:p w:rsidR="001C79D4" w:rsidRPr="001B5113" w:rsidRDefault="001C79D4" w:rsidP="001B5113">
      <w:pPr>
        <w:pStyle w:val="BusTic"/>
      </w:pPr>
      <w:r w:rsidRPr="001B5113">
        <w:t xml:space="preserve">De gemeenten </w:t>
      </w:r>
      <w:hyperlink r:id="rId15" w:tooltip="Bad Endorf" w:history="1">
        <w:r w:rsidRPr="001B5113">
          <w:rPr>
            <w:rStyle w:val="Hyperlink"/>
            <w:color w:val="auto"/>
            <w:u w:val="none"/>
          </w:rPr>
          <w:t xml:space="preserve">Bad </w:t>
        </w:r>
        <w:proofErr w:type="spellStart"/>
        <w:r w:rsidRPr="001B5113">
          <w:rPr>
            <w:rStyle w:val="Hyperlink"/>
            <w:color w:val="auto"/>
            <w:u w:val="none"/>
          </w:rPr>
          <w:t>Endorf</w:t>
        </w:r>
        <w:proofErr w:type="spellEnd"/>
      </w:hyperlink>
      <w:r w:rsidRPr="001B5113">
        <w:t xml:space="preserve">, </w:t>
      </w:r>
      <w:hyperlink r:id="rId16" w:tooltip="Stephanskirchen" w:history="1">
        <w:proofErr w:type="spellStart"/>
        <w:r w:rsidRPr="001B5113">
          <w:rPr>
            <w:rStyle w:val="Hyperlink"/>
            <w:color w:val="auto"/>
            <w:u w:val="none"/>
          </w:rPr>
          <w:t>Stephanskirchen</w:t>
        </w:r>
        <w:proofErr w:type="spellEnd"/>
      </w:hyperlink>
      <w:r w:rsidRPr="001B5113">
        <w:t xml:space="preserve">, </w:t>
      </w:r>
      <w:hyperlink r:id="rId17" w:tooltip="Riedering" w:history="1">
        <w:r w:rsidRPr="001B5113">
          <w:rPr>
            <w:rStyle w:val="Hyperlink"/>
            <w:color w:val="auto"/>
            <w:u w:val="none"/>
          </w:rPr>
          <w:t>Riedering</w:t>
        </w:r>
      </w:hyperlink>
      <w:r w:rsidRPr="001B5113">
        <w:t xml:space="preserve">, </w:t>
      </w:r>
      <w:hyperlink r:id="rId18" w:tooltip="Prutting" w:history="1">
        <w:proofErr w:type="spellStart"/>
        <w:r w:rsidRPr="001B5113">
          <w:rPr>
            <w:rStyle w:val="Hyperlink"/>
            <w:color w:val="auto"/>
            <w:u w:val="none"/>
          </w:rPr>
          <w:t>Prutting</w:t>
        </w:r>
        <w:proofErr w:type="spellEnd"/>
      </w:hyperlink>
      <w:r w:rsidRPr="001B5113">
        <w:t xml:space="preserve"> en </w:t>
      </w:r>
      <w:hyperlink r:id="rId19" w:tooltip="Söchtenau" w:history="1">
        <w:proofErr w:type="spellStart"/>
        <w:r w:rsidRPr="001B5113">
          <w:rPr>
            <w:rStyle w:val="Hyperlink"/>
            <w:color w:val="auto"/>
            <w:u w:val="none"/>
          </w:rPr>
          <w:t>Söchtenau</w:t>
        </w:r>
        <w:proofErr w:type="spellEnd"/>
      </w:hyperlink>
      <w:r w:rsidRPr="001B5113">
        <w:t xml:space="preserve"> grenzen aan de Simssee.</w:t>
      </w:r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20"/>
      <w:headerReference w:type="default" r:id="rId21"/>
      <w:footerReference w:type="default" r:id="rId22"/>
      <w:headerReference w:type="first" r:id="rId23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956" w:rsidRDefault="004E1956" w:rsidP="00A64884">
      <w:r>
        <w:separator/>
      </w:r>
    </w:p>
  </w:endnote>
  <w:endnote w:type="continuationSeparator" w:id="0">
    <w:p w:rsidR="004E1956" w:rsidRDefault="004E1956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1B5113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1B5113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956" w:rsidRDefault="004E1956" w:rsidP="00A64884">
      <w:r>
        <w:separator/>
      </w:r>
    </w:p>
  </w:footnote>
  <w:footnote w:type="continuationSeparator" w:id="0">
    <w:p w:rsidR="004E1956" w:rsidRDefault="004E1956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4E1956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1B5113">
      <w:rPr>
        <w:rFonts w:asciiTheme="majorHAnsi" w:hAnsiTheme="majorHAnsi"/>
        <w:b/>
        <w:sz w:val="28"/>
        <w:szCs w:val="28"/>
      </w:rPr>
      <w:t xml:space="preserve">De Simssee </w:t>
    </w:r>
  </w:p>
  <w:p w:rsidR="00A64884" w:rsidRDefault="004E1956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4E1956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08D6"/>
    <w:rsid w:val="001B413C"/>
    <w:rsid w:val="001B5113"/>
    <w:rsid w:val="001B5DE2"/>
    <w:rsid w:val="001C79D4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34791"/>
    <w:rsid w:val="004562EF"/>
    <w:rsid w:val="0046134F"/>
    <w:rsid w:val="00463922"/>
    <w:rsid w:val="00466037"/>
    <w:rsid w:val="00483AFF"/>
    <w:rsid w:val="004C29B4"/>
    <w:rsid w:val="004D1A07"/>
    <w:rsid w:val="004D7472"/>
    <w:rsid w:val="004E1956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26A1D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4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53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9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Simssee.JPG" TargetMode="External"/><Relationship Id="rId13" Type="http://schemas.openxmlformats.org/officeDocument/2006/relationships/hyperlink" Target="http://nl.wikipedia.org/wiki/Rosenheim_(district)" TargetMode="External"/><Relationship Id="rId18" Type="http://schemas.openxmlformats.org/officeDocument/2006/relationships/hyperlink" Target="http://nl.wikipedia.org/wiki/Prutting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Beieren" TargetMode="External"/><Relationship Id="rId17" Type="http://schemas.openxmlformats.org/officeDocument/2006/relationships/hyperlink" Target="http://nl.wikipedia.org/wiki/Riedering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Stephanskirchen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Duitsland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Bad_Endorf" TargetMode="External"/><Relationship Id="rId23" Type="http://schemas.openxmlformats.org/officeDocument/2006/relationships/header" Target="header3.xml"/><Relationship Id="rId10" Type="http://schemas.openxmlformats.org/officeDocument/2006/relationships/hyperlink" Target="http://nl.wikipedia.org/wiki/Meer_(water)" TargetMode="External"/><Relationship Id="rId19" Type="http://schemas.openxmlformats.org/officeDocument/2006/relationships/hyperlink" Target="http://nl.wikipedia.org/wiki/S%C3%B6chten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nl.wikipedia.org/wiki/Chiemsee_(meer)" TargetMode="External"/><Relationship Id="rId2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Duitsland </vt:lpstr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Meren</dc:subject>
  <dc:creator>Van het Internet</dc:creator>
  <dc:description>BusTic</dc:description>
  <cp:lastModifiedBy>Leen</cp:lastModifiedBy>
  <cp:revision>4</cp:revision>
  <dcterms:created xsi:type="dcterms:W3CDTF">2010-09-19T11:20:00Z</dcterms:created>
  <dcterms:modified xsi:type="dcterms:W3CDTF">2010-09-19T14:09:00Z</dcterms:modified>
  <cp:category>2010</cp:category>
</cp:coreProperties>
</file>