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18" w:rsidRPr="00F82A60" w:rsidRDefault="00006A18" w:rsidP="000E351B">
      <w:pPr>
        <w:tabs>
          <w:tab w:val="right" w:pos="1267"/>
        </w:tabs>
        <w:spacing w:before="120"/>
        <w:rPr>
          <w:rFonts w:ascii="Verdana" w:hAnsi="Verdana"/>
          <w:b/>
          <w:sz w:val="24"/>
          <w:szCs w:val="24"/>
          <w:lang w:val="nl-NL"/>
        </w:rPr>
      </w:pPr>
      <w:r w:rsidRPr="00F82A60">
        <w:rPr>
          <w:rFonts w:ascii="Verdana" w:hAnsi="Verdana"/>
          <w:b/>
          <w:sz w:val="24"/>
          <w:szCs w:val="24"/>
          <w:lang w:val="nl-NL"/>
        </w:rPr>
        <w:t xml:space="preserve">Wandeling </w:t>
      </w:r>
      <w:r w:rsidR="000E351B">
        <w:rPr>
          <w:rFonts w:ascii="Verdana" w:hAnsi="Verdana"/>
          <w:b/>
          <w:sz w:val="24"/>
          <w:szCs w:val="24"/>
          <w:lang w:val="nl-NL"/>
        </w:rPr>
        <w:t>Door het oude centrum</w:t>
      </w:r>
    </w:p>
    <w:p w:rsidR="00006A18" w:rsidRPr="00F82A60" w:rsidRDefault="00006A18" w:rsidP="006B5A0F">
      <w:pPr>
        <w:numPr>
          <w:ilvl w:val="0"/>
          <w:numId w:val="17"/>
        </w:numPr>
        <w:ind w:left="284" w:hanging="284"/>
        <w:rPr>
          <w:rFonts w:ascii="Verdana" w:hAnsi="Verdana"/>
          <w:sz w:val="24"/>
          <w:szCs w:val="24"/>
          <w:lang w:val="de-DE"/>
        </w:rPr>
      </w:pPr>
      <w:r w:rsidRPr="00F82A60">
        <w:rPr>
          <w:rFonts w:ascii="Verdana" w:hAnsi="Verdana"/>
          <w:sz w:val="24"/>
          <w:szCs w:val="24"/>
          <w:lang w:val="de-DE"/>
        </w:rPr>
        <w:t xml:space="preserve">Stephansdom </w:t>
      </w:r>
      <w:r w:rsidRPr="00F82A60">
        <w:rPr>
          <w:rFonts w:ascii="Verdana" w:hAnsi="Verdana"/>
          <w:sz w:val="24"/>
          <w:szCs w:val="24"/>
          <w:lang w:val="de-DE"/>
        </w:rPr>
        <w:noBreakHyphen/>
        <w:t xml:space="preserve"> Oude Universi</w:t>
      </w:r>
      <w:r w:rsidRPr="00F82A60">
        <w:rPr>
          <w:rFonts w:ascii="Verdana" w:hAnsi="Verdana"/>
          <w:sz w:val="24"/>
          <w:szCs w:val="24"/>
          <w:lang w:val="de-DE"/>
        </w:rPr>
        <w:softHyphen/>
        <w:t>teit</w:t>
      </w:r>
      <w:r w:rsidRPr="00F82A60">
        <w:rPr>
          <w:rFonts w:ascii="Verdana" w:hAnsi="Verdana"/>
          <w:sz w:val="24"/>
          <w:szCs w:val="24"/>
          <w:lang w:val="de-DE"/>
        </w:rPr>
        <w:noBreakHyphen/>
        <w:t xml:space="preserve"> Heiligenkreuzerhof </w:t>
      </w:r>
      <w:r w:rsidRPr="00F82A60">
        <w:rPr>
          <w:rFonts w:ascii="Verdana" w:hAnsi="Verdana"/>
          <w:sz w:val="24"/>
          <w:szCs w:val="24"/>
          <w:lang w:val="de-DE"/>
        </w:rPr>
        <w:noBreakHyphen/>
        <w:t xml:space="preserve"> Schwe</w:t>
      </w:r>
      <w:r w:rsidRPr="00F82A60">
        <w:rPr>
          <w:rFonts w:ascii="Verdana" w:hAnsi="Verdana"/>
          <w:sz w:val="24"/>
          <w:szCs w:val="24"/>
          <w:lang w:val="de-DE"/>
        </w:rPr>
        <w:softHyphen/>
        <w:t xml:space="preserve">denbrücke </w:t>
      </w:r>
      <w:r w:rsidRPr="00F82A60">
        <w:rPr>
          <w:rFonts w:ascii="Verdana" w:hAnsi="Verdana"/>
          <w:sz w:val="24"/>
          <w:szCs w:val="24"/>
          <w:lang w:val="de-DE"/>
        </w:rPr>
        <w:noBreakHyphen/>
        <w:t xml:space="preserve"> Stadtpark </w:t>
      </w:r>
      <w:r w:rsidRPr="00F82A60">
        <w:rPr>
          <w:rFonts w:ascii="Verdana" w:hAnsi="Verdana"/>
          <w:sz w:val="24"/>
          <w:szCs w:val="24"/>
          <w:lang w:val="de-DE"/>
        </w:rPr>
        <w:noBreakHyphen/>
        <w:t xml:space="preserve">Schwarzenbergplatz </w:t>
      </w:r>
      <w:r w:rsidRPr="00F82A60">
        <w:rPr>
          <w:rFonts w:ascii="Verdana" w:hAnsi="Verdana"/>
          <w:sz w:val="24"/>
          <w:szCs w:val="24"/>
          <w:lang w:val="de-DE"/>
        </w:rPr>
        <w:noBreakHyphen/>
        <w:t xml:space="preserve"> Staatso</w:t>
      </w:r>
      <w:r w:rsidRPr="00F82A60">
        <w:rPr>
          <w:rFonts w:ascii="Verdana" w:hAnsi="Verdana"/>
          <w:sz w:val="24"/>
          <w:szCs w:val="24"/>
          <w:lang w:val="de-DE"/>
        </w:rPr>
        <w:softHyphen/>
        <w:t xml:space="preserve">per, </w:t>
      </w:r>
      <w:smartTag w:uri="urn:schemas-microsoft-com:office:smarttags" w:element="metricconverter">
        <w:smartTagPr>
          <w:attr w:name="ProductID" w:val="3 km"/>
        </w:smartTagPr>
        <w:r w:rsidRPr="00F82A60">
          <w:rPr>
            <w:rFonts w:ascii="Verdana" w:hAnsi="Verdana"/>
            <w:sz w:val="24"/>
            <w:szCs w:val="24"/>
            <w:lang w:val="de-DE"/>
          </w:rPr>
          <w:t>3 km</w:t>
        </w:r>
      </w:smartTag>
      <w:r w:rsidRPr="00F82A60">
        <w:rPr>
          <w:rFonts w:ascii="Verdana" w:hAnsi="Verdana"/>
          <w:sz w:val="24"/>
          <w:szCs w:val="24"/>
          <w:lang w:val="de-DE"/>
        </w:rPr>
        <w:t>.</w:t>
      </w:r>
    </w:p>
    <w:p w:rsidR="00006A18" w:rsidRPr="00F82A60" w:rsidRDefault="00006A18" w:rsidP="006B5A0F">
      <w:pPr>
        <w:numPr>
          <w:ilvl w:val="0"/>
          <w:numId w:val="17"/>
        </w:numPr>
        <w:ind w:left="284" w:hanging="284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b/>
          <w:sz w:val="24"/>
          <w:szCs w:val="24"/>
          <w:lang w:val="nl-NL"/>
        </w:rPr>
        <w:t>Vertrek Stephansdom</w:t>
      </w:r>
      <w:r w:rsidRPr="00F82A60">
        <w:rPr>
          <w:rFonts w:ascii="Verdana" w:hAnsi="Verdana"/>
          <w:sz w:val="24"/>
          <w:szCs w:val="24"/>
          <w:lang w:val="nl-NL"/>
        </w:rPr>
        <w:t xml:space="preserve"> (1. Bezirk). </w:t>
      </w:r>
    </w:p>
    <w:p w:rsidR="00006A18" w:rsidRPr="00F82A60" w:rsidRDefault="00006A18" w:rsidP="006B5A0F">
      <w:pPr>
        <w:numPr>
          <w:ilvl w:val="0"/>
          <w:numId w:val="17"/>
        </w:numPr>
        <w:ind w:left="284" w:hanging="284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 xml:space="preserve">In noordelijke richting wandelt u langs het front van de kerk door de Rotenturmstrasse, vervolgens loopt u de tweede straat rechts in, de Lugeck met het Gutenberg Denkmal. </w:t>
      </w:r>
    </w:p>
    <w:p w:rsidR="00006A18" w:rsidRPr="00F82A60" w:rsidRDefault="00006A18" w:rsidP="006B5A0F">
      <w:pPr>
        <w:numPr>
          <w:ilvl w:val="0"/>
          <w:numId w:val="17"/>
        </w:numPr>
        <w:ind w:left="284" w:hanging="284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>Rechtuit gaat u verder door de Bäckerstrasse, één van die oude Weense straten met tal van fraaie huizen: op nr. 7 een bin</w:t>
      </w:r>
      <w:r w:rsidRPr="00F82A60">
        <w:rPr>
          <w:rFonts w:ascii="Verdana" w:hAnsi="Verdana"/>
          <w:sz w:val="24"/>
          <w:szCs w:val="24"/>
          <w:lang w:val="nl-NL"/>
        </w:rPr>
        <w:softHyphen/>
        <w:t xml:space="preserve">nenplaats met renaissancearcade, op nr. 8 de barokgevel van het voormalige Seilernpalais. </w:t>
      </w:r>
    </w:p>
    <w:p w:rsidR="00006A18" w:rsidRPr="00F82A60" w:rsidRDefault="00006A18" w:rsidP="006B5A0F">
      <w:pPr>
        <w:numPr>
          <w:ilvl w:val="0"/>
          <w:numId w:val="17"/>
        </w:numPr>
        <w:ind w:left="284" w:hanging="284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>U komt uit op de Dr.</w:t>
      </w:r>
      <w:r w:rsidRPr="00F82A60">
        <w:rPr>
          <w:rFonts w:ascii="Verdana" w:hAnsi="Verdana"/>
          <w:sz w:val="24"/>
          <w:szCs w:val="24"/>
          <w:lang w:val="nl-NL"/>
        </w:rPr>
        <w:noBreakHyphen/>
        <w:t>Ignaz</w:t>
      </w:r>
      <w:r w:rsidRPr="00F82A60">
        <w:rPr>
          <w:rFonts w:ascii="Verdana" w:hAnsi="Verdana"/>
          <w:sz w:val="24"/>
          <w:szCs w:val="24"/>
          <w:lang w:val="nl-NL"/>
        </w:rPr>
        <w:noBreakHyphen/>
        <w:t>Seipel</w:t>
      </w:r>
      <w:r w:rsidRPr="00F82A60">
        <w:rPr>
          <w:rFonts w:ascii="Verdana" w:hAnsi="Verdana"/>
          <w:sz w:val="24"/>
          <w:szCs w:val="24"/>
          <w:lang w:val="nl-NL"/>
        </w:rPr>
        <w:noBreakHyphen/>
        <w:t xml:space="preserve">Platz, de vroegere Universitätsplatz. </w:t>
      </w:r>
    </w:p>
    <w:p w:rsidR="00006A18" w:rsidRPr="00F82A60" w:rsidRDefault="00006A18" w:rsidP="006B5A0F">
      <w:pPr>
        <w:numPr>
          <w:ilvl w:val="0"/>
          <w:numId w:val="17"/>
        </w:numPr>
        <w:ind w:left="284" w:hanging="284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>Links ziet u de vroegbarokke ge</w:t>
      </w:r>
      <w:r w:rsidRPr="00F82A60">
        <w:rPr>
          <w:rFonts w:ascii="Verdana" w:hAnsi="Verdana"/>
          <w:sz w:val="24"/>
          <w:szCs w:val="24"/>
          <w:lang w:val="nl-NL"/>
        </w:rPr>
        <w:softHyphen/>
        <w:t xml:space="preserve">vel van de </w:t>
      </w:r>
      <w:r w:rsidRPr="00F82A60">
        <w:rPr>
          <w:rFonts w:ascii="Verdana" w:hAnsi="Verdana"/>
          <w:b/>
          <w:sz w:val="24"/>
          <w:szCs w:val="24"/>
          <w:lang w:val="nl-NL"/>
        </w:rPr>
        <w:t xml:space="preserve">Jesuitenkirche </w:t>
      </w:r>
      <w:r w:rsidRPr="00F82A60">
        <w:rPr>
          <w:rFonts w:ascii="Verdana" w:hAnsi="Verdana"/>
          <w:sz w:val="24"/>
          <w:szCs w:val="24"/>
          <w:lang w:val="nl-NL"/>
        </w:rPr>
        <w:t>(Uni</w:t>
      </w:r>
      <w:r w:rsidRPr="00F82A60">
        <w:rPr>
          <w:rFonts w:ascii="Verdana" w:hAnsi="Verdana"/>
          <w:sz w:val="24"/>
          <w:szCs w:val="24"/>
          <w:lang w:val="nl-NL"/>
        </w:rPr>
        <w:softHyphen/>
        <w:t xml:space="preserve">versiteitskerk). </w:t>
      </w:r>
    </w:p>
    <w:p w:rsidR="00006A18" w:rsidRPr="00F82A60" w:rsidRDefault="00006A18" w:rsidP="006B5A0F">
      <w:pPr>
        <w:numPr>
          <w:ilvl w:val="0"/>
          <w:numId w:val="17"/>
        </w:numPr>
        <w:ind w:left="284" w:hanging="284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>Rechts van de kerk staan de oude universiteits</w:t>
      </w:r>
      <w:r w:rsidRPr="00F82A60">
        <w:rPr>
          <w:rFonts w:ascii="Verdana" w:hAnsi="Verdana"/>
          <w:sz w:val="24"/>
          <w:szCs w:val="24"/>
          <w:lang w:val="nl-NL"/>
        </w:rPr>
        <w:softHyphen/>
        <w:t>gebouwen (1623</w:t>
      </w:r>
      <w:r w:rsidRPr="00F82A60">
        <w:rPr>
          <w:rFonts w:ascii="Verdana" w:hAnsi="Verdana"/>
          <w:sz w:val="24"/>
          <w:szCs w:val="24"/>
          <w:lang w:val="nl-NL"/>
        </w:rPr>
        <w:noBreakHyphen/>
        <w:t xml:space="preserve">1927). </w:t>
      </w:r>
    </w:p>
    <w:p w:rsidR="00006A18" w:rsidRPr="00F82A60" w:rsidRDefault="00006A18" w:rsidP="006B5A0F">
      <w:pPr>
        <w:numPr>
          <w:ilvl w:val="0"/>
          <w:numId w:val="17"/>
        </w:numPr>
        <w:ind w:left="284" w:hanging="284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>Linksaf gaat u verder, voorbij de voormali</w:t>
      </w:r>
      <w:r w:rsidRPr="00F82A60">
        <w:rPr>
          <w:rFonts w:ascii="Verdana" w:hAnsi="Verdana"/>
          <w:sz w:val="24"/>
          <w:szCs w:val="24"/>
          <w:lang w:val="nl-NL"/>
        </w:rPr>
        <w:softHyphen/>
        <w:t xml:space="preserve">ge Universitätsaula, thans Akademie der Wissenschaften. </w:t>
      </w:r>
    </w:p>
    <w:p w:rsidR="00006A18" w:rsidRPr="00F82A60" w:rsidRDefault="00006A18" w:rsidP="006B5A0F">
      <w:pPr>
        <w:numPr>
          <w:ilvl w:val="0"/>
          <w:numId w:val="17"/>
        </w:numPr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>Bij de kerk slaat u weer linksaf en wandelt door de mooie Sonnen</w:t>
      </w:r>
      <w:r w:rsidRPr="00F82A60">
        <w:rPr>
          <w:rFonts w:ascii="Verdana" w:hAnsi="Verdana"/>
          <w:sz w:val="24"/>
          <w:szCs w:val="24"/>
          <w:lang w:val="nl-NL"/>
        </w:rPr>
        <w:softHyphen/>
        <w:t>felsgasse; vervolgens rechtsaf door de Schönlaterngasse, waar ook het karakter van het oude We</w:t>
      </w:r>
      <w:r w:rsidRPr="00F82A60">
        <w:rPr>
          <w:rFonts w:ascii="Verdana" w:hAnsi="Verdana"/>
          <w:sz w:val="24"/>
          <w:szCs w:val="24"/>
          <w:lang w:val="nl-NL"/>
        </w:rPr>
        <w:softHyphen/>
        <w:t xml:space="preserve">nen goed bewaard is gebleven. </w:t>
      </w:r>
    </w:p>
    <w:p w:rsidR="00006A18" w:rsidRPr="00F82A60" w:rsidRDefault="00006A18" w:rsidP="006B5A0F">
      <w:pPr>
        <w:numPr>
          <w:ilvl w:val="0"/>
          <w:numId w:val="17"/>
        </w:numPr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>In deze wijk tussen Wollzeile en Franz</w:t>
      </w:r>
      <w:r w:rsidRPr="00F82A60">
        <w:rPr>
          <w:rFonts w:ascii="Verdana" w:hAnsi="Verdana"/>
          <w:sz w:val="24"/>
          <w:szCs w:val="24"/>
          <w:lang w:val="nl-NL"/>
        </w:rPr>
        <w:noBreakHyphen/>
        <w:t>Josefs</w:t>
      </w:r>
      <w:r w:rsidRPr="00F82A60">
        <w:rPr>
          <w:rFonts w:ascii="Verdana" w:hAnsi="Verdana"/>
          <w:sz w:val="24"/>
          <w:szCs w:val="24"/>
          <w:lang w:val="nl-NL"/>
        </w:rPr>
        <w:noBreakHyphen/>
        <w:t>Kai vindt u de oud</w:t>
      </w:r>
      <w:r w:rsidRPr="00F82A60">
        <w:rPr>
          <w:rFonts w:ascii="Verdana" w:hAnsi="Verdana"/>
          <w:sz w:val="24"/>
          <w:szCs w:val="24"/>
          <w:lang w:val="nl-NL"/>
        </w:rPr>
        <w:softHyphen/>
        <w:t xml:space="preserve">ste huizen van de stad. </w:t>
      </w:r>
    </w:p>
    <w:p w:rsidR="00006A18" w:rsidRPr="00F82A60" w:rsidRDefault="00006A18" w:rsidP="006B5A0F">
      <w:pPr>
        <w:numPr>
          <w:ilvl w:val="0"/>
          <w:numId w:val="17"/>
        </w:numPr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 xml:space="preserve">In de bocht links is een doorgang naar de </w:t>
      </w:r>
      <w:r w:rsidRPr="00F82A60">
        <w:rPr>
          <w:rFonts w:ascii="Verdana" w:hAnsi="Verdana"/>
          <w:b/>
          <w:sz w:val="24"/>
          <w:szCs w:val="24"/>
          <w:lang w:val="nl-NL"/>
        </w:rPr>
        <w:t>Hei</w:t>
      </w:r>
      <w:r w:rsidRPr="00F82A60">
        <w:rPr>
          <w:rFonts w:ascii="Verdana" w:hAnsi="Verdana"/>
          <w:b/>
          <w:sz w:val="24"/>
          <w:szCs w:val="24"/>
          <w:lang w:val="nl-NL"/>
        </w:rPr>
        <w:softHyphen/>
        <w:t xml:space="preserve">ligenkreuzerhof </w:t>
      </w:r>
      <w:r w:rsidRPr="00F82A60">
        <w:rPr>
          <w:rFonts w:ascii="Verdana" w:hAnsi="Verdana"/>
          <w:sz w:val="24"/>
          <w:szCs w:val="24"/>
          <w:lang w:val="nl-NL"/>
        </w:rPr>
        <w:t xml:space="preserve">met zijn mooie kapel. </w:t>
      </w:r>
    </w:p>
    <w:p w:rsidR="00006A18" w:rsidRPr="00F82A60" w:rsidRDefault="00006A18" w:rsidP="006B5A0F">
      <w:pPr>
        <w:numPr>
          <w:ilvl w:val="0"/>
          <w:numId w:val="17"/>
        </w:numPr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 xml:space="preserve">Terug naar de Schönlaterngasse en deze verder uitlopen naar de Postgasse. </w:t>
      </w:r>
    </w:p>
    <w:p w:rsidR="00006A18" w:rsidRPr="00F82A60" w:rsidRDefault="00006A18" w:rsidP="006B5A0F">
      <w:pPr>
        <w:numPr>
          <w:ilvl w:val="0"/>
          <w:numId w:val="17"/>
        </w:numPr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 xml:space="preserve">Aan de overkant in deze straat staat de St. Barbarakerk (nu Griekse kerk) met voorgevel uit 1852. </w:t>
      </w:r>
    </w:p>
    <w:p w:rsidR="00006A18" w:rsidRPr="00F82A60" w:rsidRDefault="00006A18" w:rsidP="006B5A0F">
      <w:pPr>
        <w:numPr>
          <w:ilvl w:val="0"/>
          <w:numId w:val="17"/>
        </w:numPr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 xml:space="preserve">Indien u zich even naar rechts begeeft om de hoek, ziet u de </w:t>
      </w:r>
      <w:r w:rsidRPr="00F82A60">
        <w:rPr>
          <w:rFonts w:ascii="Verdana" w:hAnsi="Verdana"/>
          <w:b/>
          <w:sz w:val="24"/>
          <w:szCs w:val="24"/>
          <w:lang w:val="nl-NL"/>
        </w:rPr>
        <w:t>Dominikaner</w:t>
      </w:r>
      <w:r w:rsidRPr="00F82A60">
        <w:rPr>
          <w:rFonts w:ascii="Verdana" w:hAnsi="Verdana"/>
          <w:b/>
          <w:sz w:val="24"/>
          <w:szCs w:val="24"/>
          <w:lang w:val="nl-NL"/>
        </w:rPr>
        <w:softHyphen/>
        <w:t xml:space="preserve">kirche </w:t>
      </w:r>
      <w:r w:rsidRPr="00F82A60">
        <w:rPr>
          <w:rFonts w:ascii="Verdana" w:hAnsi="Verdana"/>
          <w:sz w:val="24"/>
          <w:szCs w:val="24"/>
          <w:lang w:val="nl-NL"/>
        </w:rPr>
        <w:t>(vroegbarok) met zijn indrukwekkende voorgevel (1666</w:t>
      </w:r>
      <w:r w:rsidRPr="00F82A60">
        <w:rPr>
          <w:rFonts w:ascii="Verdana" w:hAnsi="Verdana"/>
          <w:sz w:val="24"/>
          <w:szCs w:val="24"/>
          <w:lang w:val="nl-NL"/>
        </w:rPr>
        <w:noBreakHyphen/>
        <w:t xml:space="preserve">1674). </w:t>
      </w:r>
    </w:p>
    <w:p w:rsidR="00006A18" w:rsidRPr="00F82A60" w:rsidRDefault="00006A18" w:rsidP="006B5A0F">
      <w:pPr>
        <w:numPr>
          <w:ilvl w:val="0"/>
          <w:numId w:val="17"/>
        </w:numPr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>U slaat echter links</w:t>
      </w:r>
      <w:r w:rsidRPr="00F82A60">
        <w:rPr>
          <w:rFonts w:ascii="Verdana" w:hAnsi="Verdana"/>
          <w:sz w:val="24"/>
          <w:szCs w:val="24"/>
          <w:lang w:val="nl-NL"/>
        </w:rPr>
        <w:softHyphen/>
        <w:t xml:space="preserve">af. </w:t>
      </w:r>
    </w:p>
    <w:p w:rsidR="00006A18" w:rsidRPr="00F82A60" w:rsidRDefault="00006A18" w:rsidP="006B5A0F">
      <w:pPr>
        <w:numPr>
          <w:ilvl w:val="0"/>
          <w:numId w:val="17"/>
        </w:numPr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 xml:space="preserve">Door de Postgasse loopt u langs het hoofdpostkantoor. </w:t>
      </w:r>
    </w:p>
    <w:p w:rsidR="00006A18" w:rsidRPr="00F82A60" w:rsidRDefault="00006A18" w:rsidP="006B5A0F">
      <w:pPr>
        <w:numPr>
          <w:ilvl w:val="0"/>
          <w:numId w:val="17"/>
        </w:numPr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 xml:space="preserve">Hier recht tegenover (aan uw linkerzijde dus) loopt de Fleischmarkt. </w:t>
      </w:r>
    </w:p>
    <w:p w:rsidR="00006A18" w:rsidRPr="00F82A60" w:rsidRDefault="00006A18" w:rsidP="006B5A0F">
      <w:pPr>
        <w:numPr>
          <w:ilvl w:val="0"/>
          <w:numId w:val="17"/>
        </w:numPr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>U loopt deze Vleesmarkt op en vervolgens de tweede straat rechts, de Grie</w:t>
      </w:r>
      <w:r w:rsidRPr="00F82A60">
        <w:rPr>
          <w:rFonts w:ascii="Verdana" w:hAnsi="Verdana"/>
          <w:sz w:val="24"/>
          <w:szCs w:val="24"/>
          <w:lang w:val="nl-NL"/>
        </w:rPr>
        <w:softHyphen/>
        <w:t>chengasse (met steunbogen) in.</w:t>
      </w:r>
    </w:p>
    <w:p w:rsidR="00006A18" w:rsidRPr="00F82A60" w:rsidRDefault="00006A18" w:rsidP="006B5A0F">
      <w:pPr>
        <w:numPr>
          <w:ilvl w:val="0"/>
          <w:numId w:val="17"/>
        </w:numPr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 xml:space="preserve">In deze straat voor buitenlandse kooplui woonden vroeger veel Grieken. </w:t>
      </w:r>
    </w:p>
    <w:p w:rsidR="00006A18" w:rsidRPr="00F82A60" w:rsidRDefault="00006A18" w:rsidP="006B5A0F">
      <w:pPr>
        <w:numPr>
          <w:ilvl w:val="0"/>
          <w:numId w:val="17"/>
        </w:numPr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>Aan de gevel van het be</w:t>
      </w:r>
      <w:r w:rsidRPr="00F82A60">
        <w:rPr>
          <w:rFonts w:ascii="Verdana" w:hAnsi="Verdana"/>
          <w:sz w:val="24"/>
          <w:szCs w:val="24"/>
          <w:lang w:val="nl-NL"/>
        </w:rPr>
        <w:softHyphen/>
        <w:t xml:space="preserve">faamde eethuis Griechenbeisl ziet u een gedenkteken voor de </w:t>
      </w:r>
      <w:bookmarkStart w:id="0" w:name="_GoBack"/>
      <w:bookmarkEnd w:id="0"/>
    </w:p>
    <w:p w:rsidR="00006A18" w:rsidRPr="00F82A60" w:rsidRDefault="00006A18" w:rsidP="006B5A0F">
      <w:pPr>
        <w:numPr>
          <w:ilvl w:val="0"/>
          <w:numId w:val="17"/>
        </w:numPr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 xml:space="preserve">`Lieber Augustin' uit het bekende liedje. </w:t>
      </w:r>
    </w:p>
    <w:p w:rsidR="00006A18" w:rsidRPr="00F82A60" w:rsidRDefault="00006A18" w:rsidP="006B5A0F">
      <w:pPr>
        <w:numPr>
          <w:ilvl w:val="0"/>
          <w:numId w:val="17"/>
        </w:numPr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 xml:space="preserve">Ernaast staat een tweede Griekse kerk. </w:t>
      </w:r>
    </w:p>
    <w:p w:rsidR="00006A18" w:rsidRPr="00F82A60" w:rsidRDefault="00006A18" w:rsidP="006B5A0F">
      <w:pPr>
        <w:numPr>
          <w:ilvl w:val="0"/>
          <w:numId w:val="17"/>
        </w:numPr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>Op de binnenplaats van Griechengasse 7 ziet u nog een go</w:t>
      </w:r>
      <w:r w:rsidRPr="00F82A60">
        <w:rPr>
          <w:rFonts w:ascii="Verdana" w:hAnsi="Verdana"/>
          <w:sz w:val="24"/>
          <w:szCs w:val="24"/>
          <w:lang w:val="nl-NL"/>
        </w:rPr>
        <w:softHyphen/>
        <w:t>tische woontoren uit de 13</w:t>
      </w:r>
      <w:r w:rsidRPr="00F82A60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F82A60">
        <w:rPr>
          <w:rFonts w:ascii="Verdana" w:hAnsi="Verdana"/>
          <w:sz w:val="24"/>
          <w:szCs w:val="24"/>
          <w:lang w:val="nl-NL"/>
        </w:rPr>
        <w:t xml:space="preserve"> en 14</w:t>
      </w:r>
      <w:r w:rsidRPr="00F82A60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F82A60">
        <w:rPr>
          <w:rFonts w:ascii="Verdana" w:hAnsi="Verdana"/>
          <w:sz w:val="24"/>
          <w:szCs w:val="24"/>
          <w:lang w:val="nl-NL"/>
        </w:rPr>
        <w:t xml:space="preserve"> eeuw. Niet de trap af maar de Grie</w:t>
      </w:r>
      <w:r w:rsidRPr="00F82A60">
        <w:rPr>
          <w:rFonts w:ascii="Verdana" w:hAnsi="Verdana"/>
          <w:sz w:val="24"/>
          <w:szCs w:val="24"/>
          <w:lang w:val="nl-NL"/>
        </w:rPr>
        <w:softHyphen/>
        <w:t>chengasse naar links volgen tot de Rotenturmstrasse, deze overste</w:t>
      </w:r>
      <w:r w:rsidRPr="00F82A60">
        <w:rPr>
          <w:rFonts w:ascii="Verdana" w:hAnsi="Verdana"/>
          <w:sz w:val="24"/>
          <w:szCs w:val="24"/>
          <w:lang w:val="nl-NL"/>
        </w:rPr>
        <w:softHyphen/>
        <w:t>ken en dan schuin links aan de overzijde een straatje in dat uit</w:t>
      </w:r>
      <w:r w:rsidRPr="00F82A60">
        <w:rPr>
          <w:rFonts w:ascii="Verdana" w:hAnsi="Verdana"/>
          <w:sz w:val="24"/>
          <w:szCs w:val="24"/>
          <w:lang w:val="nl-NL"/>
        </w:rPr>
        <w:softHyphen/>
        <w:t>komt in de Rabensteig.</w:t>
      </w:r>
    </w:p>
    <w:p w:rsidR="00006A18" w:rsidRPr="00F82A60" w:rsidRDefault="00006A18" w:rsidP="006B5A0F">
      <w:pPr>
        <w:numPr>
          <w:ilvl w:val="0"/>
          <w:numId w:val="17"/>
        </w:numPr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>U slaat daar rechtsaf en direct linksaf de Seitenstettengasse in; op nr. 2 staat het Jüdische Ge</w:t>
      </w:r>
      <w:r w:rsidRPr="00F82A60">
        <w:rPr>
          <w:rFonts w:ascii="Verdana" w:hAnsi="Verdana"/>
          <w:sz w:val="24"/>
          <w:szCs w:val="24"/>
          <w:lang w:val="nl-NL"/>
        </w:rPr>
        <w:softHyphen/>
        <w:t>meindezentrum.</w:t>
      </w:r>
    </w:p>
    <w:p w:rsidR="00006A18" w:rsidRPr="00F82A60" w:rsidRDefault="00006A18" w:rsidP="006B5A0F">
      <w:pPr>
        <w:numPr>
          <w:ilvl w:val="0"/>
          <w:numId w:val="17"/>
        </w:numPr>
        <w:ind w:left="284" w:hanging="568"/>
        <w:rPr>
          <w:rFonts w:ascii="Verdana" w:hAnsi="Verdana"/>
          <w:b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 xml:space="preserve">Er tegenover loopt u door een poortje naar de </w:t>
      </w:r>
      <w:r w:rsidRPr="00F82A60">
        <w:rPr>
          <w:rFonts w:ascii="Verdana" w:hAnsi="Verdana"/>
          <w:b/>
          <w:sz w:val="24"/>
          <w:szCs w:val="24"/>
          <w:lang w:val="nl-NL"/>
        </w:rPr>
        <w:t xml:space="preserve">Ruprechtskirche. </w:t>
      </w:r>
    </w:p>
    <w:p w:rsidR="00006A18" w:rsidRPr="00F82A60" w:rsidRDefault="00006A18" w:rsidP="006B5A0F">
      <w:pPr>
        <w:numPr>
          <w:ilvl w:val="0"/>
          <w:numId w:val="17"/>
        </w:numPr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>Via de Ru</w:t>
      </w:r>
      <w:r w:rsidRPr="00F82A60">
        <w:rPr>
          <w:rFonts w:ascii="Verdana" w:hAnsi="Verdana"/>
          <w:sz w:val="24"/>
          <w:szCs w:val="24"/>
          <w:lang w:val="nl-NL"/>
        </w:rPr>
        <w:softHyphen/>
        <w:t>prechtsplatz en de Ruprechtsstie</w:t>
      </w:r>
      <w:r w:rsidRPr="00F82A60">
        <w:rPr>
          <w:rFonts w:ascii="Verdana" w:hAnsi="Verdana"/>
          <w:sz w:val="24"/>
          <w:szCs w:val="24"/>
          <w:lang w:val="nl-NL"/>
        </w:rPr>
        <w:softHyphen/>
        <w:t>ge daalt u af naar de Morzinplatz, waar nu een eenvoudige gedenk</w:t>
      </w:r>
      <w:r w:rsidRPr="00F82A60">
        <w:rPr>
          <w:rFonts w:ascii="Verdana" w:hAnsi="Verdana"/>
          <w:sz w:val="24"/>
          <w:szCs w:val="24"/>
          <w:lang w:val="nl-NL"/>
        </w:rPr>
        <w:softHyphen/>
        <w:t xml:space="preserve">plaat herinnert aan Netfeit dat hier ééns het Gestapohuis stond. </w:t>
      </w:r>
    </w:p>
    <w:p w:rsidR="00006A18" w:rsidRPr="00F82A60" w:rsidRDefault="00006A18" w:rsidP="006B5A0F">
      <w:pPr>
        <w:numPr>
          <w:ilvl w:val="0"/>
          <w:numId w:val="17"/>
        </w:numPr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>Vlak ernaast het standbeeld voor Les</w:t>
      </w:r>
      <w:r w:rsidRPr="00F82A60">
        <w:rPr>
          <w:rFonts w:ascii="Verdana" w:hAnsi="Verdana"/>
          <w:sz w:val="24"/>
          <w:szCs w:val="24"/>
          <w:lang w:val="nl-NL"/>
        </w:rPr>
        <w:softHyphen/>
        <w:t xml:space="preserve">sing. </w:t>
      </w:r>
    </w:p>
    <w:p w:rsidR="00006A18" w:rsidRPr="00F82A60" w:rsidRDefault="00006A18" w:rsidP="006B5A0F">
      <w:pPr>
        <w:numPr>
          <w:ilvl w:val="0"/>
          <w:numId w:val="17"/>
        </w:numPr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lastRenderedPageBreak/>
        <w:t>De wandeling gaat verder (rechtsaf) over de Franz</w:t>
      </w:r>
      <w:r w:rsidRPr="00F82A60">
        <w:rPr>
          <w:rFonts w:ascii="Verdana" w:hAnsi="Verdana"/>
          <w:sz w:val="24"/>
          <w:szCs w:val="24"/>
          <w:lang w:val="nl-NL"/>
        </w:rPr>
        <w:noBreakHyphen/>
        <w:t>Josefs</w:t>
      </w:r>
      <w:r w:rsidRPr="00F82A60">
        <w:rPr>
          <w:rFonts w:ascii="Verdana" w:hAnsi="Verdana"/>
          <w:sz w:val="24"/>
          <w:szCs w:val="24"/>
          <w:lang w:val="nl-NL"/>
        </w:rPr>
        <w:softHyphen/>
        <w:t xml:space="preserve">Kai langs het Donaukanaal. </w:t>
      </w:r>
    </w:p>
    <w:p w:rsidR="00006A18" w:rsidRPr="00F82A60" w:rsidRDefault="00006A18" w:rsidP="006B5A0F">
      <w:pPr>
        <w:numPr>
          <w:ilvl w:val="0"/>
          <w:numId w:val="17"/>
        </w:numPr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>Bij het U</w:t>
      </w:r>
      <w:r w:rsidRPr="00F82A60">
        <w:rPr>
          <w:rFonts w:ascii="Verdana" w:hAnsi="Verdana"/>
          <w:sz w:val="24"/>
          <w:szCs w:val="24"/>
          <w:lang w:val="nl-NL"/>
        </w:rPr>
        <w:noBreakHyphen/>
        <w:t>Bahnstation Schwedenplatz kunt u kiezen:</w:t>
      </w:r>
    </w:p>
    <w:p w:rsidR="00006A18" w:rsidRPr="00F82A60" w:rsidRDefault="00006A18" w:rsidP="006B5A0F">
      <w:pPr>
        <w:numPr>
          <w:ilvl w:val="0"/>
          <w:numId w:val="17"/>
        </w:numPr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>De wandeling vervolgen (alleen het Stadtpark is daarin nog inte</w:t>
      </w:r>
      <w:r w:rsidRPr="00F82A60">
        <w:rPr>
          <w:rFonts w:ascii="Verdana" w:hAnsi="Verdana"/>
          <w:sz w:val="24"/>
          <w:szCs w:val="24"/>
          <w:lang w:val="nl-NL"/>
        </w:rPr>
        <w:softHyphen/>
        <w:t>ressant).</w:t>
      </w:r>
    </w:p>
    <w:p w:rsidR="00006A18" w:rsidRPr="00F82A60" w:rsidRDefault="00006A18" w:rsidP="006B5A0F">
      <w:pPr>
        <w:numPr>
          <w:ilvl w:val="0"/>
          <w:numId w:val="17"/>
        </w:numPr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>Met de U</w:t>
      </w:r>
      <w:r w:rsidRPr="00F82A60">
        <w:rPr>
          <w:rFonts w:ascii="Verdana" w:hAnsi="Verdana"/>
          <w:sz w:val="24"/>
          <w:szCs w:val="24"/>
          <w:lang w:val="nl-NL"/>
        </w:rPr>
        <w:noBreakHyphen/>
        <w:t>Bahn naar het Stadt</w:t>
      </w:r>
      <w:r w:rsidRPr="00F82A60">
        <w:rPr>
          <w:rFonts w:ascii="Verdana" w:hAnsi="Verdana"/>
          <w:sz w:val="24"/>
          <w:szCs w:val="24"/>
          <w:lang w:val="nl-NL"/>
        </w:rPr>
        <w:softHyphen/>
        <w:t>park.</w:t>
      </w:r>
    </w:p>
    <w:p w:rsidR="00006A18" w:rsidRPr="00F82A60" w:rsidRDefault="00006A18" w:rsidP="006B5A0F">
      <w:pPr>
        <w:numPr>
          <w:ilvl w:val="0"/>
          <w:numId w:val="17"/>
        </w:numPr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>Met de U</w:t>
      </w:r>
      <w:r w:rsidRPr="00F82A60">
        <w:rPr>
          <w:rFonts w:ascii="Verdana" w:hAnsi="Verdana"/>
          <w:sz w:val="24"/>
          <w:szCs w:val="24"/>
          <w:lang w:val="nl-NL"/>
        </w:rPr>
        <w:noBreakHyphen/>
        <w:t>Bahn of te voet via de Rotenturmstrasse terug naar de Stephansplatz.</w:t>
      </w:r>
    </w:p>
    <w:p w:rsidR="00006A18" w:rsidRPr="00F82A60" w:rsidRDefault="00006A18" w:rsidP="006B5A0F">
      <w:pPr>
        <w:numPr>
          <w:ilvl w:val="0"/>
          <w:numId w:val="17"/>
        </w:numPr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>De wandeling volgt verder de ka</w:t>
      </w:r>
      <w:r w:rsidRPr="00F82A60">
        <w:rPr>
          <w:rFonts w:ascii="Verdana" w:hAnsi="Verdana"/>
          <w:sz w:val="24"/>
          <w:szCs w:val="24"/>
          <w:lang w:val="nl-NL"/>
        </w:rPr>
        <w:softHyphen/>
        <w:t>de tot de Julius</w:t>
      </w:r>
      <w:r w:rsidRPr="00F82A60">
        <w:rPr>
          <w:rFonts w:ascii="Verdana" w:hAnsi="Verdana"/>
          <w:sz w:val="24"/>
          <w:szCs w:val="24"/>
          <w:lang w:val="nl-NL"/>
        </w:rPr>
        <w:noBreakHyphen/>
        <w:t>Raab</w:t>
      </w:r>
      <w:r w:rsidRPr="00F82A60">
        <w:rPr>
          <w:rFonts w:ascii="Verdana" w:hAnsi="Verdana"/>
          <w:sz w:val="24"/>
          <w:szCs w:val="24"/>
          <w:lang w:val="nl-NL"/>
        </w:rPr>
        <w:noBreakHyphen/>
        <w:t xml:space="preserve">Platz bij de Aspernbrücke. </w:t>
      </w:r>
    </w:p>
    <w:p w:rsidR="00006A18" w:rsidRPr="00F82A60" w:rsidRDefault="00006A18" w:rsidP="006B5A0F">
      <w:pPr>
        <w:numPr>
          <w:ilvl w:val="0"/>
          <w:numId w:val="17"/>
        </w:numPr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>Aan de overzijde van de Julius</w:t>
      </w:r>
      <w:r w:rsidRPr="00F82A60">
        <w:rPr>
          <w:rFonts w:ascii="Verdana" w:hAnsi="Verdana"/>
          <w:sz w:val="24"/>
          <w:szCs w:val="24"/>
          <w:lang w:val="nl-NL"/>
        </w:rPr>
        <w:noBreakHyphen/>
        <w:t>Raab</w:t>
      </w:r>
      <w:r w:rsidRPr="00F82A60">
        <w:rPr>
          <w:rFonts w:ascii="Verdana" w:hAnsi="Verdana"/>
          <w:sz w:val="24"/>
          <w:szCs w:val="24"/>
          <w:lang w:val="nl-NL"/>
        </w:rPr>
        <w:noBreakHyphen/>
        <w:t>Platz ziet u links het gebouw Urania een soort volksuniversiteit, waar ook concerten, toneel</w:t>
      </w:r>
      <w:r w:rsidRPr="00F82A60">
        <w:rPr>
          <w:rFonts w:ascii="Verdana" w:hAnsi="Verdana"/>
          <w:sz w:val="24"/>
          <w:szCs w:val="24"/>
          <w:lang w:val="nl-NL"/>
        </w:rPr>
        <w:noBreakHyphen/>
        <w:t xml:space="preserve"> en filmvoor</w:t>
      </w:r>
      <w:r w:rsidRPr="00F82A60">
        <w:rPr>
          <w:rFonts w:ascii="Verdana" w:hAnsi="Verdana"/>
          <w:sz w:val="24"/>
          <w:szCs w:val="24"/>
          <w:lang w:val="nl-NL"/>
        </w:rPr>
        <w:softHyphen/>
        <w:t xml:space="preserve">stellingen worden gegeven. </w:t>
      </w:r>
    </w:p>
    <w:p w:rsidR="00006A18" w:rsidRPr="00F82A60" w:rsidRDefault="00006A18" w:rsidP="006B5A0F">
      <w:pPr>
        <w:numPr>
          <w:ilvl w:val="0"/>
          <w:numId w:val="17"/>
        </w:numPr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>Links van het gebouw Urania ziet u bo</w:t>
      </w:r>
      <w:r w:rsidRPr="00F82A60">
        <w:rPr>
          <w:rFonts w:ascii="Verdana" w:hAnsi="Verdana"/>
          <w:sz w:val="24"/>
          <w:szCs w:val="24"/>
          <w:lang w:val="nl-NL"/>
        </w:rPr>
        <w:softHyphen/>
        <w:t>ven de huizen uit nog juist het bo</w:t>
      </w:r>
      <w:r w:rsidRPr="00F82A60">
        <w:rPr>
          <w:rFonts w:ascii="Verdana" w:hAnsi="Verdana"/>
          <w:sz w:val="24"/>
          <w:szCs w:val="24"/>
          <w:lang w:val="nl-NL"/>
        </w:rPr>
        <w:softHyphen/>
        <w:t xml:space="preserve">venste gedeelte van het reuzenrad. </w:t>
      </w:r>
    </w:p>
    <w:p w:rsidR="00006A18" w:rsidRPr="00F82A60" w:rsidRDefault="00006A18" w:rsidP="006B5A0F">
      <w:pPr>
        <w:numPr>
          <w:ilvl w:val="0"/>
          <w:numId w:val="17"/>
        </w:numPr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>Aan de overzijde van de Julius</w:t>
      </w:r>
      <w:r w:rsidRPr="00F82A60">
        <w:rPr>
          <w:rFonts w:ascii="Verdana" w:hAnsi="Verdana"/>
          <w:sz w:val="24"/>
          <w:szCs w:val="24"/>
          <w:lang w:val="nl-NL"/>
        </w:rPr>
        <w:softHyphen/>
        <w:t>Raab</w:t>
      </w:r>
      <w:r w:rsidRPr="00F82A60">
        <w:rPr>
          <w:rFonts w:ascii="Verdana" w:hAnsi="Verdana"/>
          <w:sz w:val="24"/>
          <w:szCs w:val="24"/>
          <w:lang w:val="nl-NL"/>
        </w:rPr>
        <w:noBreakHyphen/>
        <w:t xml:space="preserve">Platz slaat u rechtsaf en loopt de Stubenring op. </w:t>
      </w:r>
    </w:p>
    <w:p w:rsidR="00006A18" w:rsidRPr="00F82A60" w:rsidRDefault="00006A18" w:rsidP="006B5A0F">
      <w:pPr>
        <w:numPr>
          <w:ilvl w:val="0"/>
          <w:numId w:val="17"/>
        </w:numPr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>In het gro</w:t>
      </w:r>
      <w:r w:rsidRPr="00F82A60">
        <w:rPr>
          <w:rFonts w:ascii="Verdana" w:hAnsi="Verdana"/>
          <w:sz w:val="24"/>
          <w:szCs w:val="24"/>
          <w:lang w:val="nl-NL"/>
        </w:rPr>
        <w:softHyphen/>
        <w:t xml:space="preserve">te gebouw links zijn verschillende ministeries ondergebracht. </w:t>
      </w:r>
    </w:p>
    <w:p w:rsidR="00006A18" w:rsidRPr="00F82A60" w:rsidRDefault="00006A18" w:rsidP="006B5A0F">
      <w:pPr>
        <w:numPr>
          <w:ilvl w:val="0"/>
          <w:numId w:val="17"/>
        </w:numPr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>Er</w:t>
      </w:r>
      <w:r w:rsidRPr="00F82A60">
        <w:rPr>
          <w:rFonts w:ascii="Verdana" w:hAnsi="Verdana"/>
          <w:sz w:val="24"/>
          <w:szCs w:val="24"/>
          <w:lang w:val="nl-NL"/>
        </w:rPr>
        <w:softHyphen/>
        <w:t>vóór staat het Radetzky</w:t>
      </w:r>
      <w:r w:rsidRPr="00F82A60">
        <w:rPr>
          <w:rFonts w:ascii="Verdana" w:hAnsi="Verdana"/>
          <w:sz w:val="24"/>
          <w:szCs w:val="24"/>
          <w:lang w:val="nl-NL"/>
        </w:rPr>
        <w:noBreakHyphen/>
        <w:t>Denk</w:t>
      </w:r>
      <w:r w:rsidRPr="00F82A60">
        <w:rPr>
          <w:rFonts w:ascii="Verdana" w:hAnsi="Verdana"/>
          <w:sz w:val="24"/>
          <w:szCs w:val="24"/>
          <w:lang w:val="nl-NL"/>
        </w:rPr>
        <w:softHyphen/>
        <w:t>mal.</w:t>
      </w:r>
    </w:p>
    <w:p w:rsidR="00006A18" w:rsidRPr="00F82A60" w:rsidRDefault="00006A18" w:rsidP="006B5A0F">
      <w:pPr>
        <w:numPr>
          <w:ilvl w:val="0"/>
          <w:numId w:val="17"/>
        </w:numPr>
        <w:tabs>
          <w:tab w:val="left" w:pos="284"/>
          <w:tab w:val="left" w:pos="2977"/>
        </w:tabs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>Aan de rechterzijde staat het ge</w:t>
      </w:r>
      <w:r w:rsidRPr="00F82A60">
        <w:rPr>
          <w:rFonts w:ascii="Verdana" w:hAnsi="Verdana"/>
          <w:sz w:val="24"/>
          <w:szCs w:val="24"/>
          <w:lang w:val="nl-NL"/>
        </w:rPr>
        <w:softHyphen/>
        <w:t>bouw van de Kamnier der gewerblidren Wirtschaft (Handelskam</w:t>
      </w:r>
      <w:r w:rsidRPr="00F82A60">
        <w:rPr>
          <w:rFonts w:ascii="Verdana" w:hAnsi="Verdana"/>
          <w:sz w:val="24"/>
          <w:szCs w:val="24"/>
          <w:lang w:val="nl-NL"/>
        </w:rPr>
        <w:softHyphen/>
        <w:t>men nr. 8</w:t>
      </w:r>
      <w:r w:rsidRPr="00F82A60">
        <w:rPr>
          <w:rFonts w:ascii="Verdana" w:hAnsi="Verdana"/>
          <w:sz w:val="24"/>
          <w:szCs w:val="24"/>
          <w:lang w:val="nl-NL"/>
        </w:rPr>
        <w:noBreakHyphen/>
        <w:t xml:space="preserve">10). </w:t>
      </w:r>
    </w:p>
    <w:p w:rsidR="00006A18" w:rsidRPr="00F82A60" w:rsidRDefault="00006A18" w:rsidP="006B5A0F">
      <w:pPr>
        <w:numPr>
          <w:ilvl w:val="0"/>
          <w:numId w:val="17"/>
        </w:numPr>
        <w:tabs>
          <w:tab w:val="left" w:pos="284"/>
          <w:tab w:val="right" w:pos="2653"/>
          <w:tab w:val="left" w:pos="2977"/>
        </w:tabs>
        <w:ind w:left="284" w:hanging="568"/>
        <w:rPr>
          <w:rFonts w:ascii="Verdana" w:hAnsi="Verdana"/>
          <w:b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 xml:space="preserve">Verderop ziet u links de Akademie en het </w:t>
      </w:r>
      <w:r w:rsidRPr="00F82A60">
        <w:rPr>
          <w:rFonts w:ascii="Verdana" w:hAnsi="Verdana"/>
          <w:b/>
          <w:sz w:val="24"/>
          <w:szCs w:val="24"/>
          <w:lang w:val="nl-NL"/>
        </w:rPr>
        <w:t>Mu</w:t>
      </w:r>
      <w:r w:rsidRPr="00F82A60">
        <w:rPr>
          <w:rFonts w:ascii="Verdana" w:hAnsi="Verdana"/>
          <w:b/>
          <w:sz w:val="24"/>
          <w:szCs w:val="24"/>
          <w:lang w:val="nl-NL"/>
        </w:rPr>
        <w:softHyphen/>
        <w:t xml:space="preserve">seum für angewandte Kunst. </w:t>
      </w:r>
    </w:p>
    <w:p w:rsidR="00006A18" w:rsidRPr="00F82A60" w:rsidRDefault="00006A18" w:rsidP="006B5A0F">
      <w:pPr>
        <w:numPr>
          <w:ilvl w:val="0"/>
          <w:numId w:val="17"/>
        </w:numPr>
        <w:tabs>
          <w:tab w:val="left" w:pos="284"/>
          <w:tab w:val="right" w:pos="2653"/>
          <w:tab w:val="left" w:pos="2977"/>
        </w:tabs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 xml:space="preserve">De Stubenring gaat over in de Parkring. </w:t>
      </w:r>
    </w:p>
    <w:p w:rsidR="00006A18" w:rsidRPr="00F82A60" w:rsidRDefault="00006A18" w:rsidP="006B5A0F">
      <w:pPr>
        <w:numPr>
          <w:ilvl w:val="0"/>
          <w:numId w:val="17"/>
        </w:numPr>
        <w:tabs>
          <w:tab w:val="left" w:pos="284"/>
          <w:tab w:val="right" w:pos="2653"/>
          <w:tab w:val="left" w:pos="2977"/>
        </w:tabs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 xml:space="preserve">Het is aardiger door het even verderop liggende </w:t>
      </w:r>
      <w:r w:rsidRPr="00F82A60">
        <w:rPr>
          <w:rFonts w:ascii="Verdana" w:hAnsi="Verdana"/>
          <w:b/>
          <w:sz w:val="24"/>
          <w:szCs w:val="24"/>
          <w:lang w:val="nl-NL"/>
        </w:rPr>
        <w:t xml:space="preserve">Stadtpark </w:t>
      </w:r>
      <w:r w:rsidRPr="00F82A60">
        <w:rPr>
          <w:rFonts w:ascii="Verdana" w:hAnsi="Verdana"/>
          <w:sz w:val="24"/>
          <w:szCs w:val="24"/>
          <w:lang w:val="nl-NL"/>
        </w:rPr>
        <w:t xml:space="preserve">te wandelen. </w:t>
      </w:r>
    </w:p>
    <w:p w:rsidR="00006A18" w:rsidRPr="00F82A60" w:rsidRDefault="00006A18" w:rsidP="006B5A0F">
      <w:pPr>
        <w:numPr>
          <w:ilvl w:val="0"/>
          <w:numId w:val="17"/>
        </w:numPr>
        <w:tabs>
          <w:tab w:val="left" w:pos="284"/>
          <w:tab w:val="right" w:pos="2653"/>
          <w:tab w:val="left" w:pos="2977"/>
        </w:tabs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 xml:space="preserve">Rechts van de vijver blijven. </w:t>
      </w:r>
    </w:p>
    <w:p w:rsidR="00006A18" w:rsidRPr="00F82A60" w:rsidRDefault="00006A18" w:rsidP="006B5A0F">
      <w:pPr>
        <w:numPr>
          <w:ilvl w:val="0"/>
          <w:numId w:val="17"/>
        </w:numPr>
        <w:tabs>
          <w:tab w:val="left" w:pos="284"/>
          <w:tab w:val="right" w:pos="2653"/>
          <w:tab w:val="left" w:pos="2977"/>
        </w:tabs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 xml:space="preserve">Bij een weerhuisje gaat u naar rechts, dan neemt u het tweede pad links (rechts ziet u Hübners Kursalon). </w:t>
      </w:r>
    </w:p>
    <w:p w:rsidR="00006A18" w:rsidRPr="00F82A60" w:rsidRDefault="00006A18" w:rsidP="006B5A0F">
      <w:pPr>
        <w:numPr>
          <w:ilvl w:val="0"/>
          <w:numId w:val="17"/>
        </w:numPr>
        <w:tabs>
          <w:tab w:val="left" w:pos="284"/>
          <w:tab w:val="right" w:pos="2653"/>
          <w:tab w:val="left" w:pos="2977"/>
        </w:tabs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>Langs het aardige Johann Strauss</w:t>
      </w:r>
      <w:r w:rsidRPr="00F82A60">
        <w:rPr>
          <w:rFonts w:ascii="Verdana" w:hAnsi="Verdana"/>
          <w:sz w:val="24"/>
          <w:szCs w:val="24"/>
          <w:lang w:val="nl-NL"/>
        </w:rPr>
        <w:noBreakHyphen/>
        <w:t xml:space="preserve">Denkmal verlaat u het park. </w:t>
      </w:r>
    </w:p>
    <w:p w:rsidR="00006A18" w:rsidRPr="00F82A60" w:rsidRDefault="00006A18" w:rsidP="006B5A0F">
      <w:pPr>
        <w:numPr>
          <w:ilvl w:val="0"/>
          <w:numId w:val="17"/>
        </w:numPr>
        <w:tabs>
          <w:tab w:val="left" w:pos="284"/>
          <w:tab w:val="right" w:pos="2653"/>
          <w:tab w:val="left" w:pos="2977"/>
        </w:tabs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>Achter de balu</w:t>
      </w:r>
      <w:r w:rsidRPr="00F82A60">
        <w:rPr>
          <w:rFonts w:ascii="Verdana" w:hAnsi="Verdana"/>
          <w:sz w:val="24"/>
          <w:szCs w:val="24"/>
          <w:lang w:val="nl-NL"/>
        </w:rPr>
        <w:softHyphen/>
        <w:t xml:space="preserve">strade, die u aan de linkerhand ziet, stroomt de Wienfluss dwars door het park. </w:t>
      </w:r>
    </w:p>
    <w:p w:rsidR="00006A18" w:rsidRPr="00F82A60" w:rsidRDefault="00006A18" w:rsidP="006B5A0F">
      <w:pPr>
        <w:numPr>
          <w:ilvl w:val="0"/>
          <w:numId w:val="17"/>
        </w:numPr>
        <w:tabs>
          <w:tab w:val="left" w:pos="284"/>
          <w:tab w:val="right" w:pos="2653"/>
          <w:tab w:val="left" w:pos="2977"/>
        </w:tabs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 xml:space="preserve">Bij het grote Hotel Vierma Intercontinentaal steekt u over en loopt naast het hotel de Lothringerstrasse in. </w:t>
      </w:r>
    </w:p>
    <w:p w:rsidR="00006A18" w:rsidRPr="00F82A60" w:rsidRDefault="00006A18" w:rsidP="006B5A0F">
      <w:pPr>
        <w:numPr>
          <w:ilvl w:val="0"/>
          <w:numId w:val="17"/>
        </w:numPr>
        <w:tabs>
          <w:tab w:val="left" w:pos="284"/>
          <w:tab w:val="right" w:pos="2653"/>
          <w:tab w:val="left" w:pos="2977"/>
        </w:tabs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>Rechts ligt de Beethovenplatz met het Denk</w:t>
      </w:r>
      <w:r w:rsidRPr="00F82A60">
        <w:rPr>
          <w:rFonts w:ascii="Verdana" w:hAnsi="Verdana"/>
          <w:sz w:val="24"/>
          <w:szCs w:val="24"/>
          <w:lang w:val="nl-NL"/>
        </w:rPr>
        <w:softHyphen/>
        <w:t>mal; verderop links staat het Kon</w:t>
      </w:r>
      <w:r w:rsidRPr="00F82A60">
        <w:rPr>
          <w:rFonts w:ascii="Verdana" w:hAnsi="Verdana"/>
          <w:sz w:val="24"/>
          <w:szCs w:val="24"/>
          <w:lang w:val="nl-NL"/>
        </w:rPr>
        <w:softHyphen/>
        <w:t xml:space="preserve">zerthaus met de Akademie für Musik und Darstellende Kunst. </w:t>
      </w:r>
    </w:p>
    <w:p w:rsidR="00006A18" w:rsidRPr="00F82A60" w:rsidRDefault="00006A18" w:rsidP="006B5A0F">
      <w:pPr>
        <w:numPr>
          <w:ilvl w:val="0"/>
          <w:numId w:val="17"/>
        </w:numPr>
        <w:tabs>
          <w:tab w:val="left" w:pos="284"/>
          <w:tab w:val="right" w:pos="2653"/>
          <w:tab w:val="left" w:pos="2977"/>
        </w:tabs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>Op de brede kruising met de, Schwarzenbergplatz ziet u links het monumentale Russische Hel</w:t>
      </w:r>
      <w:r w:rsidRPr="00F82A60">
        <w:rPr>
          <w:rFonts w:ascii="Verdana" w:hAnsi="Verdana"/>
          <w:sz w:val="24"/>
          <w:szCs w:val="24"/>
          <w:lang w:val="nl-NL"/>
        </w:rPr>
        <w:softHyphen/>
        <w:t xml:space="preserve">dendenkmal met daarachter het Schwarzenberg Palais. </w:t>
      </w:r>
    </w:p>
    <w:p w:rsidR="00006A18" w:rsidRPr="00F82A60" w:rsidRDefault="00006A18" w:rsidP="006B5A0F">
      <w:pPr>
        <w:numPr>
          <w:ilvl w:val="0"/>
          <w:numId w:val="17"/>
        </w:numPr>
        <w:tabs>
          <w:tab w:val="left" w:pos="284"/>
          <w:tab w:val="right" w:pos="2653"/>
          <w:tab w:val="left" w:pos="2977"/>
        </w:tabs>
        <w:ind w:left="284" w:hanging="568"/>
        <w:rPr>
          <w:rFonts w:ascii="Verdana" w:hAnsi="Verdana"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>U gaat ech</w:t>
      </w:r>
      <w:r w:rsidRPr="00F82A60">
        <w:rPr>
          <w:rFonts w:ascii="Verdana" w:hAnsi="Verdana"/>
          <w:sz w:val="24"/>
          <w:szCs w:val="24"/>
          <w:lang w:val="nl-NL"/>
        </w:rPr>
        <w:softHyphen/>
        <w:t>ter rechtsaf over de Schwarzen</w:t>
      </w:r>
      <w:r w:rsidRPr="00F82A60">
        <w:rPr>
          <w:rFonts w:ascii="Verdana" w:hAnsi="Verdana"/>
          <w:sz w:val="24"/>
          <w:szCs w:val="24"/>
          <w:lang w:val="nl-NL"/>
        </w:rPr>
        <w:softHyphen/>
        <w:t xml:space="preserve">bergplatz met het monument voor Schwarzenberg, de overwinnaar in de slag bij Leipzig in 1813. </w:t>
      </w:r>
    </w:p>
    <w:p w:rsidR="00006A18" w:rsidRPr="00F82A60" w:rsidRDefault="00006A18" w:rsidP="006B5A0F">
      <w:pPr>
        <w:numPr>
          <w:ilvl w:val="0"/>
          <w:numId w:val="17"/>
        </w:numPr>
        <w:tabs>
          <w:tab w:val="left" w:pos="284"/>
          <w:tab w:val="right" w:pos="2653"/>
          <w:tab w:val="left" w:pos="2977"/>
        </w:tabs>
        <w:ind w:left="284" w:hanging="568"/>
        <w:rPr>
          <w:rFonts w:ascii="Verdana" w:hAnsi="Verdana"/>
          <w:b/>
          <w:sz w:val="24"/>
          <w:szCs w:val="24"/>
          <w:lang w:val="nl-NL"/>
        </w:rPr>
      </w:pPr>
      <w:r w:rsidRPr="00F82A60">
        <w:rPr>
          <w:rFonts w:ascii="Verdana" w:hAnsi="Verdana"/>
          <w:sz w:val="24"/>
          <w:szCs w:val="24"/>
          <w:lang w:val="nl-NL"/>
        </w:rPr>
        <w:t xml:space="preserve">Bij de Kärntner Ring slaat u linksaf en zo komt u bij de Kärntner Strasse en de </w:t>
      </w:r>
      <w:r w:rsidRPr="00F82A60">
        <w:rPr>
          <w:rFonts w:ascii="Verdana" w:hAnsi="Verdana"/>
          <w:b/>
          <w:sz w:val="24"/>
          <w:szCs w:val="24"/>
          <w:lang w:val="nl-NL"/>
        </w:rPr>
        <w:t xml:space="preserve">Staatsoper. </w:t>
      </w:r>
    </w:p>
    <w:p w:rsidR="00006A18" w:rsidRPr="00F82A60" w:rsidRDefault="00006A18" w:rsidP="006B5A0F">
      <w:pPr>
        <w:numPr>
          <w:ilvl w:val="0"/>
          <w:numId w:val="17"/>
        </w:numPr>
        <w:tabs>
          <w:tab w:val="left" w:pos="284"/>
          <w:tab w:val="right" w:pos="2653"/>
          <w:tab w:val="left" w:pos="2977"/>
        </w:tabs>
        <w:ind w:left="284" w:hanging="568"/>
        <w:rPr>
          <w:rFonts w:ascii="Verdana" w:hAnsi="Verdana"/>
          <w:sz w:val="24"/>
          <w:szCs w:val="24"/>
          <w:lang w:val="de-DE"/>
        </w:rPr>
      </w:pPr>
      <w:r w:rsidRPr="00F82A60">
        <w:rPr>
          <w:rFonts w:ascii="Verdana" w:hAnsi="Verdana"/>
          <w:sz w:val="24"/>
          <w:szCs w:val="24"/>
          <w:lang w:val="de-DE"/>
        </w:rPr>
        <w:t>Einde wande</w:t>
      </w:r>
      <w:r w:rsidRPr="00F82A60">
        <w:rPr>
          <w:rFonts w:ascii="Verdana" w:hAnsi="Verdana"/>
          <w:sz w:val="24"/>
          <w:szCs w:val="24"/>
          <w:lang w:val="de-DE"/>
        </w:rPr>
        <w:softHyphen/>
        <w:t>ling.</w:t>
      </w:r>
    </w:p>
    <w:p w:rsidR="0059171C" w:rsidRPr="00F82A60" w:rsidRDefault="0059171C" w:rsidP="006B5A0F">
      <w:pPr>
        <w:tabs>
          <w:tab w:val="left" w:pos="284"/>
          <w:tab w:val="left" w:pos="2977"/>
        </w:tabs>
        <w:ind w:left="284" w:hanging="568"/>
        <w:rPr>
          <w:rFonts w:ascii="Verdana" w:hAnsi="Verdana"/>
          <w:sz w:val="24"/>
          <w:szCs w:val="24"/>
        </w:rPr>
      </w:pPr>
    </w:p>
    <w:sectPr w:rsidR="0059171C" w:rsidRPr="00F82A60" w:rsidSect="005917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609" w:rsidRDefault="00F85609">
      <w:r>
        <w:separator/>
      </w:r>
    </w:p>
  </w:endnote>
  <w:endnote w:type="continuationSeparator" w:id="0">
    <w:p w:rsidR="00F85609" w:rsidRDefault="00F8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10" w:rsidRDefault="00A3451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A34510" w:rsidRDefault="00A34510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10" w:rsidRDefault="00A3451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92B87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A34510" w:rsidRDefault="00B92B8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A34510" w:rsidRPr="009B5DDF" w:rsidRDefault="00A34510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A34510" w:rsidRDefault="00A34510">
    <w:pPr>
      <w:pStyle w:val="Voettekst"/>
    </w:pPr>
  </w:p>
  <w:p w:rsidR="00A34510" w:rsidRDefault="00A34510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609" w:rsidRDefault="00F85609">
      <w:r>
        <w:separator/>
      </w:r>
    </w:p>
  </w:footnote>
  <w:footnote w:type="continuationSeparator" w:id="0">
    <w:p w:rsidR="00F85609" w:rsidRDefault="00F8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10" w:rsidRDefault="00A3451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10" w:rsidRPr="003A42F1" w:rsidRDefault="000E351B" w:rsidP="00B029CC">
    <w:pPr>
      <w:pStyle w:val="Koptekst"/>
      <w:jc w:val="center"/>
      <w:rPr>
        <w:rFonts w:ascii="Comic Sans MS" w:hAnsi="Comic Sans MS"/>
        <w:b/>
        <w:color w:val="0000FF"/>
        <w:lang w:val="nl-NL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1580F106" wp14:editId="0EAB1F5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42F1" w:rsidRPr="003A42F1">
      <w:rPr>
        <w:rFonts w:ascii="Comic Sans MS" w:hAnsi="Comic Sans MS"/>
        <w:b/>
        <w:noProof/>
        <w:color w:val="0000FF"/>
        <w:lang w:val="nl-NL"/>
      </w:rPr>
      <w:t xml:space="preserve"> </w:t>
    </w:r>
    <w:r w:rsidR="003A42F1">
      <w:rPr>
        <w:rFonts w:ascii="Comic Sans MS" w:hAnsi="Comic Sans MS"/>
        <w:b/>
        <w:noProof/>
        <w:color w:val="0000FF"/>
        <w:lang w:val="nl-NL"/>
      </w:rPr>
      <w:t>Wandeling in Wenen: uitgewerkt door www.bustic.nl</w:t>
    </w:r>
    <w:r w:rsidR="00A34510">
      <w:rPr>
        <w:rFonts w:ascii="Comic Sans MS" w:hAnsi="Comic Sans MS"/>
        <w:b/>
        <w:noProof/>
        <w:color w:val="0000FF"/>
        <w:lang w:val="nl-NL"/>
      </w:rPr>
      <w:t>.</w:t>
    </w:r>
  </w:p>
  <w:p w:rsidR="00A34510" w:rsidRPr="00096912" w:rsidRDefault="00F8560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10" w:rsidRDefault="00A3451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F54"/>
    <w:multiLevelType w:val="hybridMultilevel"/>
    <w:tmpl w:val="750CEE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B25B4"/>
    <w:multiLevelType w:val="hybridMultilevel"/>
    <w:tmpl w:val="547E01BE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EB4B5C"/>
    <w:multiLevelType w:val="hybridMultilevel"/>
    <w:tmpl w:val="E60AA38A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9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163C59"/>
    <w:multiLevelType w:val="multilevel"/>
    <w:tmpl w:val="476A113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AD56AA"/>
    <w:multiLevelType w:val="hybridMultilevel"/>
    <w:tmpl w:val="07A0DA8C"/>
    <w:lvl w:ilvl="0" w:tplc="113A324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6124A6"/>
    <w:multiLevelType w:val="hybridMultilevel"/>
    <w:tmpl w:val="6C92BBB8"/>
    <w:lvl w:ilvl="0" w:tplc="BE5A2A9E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E7076A"/>
    <w:multiLevelType w:val="hybridMultilevel"/>
    <w:tmpl w:val="476A1132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9"/>
  </w:num>
  <w:num w:numId="6">
    <w:abstractNumId w:val="5"/>
  </w:num>
  <w:num w:numId="7">
    <w:abstractNumId w:val="2"/>
  </w:num>
  <w:num w:numId="8">
    <w:abstractNumId w:val="15"/>
  </w:num>
  <w:num w:numId="9">
    <w:abstractNumId w:val="7"/>
  </w:num>
  <w:num w:numId="10">
    <w:abstractNumId w:val="6"/>
  </w:num>
  <w:num w:numId="11">
    <w:abstractNumId w:val="1"/>
  </w:num>
  <w:num w:numId="12">
    <w:abstractNumId w:val="3"/>
  </w:num>
  <w:num w:numId="13">
    <w:abstractNumId w:val="16"/>
  </w:num>
  <w:num w:numId="14">
    <w:abstractNumId w:val="4"/>
  </w:num>
  <w:num w:numId="15">
    <w:abstractNumId w:val="10"/>
  </w:num>
  <w:num w:numId="16">
    <w:abstractNumId w:val="11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06A18"/>
    <w:rsid w:val="00036474"/>
    <w:rsid w:val="00096912"/>
    <w:rsid w:val="000E351B"/>
    <w:rsid w:val="00143DC4"/>
    <w:rsid w:val="0018260D"/>
    <w:rsid w:val="001C7D1F"/>
    <w:rsid w:val="001F3663"/>
    <w:rsid w:val="00215BFF"/>
    <w:rsid w:val="0026522B"/>
    <w:rsid w:val="00266284"/>
    <w:rsid w:val="00297F37"/>
    <w:rsid w:val="002E081E"/>
    <w:rsid w:val="002E327D"/>
    <w:rsid w:val="003129FA"/>
    <w:rsid w:val="00362E2A"/>
    <w:rsid w:val="0038543A"/>
    <w:rsid w:val="003A42F1"/>
    <w:rsid w:val="003D324F"/>
    <w:rsid w:val="003D7320"/>
    <w:rsid w:val="0040457E"/>
    <w:rsid w:val="00427675"/>
    <w:rsid w:val="00446A43"/>
    <w:rsid w:val="004B1B1F"/>
    <w:rsid w:val="004B2583"/>
    <w:rsid w:val="004E7145"/>
    <w:rsid w:val="0059171C"/>
    <w:rsid w:val="005E2B19"/>
    <w:rsid w:val="00623919"/>
    <w:rsid w:val="006839DA"/>
    <w:rsid w:val="006B5A0F"/>
    <w:rsid w:val="006F1371"/>
    <w:rsid w:val="00775B2A"/>
    <w:rsid w:val="00864C47"/>
    <w:rsid w:val="008C42FC"/>
    <w:rsid w:val="009B5DDF"/>
    <w:rsid w:val="00A120DF"/>
    <w:rsid w:val="00A34510"/>
    <w:rsid w:val="00A53DE8"/>
    <w:rsid w:val="00A950C2"/>
    <w:rsid w:val="00B029CC"/>
    <w:rsid w:val="00B24D69"/>
    <w:rsid w:val="00B84DAB"/>
    <w:rsid w:val="00B92B87"/>
    <w:rsid w:val="00CB55DB"/>
    <w:rsid w:val="00D06822"/>
    <w:rsid w:val="00D33B82"/>
    <w:rsid w:val="00DB1C6A"/>
    <w:rsid w:val="00DB7D84"/>
    <w:rsid w:val="00DC3A4A"/>
    <w:rsid w:val="00E60283"/>
    <w:rsid w:val="00E8021D"/>
    <w:rsid w:val="00EB2C2A"/>
    <w:rsid w:val="00F65536"/>
    <w:rsid w:val="00F7783E"/>
    <w:rsid w:val="00F82A60"/>
    <w:rsid w:val="00F85609"/>
    <w:rsid w:val="00F8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Wandeling 3</vt:lpstr>
    </vt:vector>
  </TitlesOfParts>
  <Company>BusTic.nl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Wandeling 3</dc:title>
  <dc:creator>Enne Berends</dc:creator>
  <cp:lastModifiedBy>Enne Berends</cp:lastModifiedBy>
  <cp:revision>5</cp:revision>
  <cp:lastPrinted>2012-08-10T10:52:00Z</cp:lastPrinted>
  <dcterms:created xsi:type="dcterms:W3CDTF">2012-08-10T10:50:00Z</dcterms:created>
  <dcterms:modified xsi:type="dcterms:W3CDTF">2012-08-10T10:52:00Z</dcterms:modified>
</cp:coreProperties>
</file>