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E751F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Wenen</w:t>
      </w:r>
    </w:p>
    <w:p w:rsidR="006F0BF8" w:rsidRDefault="006F0BF8"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Pr="00E751F1" w:rsidRDefault="002A00C5" w:rsidP="003C2B64">
      <w:pPr>
        <w:jc w:val="cente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750A61" w:rsidRDefault="00750A61" w:rsidP="00EB5C36">
      <w:pPr>
        <w:rPr>
          <w:rFonts w:ascii="Verdana" w:hAnsi="Verdana"/>
          <w:sz w:val="28"/>
          <w:szCs w:val="28"/>
        </w:rPr>
      </w:pPr>
    </w:p>
    <w:p w:rsidR="00750A61" w:rsidRDefault="00750A61" w:rsidP="00EB5C36">
      <w:pPr>
        <w:rPr>
          <w:rFonts w:ascii="Verdana" w:hAnsi="Verdana"/>
          <w:sz w:val="28"/>
          <w:szCs w:val="28"/>
        </w:rPr>
      </w:pPr>
    </w:p>
    <w:p w:rsidR="00750A61" w:rsidRPr="00E751F1" w:rsidRDefault="00750A61"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750A61" w:rsidRPr="00750A61" w:rsidRDefault="00750A61" w:rsidP="00750A61">
      <w:pPr>
        <w:jc w:val="center"/>
        <w:outlineLvl w:val="1"/>
        <w:rPr>
          <w:rFonts w:ascii="Verdana" w:hAnsi="Verdana" w:cs="Arial"/>
          <w:b/>
          <w:kern w:val="36"/>
          <w:sz w:val="96"/>
          <w:szCs w:val="96"/>
        </w:rPr>
      </w:pPr>
      <w:r w:rsidRPr="00750A61">
        <w:rPr>
          <w:rFonts w:ascii="Verdana" w:hAnsi="Verdana" w:cs="Arial"/>
          <w:b/>
          <w:kern w:val="36"/>
          <w:sz w:val="96"/>
          <w:szCs w:val="96"/>
        </w:rPr>
        <w:t>Prater</w:t>
      </w:r>
    </w:p>
    <w:p w:rsidR="00750A61" w:rsidRDefault="00F5475D" w:rsidP="001D1D4F">
      <w:pPr>
        <w:pStyle w:val="Lijstalinea"/>
        <w:numPr>
          <w:ilvl w:val="0"/>
          <w:numId w:val="13"/>
        </w:numPr>
        <w:spacing w:before="120" w:after="120"/>
        <w:ind w:left="284" w:hanging="284"/>
        <w:contextualSpacing w:val="0"/>
        <w:rPr>
          <w:rFonts w:ascii="Verdana" w:hAnsi="Verdana" w:cs="Arial"/>
          <w:bCs/>
          <w:color w:val="333333"/>
          <w:sz w:val="28"/>
        </w:rPr>
      </w:pPr>
      <w:r w:rsidRPr="00750A61">
        <w:rPr>
          <w:rFonts w:ascii="Verdana" w:hAnsi="Verdana" w:cs="Arial"/>
          <w:bCs/>
          <w:color w:val="333333"/>
          <w:sz w:val="28"/>
        </w:rPr>
        <w:lastRenderedPageBreak/>
        <w:t xml:space="preserve">Prater is een groot recreatief groen gebied dat gelegen is tussen de Donau rivier en het Donau kanaal, net ten oosten van het historische centrum van Wenen. </w:t>
      </w:r>
    </w:p>
    <w:p w:rsidR="00F5475D" w:rsidRPr="00750A61" w:rsidRDefault="001D1D4F" w:rsidP="001D1D4F">
      <w:pPr>
        <w:pStyle w:val="Lijstalinea"/>
        <w:numPr>
          <w:ilvl w:val="0"/>
          <w:numId w:val="13"/>
        </w:numPr>
        <w:spacing w:before="120" w:after="120"/>
        <w:ind w:left="284" w:hanging="284"/>
        <w:contextualSpacing w:val="0"/>
        <w:rPr>
          <w:rFonts w:ascii="Verdana" w:hAnsi="Verdana" w:cs="Arial"/>
          <w:bCs/>
          <w:color w:val="333333"/>
          <w:sz w:val="28"/>
        </w:rPr>
      </w:pPr>
      <w:r>
        <w:rPr>
          <w:noProof/>
        </w:rPr>
        <mc:AlternateContent>
          <mc:Choice Requires="wps">
            <w:drawing>
              <wp:anchor distT="0" distB="0" distL="114300" distR="114300" simplePos="0" relativeHeight="251662336" behindDoc="0" locked="0" layoutInCell="1" allowOverlap="1" wp14:anchorId="6A82641D" wp14:editId="274789F9">
                <wp:simplePos x="0" y="0"/>
                <wp:positionH relativeFrom="column">
                  <wp:posOffset>4930775</wp:posOffset>
                </wp:positionH>
                <wp:positionV relativeFrom="paragraph">
                  <wp:posOffset>2680970</wp:posOffset>
                </wp:positionV>
                <wp:extent cx="1675765"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1D1D4F" w:rsidRPr="001D1D4F" w:rsidRDefault="001D1D4F" w:rsidP="001D1D4F">
                            <w:pPr>
                              <w:pStyle w:val="Bijschrift"/>
                              <w:jc w:val="center"/>
                              <w:rPr>
                                <w:rFonts w:ascii="Verdana" w:hAnsi="Verdana"/>
                                <w:noProof/>
                                <w:color w:val="000000" w:themeColor="text1"/>
                                <w:sz w:val="24"/>
                                <w:szCs w:val="24"/>
                              </w:rPr>
                            </w:pPr>
                            <w:r w:rsidRPr="001D1D4F">
                              <w:rPr>
                                <w:rFonts w:ascii="Verdana" w:hAnsi="Verdana"/>
                                <w:color w:val="000000" w:themeColor="text1"/>
                                <w:sz w:val="24"/>
                                <w:szCs w:val="24"/>
                              </w:rPr>
                              <w:t xml:space="preserve">Hauptallee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 o:spid="_x0000_s1026" type="#_x0000_t202" style="position:absolute;left:0;text-align:left;margin-left:388.25pt;margin-top:211.1pt;width:131.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" stroked="f">
                <v:textbox style="mso-fit-shape-to-text:t" inset="0,0,0,0">
                  <w:txbxContent>
                    <w:p w:rsidR="001D1D4F" w:rsidRPr="001D1D4F" w:rsidRDefault="001D1D4F" w:rsidP="001D1D4F">
                      <w:pPr>
                        <w:pStyle w:val="Bijschrift"/>
                        <w:jc w:val="center"/>
                        <w:rPr>
                          <w:rFonts w:ascii="Verdana" w:hAnsi="Verdana"/>
                          <w:noProof/>
                          <w:color w:val="000000" w:themeColor="text1"/>
                          <w:sz w:val="24"/>
                          <w:szCs w:val="24"/>
                        </w:rPr>
                      </w:pPr>
                      <w:r w:rsidRPr="001D1D4F">
                        <w:rPr>
                          <w:rFonts w:ascii="Verdana" w:hAnsi="Verdana"/>
                          <w:color w:val="000000" w:themeColor="text1"/>
                          <w:sz w:val="24"/>
                          <w:szCs w:val="24"/>
                        </w:rPr>
                        <w:t xml:space="preserve">Hauptallee </w:t>
                      </w:r>
                    </w:p>
                  </w:txbxContent>
                </v:textbox>
                <w10:wrap type="square"/>
              </v:shape>
            </w:pict>
          </mc:Fallback>
        </mc:AlternateContent>
      </w:r>
      <w:r w:rsidRPr="00750A61">
        <w:rPr>
          <w:noProof/>
          <w:lang w:val="nl-NL"/>
        </w:rPr>
        <w:drawing>
          <wp:anchor distT="0" distB="0" distL="114300" distR="114300" simplePos="0" relativeHeight="251658240" behindDoc="0" locked="0" layoutInCell="1" allowOverlap="1" wp14:anchorId="6C355F7A" wp14:editId="569CAF59">
            <wp:simplePos x="0" y="0"/>
            <wp:positionH relativeFrom="column">
              <wp:posOffset>5722620</wp:posOffset>
            </wp:positionH>
            <wp:positionV relativeFrom="paragraph">
              <wp:posOffset>104140</wp:posOffset>
            </wp:positionV>
            <wp:extent cx="1675796" cy="2520000"/>
            <wp:effectExtent l="171450" t="171450" r="381635" b="356870"/>
            <wp:wrapSquare wrapText="bothSides"/>
            <wp:docPr id="5" name="Afbeelding 5" descr="Hauptallee, Prater,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uptallee, Prater, We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475D" w:rsidRPr="00750A61">
        <w:rPr>
          <w:rFonts w:ascii="Verdana" w:hAnsi="Verdana" w:cs="Arial"/>
          <w:bCs/>
          <w:color w:val="333333"/>
          <w:sz w:val="28"/>
        </w:rPr>
        <w:t xml:space="preserve">De meest beroemde attractie van Prater is het Riesenrad, een beroemd reuzenrad. </w:t>
      </w:r>
    </w:p>
    <w:p w:rsidR="001D1D4F" w:rsidRDefault="00F5475D" w:rsidP="001D1D4F">
      <w:pPr>
        <w:pStyle w:val="Lijstalinea"/>
        <w:numPr>
          <w:ilvl w:val="0"/>
          <w:numId w:val="13"/>
        </w:numPr>
        <w:spacing w:before="120" w:after="120"/>
        <w:ind w:left="284" w:hanging="284"/>
        <w:contextualSpacing w:val="0"/>
        <w:rPr>
          <w:rFonts w:ascii="Verdana" w:hAnsi="Verdana" w:cs="Arial"/>
          <w:color w:val="000000"/>
          <w:sz w:val="28"/>
        </w:rPr>
      </w:pPr>
      <w:r w:rsidRPr="00750A61">
        <w:rPr>
          <w:rFonts w:ascii="Verdana" w:hAnsi="Verdana" w:cs="Arial"/>
          <w:color w:val="000000"/>
          <w:sz w:val="28"/>
        </w:rPr>
        <w:t xml:space="preserve">Afgezien van grote groene gebieden met weilanden en bosachtig gebied, is er in Prater ook een groot recreatief aanbod met tennispleinen, een groot stadium, renbanen, een zwembad en een planetarium. </w:t>
      </w:r>
    </w:p>
    <w:p w:rsidR="001D1D4F" w:rsidRDefault="00F5475D" w:rsidP="001D1D4F">
      <w:pPr>
        <w:pStyle w:val="Lijstalinea"/>
        <w:numPr>
          <w:ilvl w:val="0"/>
          <w:numId w:val="13"/>
        </w:numPr>
        <w:spacing w:before="120" w:after="120"/>
        <w:ind w:left="284" w:hanging="284"/>
        <w:contextualSpacing w:val="0"/>
        <w:rPr>
          <w:rFonts w:ascii="Verdana" w:hAnsi="Verdana" w:cs="Arial"/>
          <w:color w:val="000000"/>
          <w:sz w:val="28"/>
        </w:rPr>
      </w:pPr>
      <w:r w:rsidRPr="00750A61">
        <w:rPr>
          <w:rFonts w:ascii="Verdana" w:hAnsi="Verdana" w:cs="Arial"/>
          <w:color w:val="000000"/>
          <w:sz w:val="28"/>
        </w:rPr>
        <w:t>In Prater ligt er daarenboven ook een</w:t>
      </w:r>
      <w:r w:rsidR="001D1D4F">
        <w:rPr>
          <w:rFonts w:ascii="Verdana" w:hAnsi="Verdana" w:cs="Arial"/>
          <w:color w:val="000000"/>
          <w:sz w:val="28"/>
        </w:rPr>
        <w:t xml:space="preserve"> groot tentoonstellingscentrum.</w:t>
      </w:r>
    </w:p>
    <w:p w:rsidR="001D1D4F" w:rsidRDefault="00F5475D" w:rsidP="001D1D4F">
      <w:pPr>
        <w:pStyle w:val="Lijstalinea"/>
        <w:numPr>
          <w:ilvl w:val="0"/>
          <w:numId w:val="13"/>
        </w:numPr>
        <w:spacing w:before="120" w:after="120"/>
        <w:ind w:left="284" w:hanging="284"/>
        <w:contextualSpacing w:val="0"/>
        <w:rPr>
          <w:rFonts w:ascii="Verdana" w:hAnsi="Verdana" w:cs="Arial"/>
          <w:color w:val="000000"/>
          <w:sz w:val="28"/>
        </w:rPr>
      </w:pPr>
      <w:r w:rsidRPr="00750A61">
        <w:rPr>
          <w:rFonts w:ascii="Verdana" w:hAnsi="Verdana" w:cs="Arial"/>
          <w:color w:val="000000"/>
          <w:sz w:val="28"/>
        </w:rPr>
        <w:t xml:space="preserve">De grootste attracties van Prater zijn te vinden in het noordwestelijke deel van het park, waar een pretpark en het beroemde Weense reuzenrad gelegen zijn. </w:t>
      </w:r>
    </w:p>
    <w:p w:rsidR="00F5475D" w:rsidRPr="00750A61" w:rsidRDefault="00F5475D" w:rsidP="001D1D4F">
      <w:pPr>
        <w:pStyle w:val="Lijstalinea"/>
        <w:numPr>
          <w:ilvl w:val="0"/>
          <w:numId w:val="13"/>
        </w:numPr>
        <w:spacing w:before="120" w:after="120"/>
        <w:ind w:left="284" w:hanging="284"/>
        <w:contextualSpacing w:val="0"/>
        <w:rPr>
          <w:rFonts w:ascii="Verdana" w:hAnsi="Verdana" w:cs="Arial"/>
          <w:color w:val="000000"/>
          <w:sz w:val="28"/>
        </w:rPr>
      </w:pPr>
      <w:r w:rsidRPr="00750A61">
        <w:rPr>
          <w:rFonts w:ascii="Verdana" w:hAnsi="Verdana" w:cs="Arial"/>
          <w:color w:val="000000"/>
          <w:sz w:val="28"/>
        </w:rPr>
        <w:t>Het gebied is vooral populair tijdens de weekends, wanneer de inwoners van Wenen naar hier komen voor een wandeling in het park of om zich te amuseren in het pretpark.</w:t>
      </w:r>
    </w:p>
    <w:p w:rsidR="00F5475D" w:rsidRPr="001D1D4F" w:rsidRDefault="00F5475D" w:rsidP="001D1D4F">
      <w:pPr>
        <w:spacing w:before="120" w:after="120"/>
        <w:outlineLvl w:val="3"/>
        <w:rPr>
          <w:rFonts w:ascii="Verdana" w:hAnsi="Verdana" w:cs="Arial"/>
          <w:b/>
          <w:color w:val="222222"/>
          <w:sz w:val="28"/>
          <w:szCs w:val="33"/>
        </w:rPr>
      </w:pPr>
      <w:r w:rsidRPr="001D1D4F">
        <w:rPr>
          <w:rFonts w:ascii="Verdana" w:hAnsi="Verdana" w:cs="Arial"/>
          <w:b/>
          <w:color w:val="222222"/>
          <w:sz w:val="28"/>
          <w:szCs w:val="33"/>
        </w:rPr>
        <w:t>Geschiedenis</w:t>
      </w:r>
    </w:p>
    <w:p w:rsidR="001D1D4F" w:rsidRPr="001D1D4F" w:rsidRDefault="001D1D4F"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noProof/>
          <w:lang w:val="nl-NL"/>
        </w:rPr>
        <w:drawing>
          <wp:anchor distT="0" distB="0" distL="114300" distR="114300" simplePos="0" relativeHeight="251659264" behindDoc="0" locked="0" layoutInCell="1" allowOverlap="1" wp14:anchorId="438E1C19" wp14:editId="3DD8B6E9">
            <wp:simplePos x="0" y="0"/>
            <wp:positionH relativeFrom="column">
              <wp:posOffset>5481955</wp:posOffset>
            </wp:positionH>
            <wp:positionV relativeFrom="paragraph">
              <wp:posOffset>455930</wp:posOffset>
            </wp:positionV>
            <wp:extent cx="1675765" cy="2519680"/>
            <wp:effectExtent l="171450" t="171450" r="381635" b="356870"/>
            <wp:wrapSquare wrapText="bothSides"/>
            <wp:docPr id="4" name="Afbeelding 4" descr="Planetarium, P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etarium, Pr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475D" w:rsidRPr="00750A61">
        <w:rPr>
          <w:rFonts w:ascii="Verdana" w:hAnsi="Verdana" w:cs="Arial"/>
          <w:color w:val="000000"/>
          <w:sz w:val="28"/>
        </w:rPr>
        <w:t xml:space="preserve">Prater was oorspronkelijk een jachtterrein langs de Donau rivier dat enkel toegankelijk was voor aristocraten.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In 1766 opende keizer Jozef II het park voor het publiek dat al snel massaal naar hier afzakte om te picknicken of om een wandeling te maken door de bossen.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Tijdens de weekends was de Hauptallee, de grote weg die door Prater snijdt, dé plek om gezien te worden. </w:t>
      </w:r>
      <w:r w:rsidRPr="00750A61">
        <w:rPr>
          <w:rFonts w:ascii="Verdana" w:hAnsi="Verdana" w:cs="Arial"/>
          <w:color w:val="000000"/>
          <w:sz w:val="28"/>
        </w:rPr>
        <w:br/>
        <w:t xml:space="preserve">Weldra begonnen er in het noordwesten van het park enkele attracties te komen om het publiek te vermaken.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Zo was er een draaimolen, een schietkraam en een circus.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Deze attracties zouden uiteindelijk evolueren tot de Wurstelprater, een amusementspark.</w:t>
      </w:r>
      <w:r w:rsidRPr="00750A61">
        <w:rPr>
          <w:rFonts w:ascii="Verdana" w:hAnsi="Verdana" w:cs="Arial"/>
          <w:color w:val="000000"/>
          <w:sz w:val="28"/>
        </w:rPr>
        <w:br/>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lastRenderedPageBreak/>
        <w:t xml:space="preserve">In 1873 was Prater het toneel van een Wereldtentoonstelling, dat voornamelijk plaats vond in de Rotunda, een groot cirkelvormige tentoonstellingsruimte. </w:t>
      </w:r>
    </w:p>
    <w:p w:rsidR="00F5475D" w:rsidRPr="00750A61"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De Rotunda was met een diameter van 108 meter en een opvallende koepel lange tijd een van de bekendste gebouwen in Wenen tot het in 1938 door een brand verwoest werd.</w:t>
      </w:r>
    </w:p>
    <w:p w:rsidR="001D1D4F" w:rsidRDefault="001D1D4F" w:rsidP="001D1D4F">
      <w:pPr>
        <w:spacing w:before="120" w:after="120"/>
        <w:outlineLvl w:val="3"/>
        <w:rPr>
          <w:rFonts w:ascii="Verdana" w:hAnsi="Verdana" w:cs="Arial"/>
          <w:b/>
          <w:color w:val="222222"/>
          <w:sz w:val="28"/>
          <w:szCs w:val="33"/>
        </w:rPr>
      </w:pPr>
    </w:p>
    <w:p w:rsidR="00F5475D" w:rsidRPr="001D1D4F" w:rsidRDefault="00F5475D" w:rsidP="001D1D4F">
      <w:pPr>
        <w:spacing w:before="120" w:after="120"/>
        <w:outlineLvl w:val="3"/>
        <w:rPr>
          <w:rFonts w:ascii="Verdana" w:hAnsi="Verdana" w:cs="Arial"/>
          <w:b/>
          <w:color w:val="222222"/>
          <w:sz w:val="28"/>
          <w:szCs w:val="33"/>
        </w:rPr>
      </w:pPr>
      <w:r w:rsidRPr="001D1D4F">
        <w:rPr>
          <w:rFonts w:ascii="Verdana" w:hAnsi="Verdana" w:cs="Arial"/>
          <w:b/>
          <w:color w:val="222222"/>
          <w:sz w:val="28"/>
          <w:szCs w:val="33"/>
        </w:rPr>
        <w:t>Riesenrad</w:t>
      </w:r>
    </w:p>
    <w:p w:rsidR="001D1D4F" w:rsidRPr="001D1D4F" w:rsidRDefault="001D1D4F"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noProof/>
          <w:lang w:val="nl-NL"/>
        </w:rPr>
        <w:drawing>
          <wp:anchor distT="0" distB="0" distL="114300" distR="114300" simplePos="0" relativeHeight="251660288" behindDoc="0" locked="0" layoutInCell="1" allowOverlap="1" wp14:anchorId="175B88FE" wp14:editId="2DA33A36">
            <wp:simplePos x="0" y="0"/>
            <wp:positionH relativeFrom="column">
              <wp:posOffset>4968240</wp:posOffset>
            </wp:positionH>
            <wp:positionV relativeFrom="paragraph">
              <wp:posOffset>262890</wp:posOffset>
            </wp:positionV>
            <wp:extent cx="1675765" cy="2519680"/>
            <wp:effectExtent l="171450" t="171450" r="381635" b="356870"/>
            <wp:wrapSquare wrapText="bothSides"/>
            <wp:docPr id="3" name="Afbeelding 3" descr="Riesenrad, P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esenrad, Pra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475D" w:rsidRPr="00750A61">
        <w:rPr>
          <w:rFonts w:ascii="Verdana" w:hAnsi="Verdana" w:cs="Arial"/>
          <w:color w:val="000000"/>
          <w:sz w:val="28"/>
        </w:rPr>
        <w:t xml:space="preserve">De beroemdste attractie in Prater is het Riesenrad, een reuzenrad dat deel uitmaakte van een amusementspark dat Volksprater of ook wel Wurstelprater genoemd werd.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Het rad werd in 1896-1897 opgericht door de Britse ingenieur Walter Basset.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Het is het enige overgebleven voorbeeld van een reeks die door Basset gebouwd werden.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Andere reuzenraden in steden als </w:t>
      </w:r>
      <w:r w:rsidRPr="001D1D4F">
        <w:rPr>
          <w:rFonts w:ascii="Verdana" w:hAnsi="Verdana" w:cs="Arial"/>
          <w:sz w:val="28"/>
        </w:rPr>
        <w:t>Parijs</w:t>
      </w:r>
      <w:r w:rsidRPr="00750A61">
        <w:rPr>
          <w:rFonts w:ascii="Verdana" w:hAnsi="Verdana" w:cs="Arial"/>
          <w:color w:val="000000"/>
          <w:sz w:val="28"/>
        </w:rPr>
        <w:t xml:space="preserve"> en </w:t>
      </w:r>
      <w:r w:rsidRPr="001D1D4F">
        <w:rPr>
          <w:rFonts w:ascii="Verdana" w:hAnsi="Verdana" w:cs="Arial"/>
          <w:sz w:val="28"/>
        </w:rPr>
        <w:t>Londen</w:t>
      </w:r>
      <w:r w:rsidRPr="00750A61">
        <w:rPr>
          <w:rFonts w:ascii="Verdana" w:hAnsi="Verdana" w:cs="Arial"/>
          <w:color w:val="000000"/>
          <w:sz w:val="28"/>
        </w:rPr>
        <w:t xml:space="preserve"> werden </w:t>
      </w:r>
      <w:r w:rsidR="001D1D4F">
        <w:rPr>
          <w:rFonts w:ascii="Verdana" w:hAnsi="Verdana" w:cs="Arial"/>
          <w:color w:val="000000"/>
          <w:sz w:val="28"/>
        </w:rPr>
        <w:t>reeds lang geleden afgebroken.</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Het Riesenrad werd deels bekend vanwege de verschijning in de klassieker 'The Third Man' uit 1949 waarin Orson Welles een rondje i</w:t>
      </w:r>
      <w:r w:rsidR="001D1D4F">
        <w:rPr>
          <w:rFonts w:ascii="Verdana" w:hAnsi="Verdana" w:cs="Arial"/>
          <w:color w:val="000000"/>
          <w:sz w:val="28"/>
        </w:rPr>
        <w:t>n het reuzenrad maakt.</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 xml:space="preserve">Het enorme rad draait aan een snelheid van amper 75 cm per seconde. </w:t>
      </w:r>
    </w:p>
    <w:p w:rsidR="00F5475D" w:rsidRPr="00750A61"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Vanaf een hoogte van zo'n 64 meter heb je een prachtig zicht over Prater.</w:t>
      </w: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1D1D4F" w:rsidRDefault="001D1D4F" w:rsidP="001D1D4F">
      <w:pPr>
        <w:spacing w:before="120" w:after="120"/>
        <w:outlineLvl w:val="3"/>
        <w:rPr>
          <w:rFonts w:ascii="Verdana" w:hAnsi="Verdana" w:cs="Arial"/>
          <w:b/>
          <w:color w:val="222222"/>
          <w:sz w:val="28"/>
          <w:szCs w:val="33"/>
        </w:rPr>
      </w:pPr>
    </w:p>
    <w:p w:rsidR="00F5475D" w:rsidRPr="001D1D4F" w:rsidRDefault="00F5475D" w:rsidP="001D1D4F">
      <w:pPr>
        <w:spacing w:before="120" w:after="120"/>
        <w:outlineLvl w:val="3"/>
        <w:rPr>
          <w:rFonts w:ascii="Verdana" w:hAnsi="Verdana" w:cs="Arial"/>
          <w:b/>
          <w:color w:val="222222"/>
          <w:sz w:val="28"/>
          <w:szCs w:val="33"/>
        </w:rPr>
      </w:pPr>
      <w:r w:rsidRPr="001D1D4F">
        <w:rPr>
          <w:rFonts w:ascii="Verdana" w:hAnsi="Verdana" w:cs="Arial"/>
          <w:b/>
          <w:color w:val="222222"/>
          <w:sz w:val="28"/>
          <w:szCs w:val="33"/>
        </w:rPr>
        <w:lastRenderedPageBreak/>
        <w:t>Wurstelprater</w:t>
      </w:r>
    </w:p>
    <w:p w:rsidR="001D1D4F" w:rsidRPr="001D1D4F" w:rsidRDefault="001D1D4F" w:rsidP="001D1D4F">
      <w:pPr>
        <w:pStyle w:val="Lijstalinea"/>
        <w:numPr>
          <w:ilvl w:val="0"/>
          <w:numId w:val="13"/>
        </w:numPr>
        <w:spacing w:before="120" w:after="120"/>
        <w:ind w:left="284" w:hanging="284"/>
        <w:contextualSpacing w:val="0"/>
        <w:rPr>
          <w:rFonts w:ascii="Verdana" w:hAnsi="Verdana" w:cs="Arial"/>
          <w:color w:val="000000"/>
          <w:sz w:val="28"/>
          <w:szCs w:val="24"/>
        </w:rPr>
      </w:pPr>
      <w:r>
        <w:rPr>
          <w:noProof/>
        </w:rPr>
        <mc:AlternateContent>
          <mc:Choice Requires="wps">
            <w:drawing>
              <wp:anchor distT="0" distB="0" distL="114300" distR="114300" simplePos="0" relativeHeight="251665408" behindDoc="0" locked="0" layoutInCell="1" allowOverlap="1" wp14:anchorId="5B3DDA98" wp14:editId="6EF7CFE9">
                <wp:simplePos x="0" y="0"/>
                <wp:positionH relativeFrom="column">
                  <wp:posOffset>4092575</wp:posOffset>
                </wp:positionH>
                <wp:positionV relativeFrom="paragraph">
                  <wp:posOffset>1965960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1D1D4F" w:rsidRPr="001D1D4F" w:rsidRDefault="001D1D4F" w:rsidP="001D1D4F">
                            <w:pPr>
                              <w:pStyle w:val="Bijschrift"/>
                              <w:jc w:val="center"/>
                              <w:rPr>
                                <w:rFonts w:ascii="Verdana" w:hAnsi="Verdana"/>
                                <w:noProof/>
                                <w:color w:val="000000" w:themeColor="text1"/>
                                <w:sz w:val="22"/>
                                <w:szCs w:val="22"/>
                              </w:rPr>
                            </w:pPr>
                            <w:r w:rsidRPr="001D1D4F">
                              <w:rPr>
                                <w:rFonts w:ascii="Verdana" w:hAnsi="Verdana"/>
                                <w:color w:val="000000" w:themeColor="text1"/>
                                <w:sz w:val="22"/>
                                <w:szCs w:val="22"/>
                              </w:rPr>
                              <w:t xml:space="preserve">Ingang van Wurstelprater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22.25pt;margin-top:154.8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sNQ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" stroked="f">
                <v:textbox style="mso-fit-shape-to-text:t" inset="0,0,0,0">
                  <w:txbxContent>
                    <w:p w:rsidR="001D1D4F" w:rsidRPr="001D1D4F" w:rsidRDefault="001D1D4F" w:rsidP="001D1D4F">
                      <w:pPr>
                        <w:pStyle w:val="Bijschrift"/>
                        <w:jc w:val="center"/>
                        <w:rPr>
                          <w:rFonts w:ascii="Verdana" w:hAnsi="Verdana"/>
                          <w:noProof/>
                          <w:color w:val="000000" w:themeColor="text1"/>
                          <w:sz w:val="22"/>
                          <w:szCs w:val="22"/>
                        </w:rPr>
                      </w:pPr>
                      <w:r w:rsidRPr="001D1D4F">
                        <w:rPr>
                          <w:rFonts w:ascii="Verdana" w:hAnsi="Verdana"/>
                          <w:color w:val="000000" w:themeColor="text1"/>
                          <w:sz w:val="22"/>
                          <w:szCs w:val="22"/>
                        </w:rPr>
                        <w:t xml:space="preserve">Ingang van Wurstelprater </w:t>
                      </w:r>
                    </w:p>
                  </w:txbxContent>
                </v:textbox>
                <w10:wrap type="square"/>
              </v:shape>
            </w:pict>
          </mc:Fallback>
        </mc:AlternateContent>
      </w:r>
      <w:r w:rsidR="00F5475D" w:rsidRPr="00750A61">
        <w:rPr>
          <w:noProof/>
          <w:lang w:val="nl-NL"/>
        </w:rPr>
        <w:drawing>
          <wp:anchor distT="0" distB="0" distL="114300" distR="114300" simplePos="0" relativeHeight="251663360" behindDoc="0" locked="0" layoutInCell="1" allowOverlap="1" wp14:anchorId="33EFFD8E" wp14:editId="18DEF73F">
            <wp:simplePos x="0" y="0"/>
            <wp:positionH relativeFrom="column">
              <wp:posOffset>4940300</wp:posOffset>
            </wp:positionH>
            <wp:positionV relativeFrom="paragraph">
              <wp:posOffset>233045</wp:posOffset>
            </wp:positionV>
            <wp:extent cx="2520000" cy="1675796"/>
            <wp:effectExtent l="171450" t="171450" r="375920" b="362585"/>
            <wp:wrapSquare wrapText="bothSides"/>
            <wp:docPr id="2" name="Afbeelding 2" descr="Wurstelprater, P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urstelprater, Pr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475D" w:rsidRPr="001D1D4F">
        <w:rPr>
          <w:rFonts w:ascii="Verdana" w:hAnsi="Verdana" w:cs="Arial"/>
          <w:color w:val="000000"/>
          <w:sz w:val="28"/>
        </w:rPr>
        <w:t xml:space="preserve">Het Riesenrad maakt deel uit van een amusementspark, de Wurstelprater, ook wel Volksprater genoemd.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1D1D4F">
        <w:rPr>
          <w:rFonts w:ascii="Verdana" w:hAnsi="Verdana" w:cs="Arial"/>
          <w:color w:val="000000"/>
          <w:sz w:val="28"/>
        </w:rPr>
        <w:t xml:space="preserve">Hier kan je je amuseren in achtbanen, paardemolens, spooktreinen, botsauto's en andere attracties.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1D1D4F">
        <w:rPr>
          <w:rFonts w:ascii="Verdana" w:hAnsi="Verdana" w:cs="Arial"/>
          <w:color w:val="000000"/>
          <w:sz w:val="28"/>
        </w:rPr>
        <w:t xml:space="preserve">De huidige versie van Wurstelprater is een gemoderniseerde versie van een ouder amusementspark dat in 1945, aan het einde van de Tweede Wereldoorlog afbrandde. </w:t>
      </w:r>
    </w:p>
    <w:p w:rsidR="00F5475D"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1D1D4F">
        <w:rPr>
          <w:rFonts w:ascii="Verdana" w:hAnsi="Verdana" w:cs="Arial"/>
          <w:color w:val="000000"/>
          <w:sz w:val="28"/>
        </w:rPr>
        <w:t>Een klein museum in Prater, het Pratermuseum, laat de magie van het oude Wurstelprater herleven met een tentoonstelling van foto's, schilderijen, aanplakbiljetten en zelfs oude automaten.</w:t>
      </w:r>
    </w:p>
    <w:p w:rsidR="00F5475D" w:rsidRPr="001D1D4F" w:rsidRDefault="00094B7C" w:rsidP="001D1D4F">
      <w:pPr>
        <w:spacing w:before="120" w:after="120"/>
        <w:outlineLvl w:val="3"/>
        <w:rPr>
          <w:rFonts w:ascii="Verdana" w:hAnsi="Verdana" w:cs="Arial"/>
          <w:b/>
          <w:color w:val="222222"/>
          <w:sz w:val="28"/>
          <w:szCs w:val="33"/>
        </w:rPr>
      </w:pPr>
      <w:r>
        <w:rPr>
          <w:rFonts w:ascii="Verdana" w:hAnsi="Verdana" w:cs="Arial"/>
          <w:b/>
          <w:color w:val="222222"/>
          <w:sz w:val="28"/>
          <w:szCs w:val="33"/>
        </w:rPr>
        <w:br/>
      </w:r>
      <w:bookmarkStart w:id="0" w:name="_GoBack"/>
      <w:bookmarkEnd w:id="0"/>
      <w:r w:rsidR="00F5475D" w:rsidRPr="001D1D4F">
        <w:rPr>
          <w:rFonts w:ascii="Verdana" w:hAnsi="Verdana" w:cs="Arial"/>
          <w:b/>
          <w:color w:val="222222"/>
          <w:sz w:val="28"/>
          <w:szCs w:val="33"/>
        </w:rPr>
        <w:t>Grüner Prater</w:t>
      </w:r>
    </w:p>
    <w:p w:rsidR="001D1D4F" w:rsidRPr="001D1D4F" w:rsidRDefault="001D1D4F"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noProof/>
          <w:lang w:val="nl-NL"/>
        </w:rPr>
        <w:drawing>
          <wp:anchor distT="0" distB="0" distL="114300" distR="114300" simplePos="0" relativeHeight="251666432" behindDoc="0" locked="0" layoutInCell="1" allowOverlap="1" wp14:anchorId="62796C98" wp14:editId="6747EDB1">
            <wp:simplePos x="0" y="0"/>
            <wp:positionH relativeFrom="column">
              <wp:posOffset>4949190</wp:posOffset>
            </wp:positionH>
            <wp:positionV relativeFrom="paragraph">
              <wp:posOffset>238760</wp:posOffset>
            </wp:positionV>
            <wp:extent cx="2520000" cy="1675796"/>
            <wp:effectExtent l="171450" t="171450" r="375920" b="362585"/>
            <wp:wrapSquare wrapText="bothSides"/>
            <wp:docPr id="1" name="Afbeelding 1" descr="Liliputbahn, P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liputbahn, Pra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475D" w:rsidRPr="00750A61">
        <w:rPr>
          <w:rFonts w:ascii="Verdana" w:hAnsi="Verdana" w:cs="Arial"/>
          <w:color w:val="000000"/>
          <w:sz w:val="28"/>
        </w:rPr>
        <w:t xml:space="preserve">Het hart van Prater wordt gevormd door het 600 hectare grote Grüner Prater, een natuurpark met bosgebied, vijvers, kreken en grasvelden. </w:t>
      </w:r>
    </w:p>
    <w:p w:rsidR="001D1D4F" w:rsidRPr="001D1D4F" w:rsidRDefault="00F5475D" w:rsidP="001D1D4F">
      <w:pPr>
        <w:pStyle w:val="Lijstalinea"/>
        <w:numPr>
          <w:ilvl w:val="0"/>
          <w:numId w:val="13"/>
        </w:numPr>
        <w:spacing w:before="120" w:after="120"/>
        <w:ind w:left="284" w:hanging="284"/>
        <w:contextualSpacing w:val="0"/>
        <w:rPr>
          <w:rFonts w:ascii="Verdana" w:hAnsi="Verdana" w:cs="Arial"/>
          <w:color w:val="000000"/>
          <w:sz w:val="28"/>
          <w:szCs w:val="24"/>
        </w:rPr>
      </w:pPr>
      <w:r w:rsidRPr="00750A61">
        <w:rPr>
          <w:rFonts w:ascii="Verdana" w:hAnsi="Verdana" w:cs="Arial"/>
          <w:color w:val="000000"/>
          <w:sz w:val="28"/>
        </w:rPr>
        <w:t>De Hauptallee, een 4,7 km lange laan met kastanjebomen doorsnijdt het park en leidt van het Riesenrad in zuidoostelijke richting naar het Lusthaus, een 18e eeuws paviljoen dat oorspronkelijk gebouwd was als jachthuis, maar dat</w:t>
      </w:r>
      <w:r w:rsidR="001D1D4F">
        <w:rPr>
          <w:rFonts w:ascii="Verdana" w:hAnsi="Verdana" w:cs="Arial"/>
          <w:color w:val="000000"/>
          <w:sz w:val="28"/>
        </w:rPr>
        <w:t xml:space="preserve"> nu dienst doet als restaurant.</w:t>
      </w:r>
    </w:p>
    <w:p w:rsidR="00E751F1" w:rsidRPr="001D1D4F" w:rsidRDefault="00F5475D" w:rsidP="001D1D4F">
      <w:pPr>
        <w:pStyle w:val="Lijstalinea"/>
        <w:numPr>
          <w:ilvl w:val="0"/>
          <w:numId w:val="13"/>
        </w:numPr>
        <w:spacing w:before="120" w:after="120"/>
        <w:ind w:left="284" w:hanging="284"/>
        <w:contextualSpacing w:val="0"/>
        <w:outlineLvl w:val="1"/>
        <w:rPr>
          <w:rFonts w:ascii="Verdana" w:hAnsi="Verdana" w:cs="Arial"/>
          <w:kern w:val="36"/>
          <w:sz w:val="28"/>
          <w:szCs w:val="28"/>
          <w:lang w:val="nl-NL"/>
        </w:rPr>
      </w:pPr>
      <w:r w:rsidRPr="001D1D4F">
        <w:rPr>
          <w:rFonts w:ascii="Verdana" w:hAnsi="Verdana" w:cs="Arial"/>
          <w:color w:val="000000"/>
          <w:sz w:val="28"/>
        </w:rPr>
        <w:t>Bezoekers doorkruisen Prater zowel te voet als met de fiets, maar een mogelijk alternatief biedt de Liliputhbahn, een miniatuur spoorweg die een vier kilometer lange route volgt langs de Hauptallee met drie haltes: Praterstern aan het Riesenrad, Rotunda in het midden en Stadion vlakbij het grote voetbalstadion, halverwege de afstand naar het Lusthaus.</w:t>
      </w:r>
    </w:p>
    <w:sectPr w:rsidR="00E751F1" w:rsidRPr="001D1D4F"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71" w:rsidRDefault="00391671">
      <w:r>
        <w:separator/>
      </w:r>
    </w:p>
  </w:endnote>
  <w:endnote w:type="continuationSeparator" w:id="0">
    <w:p w:rsidR="00391671" w:rsidRDefault="0039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61" w:rsidRDefault="00750A61"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50A61" w:rsidRDefault="00750A61"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61" w:rsidRDefault="00750A61" w:rsidP="00266284">
    <w:pPr>
      <w:pStyle w:val="Voettekst"/>
      <w:jc w:val="both"/>
    </w:pPr>
    <w:r>
      <w:rPr>
        <w:noProof/>
        <w:lang w:val="nl-NL"/>
      </w:rPr>
      <mc:AlternateContent>
        <mc:Choice Requires="wpg">
          <w:drawing>
            <wp:inline distT="0" distB="0" distL="0" distR="0" wp14:anchorId="29E4280F" wp14:editId="30E19646">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750A61" w:rsidRDefault="00750A61">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94B7C" w:rsidRPr="00094B7C">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750A61" w:rsidRDefault="00750A61">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94B7C" w:rsidRPr="00094B7C">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71" w:rsidRDefault="00391671">
      <w:r>
        <w:separator/>
      </w:r>
    </w:p>
  </w:footnote>
  <w:footnote w:type="continuationSeparator" w:id="0">
    <w:p w:rsidR="00391671" w:rsidRDefault="0039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61" w:rsidRPr="00CF5C2C" w:rsidRDefault="00750A61"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1EA4485E" wp14:editId="1F790F4C">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Pr>
        <w:rFonts w:ascii="Comic Sans MS" w:hAnsi="Comic Sans MS"/>
        <w:b/>
        <w:noProof/>
        <w:color w:val="0000FF"/>
        <w:sz w:val="24"/>
        <w:szCs w:val="24"/>
        <w:lang w:val="nl-NL"/>
      </w:rPr>
      <w:t>Wenen</w:t>
    </w:r>
  </w:p>
  <w:p w:rsidR="00750A61" w:rsidRPr="00096912" w:rsidRDefault="00750A6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19C5CE1"/>
    <w:multiLevelType w:val="hybridMultilevel"/>
    <w:tmpl w:val="BC569FE8"/>
    <w:lvl w:ilvl="0" w:tplc="387653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4B7C"/>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D1D4F"/>
    <w:rsid w:val="001F3663"/>
    <w:rsid w:val="00213D3D"/>
    <w:rsid w:val="00215BFF"/>
    <w:rsid w:val="0022198B"/>
    <w:rsid w:val="0022452D"/>
    <w:rsid w:val="00231236"/>
    <w:rsid w:val="00246427"/>
    <w:rsid w:val="00250798"/>
    <w:rsid w:val="00253C66"/>
    <w:rsid w:val="0026522B"/>
    <w:rsid w:val="00266284"/>
    <w:rsid w:val="00297F37"/>
    <w:rsid w:val="002A00C5"/>
    <w:rsid w:val="002E0660"/>
    <w:rsid w:val="002E081E"/>
    <w:rsid w:val="003036D4"/>
    <w:rsid w:val="00310EA8"/>
    <w:rsid w:val="003129FA"/>
    <w:rsid w:val="003356FF"/>
    <w:rsid w:val="00341AD1"/>
    <w:rsid w:val="00343625"/>
    <w:rsid w:val="003655F3"/>
    <w:rsid w:val="00391671"/>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50A6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1F1"/>
    <w:rsid w:val="00E75839"/>
    <w:rsid w:val="00E8021D"/>
    <w:rsid w:val="00E80A8A"/>
    <w:rsid w:val="00EB5C36"/>
    <w:rsid w:val="00ED408B"/>
    <w:rsid w:val="00F05319"/>
    <w:rsid w:val="00F26CAA"/>
    <w:rsid w:val="00F36537"/>
    <w:rsid w:val="00F40DFF"/>
    <w:rsid w:val="00F441FA"/>
    <w:rsid w:val="00F5475D"/>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3732">
      <w:bodyDiv w:val="1"/>
      <w:marLeft w:val="0"/>
      <w:marRight w:val="0"/>
      <w:marTop w:val="0"/>
      <w:marBottom w:val="0"/>
      <w:divBdr>
        <w:top w:val="none" w:sz="0" w:space="0" w:color="auto"/>
        <w:left w:val="none" w:sz="0" w:space="0" w:color="auto"/>
        <w:bottom w:val="none" w:sz="0" w:space="0" w:color="auto"/>
        <w:right w:val="none" w:sz="0" w:space="0" w:color="auto"/>
      </w:divBdr>
      <w:divsChild>
        <w:div w:id="922379014">
          <w:marLeft w:val="0"/>
          <w:marRight w:val="0"/>
          <w:marTop w:val="2325"/>
          <w:marBottom w:val="0"/>
          <w:divBdr>
            <w:top w:val="none" w:sz="0" w:space="0" w:color="auto"/>
            <w:left w:val="none" w:sz="0" w:space="0" w:color="auto"/>
            <w:bottom w:val="none" w:sz="0" w:space="0" w:color="auto"/>
            <w:right w:val="none" w:sz="0" w:space="0" w:color="auto"/>
          </w:divBdr>
          <w:divsChild>
            <w:div w:id="1651253739">
              <w:marLeft w:val="0"/>
              <w:marRight w:val="0"/>
              <w:marTop w:val="0"/>
              <w:marBottom w:val="0"/>
              <w:divBdr>
                <w:top w:val="none" w:sz="0" w:space="0" w:color="auto"/>
                <w:left w:val="none" w:sz="0" w:space="0" w:color="auto"/>
                <w:bottom w:val="none" w:sz="0" w:space="0" w:color="auto"/>
                <w:right w:val="none" w:sz="0" w:space="0" w:color="auto"/>
              </w:divBdr>
              <w:divsChild>
                <w:div w:id="1306400320">
                  <w:marLeft w:val="0"/>
                  <w:marRight w:val="0"/>
                  <w:marTop w:val="0"/>
                  <w:marBottom w:val="0"/>
                  <w:divBdr>
                    <w:top w:val="none" w:sz="0" w:space="0" w:color="auto"/>
                    <w:left w:val="none" w:sz="0" w:space="0" w:color="auto"/>
                    <w:bottom w:val="none" w:sz="0" w:space="0" w:color="auto"/>
                    <w:right w:val="none" w:sz="0" w:space="0" w:color="auto"/>
                  </w:divBdr>
                  <w:divsChild>
                    <w:div w:id="665982973">
                      <w:marLeft w:val="0"/>
                      <w:marRight w:val="0"/>
                      <w:marTop w:val="0"/>
                      <w:marBottom w:val="0"/>
                      <w:divBdr>
                        <w:top w:val="none" w:sz="0" w:space="0" w:color="auto"/>
                        <w:left w:val="none" w:sz="0" w:space="0" w:color="auto"/>
                        <w:bottom w:val="none" w:sz="0" w:space="0" w:color="auto"/>
                        <w:right w:val="none" w:sz="0" w:space="0" w:color="auto"/>
                      </w:divBdr>
                    </w:div>
                  </w:divsChild>
                </w:div>
                <w:div w:id="426773565">
                  <w:marLeft w:val="0"/>
                  <w:marRight w:val="0"/>
                  <w:marTop w:val="0"/>
                  <w:marBottom w:val="30"/>
                  <w:divBdr>
                    <w:top w:val="none" w:sz="0" w:space="0" w:color="auto"/>
                    <w:left w:val="none" w:sz="0" w:space="0" w:color="auto"/>
                    <w:bottom w:val="none" w:sz="0" w:space="0" w:color="auto"/>
                    <w:right w:val="none" w:sz="0" w:space="0" w:color="auto"/>
                  </w:divBdr>
                </w:div>
                <w:div w:id="1300845980">
                  <w:marLeft w:val="0"/>
                  <w:marRight w:val="0"/>
                  <w:marTop w:val="0"/>
                  <w:marBottom w:val="0"/>
                  <w:divBdr>
                    <w:top w:val="none" w:sz="0" w:space="0" w:color="auto"/>
                    <w:left w:val="none" w:sz="0" w:space="0" w:color="auto"/>
                    <w:bottom w:val="none" w:sz="0" w:space="0" w:color="auto"/>
                    <w:right w:val="none" w:sz="0" w:space="0" w:color="auto"/>
                  </w:divBdr>
                  <w:divsChild>
                    <w:div w:id="439883953">
                      <w:marLeft w:val="0"/>
                      <w:marRight w:val="0"/>
                      <w:marTop w:val="0"/>
                      <w:marBottom w:val="0"/>
                      <w:divBdr>
                        <w:top w:val="none" w:sz="0" w:space="0" w:color="auto"/>
                        <w:left w:val="none" w:sz="0" w:space="0" w:color="auto"/>
                        <w:bottom w:val="none" w:sz="0" w:space="0" w:color="auto"/>
                        <w:right w:val="none" w:sz="0" w:space="0" w:color="auto"/>
                      </w:divBdr>
                      <w:divsChild>
                        <w:div w:id="444620513">
                          <w:marLeft w:val="45"/>
                          <w:marRight w:val="45"/>
                          <w:marTop w:val="45"/>
                          <w:marBottom w:val="45"/>
                          <w:divBdr>
                            <w:top w:val="none" w:sz="0" w:space="0" w:color="auto"/>
                            <w:left w:val="none" w:sz="0" w:space="0" w:color="auto"/>
                            <w:bottom w:val="none" w:sz="0" w:space="0" w:color="auto"/>
                            <w:right w:val="none" w:sz="0" w:space="0" w:color="auto"/>
                          </w:divBdr>
                          <w:divsChild>
                            <w:div w:id="125855243">
                              <w:marLeft w:val="0"/>
                              <w:marRight w:val="0"/>
                              <w:marTop w:val="0"/>
                              <w:marBottom w:val="0"/>
                              <w:divBdr>
                                <w:top w:val="none" w:sz="0" w:space="0" w:color="auto"/>
                                <w:left w:val="none" w:sz="0" w:space="0" w:color="auto"/>
                                <w:bottom w:val="none" w:sz="0" w:space="0" w:color="auto"/>
                                <w:right w:val="none" w:sz="0" w:space="0" w:color="auto"/>
                              </w:divBdr>
                            </w:div>
                            <w:div w:id="1614559832">
                              <w:marLeft w:val="0"/>
                              <w:marRight w:val="0"/>
                              <w:marTop w:val="0"/>
                              <w:marBottom w:val="0"/>
                              <w:divBdr>
                                <w:top w:val="none" w:sz="0" w:space="0" w:color="auto"/>
                                <w:left w:val="none" w:sz="0" w:space="0" w:color="auto"/>
                                <w:bottom w:val="none" w:sz="0" w:space="0" w:color="auto"/>
                                <w:right w:val="none" w:sz="0" w:space="0" w:color="auto"/>
                              </w:divBdr>
                            </w:div>
                            <w:div w:id="1745101333">
                              <w:marLeft w:val="0"/>
                              <w:marRight w:val="0"/>
                              <w:marTop w:val="0"/>
                              <w:marBottom w:val="0"/>
                              <w:divBdr>
                                <w:top w:val="none" w:sz="0" w:space="0" w:color="auto"/>
                                <w:left w:val="none" w:sz="0" w:space="0" w:color="auto"/>
                                <w:bottom w:val="none" w:sz="0" w:space="0" w:color="auto"/>
                                <w:right w:val="none" w:sz="0" w:space="0" w:color="auto"/>
                              </w:divBdr>
                            </w:div>
                          </w:divsChild>
                        </w:div>
                        <w:div w:id="307247963">
                          <w:marLeft w:val="45"/>
                          <w:marRight w:val="45"/>
                          <w:marTop w:val="45"/>
                          <w:marBottom w:val="45"/>
                          <w:divBdr>
                            <w:top w:val="none" w:sz="0" w:space="0" w:color="auto"/>
                            <w:left w:val="none" w:sz="0" w:space="0" w:color="auto"/>
                            <w:bottom w:val="none" w:sz="0" w:space="0" w:color="auto"/>
                            <w:right w:val="none" w:sz="0" w:space="0" w:color="auto"/>
                          </w:divBdr>
                          <w:divsChild>
                            <w:div w:id="1974477163">
                              <w:marLeft w:val="0"/>
                              <w:marRight w:val="0"/>
                              <w:marTop w:val="0"/>
                              <w:marBottom w:val="45"/>
                              <w:divBdr>
                                <w:top w:val="none" w:sz="0" w:space="0" w:color="auto"/>
                                <w:left w:val="none" w:sz="0" w:space="0" w:color="auto"/>
                                <w:bottom w:val="none" w:sz="0" w:space="0" w:color="auto"/>
                                <w:right w:val="none" w:sz="0" w:space="0" w:color="auto"/>
                              </w:divBdr>
                            </w:div>
                          </w:divsChild>
                        </w:div>
                        <w:div w:id="817383063">
                          <w:marLeft w:val="45"/>
                          <w:marRight w:val="45"/>
                          <w:marTop w:val="45"/>
                          <w:marBottom w:val="45"/>
                          <w:divBdr>
                            <w:top w:val="none" w:sz="0" w:space="0" w:color="auto"/>
                            <w:left w:val="none" w:sz="0" w:space="0" w:color="auto"/>
                            <w:bottom w:val="none" w:sz="0" w:space="0" w:color="auto"/>
                            <w:right w:val="none" w:sz="0" w:space="0" w:color="auto"/>
                          </w:divBdr>
                          <w:divsChild>
                            <w:div w:id="5635623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4</Pages>
  <Words>601</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3</cp:revision>
  <cp:lastPrinted>2011-09-24T18:22:00Z</cp:lastPrinted>
  <dcterms:created xsi:type="dcterms:W3CDTF">2012-04-13T07:06:00Z</dcterms:created>
  <dcterms:modified xsi:type="dcterms:W3CDTF">2012-04-26T18:42:00Z</dcterms:modified>
</cp:coreProperties>
</file>