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Pr="00E751F1" w:rsidRDefault="009771FD" w:rsidP="00AB2CFA">
      <w:pPr>
        <w:jc w:val="center"/>
        <w:rPr>
          <w:rFonts w:ascii="Verdana" w:hAnsi="Verdana"/>
          <w:sz w:val="28"/>
          <w:szCs w:val="28"/>
        </w:rPr>
      </w:pPr>
      <w:r w:rsidRPr="009771FD">
        <w:rPr>
          <w:rFonts w:ascii="Arial" w:hAnsi="Arial" w:cs="Arial"/>
          <w:noProof/>
          <w:sz w:val="28"/>
          <w:szCs w:val="28"/>
          <w:lang w:val="nl-NL"/>
        </w:rPr>
        <w:drawing>
          <wp:anchor distT="0" distB="0" distL="114300" distR="114300" simplePos="0" relativeHeight="251658240" behindDoc="0" locked="0" layoutInCell="1" allowOverlap="1" wp14:anchorId="1D4F22F1" wp14:editId="7FFC4087">
            <wp:simplePos x="0" y="0"/>
            <wp:positionH relativeFrom="column">
              <wp:posOffset>-194945</wp:posOffset>
            </wp:positionH>
            <wp:positionV relativeFrom="paragraph">
              <wp:posOffset>174625</wp:posOffset>
            </wp:positionV>
            <wp:extent cx="6842125" cy="2096770"/>
            <wp:effectExtent l="19050" t="0" r="15875" b="68453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842125" cy="2096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Default="00E751F1" w:rsidP="00EB5C36">
      <w:pPr>
        <w:rPr>
          <w:rFonts w:ascii="Verdana" w:hAnsi="Verdana"/>
          <w:sz w:val="28"/>
          <w:szCs w:val="28"/>
        </w:rPr>
      </w:pPr>
    </w:p>
    <w:p w:rsidR="009771FD" w:rsidRDefault="009771FD" w:rsidP="00EB5C36">
      <w:pPr>
        <w:rPr>
          <w:rFonts w:ascii="Verdana" w:hAnsi="Verdana"/>
          <w:sz w:val="28"/>
          <w:szCs w:val="28"/>
        </w:rPr>
      </w:pPr>
    </w:p>
    <w:p w:rsidR="009771FD" w:rsidRDefault="009771FD" w:rsidP="00EB5C36">
      <w:pPr>
        <w:rPr>
          <w:rFonts w:ascii="Verdana" w:hAnsi="Verdana"/>
          <w:sz w:val="28"/>
          <w:szCs w:val="28"/>
        </w:rPr>
      </w:pPr>
    </w:p>
    <w:p w:rsidR="009771FD" w:rsidRPr="00E751F1" w:rsidRDefault="009771FD"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9771FD" w:rsidRPr="009771FD" w:rsidRDefault="009771FD" w:rsidP="009771FD">
      <w:pPr>
        <w:jc w:val="center"/>
        <w:outlineLvl w:val="1"/>
        <w:rPr>
          <w:rFonts w:ascii="Verdana" w:hAnsi="Verdana" w:cs="Arial"/>
          <w:b/>
          <w:kern w:val="36"/>
          <w:sz w:val="96"/>
          <w:szCs w:val="96"/>
        </w:rPr>
      </w:pPr>
      <w:r w:rsidRPr="009771FD">
        <w:rPr>
          <w:rFonts w:ascii="Verdana" w:hAnsi="Verdana" w:cs="Arial"/>
          <w:b/>
          <w:kern w:val="36"/>
          <w:sz w:val="96"/>
          <w:szCs w:val="96"/>
        </w:rPr>
        <w:t>Naschmarkt</w:t>
      </w:r>
    </w:p>
    <w:p w:rsidR="00AB2CFA" w:rsidRDefault="00AB2CFA" w:rsidP="00AB2CFA">
      <w:pPr>
        <w:pStyle w:val="Lijstalinea"/>
        <w:numPr>
          <w:ilvl w:val="0"/>
          <w:numId w:val="13"/>
        </w:numPr>
        <w:spacing w:before="120" w:after="120"/>
        <w:ind w:left="283" w:hanging="283"/>
        <w:contextualSpacing w:val="0"/>
        <w:rPr>
          <w:rFonts w:ascii="Verdana" w:hAnsi="Verdana" w:cs="Arial"/>
          <w:bCs/>
          <w:color w:val="333333"/>
          <w:sz w:val="28"/>
        </w:rPr>
      </w:pPr>
      <w:r w:rsidRPr="00AB2CFA">
        <w:rPr>
          <w:rFonts w:ascii="Verdana" w:hAnsi="Verdana" w:cs="Arial"/>
          <w:i/>
          <w:iCs/>
          <w:sz w:val="28"/>
          <w:szCs w:val="18"/>
        </w:rPr>
        <w:lastRenderedPageBreak/>
        <w:drawing>
          <wp:anchor distT="0" distB="0" distL="114300" distR="114300" simplePos="0" relativeHeight="251660288" behindDoc="0" locked="0" layoutInCell="1" allowOverlap="1" wp14:anchorId="22138CAD" wp14:editId="63089F9D">
            <wp:simplePos x="0" y="0"/>
            <wp:positionH relativeFrom="column">
              <wp:posOffset>4234815</wp:posOffset>
            </wp:positionH>
            <wp:positionV relativeFrom="paragraph">
              <wp:posOffset>797560</wp:posOffset>
            </wp:positionV>
            <wp:extent cx="2519680" cy="1495425"/>
            <wp:effectExtent l="171450" t="171450" r="375920" b="37147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68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C036E" w:rsidRPr="009771FD">
        <w:rPr>
          <w:rFonts w:ascii="Verdana" w:hAnsi="Verdana" w:cs="Arial"/>
          <w:bCs/>
          <w:color w:val="333333"/>
          <w:sz w:val="28"/>
        </w:rPr>
        <w:t xml:space="preserve">Er zijn in Wenen heel wat openbare markten, maar de Naschmarkt is de oudste en meest bekende van alle markten. </w:t>
      </w:r>
    </w:p>
    <w:p w:rsidR="00AB2CFA" w:rsidRDefault="003C036E" w:rsidP="00AB2CFA">
      <w:pPr>
        <w:pStyle w:val="Lijstalinea"/>
        <w:numPr>
          <w:ilvl w:val="0"/>
          <w:numId w:val="13"/>
        </w:numPr>
        <w:spacing w:before="120" w:after="120"/>
        <w:ind w:left="283" w:hanging="283"/>
        <w:contextualSpacing w:val="0"/>
        <w:rPr>
          <w:rFonts w:ascii="Verdana" w:hAnsi="Verdana" w:cs="Arial"/>
          <w:bCs/>
          <w:color w:val="333333"/>
          <w:sz w:val="28"/>
        </w:rPr>
      </w:pPr>
      <w:r w:rsidRPr="009771FD">
        <w:rPr>
          <w:rFonts w:ascii="Verdana" w:hAnsi="Verdana" w:cs="Arial"/>
          <w:bCs/>
          <w:color w:val="333333"/>
          <w:sz w:val="28"/>
        </w:rPr>
        <w:t xml:space="preserve">Je vindt hier allerlei soorten stalletjes waar men bloemen, wijn, etenswaren en nog veel meer verkoopt. </w:t>
      </w:r>
    </w:p>
    <w:p w:rsidR="003C036E" w:rsidRPr="009771FD" w:rsidRDefault="003C036E" w:rsidP="00AB2CFA">
      <w:pPr>
        <w:pStyle w:val="Lijstalinea"/>
        <w:numPr>
          <w:ilvl w:val="0"/>
          <w:numId w:val="13"/>
        </w:numPr>
        <w:spacing w:before="120" w:after="120"/>
        <w:ind w:left="283" w:hanging="283"/>
        <w:contextualSpacing w:val="0"/>
        <w:rPr>
          <w:rFonts w:ascii="Verdana" w:hAnsi="Verdana" w:cs="Arial"/>
          <w:bCs/>
          <w:color w:val="333333"/>
          <w:sz w:val="28"/>
        </w:rPr>
      </w:pPr>
      <w:r w:rsidRPr="009771FD">
        <w:rPr>
          <w:rFonts w:ascii="Verdana" w:hAnsi="Verdana" w:cs="Arial"/>
          <w:bCs/>
          <w:color w:val="333333"/>
          <w:sz w:val="28"/>
        </w:rPr>
        <w:t xml:space="preserve">In de buurt staan enkele mooie voorbeelden van Jugendstil architectuur. </w:t>
      </w:r>
    </w:p>
    <w:p w:rsidR="003C036E" w:rsidRPr="00AB2CFA" w:rsidRDefault="003C036E" w:rsidP="00AB2CFA">
      <w:pPr>
        <w:spacing w:before="120" w:after="120"/>
        <w:outlineLvl w:val="3"/>
        <w:rPr>
          <w:rFonts w:ascii="Verdana" w:hAnsi="Verdana" w:cs="Arial"/>
          <w:b/>
          <w:color w:val="222222"/>
          <w:sz w:val="28"/>
          <w:szCs w:val="33"/>
        </w:rPr>
      </w:pPr>
      <w:r w:rsidRPr="00AB2CFA">
        <w:rPr>
          <w:rFonts w:ascii="Verdana" w:hAnsi="Verdana" w:cs="Arial"/>
          <w:b/>
          <w:color w:val="222222"/>
          <w:sz w:val="28"/>
          <w:szCs w:val="33"/>
        </w:rPr>
        <w:t>Geschiedenis</w:t>
      </w:r>
    </w:p>
    <w:p w:rsidR="00AB2CFA" w:rsidRPr="00AB2CFA" w:rsidRDefault="00AB2CFA"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AB2CFA">
        <w:rPr>
          <w:rFonts w:ascii="Verdana" w:hAnsi="Verdana" w:cs="Arial"/>
          <w:color w:val="000000"/>
          <w:sz w:val="28"/>
        </w:rPr>
        <w:drawing>
          <wp:anchor distT="0" distB="0" distL="114300" distR="114300" simplePos="0" relativeHeight="251659264" behindDoc="0" locked="0" layoutInCell="1" allowOverlap="1" wp14:anchorId="4841641F" wp14:editId="0FAAD055">
            <wp:simplePos x="0" y="0"/>
            <wp:positionH relativeFrom="column">
              <wp:posOffset>4505960</wp:posOffset>
            </wp:positionH>
            <wp:positionV relativeFrom="paragraph">
              <wp:posOffset>2878455</wp:posOffset>
            </wp:positionV>
            <wp:extent cx="2519680" cy="1755140"/>
            <wp:effectExtent l="171450" t="171450" r="375920" b="3594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19680" cy="17551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C036E" w:rsidRPr="009771FD">
        <w:rPr>
          <w:rFonts w:ascii="Verdana" w:hAnsi="Verdana" w:cs="Arial"/>
          <w:color w:val="000000"/>
          <w:sz w:val="28"/>
        </w:rPr>
        <w:t xml:space="preserve">De oorsprong van de Naschmarkt gaat terug tot de 16e eeuw. </w:t>
      </w:r>
    </w:p>
    <w:p w:rsidR="00AB2CFA" w:rsidRPr="00AB2CFA"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 xml:space="preserve">De naam van de markt zou volgens sommigen afgeleid zijn van het feit dat het oorspronkelijk een melkmarkt was. </w:t>
      </w:r>
    </w:p>
    <w:p w:rsidR="00AB2CFA" w:rsidRPr="00AB2CFA"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 xml:space="preserve">De flessen waarin de melk werd bewaard werden gemaakt van de es (esch in het Duits). </w:t>
      </w:r>
    </w:p>
    <w:p w:rsidR="00AB2CFA" w:rsidRPr="00AB2CFA"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 xml:space="preserve">De flessen kregen de bijnaam asch en men begon de markt Aschenmarkt te noemen, wat uiteindelijk evolueerde tot de huidige benaming. </w:t>
      </w:r>
    </w:p>
    <w:p w:rsidR="00AB2CFA" w:rsidRPr="00AB2CFA"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 xml:space="preserve">Volgens anderen is de naam eenvoudigweg afkomstig van het Duitse woord voor het </w:t>
      </w:r>
      <w:r w:rsidR="00AB2CFA">
        <w:rPr>
          <w:rFonts w:ascii="Verdana" w:hAnsi="Verdana" w:cs="Arial"/>
          <w:color w:val="000000"/>
          <w:sz w:val="28"/>
        </w:rPr>
        <w:t>eten van zoetigheden (naschen).</w:t>
      </w:r>
    </w:p>
    <w:p w:rsidR="00AB2CFA" w:rsidRPr="00AB2CFA"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Ongeacht van hoe de markt aan zijn naam geraakt is bestaat er geen twijfel over de populariteit van de Naschmarkt die elke dag wee</w:t>
      </w:r>
      <w:r w:rsidR="00AB2CFA">
        <w:rPr>
          <w:rFonts w:ascii="Verdana" w:hAnsi="Verdana" w:cs="Arial"/>
          <w:color w:val="000000"/>
          <w:sz w:val="28"/>
        </w:rPr>
        <w:t>r duizenden bezoekers aantrekt.</w:t>
      </w:r>
    </w:p>
    <w:p w:rsidR="003C036E" w:rsidRPr="00AB2CFA"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De plaats waar de markt gelegen is was vroeger een rivierbedding van een vertakking van de Donau, die rond het midden van de 19e eeuw overkapt werd.</w:t>
      </w:r>
    </w:p>
    <w:p w:rsidR="003C036E" w:rsidRPr="009771FD"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Tegenwoordig domineren fruit- en groentestalletjes maar er zijn worden ook heel wat andere waren aan de man gebracht, gaande van vleeswaren, bloemen en kruiden tot zelfs potten en pannen.</w:t>
      </w:r>
    </w:p>
    <w:p w:rsidR="00AB2CFA" w:rsidRDefault="00AB2CFA" w:rsidP="00AB2CFA">
      <w:pPr>
        <w:spacing w:before="120" w:after="120"/>
        <w:outlineLvl w:val="3"/>
        <w:rPr>
          <w:rFonts w:ascii="Verdana" w:hAnsi="Verdana" w:cs="Arial"/>
          <w:color w:val="222222"/>
          <w:sz w:val="28"/>
          <w:szCs w:val="33"/>
        </w:rPr>
      </w:pPr>
    </w:p>
    <w:p w:rsidR="00AB2CFA" w:rsidRDefault="00AB2CFA" w:rsidP="00AB2CFA">
      <w:pPr>
        <w:spacing w:before="120" w:after="120"/>
        <w:outlineLvl w:val="3"/>
        <w:rPr>
          <w:rFonts w:ascii="Verdana" w:hAnsi="Verdana" w:cs="Arial"/>
          <w:color w:val="222222"/>
          <w:sz w:val="28"/>
          <w:szCs w:val="33"/>
        </w:rPr>
      </w:pPr>
    </w:p>
    <w:p w:rsidR="00AB2CFA" w:rsidRDefault="00AB2CFA" w:rsidP="00AB2CFA">
      <w:pPr>
        <w:spacing w:before="120" w:after="120"/>
        <w:outlineLvl w:val="3"/>
        <w:rPr>
          <w:rFonts w:ascii="Verdana" w:hAnsi="Verdana" w:cs="Arial"/>
          <w:color w:val="222222"/>
          <w:sz w:val="28"/>
          <w:szCs w:val="33"/>
        </w:rPr>
      </w:pPr>
    </w:p>
    <w:p w:rsidR="003C036E" w:rsidRPr="00AB2CFA" w:rsidRDefault="003C036E" w:rsidP="00AB2CFA">
      <w:pPr>
        <w:spacing w:before="120" w:after="120"/>
        <w:outlineLvl w:val="3"/>
        <w:rPr>
          <w:rFonts w:ascii="Verdana" w:hAnsi="Verdana" w:cs="Arial"/>
          <w:b/>
          <w:color w:val="222222"/>
          <w:sz w:val="28"/>
          <w:szCs w:val="33"/>
        </w:rPr>
      </w:pPr>
      <w:r w:rsidRPr="00AB2CFA">
        <w:rPr>
          <w:rFonts w:ascii="Verdana" w:hAnsi="Verdana" w:cs="Arial"/>
          <w:b/>
          <w:color w:val="222222"/>
          <w:sz w:val="28"/>
          <w:szCs w:val="33"/>
        </w:rPr>
        <w:lastRenderedPageBreak/>
        <w:t>Internationaal aanbod</w:t>
      </w:r>
    </w:p>
    <w:p w:rsidR="00AB2CFA" w:rsidRPr="00AB2CFA"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 xml:space="preserve">De laatste tijd is de Naschmarkt steeds internationaler geworden en je vindt er nu ook Turkse verkopers en er is ook een groot aanbod aan Aziatische stalletjes, die typische Oosterse produkten verkopen zoals de Japanse sushi. </w:t>
      </w:r>
    </w:p>
    <w:p w:rsidR="003C036E" w:rsidRPr="009771FD"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Dat neemt niet weg dat je nog steeds een groot aanbod aan typisch Weense produkten terug vindt zoals worsten, schnitzel, en andere plaatselijke favorieten die je zowel kan kopen in de stalletjes of onmiddellijk kan verorberen in een van de vele restaurants en tavernes waar je natuurlijk ook kan genieten van het plaatselijke bier.</w:t>
      </w:r>
    </w:p>
    <w:p w:rsidR="003C036E" w:rsidRPr="009771FD"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9771FD">
        <w:rPr>
          <w:rFonts w:ascii="Verdana" w:hAnsi="Verdana" w:cs="Arial"/>
          <w:color w:val="000000"/>
          <w:sz w:val="28"/>
        </w:rPr>
        <w:t>De Naschmarkt is dagelijks open behalve op zondag. De markt is het drukst op zaterdagen, wanneer de markt nog uitbreidt met een wekelijkse vlooienmarkt die plaats vindt aan het uiterst westelijke einde van de Naschmarkt.</w:t>
      </w:r>
    </w:p>
    <w:p w:rsidR="00AB2CFA" w:rsidRDefault="00AB2CFA" w:rsidP="00AB2CFA">
      <w:pPr>
        <w:spacing w:before="120" w:after="120"/>
        <w:outlineLvl w:val="3"/>
        <w:rPr>
          <w:rFonts w:ascii="Verdana" w:hAnsi="Verdana" w:cs="Arial"/>
          <w:b/>
          <w:color w:val="222222"/>
          <w:sz w:val="28"/>
          <w:szCs w:val="33"/>
        </w:rPr>
      </w:pPr>
    </w:p>
    <w:p w:rsidR="00AB2CFA" w:rsidRDefault="00AB2CFA" w:rsidP="00AB2CFA">
      <w:pPr>
        <w:spacing w:before="120" w:after="120"/>
        <w:outlineLvl w:val="3"/>
        <w:rPr>
          <w:rFonts w:ascii="Verdana" w:hAnsi="Verdana" w:cs="Arial"/>
          <w:b/>
          <w:color w:val="222222"/>
          <w:sz w:val="28"/>
          <w:szCs w:val="33"/>
        </w:rPr>
      </w:pPr>
    </w:p>
    <w:p w:rsidR="003C036E" w:rsidRPr="00AB2CFA" w:rsidRDefault="003C036E" w:rsidP="00AB2CFA">
      <w:pPr>
        <w:spacing w:before="120" w:after="120"/>
        <w:outlineLvl w:val="3"/>
        <w:rPr>
          <w:rFonts w:ascii="Verdana" w:hAnsi="Verdana" w:cs="Arial"/>
          <w:b/>
          <w:color w:val="222222"/>
          <w:sz w:val="28"/>
          <w:szCs w:val="33"/>
        </w:rPr>
      </w:pPr>
      <w:r w:rsidRPr="00AB2CFA">
        <w:rPr>
          <w:rFonts w:ascii="Verdana" w:hAnsi="Verdana" w:cs="Arial"/>
          <w:b/>
          <w:color w:val="222222"/>
          <w:sz w:val="28"/>
          <w:szCs w:val="33"/>
        </w:rPr>
        <w:t>Jugendstil</w:t>
      </w:r>
      <w:bookmarkStart w:id="0" w:name="_GoBack"/>
      <w:bookmarkEnd w:id="0"/>
    </w:p>
    <w:p w:rsidR="00AB2CFA" w:rsidRPr="00AB2CFA" w:rsidRDefault="00AB2CFA"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AB2CFA">
        <w:rPr>
          <w:rFonts w:ascii="Verdana" w:hAnsi="Verdana" w:cs="Arial"/>
          <w:color w:val="000000"/>
          <w:sz w:val="28"/>
        </w:rPr>
        <w:drawing>
          <wp:anchor distT="0" distB="0" distL="114300" distR="114300" simplePos="0" relativeHeight="251661312" behindDoc="0" locked="0" layoutInCell="1" allowOverlap="1" wp14:anchorId="5D1AFD5D" wp14:editId="6F76C62E">
            <wp:simplePos x="0" y="0"/>
            <wp:positionH relativeFrom="column">
              <wp:posOffset>4092575</wp:posOffset>
            </wp:positionH>
            <wp:positionV relativeFrom="paragraph">
              <wp:posOffset>281940</wp:posOffset>
            </wp:positionV>
            <wp:extent cx="2519680" cy="1068705"/>
            <wp:effectExtent l="171450" t="171450" r="375920" b="3600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19680" cy="10687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C036E" w:rsidRPr="009771FD">
        <w:rPr>
          <w:rFonts w:ascii="Verdana" w:hAnsi="Verdana" w:cs="Arial"/>
          <w:color w:val="000000"/>
          <w:sz w:val="28"/>
        </w:rPr>
        <w:t xml:space="preserve">In de buurt van de Naschmarkt zijn er een aantal interessante voorbeelden van Jugendstil architectuur te bewonderen. </w:t>
      </w:r>
    </w:p>
    <w:p w:rsidR="00AB2CFA" w:rsidRPr="00AB2CFA" w:rsidRDefault="003C036E" w:rsidP="00AB2CFA">
      <w:pPr>
        <w:pStyle w:val="Lijstalinea"/>
        <w:numPr>
          <w:ilvl w:val="0"/>
          <w:numId w:val="13"/>
        </w:numPr>
        <w:spacing w:before="120" w:after="120"/>
        <w:ind w:left="283" w:hanging="283"/>
        <w:contextualSpacing w:val="0"/>
        <w:rPr>
          <w:rFonts w:ascii="Verdana" w:hAnsi="Verdana" w:cs="Arial"/>
          <w:color w:val="000000"/>
          <w:sz w:val="28"/>
          <w:szCs w:val="24"/>
        </w:rPr>
      </w:pPr>
      <w:r w:rsidRPr="00AB2CFA">
        <w:rPr>
          <w:rFonts w:ascii="Verdana" w:hAnsi="Verdana" w:cs="Arial"/>
          <w:color w:val="000000"/>
          <w:sz w:val="28"/>
        </w:rPr>
        <w:t xml:space="preserve">Aan de Linke Wienzeile nrs 38 en 40, vlak aan de Köstlergasse staan twee Jugendstil gebouwen die ontworpen werden door Otto Wagner. </w:t>
      </w:r>
    </w:p>
    <w:p w:rsidR="00AB2CFA" w:rsidRPr="00AB2CFA" w:rsidRDefault="003C036E" w:rsidP="00AB2CFA">
      <w:pPr>
        <w:pStyle w:val="Lijstalinea"/>
        <w:numPr>
          <w:ilvl w:val="0"/>
          <w:numId w:val="14"/>
        </w:numPr>
        <w:spacing w:before="120" w:after="120"/>
        <w:ind w:left="283" w:hanging="283"/>
        <w:contextualSpacing w:val="0"/>
        <w:rPr>
          <w:rFonts w:ascii="Verdana" w:hAnsi="Verdana" w:cs="Arial"/>
          <w:color w:val="000000"/>
          <w:sz w:val="28"/>
          <w:szCs w:val="24"/>
        </w:rPr>
      </w:pPr>
      <w:r w:rsidRPr="00AB2CFA">
        <w:rPr>
          <w:rFonts w:ascii="Verdana" w:hAnsi="Verdana" w:cs="Arial"/>
          <w:color w:val="000000"/>
          <w:sz w:val="28"/>
        </w:rPr>
        <w:t>Het Majolikahaus op nr 40 is versierd met sierlijke bloemmotieven.</w:t>
      </w:r>
    </w:p>
    <w:p w:rsidR="00AB2CFA" w:rsidRPr="00AB2CFA" w:rsidRDefault="00AB2CFA" w:rsidP="00AB2CFA">
      <w:pPr>
        <w:pStyle w:val="Lijstalinea"/>
        <w:numPr>
          <w:ilvl w:val="0"/>
          <w:numId w:val="14"/>
        </w:numPr>
        <w:spacing w:before="120" w:after="120"/>
        <w:ind w:left="283" w:hanging="283"/>
        <w:contextualSpacing w:val="0"/>
        <w:rPr>
          <w:rFonts w:ascii="Verdana" w:hAnsi="Verdana" w:cs="Arial"/>
          <w:color w:val="000000"/>
          <w:sz w:val="28"/>
          <w:szCs w:val="24"/>
        </w:rPr>
      </w:pPr>
      <w:r w:rsidRPr="00AB2CFA">
        <w:rPr>
          <w:rFonts w:ascii="Verdana" w:hAnsi="Verdana" w:cs="Arial"/>
          <w:color w:val="000000"/>
          <w:sz w:val="28"/>
        </w:rPr>
        <w:drawing>
          <wp:anchor distT="0" distB="0" distL="114300" distR="114300" simplePos="0" relativeHeight="251662336" behindDoc="0" locked="0" layoutInCell="1" allowOverlap="1" wp14:anchorId="584EB934" wp14:editId="5F23E6EA">
            <wp:simplePos x="0" y="0"/>
            <wp:positionH relativeFrom="column">
              <wp:posOffset>4337050</wp:posOffset>
            </wp:positionH>
            <wp:positionV relativeFrom="paragraph">
              <wp:posOffset>353060</wp:posOffset>
            </wp:positionV>
            <wp:extent cx="2519680" cy="1473835"/>
            <wp:effectExtent l="171450" t="171450" r="375920" b="35496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1473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C036E" w:rsidRPr="00AB2CFA">
        <w:rPr>
          <w:rFonts w:ascii="Verdana" w:hAnsi="Verdana" w:cs="Arial"/>
          <w:color w:val="000000"/>
          <w:sz w:val="28"/>
        </w:rPr>
        <w:t xml:space="preserve">Aan de andere kant van de Naschmarkt, nabij </w:t>
      </w:r>
      <w:r w:rsidR="003C036E" w:rsidRPr="00AB2CFA">
        <w:rPr>
          <w:rFonts w:ascii="Verdana" w:hAnsi="Verdana" w:cs="Arial"/>
          <w:sz w:val="28"/>
        </w:rPr>
        <w:t>Karlsplatz</w:t>
      </w:r>
      <w:r w:rsidR="003C036E" w:rsidRPr="00AB2CFA">
        <w:rPr>
          <w:rFonts w:ascii="Verdana" w:hAnsi="Verdana" w:cs="Arial"/>
          <w:color w:val="000000"/>
          <w:sz w:val="28"/>
        </w:rPr>
        <w:t>, ligt het Secession gebouw, waarschijnlijk het bekendste voorbeeld van Jugendstil architectuur in Wenen.</w:t>
      </w:r>
      <w:r w:rsidRPr="00AB2CFA">
        <w:rPr>
          <w:rFonts w:ascii="Verdana" w:hAnsi="Verdana"/>
          <w:noProof/>
          <w:sz w:val="28"/>
          <w:lang w:val="nl-NL"/>
        </w:rPr>
        <w:t xml:space="preserve"> </w:t>
      </w:r>
      <w:r w:rsidR="003C036E" w:rsidRPr="00AB2CFA">
        <w:rPr>
          <w:rFonts w:ascii="Verdana" w:hAnsi="Verdana" w:cs="Arial"/>
          <w:color w:val="000000"/>
          <w:sz w:val="28"/>
        </w:rPr>
        <w:t xml:space="preserve"> </w:t>
      </w:r>
    </w:p>
    <w:p w:rsidR="003C036E" w:rsidRPr="00AB2CFA" w:rsidRDefault="003C036E" w:rsidP="00AB2CFA">
      <w:pPr>
        <w:pStyle w:val="Lijstalinea"/>
        <w:numPr>
          <w:ilvl w:val="0"/>
          <w:numId w:val="14"/>
        </w:numPr>
        <w:spacing w:before="120" w:after="120"/>
        <w:ind w:left="283" w:hanging="283"/>
        <w:contextualSpacing w:val="0"/>
        <w:rPr>
          <w:rFonts w:ascii="Verdana" w:hAnsi="Verdana" w:cs="Arial"/>
          <w:color w:val="000000"/>
          <w:sz w:val="28"/>
          <w:szCs w:val="24"/>
        </w:rPr>
      </w:pPr>
      <w:r w:rsidRPr="00AB2CFA">
        <w:rPr>
          <w:rFonts w:ascii="Verdana" w:hAnsi="Verdana" w:cs="Arial"/>
          <w:color w:val="000000"/>
          <w:sz w:val="28"/>
        </w:rPr>
        <w:t>Het werd gebouwd aan het einde van de 19e eeuw naar een ontwerp van Joseph Maria Olbrich voor de Secession, een kunststroming die zich afzette tegen het conservatieve kunst establishment.</w:t>
      </w:r>
    </w:p>
    <w:p w:rsidR="00197890" w:rsidRPr="00AB2CFA" w:rsidRDefault="00197890" w:rsidP="00AB2CFA">
      <w:pPr>
        <w:spacing w:before="120" w:after="120"/>
        <w:ind w:left="283" w:hanging="283"/>
        <w:outlineLvl w:val="1"/>
        <w:rPr>
          <w:rFonts w:ascii="Verdana" w:hAnsi="Verdana" w:cs="Arial"/>
          <w:kern w:val="36"/>
          <w:sz w:val="28"/>
          <w:szCs w:val="28"/>
          <w:lang w:val="nl-NL"/>
        </w:rPr>
      </w:pPr>
    </w:p>
    <w:p w:rsidR="00197890" w:rsidRPr="009771FD" w:rsidRDefault="00197890" w:rsidP="00AB2CFA">
      <w:pPr>
        <w:spacing w:before="120" w:after="120"/>
        <w:ind w:left="283" w:hanging="283"/>
        <w:outlineLvl w:val="1"/>
        <w:rPr>
          <w:rFonts w:ascii="Verdana" w:hAnsi="Verdana" w:cs="Arial"/>
          <w:kern w:val="36"/>
          <w:sz w:val="28"/>
          <w:szCs w:val="28"/>
          <w:lang w:val="nl-NL"/>
        </w:rPr>
      </w:pPr>
    </w:p>
    <w:sectPr w:rsidR="00197890" w:rsidRPr="009771FD" w:rsidSect="006F0BF8">
      <w:headerReference w:type="default" r:id="rId13"/>
      <w:footerReference w:type="even" r:id="rId14"/>
      <w:footerReference w:type="default" r:id="rId15"/>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0E2" w:rsidRDefault="000160E2">
      <w:r>
        <w:separator/>
      </w:r>
    </w:p>
  </w:endnote>
  <w:endnote w:type="continuationSeparator" w:id="0">
    <w:p w:rsidR="000160E2" w:rsidRDefault="0001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0CC485DE" wp14:editId="6A504B5F">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8A053D" w:rsidRPr="008A053D">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8A053D" w:rsidRPr="008A053D">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0E2" w:rsidRDefault="000160E2">
      <w:r>
        <w:separator/>
      </w:r>
    </w:p>
  </w:footnote>
  <w:footnote w:type="continuationSeparator" w:id="0">
    <w:p w:rsidR="000160E2" w:rsidRDefault="000160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45992607" wp14:editId="1F54A181">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0160E2"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45B1D46"/>
    <w:multiLevelType w:val="hybridMultilevel"/>
    <w:tmpl w:val="918C3FAA"/>
    <w:lvl w:ilvl="0" w:tplc="8158848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A3F1E35"/>
    <w:multiLevelType w:val="hybridMultilevel"/>
    <w:tmpl w:val="0AD4E08A"/>
    <w:lvl w:ilvl="0" w:tplc="8158848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6"/>
  </w:num>
  <w:num w:numId="6">
    <w:abstractNumId w:val="11"/>
  </w:num>
  <w:num w:numId="7">
    <w:abstractNumId w:val="10"/>
  </w:num>
  <w:num w:numId="8">
    <w:abstractNumId w:val="12"/>
  </w:num>
  <w:num w:numId="9">
    <w:abstractNumId w:val="4"/>
  </w:num>
  <w:num w:numId="10">
    <w:abstractNumId w:val="3"/>
  </w:num>
  <w:num w:numId="11">
    <w:abstractNumId w:val="9"/>
  </w:num>
  <w:num w:numId="12">
    <w:abstractNumId w:val="13"/>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160E2"/>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97890"/>
    <w:rsid w:val="001A246A"/>
    <w:rsid w:val="001C7D1F"/>
    <w:rsid w:val="001F3663"/>
    <w:rsid w:val="00213D3D"/>
    <w:rsid w:val="00215BFF"/>
    <w:rsid w:val="0022198B"/>
    <w:rsid w:val="0022452D"/>
    <w:rsid w:val="00231236"/>
    <w:rsid w:val="00246427"/>
    <w:rsid w:val="00250798"/>
    <w:rsid w:val="00253C66"/>
    <w:rsid w:val="0026522B"/>
    <w:rsid w:val="00266284"/>
    <w:rsid w:val="00270DF8"/>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036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75B2A"/>
    <w:rsid w:val="00776F09"/>
    <w:rsid w:val="00780968"/>
    <w:rsid w:val="00780D74"/>
    <w:rsid w:val="00787E67"/>
    <w:rsid w:val="00830D0A"/>
    <w:rsid w:val="00864C47"/>
    <w:rsid w:val="00872DEB"/>
    <w:rsid w:val="00880A85"/>
    <w:rsid w:val="0088275A"/>
    <w:rsid w:val="008A053D"/>
    <w:rsid w:val="008B1AD3"/>
    <w:rsid w:val="008D7AEF"/>
    <w:rsid w:val="008E6F09"/>
    <w:rsid w:val="008F24BB"/>
    <w:rsid w:val="008F54C0"/>
    <w:rsid w:val="008F6071"/>
    <w:rsid w:val="009165F0"/>
    <w:rsid w:val="00923C9B"/>
    <w:rsid w:val="00925054"/>
    <w:rsid w:val="009771FD"/>
    <w:rsid w:val="009A1AA3"/>
    <w:rsid w:val="009B5DDF"/>
    <w:rsid w:val="009F4B9A"/>
    <w:rsid w:val="00A11DB9"/>
    <w:rsid w:val="00A120DF"/>
    <w:rsid w:val="00A133A2"/>
    <w:rsid w:val="00A36054"/>
    <w:rsid w:val="00A42AF6"/>
    <w:rsid w:val="00A455F8"/>
    <w:rsid w:val="00A526F5"/>
    <w:rsid w:val="00A53DE8"/>
    <w:rsid w:val="00A73833"/>
    <w:rsid w:val="00A875A8"/>
    <w:rsid w:val="00AB2CFA"/>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E0FFE"/>
    <w:rsid w:val="00DF0C1A"/>
    <w:rsid w:val="00E12572"/>
    <w:rsid w:val="00E37A05"/>
    <w:rsid w:val="00E60283"/>
    <w:rsid w:val="00E64DCF"/>
    <w:rsid w:val="00E751F1"/>
    <w:rsid w:val="00E75839"/>
    <w:rsid w:val="00E8021D"/>
    <w:rsid w:val="00E80A8A"/>
    <w:rsid w:val="00EB5C36"/>
    <w:rsid w:val="00F01989"/>
    <w:rsid w:val="00F05319"/>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48923600">
      <w:bodyDiv w:val="1"/>
      <w:marLeft w:val="0"/>
      <w:marRight w:val="0"/>
      <w:marTop w:val="0"/>
      <w:marBottom w:val="0"/>
      <w:divBdr>
        <w:top w:val="none" w:sz="0" w:space="0" w:color="auto"/>
        <w:left w:val="none" w:sz="0" w:space="0" w:color="auto"/>
        <w:bottom w:val="none" w:sz="0" w:space="0" w:color="auto"/>
        <w:right w:val="none" w:sz="0" w:space="0" w:color="auto"/>
      </w:divBdr>
      <w:divsChild>
        <w:div w:id="1051492123">
          <w:marLeft w:val="0"/>
          <w:marRight w:val="0"/>
          <w:marTop w:val="2325"/>
          <w:marBottom w:val="0"/>
          <w:divBdr>
            <w:top w:val="none" w:sz="0" w:space="0" w:color="auto"/>
            <w:left w:val="none" w:sz="0" w:space="0" w:color="auto"/>
            <w:bottom w:val="none" w:sz="0" w:space="0" w:color="auto"/>
            <w:right w:val="none" w:sz="0" w:space="0" w:color="auto"/>
          </w:divBdr>
          <w:divsChild>
            <w:div w:id="120536023">
              <w:marLeft w:val="0"/>
              <w:marRight w:val="0"/>
              <w:marTop w:val="0"/>
              <w:marBottom w:val="0"/>
              <w:divBdr>
                <w:top w:val="none" w:sz="0" w:space="0" w:color="auto"/>
                <w:left w:val="none" w:sz="0" w:space="0" w:color="auto"/>
                <w:bottom w:val="none" w:sz="0" w:space="0" w:color="auto"/>
                <w:right w:val="none" w:sz="0" w:space="0" w:color="auto"/>
              </w:divBdr>
              <w:divsChild>
                <w:div w:id="294875047">
                  <w:marLeft w:val="0"/>
                  <w:marRight w:val="0"/>
                  <w:marTop w:val="0"/>
                  <w:marBottom w:val="0"/>
                  <w:divBdr>
                    <w:top w:val="none" w:sz="0" w:space="0" w:color="auto"/>
                    <w:left w:val="none" w:sz="0" w:space="0" w:color="auto"/>
                    <w:bottom w:val="none" w:sz="0" w:space="0" w:color="auto"/>
                    <w:right w:val="none" w:sz="0" w:space="0" w:color="auto"/>
                  </w:divBdr>
                  <w:divsChild>
                    <w:div w:id="1992827053">
                      <w:marLeft w:val="0"/>
                      <w:marRight w:val="0"/>
                      <w:marTop w:val="0"/>
                      <w:marBottom w:val="0"/>
                      <w:divBdr>
                        <w:top w:val="none" w:sz="0" w:space="0" w:color="auto"/>
                        <w:left w:val="none" w:sz="0" w:space="0" w:color="auto"/>
                        <w:bottom w:val="none" w:sz="0" w:space="0" w:color="auto"/>
                        <w:right w:val="none" w:sz="0" w:space="0" w:color="auto"/>
                      </w:divBdr>
                    </w:div>
                  </w:divsChild>
                </w:div>
                <w:div w:id="1943610901">
                  <w:marLeft w:val="0"/>
                  <w:marRight w:val="0"/>
                  <w:marTop w:val="0"/>
                  <w:marBottom w:val="30"/>
                  <w:divBdr>
                    <w:top w:val="none" w:sz="0" w:space="0" w:color="auto"/>
                    <w:left w:val="none" w:sz="0" w:space="0" w:color="auto"/>
                    <w:bottom w:val="none" w:sz="0" w:space="0" w:color="auto"/>
                    <w:right w:val="none" w:sz="0" w:space="0" w:color="auto"/>
                  </w:divBdr>
                </w:div>
                <w:div w:id="1336615902">
                  <w:marLeft w:val="0"/>
                  <w:marRight w:val="0"/>
                  <w:marTop w:val="0"/>
                  <w:marBottom w:val="0"/>
                  <w:divBdr>
                    <w:top w:val="none" w:sz="0" w:space="0" w:color="auto"/>
                    <w:left w:val="none" w:sz="0" w:space="0" w:color="auto"/>
                    <w:bottom w:val="none" w:sz="0" w:space="0" w:color="auto"/>
                    <w:right w:val="none" w:sz="0" w:space="0" w:color="auto"/>
                  </w:divBdr>
                  <w:divsChild>
                    <w:div w:id="1349986319">
                      <w:marLeft w:val="0"/>
                      <w:marRight w:val="0"/>
                      <w:marTop w:val="0"/>
                      <w:marBottom w:val="0"/>
                      <w:divBdr>
                        <w:top w:val="none" w:sz="0" w:space="0" w:color="auto"/>
                        <w:left w:val="none" w:sz="0" w:space="0" w:color="auto"/>
                        <w:bottom w:val="none" w:sz="0" w:space="0" w:color="auto"/>
                        <w:right w:val="none" w:sz="0" w:space="0" w:color="auto"/>
                      </w:divBdr>
                      <w:divsChild>
                        <w:div w:id="383793232">
                          <w:marLeft w:val="45"/>
                          <w:marRight w:val="45"/>
                          <w:marTop w:val="45"/>
                          <w:marBottom w:val="45"/>
                          <w:divBdr>
                            <w:top w:val="none" w:sz="0" w:space="0" w:color="auto"/>
                            <w:left w:val="none" w:sz="0" w:space="0" w:color="auto"/>
                            <w:bottom w:val="none" w:sz="0" w:space="0" w:color="auto"/>
                            <w:right w:val="none" w:sz="0" w:space="0" w:color="auto"/>
                          </w:divBdr>
                          <w:divsChild>
                            <w:div w:id="353576476">
                              <w:marLeft w:val="0"/>
                              <w:marRight w:val="0"/>
                              <w:marTop w:val="0"/>
                              <w:marBottom w:val="45"/>
                              <w:divBdr>
                                <w:top w:val="none" w:sz="0" w:space="0" w:color="auto"/>
                                <w:left w:val="none" w:sz="0" w:space="0" w:color="auto"/>
                                <w:bottom w:val="none" w:sz="0" w:space="0" w:color="auto"/>
                                <w:right w:val="none" w:sz="0" w:space="0" w:color="auto"/>
                              </w:divBdr>
                            </w:div>
                          </w:divsChild>
                        </w:div>
                        <w:div w:id="2055226885">
                          <w:marLeft w:val="45"/>
                          <w:marRight w:val="45"/>
                          <w:marTop w:val="45"/>
                          <w:marBottom w:val="45"/>
                          <w:divBdr>
                            <w:top w:val="none" w:sz="0" w:space="0" w:color="auto"/>
                            <w:left w:val="none" w:sz="0" w:space="0" w:color="auto"/>
                            <w:bottom w:val="none" w:sz="0" w:space="0" w:color="auto"/>
                            <w:right w:val="none" w:sz="0" w:space="0" w:color="auto"/>
                          </w:divBdr>
                        </w:div>
                        <w:div w:id="1403092649">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32706627">
      <w:bodyDiv w:val="1"/>
      <w:marLeft w:val="0"/>
      <w:marRight w:val="0"/>
      <w:marTop w:val="0"/>
      <w:marBottom w:val="0"/>
      <w:divBdr>
        <w:top w:val="none" w:sz="0" w:space="0" w:color="auto"/>
        <w:left w:val="none" w:sz="0" w:space="0" w:color="auto"/>
        <w:bottom w:val="none" w:sz="0" w:space="0" w:color="auto"/>
        <w:right w:val="none" w:sz="0" w:space="0" w:color="auto"/>
      </w:divBdr>
      <w:divsChild>
        <w:div w:id="935870417">
          <w:marLeft w:val="0"/>
          <w:marRight w:val="0"/>
          <w:marTop w:val="2325"/>
          <w:marBottom w:val="0"/>
          <w:divBdr>
            <w:top w:val="none" w:sz="0" w:space="0" w:color="auto"/>
            <w:left w:val="none" w:sz="0" w:space="0" w:color="auto"/>
            <w:bottom w:val="none" w:sz="0" w:space="0" w:color="auto"/>
            <w:right w:val="none" w:sz="0" w:space="0" w:color="auto"/>
          </w:divBdr>
          <w:divsChild>
            <w:div w:id="1241871156">
              <w:marLeft w:val="0"/>
              <w:marRight w:val="0"/>
              <w:marTop w:val="0"/>
              <w:marBottom w:val="0"/>
              <w:divBdr>
                <w:top w:val="none" w:sz="0" w:space="0" w:color="auto"/>
                <w:left w:val="none" w:sz="0" w:space="0" w:color="auto"/>
                <w:bottom w:val="none" w:sz="0" w:space="0" w:color="auto"/>
                <w:right w:val="none" w:sz="0" w:space="0" w:color="auto"/>
              </w:divBdr>
              <w:divsChild>
                <w:div w:id="1243878743">
                  <w:marLeft w:val="0"/>
                  <w:marRight w:val="0"/>
                  <w:marTop w:val="0"/>
                  <w:marBottom w:val="0"/>
                  <w:divBdr>
                    <w:top w:val="none" w:sz="0" w:space="0" w:color="auto"/>
                    <w:left w:val="none" w:sz="0" w:space="0" w:color="auto"/>
                    <w:bottom w:val="none" w:sz="0" w:space="0" w:color="auto"/>
                    <w:right w:val="none" w:sz="0" w:space="0" w:color="auto"/>
                  </w:divBdr>
                  <w:divsChild>
                    <w:div w:id="1901210582">
                      <w:marLeft w:val="0"/>
                      <w:marRight w:val="0"/>
                      <w:marTop w:val="0"/>
                      <w:marBottom w:val="0"/>
                      <w:divBdr>
                        <w:top w:val="none" w:sz="0" w:space="0" w:color="auto"/>
                        <w:left w:val="none" w:sz="0" w:space="0" w:color="auto"/>
                        <w:bottom w:val="none" w:sz="0" w:space="0" w:color="auto"/>
                        <w:right w:val="none" w:sz="0" w:space="0" w:color="auto"/>
                      </w:divBdr>
                    </w:div>
                  </w:divsChild>
                </w:div>
                <w:div w:id="785655796">
                  <w:marLeft w:val="0"/>
                  <w:marRight w:val="0"/>
                  <w:marTop w:val="0"/>
                  <w:marBottom w:val="30"/>
                  <w:divBdr>
                    <w:top w:val="none" w:sz="0" w:space="0" w:color="auto"/>
                    <w:left w:val="none" w:sz="0" w:space="0" w:color="auto"/>
                    <w:bottom w:val="none" w:sz="0" w:space="0" w:color="auto"/>
                    <w:right w:val="none" w:sz="0" w:space="0" w:color="auto"/>
                  </w:divBdr>
                </w:div>
                <w:div w:id="647369698">
                  <w:marLeft w:val="0"/>
                  <w:marRight w:val="0"/>
                  <w:marTop w:val="0"/>
                  <w:marBottom w:val="0"/>
                  <w:divBdr>
                    <w:top w:val="none" w:sz="0" w:space="0" w:color="auto"/>
                    <w:left w:val="none" w:sz="0" w:space="0" w:color="auto"/>
                    <w:bottom w:val="none" w:sz="0" w:space="0" w:color="auto"/>
                    <w:right w:val="none" w:sz="0" w:space="0" w:color="auto"/>
                  </w:divBdr>
                  <w:divsChild>
                    <w:div w:id="158545791">
                      <w:marLeft w:val="0"/>
                      <w:marRight w:val="0"/>
                      <w:marTop w:val="0"/>
                      <w:marBottom w:val="0"/>
                      <w:divBdr>
                        <w:top w:val="none" w:sz="0" w:space="0" w:color="auto"/>
                        <w:left w:val="none" w:sz="0" w:space="0" w:color="auto"/>
                        <w:bottom w:val="none" w:sz="0" w:space="0" w:color="auto"/>
                        <w:right w:val="none" w:sz="0" w:space="0" w:color="auto"/>
                      </w:divBdr>
                      <w:divsChild>
                        <w:div w:id="1574700395">
                          <w:marLeft w:val="45"/>
                          <w:marRight w:val="45"/>
                          <w:marTop w:val="45"/>
                          <w:marBottom w:val="45"/>
                          <w:divBdr>
                            <w:top w:val="none" w:sz="0" w:space="0" w:color="auto"/>
                            <w:left w:val="none" w:sz="0" w:space="0" w:color="auto"/>
                            <w:bottom w:val="none" w:sz="0" w:space="0" w:color="auto"/>
                            <w:right w:val="none" w:sz="0" w:space="0" w:color="auto"/>
                          </w:divBdr>
                          <w:divsChild>
                            <w:div w:id="1631204975">
                              <w:marLeft w:val="0"/>
                              <w:marRight w:val="0"/>
                              <w:marTop w:val="0"/>
                              <w:marBottom w:val="45"/>
                              <w:divBdr>
                                <w:top w:val="none" w:sz="0" w:space="0" w:color="auto"/>
                                <w:left w:val="none" w:sz="0" w:space="0" w:color="auto"/>
                                <w:bottom w:val="none" w:sz="0" w:space="0" w:color="auto"/>
                                <w:right w:val="none" w:sz="0" w:space="0" w:color="auto"/>
                              </w:divBdr>
                            </w:div>
                          </w:divsChild>
                        </w:div>
                        <w:div w:id="51733576">
                          <w:marLeft w:val="45"/>
                          <w:marRight w:val="45"/>
                          <w:marTop w:val="45"/>
                          <w:marBottom w:val="45"/>
                          <w:divBdr>
                            <w:top w:val="none" w:sz="0" w:space="0" w:color="auto"/>
                            <w:left w:val="none" w:sz="0" w:space="0" w:color="auto"/>
                            <w:bottom w:val="none" w:sz="0" w:space="0" w:color="auto"/>
                            <w:right w:val="none" w:sz="0" w:space="0" w:color="auto"/>
                          </w:divBdr>
                          <w:divsChild>
                            <w:div w:id="1488741279">
                              <w:marLeft w:val="0"/>
                              <w:marRight w:val="0"/>
                              <w:marTop w:val="0"/>
                              <w:marBottom w:val="45"/>
                              <w:divBdr>
                                <w:top w:val="none" w:sz="0" w:space="0" w:color="auto"/>
                                <w:left w:val="none" w:sz="0" w:space="0" w:color="auto"/>
                                <w:bottom w:val="none" w:sz="0" w:space="0" w:color="auto"/>
                                <w:right w:val="none" w:sz="0" w:space="0" w:color="auto"/>
                              </w:divBdr>
                            </w:div>
                          </w:divsChild>
                        </w:div>
                        <w:div w:id="1066026409">
                          <w:marLeft w:val="45"/>
                          <w:marRight w:val="45"/>
                          <w:marTop w:val="45"/>
                          <w:marBottom w:val="45"/>
                          <w:divBdr>
                            <w:top w:val="none" w:sz="0" w:space="0" w:color="auto"/>
                            <w:left w:val="none" w:sz="0" w:space="0" w:color="auto"/>
                            <w:bottom w:val="none" w:sz="0" w:space="0" w:color="auto"/>
                            <w:right w:val="none" w:sz="0" w:space="0" w:color="auto"/>
                          </w:divBdr>
                          <w:divsChild>
                            <w:div w:id="90376038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436</Words>
  <Characters>2399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3</cp:revision>
  <cp:lastPrinted>2011-09-24T18:22:00Z</cp:lastPrinted>
  <dcterms:created xsi:type="dcterms:W3CDTF">2012-04-13T07:11:00Z</dcterms:created>
  <dcterms:modified xsi:type="dcterms:W3CDTF">2012-04-24T14:17:00Z</dcterms:modified>
</cp:coreProperties>
</file>