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6648A1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Milaan</w:t>
      </w:r>
    </w:p>
    <w:p w:rsidR="006F0BF8" w:rsidRDefault="00542A6D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52455E03" wp14:editId="20EA9000">
            <wp:extent cx="3588789" cy="2520000"/>
            <wp:effectExtent l="171450" t="171450" r="374015" b="356870"/>
            <wp:docPr id="5" name="il_fi" descr="http://www.bestourism.com/img/items/big/937/Galleria-Vittorio-Emanuele-II_General-view_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stourism.com/img/items/big/937/Galleria-Vittorio-Emanuele-II_General-view_35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789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542A6D" w:rsidRPr="00E751F1" w:rsidRDefault="00542A6D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C13102" w:rsidRPr="00C13102" w:rsidRDefault="00C13102" w:rsidP="00C13102">
      <w:pPr>
        <w:jc w:val="center"/>
        <w:outlineLvl w:val="1"/>
        <w:rPr>
          <w:rFonts w:ascii="Arial" w:hAnsi="Arial" w:cs="Arial"/>
          <w:b/>
          <w:kern w:val="36"/>
          <w:sz w:val="72"/>
          <w:szCs w:val="72"/>
        </w:rPr>
      </w:pPr>
      <w:r w:rsidRPr="00C13102">
        <w:rPr>
          <w:rFonts w:ascii="Arial" w:hAnsi="Arial" w:cs="Arial"/>
          <w:b/>
          <w:kern w:val="36"/>
          <w:sz w:val="72"/>
          <w:szCs w:val="72"/>
        </w:rPr>
        <w:t xml:space="preserve">Galleria Vittorio </w:t>
      </w:r>
      <w:proofErr w:type="spellStart"/>
      <w:r w:rsidRPr="00C13102">
        <w:rPr>
          <w:rFonts w:ascii="Arial" w:hAnsi="Arial" w:cs="Arial"/>
          <w:b/>
          <w:kern w:val="36"/>
          <w:sz w:val="72"/>
          <w:szCs w:val="72"/>
        </w:rPr>
        <w:t>Emanuele</w:t>
      </w:r>
      <w:proofErr w:type="spellEnd"/>
      <w:r w:rsidRPr="00C13102">
        <w:rPr>
          <w:rFonts w:ascii="Arial" w:hAnsi="Arial" w:cs="Arial"/>
          <w:b/>
          <w:kern w:val="36"/>
          <w:sz w:val="72"/>
          <w:szCs w:val="72"/>
        </w:rPr>
        <w:t xml:space="preserve"> II</w:t>
      </w:r>
    </w:p>
    <w:p w:rsidR="00C55088" w:rsidRDefault="00DC401A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C13102">
        <w:rPr>
          <w:rFonts w:ascii="Verdana" w:hAnsi="Verdana" w:cs="Arial"/>
          <w:bCs/>
          <w:color w:val="333333"/>
          <w:sz w:val="28"/>
        </w:rPr>
        <w:lastRenderedPageBreak/>
        <w:t xml:space="preserve">De </w:t>
      </w:r>
      <w:proofErr w:type="spellStart"/>
      <w:r w:rsidRPr="00C13102">
        <w:rPr>
          <w:rFonts w:ascii="Verdana" w:hAnsi="Verdana" w:cs="Arial"/>
          <w:bCs/>
          <w:color w:val="333333"/>
          <w:sz w:val="28"/>
        </w:rPr>
        <w:t>befaamde</w:t>
      </w:r>
      <w:proofErr w:type="spellEnd"/>
      <w:r w:rsidRPr="00C13102">
        <w:rPr>
          <w:rFonts w:ascii="Verdana" w:hAnsi="Verdana" w:cs="Arial"/>
          <w:bCs/>
          <w:color w:val="333333"/>
          <w:sz w:val="28"/>
        </w:rPr>
        <w:t xml:space="preserve"> Galleria Vittorio </w:t>
      </w:r>
      <w:proofErr w:type="spellStart"/>
      <w:r w:rsidRPr="00C13102">
        <w:rPr>
          <w:rFonts w:ascii="Verdana" w:hAnsi="Verdana" w:cs="Arial"/>
          <w:bCs/>
          <w:color w:val="333333"/>
          <w:sz w:val="28"/>
        </w:rPr>
        <w:t>Emanuele</w:t>
      </w:r>
      <w:proofErr w:type="spellEnd"/>
      <w:r w:rsidRPr="00C13102">
        <w:rPr>
          <w:rFonts w:ascii="Verdana" w:hAnsi="Verdana" w:cs="Arial"/>
          <w:bCs/>
          <w:color w:val="333333"/>
          <w:sz w:val="28"/>
        </w:rPr>
        <w:t xml:space="preserve"> II is een prachtige </w:t>
      </w:r>
      <w:proofErr w:type="spellStart"/>
      <w:r w:rsidRPr="00C13102">
        <w:rPr>
          <w:rFonts w:ascii="Verdana" w:hAnsi="Verdana" w:cs="Arial"/>
          <w:bCs/>
          <w:color w:val="333333"/>
          <w:sz w:val="28"/>
        </w:rPr>
        <w:t>winkelpassage</w:t>
      </w:r>
      <w:proofErr w:type="spellEnd"/>
      <w:r w:rsidRPr="00C13102">
        <w:rPr>
          <w:rFonts w:ascii="Verdana" w:hAnsi="Verdana" w:cs="Arial"/>
          <w:bCs/>
          <w:color w:val="333333"/>
          <w:sz w:val="28"/>
        </w:rPr>
        <w:t xml:space="preserve">, </w:t>
      </w:r>
      <w:proofErr w:type="spellStart"/>
      <w:r w:rsidRPr="00C13102">
        <w:rPr>
          <w:rFonts w:ascii="Verdana" w:hAnsi="Verdana" w:cs="Arial"/>
          <w:bCs/>
          <w:color w:val="333333"/>
          <w:sz w:val="28"/>
        </w:rPr>
        <w:t>vijf</w:t>
      </w:r>
      <w:proofErr w:type="spellEnd"/>
      <w:r w:rsidRPr="00C13102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C13102">
        <w:rPr>
          <w:rFonts w:ascii="Verdana" w:hAnsi="Verdana" w:cs="Arial"/>
          <w:bCs/>
          <w:color w:val="333333"/>
          <w:sz w:val="28"/>
        </w:rPr>
        <w:t>verdiepingen</w:t>
      </w:r>
      <w:proofErr w:type="spellEnd"/>
      <w:r w:rsidRPr="00C13102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C13102">
        <w:rPr>
          <w:rFonts w:ascii="Verdana" w:hAnsi="Verdana" w:cs="Arial"/>
          <w:bCs/>
          <w:color w:val="333333"/>
          <w:sz w:val="28"/>
        </w:rPr>
        <w:t>hoog</w:t>
      </w:r>
      <w:proofErr w:type="spellEnd"/>
      <w:r w:rsidRPr="00C13102">
        <w:rPr>
          <w:rFonts w:ascii="Verdana" w:hAnsi="Verdana" w:cs="Arial"/>
          <w:bCs/>
          <w:color w:val="333333"/>
          <w:sz w:val="28"/>
        </w:rPr>
        <w:t xml:space="preserve"> en </w:t>
      </w:r>
      <w:proofErr w:type="spellStart"/>
      <w:r w:rsidRPr="00C13102">
        <w:rPr>
          <w:rFonts w:ascii="Verdana" w:hAnsi="Verdana" w:cs="Arial"/>
          <w:bCs/>
          <w:color w:val="333333"/>
          <w:sz w:val="28"/>
        </w:rPr>
        <w:t>bedekt</w:t>
      </w:r>
      <w:proofErr w:type="spellEnd"/>
      <w:r w:rsidRPr="00C13102">
        <w:rPr>
          <w:rFonts w:ascii="Verdana" w:hAnsi="Verdana" w:cs="Arial"/>
          <w:bCs/>
          <w:color w:val="333333"/>
          <w:sz w:val="28"/>
        </w:rPr>
        <w:t xml:space="preserve"> met een </w:t>
      </w:r>
      <w:proofErr w:type="spellStart"/>
      <w:r w:rsidRPr="00C13102">
        <w:rPr>
          <w:rFonts w:ascii="Verdana" w:hAnsi="Verdana" w:cs="Arial"/>
          <w:bCs/>
          <w:color w:val="333333"/>
          <w:sz w:val="28"/>
        </w:rPr>
        <w:t>gewelfd</w:t>
      </w:r>
      <w:proofErr w:type="spellEnd"/>
      <w:r w:rsidRPr="00C13102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C13102">
        <w:rPr>
          <w:rFonts w:ascii="Verdana" w:hAnsi="Verdana" w:cs="Arial"/>
          <w:bCs/>
          <w:color w:val="333333"/>
          <w:sz w:val="28"/>
        </w:rPr>
        <w:t>dak</w:t>
      </w:r>
      <w:proofErr w:type="spellEnd"/>
      <w:r w:rsidRPr="00C13102">
        <w:rPr>
          <w:rFonts w:ascii="Verdana" w:hAnsi="Verdana" w:cs="Arial"/>
          <w:bCs/>
          <w:color w:val="333333"/>
          <w:sz w:val="28"/>
        </w:rPr>
        <w:t xml:space="preserve"> van </w:t>
      </w:r>
      <w:proofErr w:type="spellStart"/>
      <w:r w:rsidRPr="00C13102">
        <w:rPr>
          <w:rFonts w:ascii="Verdana" w:hAnsi="Verdana" w:cs="Arial"/>
          <w:bCs/>
          <w:color w:val="333333"/>
          <w:sz w:val="28"/>
        </w:rPr>
        <w:t>glas</w:t>
      </w:r>
      <w:proofErr w:type="spellEnd"/>
      <w:r w:rsidRPr="00C13102">
        <w:rPr>
          <w:rFonts w:ascii="Verdana" w:hAnsi="Verdana" w:cs="Arial"/>
          <w:bCs/>
          <w:color w:val="333333"/>
          <w:sz w:val="28"/>
        </w:rPr>
        <w:t xml:space="preserve"> en </w:t>
      </w:r>
      <w:proofErr w:type="spellStart"/>
      <w:r w:rsidRPr="00C13102">
        <w:rPr>
          <w:rFonts w:ascii="Verdana" w:hAnsi="Verdana" w:cs="Arial"/>
          <w:bCs/>
          <w:color w:val="333333"/>
          <w:sz w:val="28"/>
        </w:rPr>
        <w:t>ijzer</w:t>
      </w:r>
      <w:proofErr w:type="spellEnd"/>
      <w:r w:rsidRPr="00C13102">
        <w:rPr>
          <w:rFonts w:ascii="Verdana" w:hAnsi="Verdana" w:cs="Arial"/>
          <w:bCs/>
          <w:color w:val="333333"/>
          <w:sz w:val="28"/>
        </w:rPr>
        <w:t xml:space="preserve">. </w:t>
      </w:r>
    </w:p>
    <w:p w:rsidR="00DC401A" w:rsidRPr="00C13102" w:rsidRDefault="00DC401A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C13102">
        <w:rPr>
          <w:rFonts w:ascii="Verdana" w:hAnsi="Verdana" w:cs="Arial"/>
          <w:bCs/>
          <w:color w:val="333333"/>
          <w:sz w:val="28"/>
        </w:rPr>
        <w:t xml:space="preserve">Het 19e </w:t>
      </w:r>
      <w:proofErr w:type="spellStart"/>
      <w:r w:rsidRPr="00C13102">
        <w:rPr>
          <w:rFonts w:ascii="Verdana" w:hAnsi="Verdana" w:cs="Arial"/>
          <w:bCs/>
          <w:color w:val="333333"/>
          <w:sz w:val="28"/>
        </w:rPr>
        <w:t>eeuwse</w:t>
      </w:r>
      <w:proofErr w:type="spellEnd"/>
      <w:r w:rsidRPr="00C13102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C13102">
        <w:rPr>
          <w:rFonts w:ascii="Verdana" w:hAnsi="Verdana" w:cs="Arial"/>
          <w:bCs/>
          <w:color w:val="333333"/>
          <w:sz w:val="28"/>
        </w:rPr>
        <w:t>bouwwerk</w:t>
      </w:r>
      <w:proofErr w:type="spellEnd"/>
      <w:r w:rsidRPr="00C13102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C13102">
        <w:rPr>
          <w:rFonts w:ascii="Verdana" w:hAnsi="Verdana" w:cs="Arial"/>
          <w:bCs/>
          <w:color w:val="333333"/>
          <w:sz w:val="28"/>
        </w:rPr>
        <w:t>dat</w:t>
      </w:r>
      <w:proofErr w:type="spellEnd"/>
      <w:r w:rsidRPr="00C13102">
        <w:rPr>
          <w:rFonts w:ascii="Verdana" w:hAnsi="Verdana" w:cs="Arial"/>
          <w:bCs/>
          <w:color w:val="333333"/>
          <w:sz w:val="28"/>
        </w:rPr>
        <w:t xml:space="preserve"> piazza del Duomo met piazza della Scala </w:t>
      </w:r>
      <w:proofErr w:type="spellStart"/>
      <w:r w:rsidRPr="00C13102">
        <w:rPr>
          <w:rFonts w:ascii="Verdana" w:hAnsi="Verdana" w:cs="Arial"/>
          <w:bCs/>
          <w:color w:val="333333"/>
          <w:sz w:val="28"/>
        </w:rPr>
        <w:t>verbindt</w:t>
      </w:r>
      <w:proofErr w:type="spellEnd"/>
      <w:r w:rsidRPr="00C13102">
        <w:rPr>
          <w:rFonts w:ascii="Verdana" w:hAnsi="Verdana" w:cs="Arial"/>
          <w:bCs/>
          <w:color w:val="333333"/>
          <w:sz w:val="28"/>
        </w:rPr>
        <w:t xml:space="preserve"> is </w:t>
      </w:r>
      <w:proofErr w:type="spellStart"/>
      <w:r w:rsidRPr="00C13102">
        <w:rPr>
          <w:rFonts w:ascii="Verdana" w:hAnsi="Verdana" w:cs="Arial"/>
          <w:bCs/>
          <w:color w:val="333333"/>
          <w:sz w:val="28"/>
        </w:rPr>
        <w:t>versierd</w:t>
      </w:r>
      <w:proofErr w:type="spellEnd"/>
      <w:r w:rsidRPr="00C13102">
        <w:rPr>
          <w:rFonts w:ascii="Verdana" w:hAnsi="Verdana" w:cs="Arial"/>
          <w:bCs/>
          <w:color w:val="333333"/>
          <w:sz w:val="28"/>
        </w:rPr>
        <w:t xml:space="preserve"> met </w:t>
      </w:r>
      <w:proofErr w:type="spellStart"/>
      <w:r w:rsidRPr="00C13102">
        <w:rPr>
          <w:rFonts w:ascii="Verdana" w:hAnsi="Verdana" w:cs="Arial"/>
          <w:bCs/>
          <w:color w:val="333333"/>
          <w:sz w:val="28"/>
        </w:rPr>
        <w:t>patriottische</w:t>
      </w:r>
      <w:proofErr w:type="spellEnd"/>
      <w:r w:rsidRPr="00C13102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C13102">
        <w:rPr>
          <w:rFonts w:ascii="Verdana" w:hAnsi="Verdana" w:cs="Arial"/>
          <w:bCs/>
          <w:color w:val="333333"/>
          <w:sz w:val="28"/>
        </w:rPr>
        <w:t>mozaïeken</w:t>
      </w:r>
      <w:proofErr w:type="spellEnd"/>
      <w:r w:rsidRPr="00C13102">
        <w:rPr>
          <w:rFonts w:ascii="Verdana" w:hAnsi="Verdana" w:cs="Arial"/>
          <w:bCs/>
          <w:color w:val="333333"/>
          <w:sz w:val="28"/>
        </w:rPr>
        <w:t xml:space="preserve"> en </w:t>
      </w:r>
      <w:proofErr w:type="spellStart"/>
      <w:r w:rsidRPr="00C13102">
        <w:rPr>
          <w:rFonts w:ascii="Verdana" w:hAnsi="Verdana" w:cs="Arial"/>
          <w:bCs/>
          <w:color w:val="333333"/>
          <w:sz w:val="28"/>
        </w:rPr>
        <w:t>beelden</w:t>
      </w:r>
      <w:proofErr w:type="spellEnd"/>
      <w:r w:rsidRPr="00C13102">
        <w:rPr>
          <w:rFonts w:ascii="Verdana" w:hAnsi="Verdana" w:cs="Arial"/>
          <w:bCs/>
          <w:color w:val="333333"/>
          <w:sz w:val="28"/>
        </w:rPr>
        <w:t xml:space="preserve">. </w:t>
      </w:r>
    </w:p>
    <w:p w:rsidR="00DC401A" w:rsidRPr="00C55088" w:rsidRDefault="00C55088" w:rsidP="00C55088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F70B8" wp14:editId="43044512">
                <wp:simplePos x="0" y="0"/>
                <wp:positionH relativeFrom="column">
                  <wp:posOffset>4911725</wp:posOffset>
                </wp:positionH>
                <wp:positionV relativeFrom="paragraph">
                  <wp:posOffset>2603500</wp:posOffset>
                </wp:positionV>
                <wp:extent cx="1703705" cy="635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5088" w:rsidRPr="00C55088" w:rsidRDefault="00C55088" w:rsidP="00C55088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C55088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Galleria Vittorio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386.75pt;margin-top:205pt;width:134.1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" stroked="f">
                <v:textbox style="mso-fit-shape-to-text:t" inset="0,0,0,0">
                  <w:txbxContent>
                    <w:p w:rsidR="00C55088" w:rsidRPr="00C55088" w:rsidRDefault="00C55088" w:rsidP="00C55088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C55088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Galleria Vittorio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5088">
        <w:rPr>
          <w:b/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59C5D8C2" wp14:editId="16196B36">
            <wp:simplePos x="0" y="0"/>
            <wp:positionH relativeFrom="column">
              <wp:posOffset>5280025</wp:posOffset>
            </wp:positionH>
            <wp:positionV relativeFrom="paragraph">
              <wp:posOffset>26670</wp:posOffset>
            </wp:positionV>
            <wp:extent cx="1704228" cy="2520000"/>
            <wp:effectExtent l="171450" t="171450" r="372745" b="356870"/>
            <wp:wrapSquare wrapText="bothSides"/>
            <wp:docPr id="4" name="Afbeelding 4" descr="De Galleria Vittorio Emanuele II in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 Galleria Vittorio Emanuele II in Mila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228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01A" w:rsidRPr="00C55088">
        <w:rPr>
          <w:rFonts w:ascii="Verdana" w:hAnsi="Verdana" w:cs="Arial"/>
          <w:b/>
          <w:color w:val="222222"/>
          <w:sz w:val="28"/>
          <w:szCs w:val="33"/>
        </w:rPr>
        <w:t>Geschiedenis</w:t>
      </w:r>
    </w:p>
    <w:p w:rsidR="00C55088" w:rsidRDefault="00DC401A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C13102">
        <w:rPr>
          <w:rFonts w:ascii="Verdana" w:hAnsi="Verdana" w:cs="Arial"/>
          <w:color w:val="000000"/>
          <w:sz w:val="28"/>
        </w:rPr>
        <w:t xml:space="preserve">In 1860 </w:t>
      </w:r>
      <w:proofErr w:type="spellStart"/>
      <w:r w:rsidRPr="00C13102">
        <w:rPr>
          <w:rFonts w:ascii="Verdana" w:hAnsi="Verdana" w:cs="Arial"/>
          <w:color w:val="000000"/>
          <w:sz w:val="28"/>
        </w:rPr>
        <w:t>lanceerde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het Milanese </w:t>
      </w:r>
      <w:proofErr w:type="spellStart"/>
      <w:r w:rsidRPr="00C13102">
        <w:rPr>
          <w:rFonts w:ascii="Verdana" w:hAnsi="Verdana" w:cs="Arial"/>
          <w:color w:val="000000"/>
          <w:sz w:val="28"/>
        </w:rPr>
        <w:t>bestuur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C13102">
        <w:rPr>
          <w:rFonts w:ascii="Verdana" w:hAnsi="Verdana" w:cs="Arial"/>
          <w:color w:val="000000"/>
          <w:sz w:val="28"/>
        </w:rPr>
        <w:t>wedstrijd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voor het </w:t>
      </w:r>
      <w:proofErr w:type="spellStart"/>
      <w:r w:rsidRPr="00C13102">
        <w:rPr>
          <w:rFonts w:ascii="Verdana" w:hAnsi="Verdana" w:cs="Arial"/>
          <w:color w:val="000000"/>
          <w:sz w:val="28"/>
        </w:rPr>
        <w:t>herontwikkelen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Pr="00C13102">
        <w:rPr>
          <w:rFonts w:ascii="Verdana" w:hAnsi="Verdana" w:cs="Arial"/>
          <w:color w:val="000000"/>
          <w:sz w:val="28"/>
        </w:rPr>
        <w:t>historische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gebied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tussen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de </w:t>
      </w:r>
      <w:r w:rsidRPr="00C13102">
        <w:rPr>
          <w:rFonts w:ascii="Verdana" w:hAnsi="Verdana" w:cs="Arial"/>
          <w:sz w:val="28"/>
        </w:rPr>
        <w:t>kathedraal</w:t>
      </w:r>
      <w:r w:rsidRPr="00C13102">
        <w:rPr>
          <w:rFonts w:ascii="Verdana" w:hAnsi="Verdana" w:cs="Arial"/>
          <w:color w:val="000000"/>
          <w:sz w:val="28"/>
        </w:rPr>
        <w:t xml:space="preserve"> en het </w:t>
      </w:r>
      <w:proofErr w:type="spellStart"/>
      <w:r w:rsidRPr="00C13102">
        <w:rPr>
          <w:rFonts w:ascii="Verdana" w:hAnsi="Verdana" w:cs="Arial"/>
          <w:color w:val="000000"/>
          <w:sz w:val="28"/>
        </w:rPr>
        <w:t>operagebouw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r w:rsidRPr="00C13102">
        <w:rPr>
          <w:rFonts w:ascii="Verdana" w:hAnsi="Verdana" w:cs="Arial"/>
          <w:sz w:val="28"/>
        </w:rPr>
        <w:t>La Scala</w:t>
      </w:r>
      <w:r w:rsidRPr="00C13102">
        <w:rPr>
          <w:rFonts w:ascii="Verdana" w:hAnsi="Verdana" w:cs="Arial"/>
          <w:color w:val="000000"/>
          <w:sz w:val="28"/>
        </w:rPr>
        <w:t xml:space="preserve">. </w:t>
      </w:r>
    </w:p>
    <w:p w:rsidR="00C55088" w:rsidRDefault="00DC401A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C13102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C13102">
        <w:rPr>
          <w:rFonts w:ascii="Verdana" w:hAnsi="Verdana" w:cs="Arial"/>
          <w:color w:val="000000"/>
          <w:sz w:val="28"/>
        </w:rPr>
        <w:t>monumentale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design van de hand van de Bolognese architect Giuseppe </w:t>
      </w:r>
      <w:proofErr w:type="spellStart"/>
      <w:r w:rsidRPr="00C13102">
        <w:rPr>
          <w:rFonts w:ascii="Verdana" w:hAnsi="Verdana" w:cs="Arial"/>
          <w:color w:val="000000"/>
          <w:sz w:val="28"/>
        </w:rPr>
        <w:t>Mengoni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werd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als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winnaar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uitgekozen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. </w:t>
      </w:r>
    </w:p>
    <w:p w:rsidR="00DC401A" w:rsidRPr="00C13102" w:rsidRDefault="00DC401A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C13102">
        <w:rPr>
          <w:rFonts w:ascii="Verdana" w:hAnsi="Verdana" w:cs="Arial"/>
          <w:color w:val="000000"/>
          <w:sz w:val="28"/>
        </w:rPr>
        <w:t>Mengoni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had </w:t>
      </w:r>
      <w:proofErr w:type="spellStart"/>
      <w:r w:rsidRPr="00C13102">
        <w:rPr>
          <w:rFonts w:ascii="Verdana" w:hAnsi="Verdana" w:cs="Arial"/>
          <w:color w:val="000000"/>
          <w:sz w:val="28"/>
        </w:rPr>
        <w:t>eerder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reeds de </w:t>
      </w:r>
      <w:proofErr w:type="spellStart"/>
      <w:r w:rsidRPr="00C13102">
        <w:rPr>
          <w:rFonts w:ascii="Verdana" w:hAnsi="Verdana" w:cs="Arial"/>
          <w:color w:val="000000"/>
          <w:sz w:val="28"/>
        </w:rPr>
        <w:t>historische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galeries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en passages in Parijs </w:t>
      </w:r>
      <w:proofErr w:type="spellStart"/>
      <w:r w:rsidRPr="00C13102">
        <w:rPr>
          <w:rFonts w:ascii="Verdana" w:hAnsi="Verdana" w:cs="Arial"/>
          <w:color w:val="000000"/>
          <w:sz w:val="28"/>
        </w:rPr>
        <w:t>bestudeerd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C13102">
        <w:rPr>
          <w:rFonts w:ascii="Verdana" w:hAnsi="Verdana" w:cs="Arial"/>
          <w:color w:val="000000"/>
          <w:sz w:val="28"/>
        </w:rPr>
        <w:t>stelde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voor het </w:t>
      </w:r>
      <w:r w:rsidRPr="00C13102">
        <w:rPr>
          <w:rFonts w:ascii="Verdana" w:hAnsi="Verdana" w:cs="Arial"/>
          <w:sz w:val="28"/>
        </w:rPr>
        <w:t>Piazza del Duomo</w:t>
      </w:r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te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verbinden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met het net </w:t>
      </w:r>
      <w:proofErr w:type="spellStart"/>
      <w:r w:rsidRPr="00C13102">
        <w:rPr>
          <w:rFonts w:ascii="Verdana" w:hAnsi="Verdana" w:cs="Arial"/>
          <w:color w:val="000000"/>
          <w:sz w:val="28"/>
        </w:rPr>
        <w:t>aangelegde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r w:rsidRPr="00C13102">
        <w:rPr>
          <w:rFonts w:ascii="Verdana" w:hAnsi="Verdana" w:cs="Arial"/>
          <w:sz w:val="28"/>
        </w:rPr>
        <w:t>Piazza della Scala</w:t>
      </w:r>
      <w:r w:rsidRPr="00C13102">
        <w:rPr>
          <w:rFonts w:ascii="Verdana" w:hAnsi="Verdana" w:cs="Arial"/>
          <w:color w:val="000000"/>
          <w:sz w:val="28"/>
        </w:rPr>
        <w:t xml:space="preserve"> door </w:t>
      </w:r>
      <w:proofErr w:type="spellStart"/>
      <w:r w:rsidRPr="00C13102">
        <w:rPr>
          <w:rFonts w:ascii="Verdana" w:hAnsi="Verdana" w:cs="Arial"/>
          <w:color w:val="000000"/>
          <w:sz w:val="28"/>
        </w:rPr>
        <w:t>middel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van een </w:t>
      </w:r>
      <w:proofErr w:type="spellStart"/>
      <w:r w:rsidRPr="00C13102">
        <w:rPr>
          <w:rFonts w:ascii="Verdana" w:hAnsi="Verdana" w:cs="Arial"/>
          <w:color w:val="000000"/>
          <w:sz w:val="28"/>
        </w:rPr>
        <w:t>grootschalige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, met </w:t>
      </w:r>
      <w:proofErr w:type="spellStart"/>
      <w:r w:rsidRPr="00C13102">
        <w:rPr>
          <w:rFonts w:ascii="Verdana" w:hAnsi="Verdana" w:cs="Arial"/>
          <w:color w:val="000000"/>
          <w:sz w:val="28"/>
        </w:rPr>
        <w:t>glas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overkoepelde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winkelgalerij</w:t>
      </w:r>
      <w:proofErr w:type="spellEnd"/>
      <w:r w:rsidRPr="00C13102">
        <w:rPr>
          <w:rFonts w:ascii="Verdana" w:hAnsi="Verdana" w:cs="Arial"/>
          <w:color w:val="000000"/>
          <w:sz w:val="28"/>
        </w:rPr>
        <w:t>.</w:t>
      </w:r>
    </w:p>
    <w:p w:rsidR="00C55088" w:rsidRDefault="00DC401A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C13102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C13102">
        <w:rPr>
          <w:rFonts w:ascii="Verdana" w:hAnsi="Verdana" w:cs="Arial"/>
          <w:color w:val="000000"/>
          <w:sz w:val="28"/>
        </w:rPr>
        <w:t>eerste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steen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werd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gelegd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op </w:t>
      </w:r>
      <w:proofErr w:type="spellStart"/>
      <w:r w:rsidRPr="00C13102">
        <w:rPr>
          <w:rFonts w:ascii="Verdana" w:hAnsi="Verdana" w:cs="Arial"/>
          <w:color w:val="000000"/>
          <w:sz w:val="28"/>
        </w:rPr>
        <w:t>zeven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maart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1865 door </w:t>
      </w:r>
      <w:proofErr w:type="spellStart"/>
      <w:r w:rsidRPr="00C13102">
        <w:rPr>
          <w:rFonts w:ascii="Verdana" w:hAnsi="Verdana" w:cs="Arial"/>
          <w:color w:val="000000"/>
          <w:sz w:val="28"/>
        </w:rPr>
        <w:t>koning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Victor Emmanuel II, </w:t>
      </w:r>
      <w:proofErr w:type="spellStart"/>
      <w:r w:rsidRPr="00C13102">
        <w:rPr>
          <w:rFonts w:ascii="Verdana" w:hAnsi="Verdana" w:cs="Arial"/>
          <w:color w:val="000000"/>
          <w:sz w:val="28"/>
        </w:rPr>
        <w:t>naar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wie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C13102">
        <w:rPr>
          <w:rFonts w:ascii="Verdana" w:hAnsi="Verdana" w:cs="Arial"/>
          <w:color w:val="000000"/>
          <w:sz w:val="28"/>
        </w:rPr>
        <w:t>galerij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werd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genoemd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. </w:t>
      </w:r>
    </w:p>
    <w:p w:rsidR="00C55088" w:rsidRDefault="00DC401A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C13102">
        <w:rPr>
          <w:rFonts w:ascii="Verdana" w:hAnsi="Verdana" w:cs="Arial"/>
          <w:color w:val="000000"/>
          <w:sz w:val="28"/>
        </w:rPr>
        <w:t>Ondanks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weinig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enthousiasme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bij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C13102">
        <w:rPr>
          <w:rFonts w:ascii="Verdana" w:hAnsi="Verdana" w:cs="Arial"/>
          <w:color w:val="000000"/>
          <w:sz w:val="28"/>
        </w:rPr>
        <w:t>plaatselijke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bevolking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– </w:t>
      </w:r>
      <w:proofErr w:type="spellStart"/>
      <w:r w:rsidRPr="00C13102">
        <w:rPr>
          <w:rFonts w:ascii="Verdana" w:hAnsi="Verdana" w:cs="Arial"/>
          <w:color w:val="000000"/>
          <w:sz w:val="28"/>
        </w:rPr>
        <w:t>zelfs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C13102">
        <w:rPr>
          <w:rFonts w:ascii="Verdana" w:hAnsi="Verdana" w:cs="Arial"/>
          <w:color w:val="000000"/>
          <w:sz w:val="28"/>
        </w:rPr>
        <w:t>loterij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slaagde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er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niet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in </w:t>
      </w:r>
      <w:proofErr w:type="spellStart"/>
      <w:r w:rsidRPr="00C13102">
        <w:rPr>
          <w:rFonts w:ascii="Verdana" w:hAnsi="Verdana" w:cs="Arial"/>
          <w:color w:val="000000"/>
          <w:sz w:val="28"/>
        </w:rPr>
        <w:t>om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voldoende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geld </w:t>
      </w:r>
      <w:proofErr w:type="spellStart"/>
      <w:r w:rsidRPr="00C13102">
        <w:rPr>
          <w:rFonts w:ascii="Verdana" w:hAnsi="Verdana" w:cs="Arial"/>
          <w:color w:val="000000"/>
          <w:sz w:val="28"/>
        </w:rPr>
        <w:t>bijeen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te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krijgen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– </w:t>
      </w:r>
      <w:proofErr w:type="spellStart"/>
      <w:r w:rsidRPr="00C13102">
        <w:rPr>
          <w:rFonts w:ascii="Verdana" w:hAnsi="Verdana" w:cs="Arial"/>
          <w:color w:val="000000"/>
          <w:sz w:val="28"/>
        </w:rPr>
        <w:t>verliep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het project </w:t>
      </w:r>
      <w:proofErr w:type="spellStart"/>
      <w:r w:rsidRPr="00C13102">
        <w:rPr>
          <w:rFonts w:ascii="Verdana" w:hAnsi="Verdana" w:cs="Arial"/>
          <w:color w:val="000000"/>
          <w:sz w:val="28"/>
        </w:rPr>
        <w:t>voorspoedig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en de </w:t>
      </w:r>
      <w:proofErr w:type="spellStart"/>
      <w:r w:rsidRPr="00C13102">
        <w:rPr>
          <w:rFonts w:ascii="Verdana" w:hAnsi="Verdana" w:cs="Arial"/>
          <w:color w:val="000000"/>
          <w:sz w:val="28"/>
        </w:rPr>
        <w:t>galerij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werd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officieel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ingehuldigd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op 15 September 1867. </w:t>
      </w:r>
    </w:p>
    <w:p w:rsidR="00DC401A" w:rsidRPr="00C13102" w:rsidRDefault="00DC401A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C13102">
        <w:rPr>
          <w:rFonts w:ascii="Verdana" w:hAnsi="Verdana" w:cs="Arial"/>
          <w:color w:val="000000"/>
          <w:sz w:val="28"/>
        </w:rPr>
        <w:t>Er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werd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nog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10 </w:t>
      </w:r>
      <w:proofErr w:type="spellStart"/>
      <w:r w:rsidRPr="00C13102">
        <w:rPr>
          <w:rFonts w:ascii="Verdana" w:hAnsi="Verdana" w:cs="Arial"/>
          <w:color w:val="000000"/>
          <w:sz w:val="28"/>
        </w:rPr>
        <w:t>jaar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verder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gewerkt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; </w:t>
      </w:r>
      <w:proofErr w:type="spellStart"/>
      <w:r w:rsidRPr="00C13102">
        <w:rPr>
          <w:rFonts w:ascii="Verdana" w:hAnsi="Verdana" w:cs="Arial"/>
          <w:color w:val="000000"/>
          <w:sz w:val="28"/>
        </w:rPr>
        <w:t>vooral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aan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C13102">
        <w:rPr>
          <w:rFonts w:ascii="Verdana" w:hAnsi="Verdana" w:cs="Arial"/>
          <w:color w:val="000000"/>
          <w:sz w:val="28"/>
        </w:rPr>
        <w:t>imposante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ingang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met triomfboog. </w:t>
      </w:r>
    </w:p>
    <w:p w:rsidR="00C55088" w:rsidRDefault="00DC401A" w:rsidP="00C55088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C13102">
        <w:rPr>
          <w:rFonts w:ascii="Verdana" w:hAnsi="Verdana" w:cs="Arial"/>
          <w:color w:val="000000"/>
          <w:sz w:val="28"/>
        </w:rPr>
        <w:t xml:space="preserve">De dag voor de </w:t>
      </w:r>
      <w:proofErr w:type="spellStart"/>
      <w:r w:rsidRPr="00C13102">
        <w:rPr>
          <w:rFonts w:ascii="Verdana" w:hAnsi="Verdana" w:cs="Arial"/>
          <w:color w:val="000000"/>
          <w:sz w:val="28"/>
        </w:rPr>
        <w:t>voltooiing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in </w:t>
      </w:r>
      <w:proofErr w:type="spellStart"/>
      <w:r w:rsidRPr="00C13102">
        <w:rPr>
          <w:rFonts w:ascii="Verdana" w:hAnsi="Verdana" w:cs="Arial"/>
          <w:color w:val="000000"/>
          <w:sz w:val="28"/>
        </w:rPr>
        <w:t>december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1877 </w:t>
      </w:r>
      <w:proofErr w:type="spellStart"/>
      <w:r w:rsidRPr="00C13102">
        <w:rPr>
          <w:rFonts w:ascii="Verdana" w:hAnsi="Verdana" w:cs="Arial"/>
          <w:color w:val="000000"/>
          <w:sz w:val="28"/>
        </w:rPr>
        <w:t>viel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Mengoni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ongelukkig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van de top van de triomfboog en </w:t>
      </w:r>
      <w:proofErr w:type="spellStart"/>
      <w:r w:rsidRPr="00C13102">
        <w:rPr>
          <w:rFonts w:ascii="Verdana" w:hAnsi="Verdana" w:cs="Arial"/>
          <w:color w:val="000000"/>
          <w:sz w:val="28"/>
        </w:rPr>
        <w:t>kwam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daarbij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om.</w:t>
      </w:r>
      <w:proofErr w:type="spellEnd"/>
    </w:p>
    <w:p w:rsidR="00C55088" w:rsidRDefault="00C55088" w:rsidP="00C55088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C55088" w:rsidRDefault="00C55088" w:rsidP="00C55088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C55088" w:rsidRDefault="00C55088" w:rsidP="00C55088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C55088" w:rsidRDefault="00C55088" w:rsidP="00C55088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C55088" w:rsidRDefault="00C55088" w:rsidP="00C55088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C55088" w:rsidRPr="00C55088" w:rsidRDefault="00C55088" w:rsidP="00C55088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C55088" w:rsidRDefault="00C55088" w:rsidP="00C55088">
      <w:pPr>
        <w:spacing w:before="120" w:after="120"/>
        <w:outlineLvl w:val="3"/>
        <w:rPr>
          <w:rFonts w:ascii="Verdana" w:hAnsi="Verdana" w:cs="Arial"/>
          <w:color w:val="222222"/>
          <w:sz w:val="28"/>
          <w:szCs w:val="33"/>
        </w:rPr>
      </w:pPr>
    </w:p>
    <w:p w:rsidR="00DC401A" w:rsidRPr="00C55088" w:rsidRDefault="00DC401A" w:rsidP="00C55088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r w:rsidRPr="00C55088">
        <w:rPr>
          <w:rFonts w:ascii="Verdana" w:hAnsi="Verdana" w:cs="Arial"/>
          <w:b/>
          <w:color w:val="222222"/>
          <w:sz w:val="28"/>
          <w:szCs w:val="33"/>
        </w:rPr>
        <w:lastRenderedPageBreak/>
        <w:t xml:space="preserve">Het salon van </w:t>
      </w:r>
      <w:proofErr w:type="spellStart"/>
      <w:r w:rsidRPr="00C55088">
        <w:rPr>
          <w:rFonts w:ascii="Verdana" w:hAnsi="Verdana" w:cs="Arial"/>
          <w:b/>
          <w:color w:val="222222"/>
          <w:sz w:val="28"/>
          <w:szCs w:val="33"/>
        </w:rPr>
        <w:t>Milaan</w:t>
      </w:r>
      <w:proofErr w:type="spellEnd"/>
    </w:p>
    <w:p w:rsidR="00C55088" w:rsidRPr="00C55088" w:rsidRDefault="00C55088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C13102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15C95292" wp14:editId="677173DE">
            <wp:simplePos x="0" y="0"/>
            <wp:positionH relativeFrom="column">
              <wp:posOffset>5121910</wp:posOffset>
            </wp:positionH>
            <wp:positionV relativeFrom="paragraph">
              <wp:posOffset>360045</wp:posOffset>
            </wp:positionV>
            <wp:extent cx="1675765" cy="2519680"/>
            <wp:effectExtent l="171450" t="171450" r="381635" b="356870"/>
            <wp:wrapSquare wrapText="bothSides"/>
            <wp:docPr id="3" name="Afbeelding 3" descr="De Victor Emmanuel II Galerie in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 Victor Emmanuel II Galerie in Mila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Mengoni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leefde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nog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net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lang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genoeg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om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te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zien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dat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zijn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creatie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enorm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succes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was. </w:t>
      </w:r>
    </w:p>
    <w:p w:rsidR="00DC401A" w:rsidRPr="00C13102" w:rsidRDefault="00DC401A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C13102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C13102">
        <w:rPr>
          <w:rFonts w:ascii="Verdana" w:hAnsi="Verdana" w:cs="Arial"/>
          <w:color w:val="000000"/>
          <w:sz w:val="28"/>
        </w:rPr>
        <w:t>inwoners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C13102">
        <w:rPr>
          <w:rFonts w:ascii="Verdana" w:hAnsi="Verdana" w:cs="Arial"/>
          <w:color w:val="000000"/>
          <w:sz w:val="28"/>
        </w:rPr>
        <w:t>Milaan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, die </w:t>
      </w:r>
      <w:proofErr w:type="spellStart"/>
      <w:r w:rsidRPr="00C13102">
        <w:rPr>
          <w:rFonts w:ascii="Verdana" w:hAnsi="Verdana" w:cs="Arial"/>
          <w:color w:val="000000"/>
          <w:sz w:val="28"/>
        </w:rPr>
        <w:t>initieel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tegen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C13102">
        <w:rPr>
          <w:rFonts w:ascii="Verdana" w:hAnsi="Verdana" w:cs="Arial"/>
          <w:color w:val="000000"/>
          <w:sz w:val="28"/>
        </w:rPr>
        <w:t>bouw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van de Galleria </w:t>
      </w:r>
      <w:proofErr w:type="spellStart"/>
      <w:r w:rsidRPr="00C13102">
        <w:rPr>
          <w:rFonts w:ascii="Verdana" w:hAnsi="Verdana" w:cs="Arial"/>
          <w:color w:val="000000"/>
          <w:sz w:val="28"/>
        </w:rPr>
        <w:t>gekant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waren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omdat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er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C13102">
        <w:rPr>
          <w:rFonts w:ascii="Verdana" w:hAnsi="Verdana" w:cs="Arial"/>
          <w:color w:val="000000"/>
          <w:sz w:val="28"/>
        </w:rPr>
        <w:t>historisch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deel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C13102">
        <w:rPr>
          <w:rFonts w:ascii="Verdana" w:hAnsi="Verdana" w:cs="Arial"/>
          <w:color w:val="000000"/>
          <w:sz w:val="28"/>
        </w:rPr>
        <w:t>stad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voor </w:t>
      </w:r>
      <w:proofErr w:type="spellStart"/>
      <w:r w:rsidRPr="00C13102">
        <w:rPr>
          <w:rFonts w:ascii="Verdana" w:hAnsi="Verdana" w:cs="Arial"/>
          <w:color w:val="000000"/>
          <w:sz w:val="28"/>
        </w:rPr>
        <w:t>afgebroken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werd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C13102">
        <w:rPr>
          <w:rFonts w:ascii="Verdana" w:hAnsi="Verdana" w:cs="Arial"/>
          <w:color w:val="000000"/>
          <w:sz w:val="28"/>
        </w:rPr>
        <w:t>waren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onder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C13102">
        <w:rPr>
          <w:rFonts w:ascii="Verdana" w:hAnsi="Verdana" w:cs="Arial"/>
          <w:color w:val="000000"/>
          <w:sz w:val="28"/>
        </w:rPr>
        <w:t>indruk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C13102">
        <w:rPr>
          <w:rFonts w:ascii="Verdana" w:hAnsi="Verdana" w:cs="Arial"/>
          <w:color w:val="000000"/>
          <w:sz w:val="28"/>
        </w:rPr>
        <w:t>magnifieke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winkelgalerij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C13102">
        <w:rPr>
          <w:rFonts w:ascii="Verdana" w:hAnsi="Verdana" w:cs="Arial"/>
          <w:color w:val="000000"/>
          <w:sz w:val="28"/>
        </w:rPr>
        <w:t>ze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gaven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het al </w:t>
      </w:r>
      <w:proofErr w:type="spellStart"/>
      <w:r w:rsidRPr="00C13102">
        <w:rPr>
          <w:rFonts w:ascii="Verdana" w:hAnsi="Verdana" w:cs="Arial"/>
          <w:color w:val="000000"/>
          <w:sz w:val="28"/>
        </w:rPr>
        <w:t>snel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C13102">
        <w:rPr>
          <w:rFonts w:ascii="Verdana" w:hAnsi="Verdana" w:cs="Arial"/>
          <w:color w:val="000000"/>
          <w:sz w:val="28"/>
        </w:rPr>
        <w:t>bijnaam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'Il </w:t>
      </w:r>
      <w:proofErr w:type="spellStart"/>
      <w:r w:rsidRPr="00C13102">
        <w:rPr>
          <w:rFonts w:ascii="Verdana" w:hAnsi="Verdana" w:cs="Arial"/>
          <w:color w:val="000000"/>
          <w:sz w:val="28"/>
        </w:rPr>
        <w:t>Salotto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di Milano' - het salon van </w:t>
      </w:r>
      <w:proofErr w:type="spellStart"/>
      <w:r w:rsidRPr="00C13102">
        <w:rPr>
          <w:rFonts w:ascii="Verdana" w:hAnsi="Verdana" w:cs="Arial"/>
          <w:color w:val="000000"/>
          <w:sz w:val="28"/>
        </w:rPr>
        <w:t>Milaan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– </w:t>
      </w:r>
      <w:proofErr w:type="spellStart"/>
      <w:r w:rsidRPr="00C13102">
        <w:rPr>
          <w:rFonts w:ascii="Verdana" w:hAnsi="Verdana" w:cs="Arial"/>
          <w:color w:val="000000"/>
          <w:sz w:val="28"/>
        </w:rPr>
        <w:t>aangezien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de Galleria de </w:t>
      </w:r>
      <w:proofErr w:type="spellStart"/>
      <w:r w:rsidRPr="00C13102">
        <w:rPr>
          <w:rFonts w:ascii="Verdana" w:hAnsi="Verdana" w:cs="Arial"/>
          <w:color w:val="000000"/>
          <w:sz w:val="28"/>
        </w:rPr>
        <w:t>favoriete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ontmoetingsplaats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werd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C13102">
        <w:rPr>
          <w:rFonts w:ascii="Verdana" w:hAnsi="Verdana" w:cs="Arial"/>
          <w:color w:val="000000"/>
          <w:sz w:val="28"/>
        </w:rPr>
        <w:t>Milanezen</w:t>
      </w:r>
      <w:proofErr w:type="spellEnd"/>
      <w:r w:rsidRPr="00C13102">
        <w:rPr>
          <w:rFonts w:ascii="Verdana" w:hAnsi="Verdana" w:cs="Arial"/>
          <w:color w:val="000000"/>
          <w:sz w:val="28"/>
        </w:rPr>
        <w:t>.</w:t>
      </w:r>
    </w:p>
    <w:p w:rsidR="00DC401A" w:rsidRPr="00C55088" w:rsidRDefault="00DC401A" w:rsidP="00C55088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r w:rsidRPr="00C55088">
        <w:rPr>
          <w:rFonts w:ascii="Verdana" w:hAnsi="Verdana" w:cs="Arial"/>
          <w:b/>
          <w:color w:val="222222"/>
          <w:sz w:val="28"/>
          <w:szCs w:val="33"/>
        </w:rPr>
        <w:t xml:space="preserve">De </w:t>
      </w:r>
      <w:proofErr w:type="spellStart"/>
      <w:r w:rsidRPr="00C55088">
        <w:rPr>
          <w:rFonts w:ascii="Verdana" w:hAnsi="Verdana" w:cs="Arial"/>
          <w:b/>
          <w:color w:val="222222"/>
          <w:sz w:val="28"/>
          <w:szCs w:val="33"/>
        </w:rPr>
        <w:t>Winkelgalerij</w:t>
      </w:r>
      <w:proofErr w:type="spellEnd"/>
    </w:p>
    <w:p w:rsidR="00C55088" w:rsidRDefault="00C55088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C13102">
        <w:rPr>
          <w:noProof/>
          <w:lang w:val="nl-NL"/>
        </w:rPr>
        <w:drawing>
          <wp:anchor distT="0" distB="0" distL="114300" distR="114300" simplePos="0" relativeHeight="251662336" behindDoc="0" locked="0" layoutInCell="1" allowOverlap="1" wp14:anchorId="5F64E3E0" wp14:editId="3C8704D5">
            <wp:simplePos x="0" y="0"/>
            <wp:positionH relativeFrom="column">
              <wp:posOffset>4642485</wp:posOffset>
            </wp:positionH>
            <wp:positionV relativeFrom="paragraph">
              <wp:posOffset>759460</wp:posOffset>
            </wp:positionV>
            <wp:extent cx="2520000" cy="1675796"/>
            <wp:effectExtent l="171450" t="171450" r="375920" b="362585"/>
            <wp:wrapSquare wrapText="bothSides"/>
            <wp:docPr id="2" name="Afbeelding 2" descr="Zicht op de gevels in de Vittorio Emanuele II Galleria in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icht op de gevels in de Vittorio Emanuele II Galleria in Mila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01A" w:rsidRPr="00C13102">
        <w:rPr>
          <w:rFonts w:ascii="Verdana" w:hAnsi="Verdana" w:cs="Arial"/>
          <w:color w:val="000000"/>
          <w:sz w:val="28"/>
        </w:rPr>
        <w:t xml:space="preserve">De Galleria Vittorio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Emanuele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II is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indrukwekkend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enkel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alleen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al door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zijn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afmetingen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: het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heeft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vorm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van een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Latijns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Kruis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en meet 196 meter in de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lengte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en 105,5 meter in de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breedte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. </w:t>
      </w:r>
    </w:p>
    <w:p w:rsidR="00C55088" w:rsidRDefault="00DC401A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C13102">
        <w:rPr>
          <w:rFonts w:ascii="Verdana" w:hAnsi="Verdana" w:cs="Arial"/>
          <w:color w:val="000000"/>
          <w:sz w:val="28"/>
        </w:rPr>
        <w:t xml:space="preserve">De twee met </w:t>
      </w:r>
      <w:proofErr w:type="spellStart"/>
      <w:r w:rsidRPr="00C13102">
        <w:rPr>
          <w:rFonts w:ascii="Verdana" w:hAnsi="Verdana" w:cs="Arial"/>
          <w:color w:val="000000"/>
          <w:sz w:val="28"/>
        </w:rPr>
        <w:t>glas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C13102">
        <w:rPr>
          <w:rFonts w:ascii="Verdana" w:hAnsi="Verdana" w:cs="Arial"/>
          <w:color w:val="000000"/>
          <w:sz w:val="28"/>
        </w:rPr>
        <w:t>ijzer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bedekte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wandelgangen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komen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samen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op een </w:t>
      </w:r>
      <w:proofErr w:type="spellStart"/>
      <w:r w:rsidRPr="00C13102">
        <w:rPr>
          <w:rFonts w:ascii="Verdana" w:hAnsi="Verdana" w:cs="Arial"/>
          <w:color w:val="000000"/>
          <w:sz w:val="28"/>
        </w:rPr>
        <w:t>octagonaal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piazza </w:t>
      </w:r>
      <w:proofErr w:type="spellStart"/>
      <w:r w:rsidRPr="00C13102">
        <w:rPr>
          <w:rFonts w:ascii="Verdana" w:hAnsi="Verdana" w:cs="Arial"/>
          <w:color w:val="000000"/>
          <w:sz w:val="28"/>
        </w:rPr>
        <w:t>onder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C13102">
        <w:rPr>
          <w:rFonts w:ascii="Verdana" w:hAnsi="Verdana" w:cs="Arial"/>
          <w:color w:val="000000"/>
          <w:sz w:val="28"/>
        </w:rPr>
        <w:t>imposante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glazen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koepel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, 47 meter </w:t>
      </w:r>
      <w:proofErr w:type="spellStart"/>
      <w:r w:rsidRPr="00C13102">
        <w:rPr>
          <w:rFonts w:ascii="Verdana" w:hAnsi="Verdana" w:cs="Arial"/>
          <w:color w:val="000000"/>
          <w:sz w:val="28"/>
        </w:rPr>
        <w:t>hoog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en 36 meter breed. </w:t>
      </w:r>
    </w:p>
    <w:p w:rsidR="00DC401A" w:rsidRPr="00C13102" w:rsidRDefault="00DC401A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C13102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C13102">
        <w:rPr>
          <w:rFonts w:ascii="Verdana" w:hAnsi="Verdana" w:cs="Arial"/>
          <w:color w:val="000000"/>
          <w:sz w:val="28"/>
        </w:rPr>
        <w:t>ingang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aan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C13102">
        <w:rPr>
          <w:rFonts w:ascii="Verdana" w:hAnsi="Verdana" w:cs="Arial"/>
          <w:color w:val="000000"/>
          <w:sz w:val="28"/>
        </w:rPr>
        <w:t>kant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van het </w:t>
      </w:r>
      <w:r w:rsidRPr="00C55088">
        <w:rPr>
          <w:rFonts w:ascii="Verdana" w:hAnsi="Verdana" w:cs="Arial"/>
          <w:sz w:val="28"/>
        </w:rPr>
        <w:t>Piazza del Duomo</w:t>
      </w:r>
      <w:r w:rsidRPr="00C13102">
        <w:rPr>
          <w:rFonts w:ascii="Verdana" w:hAnsi="Verdana" w:cs="Arial"/>
          <w:color w:val="000000"/>
          <w:sz w:val="28"/>
        </w:rPr>
        <w:t xml:space="preserve"> wordt </w:t>
      </w:r>
      <w:proofErr w:type="spellStart"/>
      <w:r w:rsidRPr="00C13102">
        <w:rPr>
          <w:rFonts w:ascii="Verdana" w:hAnsi="Verdana" w:cs="Arial"/>
          <w:color w:val="000000"/>
          <w:sz w:val="28"/>
        </w:rPr>
        <w:t>omkaderd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door een </w:t>
      </w:r>
      <w:proofErr w:type="spellStart"/>
      <w:r w:rsidRPr="00C13102">
        <w:rPr>
          <w:rFonts w:ascii="Verdana" w:hAnsi="Verdana" w:cs="Arial"/>
          <w:color w:val="000000"/>
          <w:sz w:val="28"/>
        </w:rPr>
        <w:t>monumentale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triomfboog, </w:t>
      </w:r>
      <w:proofErr w:type="spellStart"/>
      <w:r w:rsidRPr="00C13102">
        <w:rPr>
          <w:rFonts w:ascii="Verdana" w:hAnsi="Verdana" w:cs="Arial"/>
          <w:color w:val="000000"/>
          <w:sz w:val="28"/>
        </w:rPr>
        <w:t>wat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C13102">
        <w:rPr>
          <w:rFonts w:ascii="Verdana" w:hAnsi="Verdana" w:cs="Arial"/>
          <w:color w:val="000000"/>
          <w:sz w:val="28"/>
        </w:rPr>
        <w:t>mensen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op het </w:t>
      </w:r>
      <w:proofErr w:type="spellStart"/>
      <w:r w:rsidRPr="00C13102">
        <w:rPr>
          <w:rFonts w:ascii="Verdana" w:hAnsi="Verdana" w:cs="Arial"/>
          <w:color w:val="000000"/>
          <w:sz w:val="28"/>
        </w:rPr>
        <w:t>plein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voor de </w:t>
      </w:r>
      <w:r w:rsidRPr="00C55088">
        <w:rPr>
          <w:rFonts w:ascii="Verdana" w:hAnsi="Verdana" w:cs="Arial"/>
          <w:sz w:val="28"/>
        </w:rPr>
        <w:t>kathedraal</w:t>
      </w:r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naar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C13102">
        <w:rPr>
          <w:rFonts w:ascii="Verdana" w:hAnsi="Verdana" w:cs="Arial"/>
          <w:color w:val="000000"/>
          <w:sz w:val="28"/>
        </w:rPr>
        <w:t>galerij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toe </w:t>
      </w:r>
      <w:proofErr w:type="spellStart"/>
      <w:r w:rsidRPr="00C13102">
        <w:rPr>
          <w:rFonts w:ascii="Verdana" w:hAnsi="Verdana" w:cs="Arial"/>
          <w:color w:val="000000"/>
          <w:sz w:val="28"/>
        </w:rPr>
        <w:t>trekt</w:t>
      </w:r>
      <w:proofErr w:type="spellEnd"/>
      <w:r w:rsidRPr="00C13102">
        <w:rPr>
          <w:rFonts w:ascii="Verdana" w:hAnsi="Verdana" w:cs="Arial"/>
          <w:color w:val="000000"/>
          <w:sz w:val="28"/>
        </w:rPr>
        <w:t>.</w:t>
      </w:r>
    </w:p>
    <w:p w:rsidR="00C55088" w:rsidRDefault="00DC401A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C13102">
        <w:rPr>
          <w:rFonts w:ascii="Verdana" w:hAnsi="Verdana" w:cs="Arial"/>
          <w:color w:val="000000"/>
          <w:sz w:val="28"/>
        </w:rPr>
        <w:t xml:space="preserve">De Galleria </w:t>
      </w:r>
      <w:proofErr w:type="spellStart"/>
      <w:r w:rsidRPr="00C13102">
        <w:rPr>
          <w:rFonts w:ascii="Verdana" w:hAnsi="Verdana" w:cs="Arial"/>
          <w:color w:val="000000"/>
          <w:sz w:val="28"/>
        </w:rPr>
        <w:t>werd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gebouwd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tijdens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C13102">
        <w:rPr>
          <w:rFonts w:ascii="Verdana" w:hAnsi="Verdana" w:cs="Arial"/>
          <w:color w:val="000000"/>
          <w:sz w:val="28"/>
        </w:rPr>
        <w:t>turbulente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tijdperk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C13102">
        <w:rPr>
          <w:rFonts w:ascii="Verdana" w:hAnsi="Verdana" w:cs="Arial"/>
          <w:color w:val="000000"/>
          <w:sz w:val="28"/>
        </w:rPr>
        <w:t>Italiaanse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eenmaking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en voor de architect </w:t>
      </w:r>
      <w:proofErr w:type="spellStart"/>
      <w:r w:rsidRPr="00C13102">
        <w:rPr>
          <w:rFonts w:ascii="Verdana" w:hAnsi="Verdana" w:cs="Arial"/>
          <w:color w:val="000000"/>
          <w:sz w:val="28"/>
        </w:rPr>
        <w:t>stond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de Galleria </w:t>
      </w:r>
      <w:proofErr w:type="spellStart"/>
      <w:r w:rsidRPr="00C13102">
        <w:rPr>
          <w:rFonts w:ascii="Verdana" w:hAnsi="Verdana" w:cs="Arial"/>
          <w:color w:val="000000"/>
          <w:sz w:val="28"/>
        </w:rPr>
        <w:t>symbool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voor de </w:t>
      </w:r>
      <w:proofErr w:type="spellStart"/>
      <w:r w:rsidRPr="00C13102">
        <w:rPr>
          <w:rFonts w:ascii="Verdana" w:hAnsi="Verdana" w:cs="Arial"/>
          <w:color w:val="000000"/>
          <w:sz w:val="28"/>
        </w:rPr>
        <w:t>Italiaanse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eenheid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C13102">
        <w:rPr>
          <w:rFonts w:ascii="Verdana" w:hAnsi="Verdana" w:cs="Arial"/>
          <w:color w:val="000000"/>
          <w:sz w:val="28"/>
        </w:rPr>
        <w:t>zelfvertrouwen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, en het is </w:t>
      </w:r>
      <w:proofErr w:type="spellStart"/>
      <w:r w:rsidRPr="00C13102">
        <w:rPr>
          <w:rFonts w:ascii="Verdana" w:hAnsi="Verdana" w:cs="Arial"/>
          <w:color w:val="000000"/>
          <w:sz w:val="28"/>
        </w:rPr>
        <w:t>dan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ook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niet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te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verbazen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dat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er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allerlei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patriottische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symbolen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in de </w:t>
      </w:r>
      <w:proofErr w:type="spellStart"/>
      <w:r w:rsidRPr="00C13102">
        <w:rPr>
          <w:rFonts w:ascii="Verdana" w:hAnsi="Verdana" w:cs="Arial"/>
          <w:color w:val="000000"/>
          <w:sz w:val="28"/>
        </w:rPr>
        <w:t>galerie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werden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verwerkt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. </w:t>
      </w:r>
    </w:p>
    <w:p w:rsidR="00DC401A" w:rsidRPr="00C13102" w:rsidRDefault="00DC401A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C13102">
        <w:rPr>
          <w:rFonts w:ascii="Verdana" w:hAnsi="Verdana" w:cs="Arial"/>
          <w:color w:val="000000"/>
          <w:sz w:val="28"/>
        </w:rPr>
        <w:t>Mozaïeken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in de </w:t>
      </w:r>
      <w:proofErr w:type="spellStart"/>
      <w:r w:rsidRPr="00C13102">
        <w:rPr>
          <w:rFonts w:ascii="Verdana" w:hAnsi="Verdana" w:cs="Arial"/>
          <w:color w:val="000000"/>
          <w:sz w:val="28"/>
        </w:rPr>
        <w:t>vloer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tonen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C13102">
        <w:rPr>
          <w:rFonts w:ascii="Verdana" w:hAnsi="Verdana" w:cs="Arial"/>
          <w:color w:val="000000"/>
          <w:sz w:val="28"/>
        </w:rPr>
        <w:t>wapenschilden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C13102">
        <w:rPr>
          <w:rFonts w:ascii="Verdana" w:hAnsi="Verdana" w:cs="Arial"/>
          <w:color w:val="000000"/>
          <w:sz w:val="28"/>
        </w:rPr>
        <w:t>Savoye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C13102">
        <w:rPr>
          <w:rFonts w:ascii="Verdana" w:hAnsi="Verdana" w:cs="Arial"/>
          <w:color w:val="000000"/>
          <w:sz w:val="28"/>
        </w:rPr>
        <w:t>Italiaanse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steden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worden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symbolisch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afgebeeld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: een wolf voor </w:t>
      </w:r>
      <w:r w:rsidRPr="00C55088">
        <w:rPr>
          <w:rFonts w:ascii="Verdana" w:hAnsi="Verdana" w:cs="Arial"/>
          <w:sz w:val="28"/>
        </w:rPr>
        <w:t>Rome</w:t>
      </w:r>
      <w:r w:rsidRPr="00C13102">
        <w:rPr>
          <w:rFonts w:ascii="Verdana" w:hAnsi="Verdana" w:cs="Arial"/>
          <w:color w:val="000000"/>
          <w:sz w:val="28"/>
        </w:rPr>
        <w:t xml:space="preserve">, een </w:t>
      </w:r>
      <w:proofErr w:type="spellStart"/>
      <w:r w:rsidRPr="00C13102">
        <w:rPr>
          <w:rFonts w:ascii="Verdana" w:hAnsi="Verdana" w:cs="Arial"/>
          <w:color w:val="000000"/>
          <w:sz w:val="28"/>
        </w:rPr>
        <w:t>lelie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voor Florence, een </w:t>
      </w:r>
      <w:proofErr w:type="spellStart"/>
      <w:r w:rsidRPr="00C13102">
        <w:rPr>
          <w:rFonts w:ascii="Verdana" w:hAnsi="Verdana" w:cs="Arial"/>
          <w:color w:val="000000"/>
          <w:sz w:val="28"/>
        </w:rPr>
        <w:t>stier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voor </w:t>
      </w:r>
      <w:proofErr w:type="spellStart"/>
      <w:r w:rsidRPr="00C13102">
        <w:rPr>
          <w:rFonts w:ascii="Verdana" w:hAnsi="Verdana" w:cs="Arial"/>
          <w:color w:val="000000"/>
          <w:sz w:val="28"/>
        </w:rPr>
        <w:t>Turijn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en een </w:t>
      </w:r>
      <w:proofErr w:type="spellStart"/>
      <w:r w:rsidRPr="00C13102">
        <w:rPr>
          <w:rFonts w:ascii="Verdana" w:hAnsi="Verdana" w:cs="Arial"/>
          <w:color w:val="000000"/>
          <w:sz w:val="28"/>
        </w:rPr>
        <w:t>witte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vlag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met rood </w:t>
      </w:r>
      <w:proofErr w:type="spellStart"/>
      <w:r w:rsidRPr="00C13102">
        <w:rPr>
          <w:rFonts w:ascii="Verdana" w:hAnsi="Verdana" w:cs="Arial"/>
          <w:color w:val="000000"/>
          <w:sz w:val="28"/>
        </w:rPr>
        <w:t>kruis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voor </w:t>
      </w:r>
      <w:proofErr w:type="spellStart"/>
      <w:r w:rsidRPr="00C13102">
        <w:rPr>
          <w:rFonts w:ascii="Verdana" w:hAnsi="Verdana" w:cs="Arial"/>
          <w:color w:val="000000"/>
          <w:sz w:val="28"/>
        </w:rPr>
        <w:t>Milaan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. </w:t>
      </w:r>
    </w:p>
    <w:p w:rsidR="00DC401A" w:rsidRDefault="00DC401A" w:rsidP="00C55088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C55088" w:rsidRDefault="00C55088" w:rsidP="00C55088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C55088" w:rsidRPr="00C55088" w:rsidRDefault="00C55088" w:rsidP="00C55088">
      <w:pPr>
        <w:spacing w:before="120" w:after="120"/>
        <w:rPr>
          <w:rFonts w:ascii="Verdana" w:hAnsi="Verdana" w:cs="Arial"/>
          <w:color w:val="000000"/>
          <w:sz w:val="28"/>
        </w:rPr>
      </w:pPr>
    </w:p>
    <w:p w:rsidR="00DC401A" w:rsidRPr="00C55088" w:rsidRDefault="00DC401A" w:rsidP="00C55088">
      <w:pPr>
        <w:spacing w:before="120" w:after="120"/>
        <w:rPr>
          <w:rFonts w:ascii="Verdana" w:hAnsi="Verdana" w:cs="Arial"/>
          <w:b/>
          <w:color w:val="000000"/>
          <w:sz w:val="28"/>
        </w:rPr>
      </w:pPr>
      <w:r w:rsidRPr="00C55088">
        <w:rPr>
          <w:rFonts w:ascii="Verdana" w:hAnsi="Verdana" w:cs="Arial"/>
          <w:b/>
          <w:color w:val="000000"/>
          <w:sz w:val="28"/>
        </w:rPr>
        <w:lastRenderedPageBreak/>
        <w:t xml:space="preserve">De triomfboog 's </w:t>
      </w:r>
      <w:proofErr w:type="spellStart"/>
      <w:r w:rsidRPr="00C55088">
        <w:rPr>
          <w:rFonts w:ascii="Verdana" w:hAnsi="Verdana" w:cs="Arial"/>
          <w:b/>
          <w:color w:val="000000"/>
          <w:sz w:val="28"/>
        </w:rPr>
        <w:t>nachts</w:t>
      </w:r>
      <w:proofErr w:type="spellEnd"/>
    </w:p>
    <w:p w:rsidR="00C55088" w:rsidRDefault="00C55088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C13102">
        <w:rPr>
          <w:noProof/>
          <w:lang w:val="nl-NL"/>
        </w:rPr>
        <w:drawing>
          <wp:anchor distT="0" distB="0" distL="114300" distR="114300" simplePos="0" relativeHeight="251663360" behindDoc="0" locked="0" layoutInCell="1" allowOverlap="1" wp14:anchorId="4706298F" wp14:editId="527520A6">
            <wp:simplePos x="0" y="0"/>
            <wp:positionH relativeFrom="column">
              <wp:posOffset>4876165</wp:posOffset>
            </wp:positionH>
            <wp:positionV relativeFrom="paragraph">
              <wp:posOffset>481965</wp:posOffset>
            </wp:positionV>
            <wp:extent cx="1675765" cy="2519680"/>
            <wp:effectExtent l="171450" t="171450" r="381635" b="356870"/>
            <wp:wrapSquare wrapText="bothSides"/>
            <wp:docPr id="1" name="Afbeelding 1" descr="De triomfboog van de Galleria Victor Emannuel II 's nac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 triomfboog van de Galleria Victor Emannuel II 's nach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01A" w:rsidRPr="00C13102">
        <w:rPr>
          <w:rFonts w:ascii="Verdana" w:hAnsi="Verdana" w:cs="Arial"/>
          <w:color w:val="000000"/>
          <w:sz w:val="28"/>
        </w:rPr>
        <w:t xml:space="preserve">Met de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hiel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van een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voet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op de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genitaliën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stier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stappen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brengt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volgens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overlevering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geluk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en het is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dan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ook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niet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te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verwonderen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dat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mozaïeken</w:t>
      </w:r>
      <w:proofErr w:type="spellEnd"/>
      <w:r w:rsidR="00DC401A"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DC401A" w:rsidRPr="00C13102">
        <w:rPr>
          <w:rFonts w:ascii="Verdana" w:hAnsi="Verdana" w:cs="Arial"/>
          <w:color w:val="000000"/>
          <w:sz w:val="28"/>
        </w:rPr>
        <w:t>regelm</w:t>
      </w:r>
      <w:r>
        <w:rPr>
          <w:rFonts w:ascii="Verdana" w:hAnsi="Verdana" w:cs="Arial"/>
          <w:color w:val="000000"/>
          <w:sz w:val="28"/>
        </w:rPr>
        <w:t>atig</w:t>
      </w:r>
      <w:proofErr w:type="spellEnd"/>
      <w:r>
        <w:rPr>
          <w:rFonts w:ascii="Verdana" w:hAnsi="Verdana" w:cs="Arial"/>
          <w:color w:val="000000"/>
          <w:sz w:val="28"/>
        </w:rPr>
        <w:t xml:space="preserve"> </w:t>
      </w:r>
      <w:proofErr w:type="spellStart"/>
      <w:r>
        <w:rPr>
          <w:rFonts w:ascii="Verdana" w:hAnsi="Verdana" w:cs="Arial"/>
          <w:color w:val="000000"/>
          <w:sz w:val="28"/>
        </w:rPr>
        <w:t>gerenoveerd</w:t>
      </w:r>
      <w:proofErr w:type="spellEnd"/>
      <w:r>
        <w:rPr>
          <w:rFonts w:ascii="Verdana" w:hAnsi="Verdana" w:cs="Arial"/>
          <w:color w:val="000000"/>
          <w:sz w:val="28"/>
        </w:rPr>
        <w:t xml:space="preserve"> </w:t>
      </w:r>
      <w:proofErr w:type="spellStart"/>
      <w:r>
        <w:rPr>
          <w:rFonts w:ascii="Verdana" w:hAnsi="Verdana" w:cs="Arial"/>
          <w:color w:val="000000"/>
          <w:sz w:val="28"/>
        </w:rPr>
        <w:t>moeten</w:t>
      </w:r>
      <w:proofErr w:type="spellEnd"/>
      <w:r>
        <w:rPr>
          <w:rFonts w:ascii="Verdana" w:hAnsi="Verdana" w:cs="Arial"/>
          <w:color w:val="000000"/>
          <w:sz w:val="28"/>
        </w:rPr>
        <w:t xml:space="preserve"> </w:t>
      </w:r>
      <w:proofErr w:type="spellStart"/>
      <w:r>
        <w:rPr>
          <w:rFonts w:ascii="Verdana" w:hAnsi="Verdana" w:cs="Arial"/>
          <w:color w:val="000000"/>
          <w:sz w:val="28"/>
        </w:rPr>
        <w:t>worden</w:t>
      </w:r>
      <w:proofErr w:type="spellEnd"/>
      <w:r>
        <w:rPr>
          <w:rFonts w:ascii="Verdana" w:hAnsi="Verdana" w:cs="Arial"/>
          <w:color w:val="000000"/>
          <w:sz w:val="28"/>
        </w:rPr>
        <w:t>.</w:t>
      </w:r>
    </w:p>
    <w:p w:rsidR="00C55088" w:rsidRDefault="00DC401A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C13102">
        <w:rPr>
          <w:rFonts w:ascii="Verdana" w:hAnsi="Verdana" w:cs="Arial"/>
          <w:color w:val="000000"/>
          <w:sz w:val="28"/>
        </w:rPr>
        <w:t>Standbeelden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aan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C13102">
        <w:rPr>
          <w:rFonts w:ascii="Verdana" w:hAnsi="Verdana" w:cs="Arial"/>
          <w:color w:val="000000"/>
          <w:sz w:val="28"/>
        </w:rPr>
        <w:t>gevels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net </w:t>
      </w:r>
      <w:proofErr w:type="spellStart"/>
      <w:r w:rsidRPr="00C13102">
        <w:rPr>
          <w:rFonts w:ascii="Verdana" w:hAnsi="Verdana" w:cs="Arial"/>
          <w:color w:val="000000"/>
          <w:sz w:val="28"/>
        </w:rPr>
        <w:t>onder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C13102">
        <w:rPr>
          <w:rFonts w:ascii="Verdana" w:hAnsi="Verdana" w:cs="Arial"/>
          <w:color w:val="000000"/>
          <w:sz w:val="28"/>
        </w:rPr>
        <w:t>glazen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dak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C13102">
        <w:rPr>
          <w:rFonts w:ascii="Verdana" w:hAnsi="Verdana" w:cs="Arial"/>
          <w:color w:val="000000"/>
          <w:sz w:val="28"/>
        </w:rPr>
        <w:t>galerij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eren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Italiaanse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kunstenaars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C13102">
        <w:rPr>
          <w:rFonts w:ascii="Verdana" w:hAnsi="Verdana" w:cs="Arial"/>
          <w:color w:val="000000"/>
          <w:sz w:val="28"/>
        </w:rPr>
        <w:t>wetenschappers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. </w:t>
      </w:r>
    </w:p>
    <w:p w:rsidR="00C55088" w:rsidRDefault="00DC401A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C13102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C13102">
        <w:rPr>
          <w:rFonts w:ascii="Verdana" w:hAnsi="Verdana" w:cs="Arial"/>
          <w:color w:val="000000"/>
          <w:sz w:val="28"/>
        </w:rPr>
        <w:t>vier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mozaïeken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net </w:t>
      </w:r>
      <w:proofErr w:type="spellStart"/>
      <w:r w:rsidRPr="00C13102">
        <w:rPr>
          <w:rFonts w:ascii="Verdana" w:hAnsi="Verdana" w:cs="Arial"/>
          <w:color w:val="000000"/>
          <w:sz w:val="28"/>
        </w:rPr>
        <w:t>onder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C13102">
        <w:rPr>
          <w:rFonts w:ascii="Verdana" w:hAnsi="Verdana" w:cs="Arial"/>
          <w:color w:val="000000"/>
          <w:sz w:val="28"/>
        </w:rPr>
        <w:t>centrale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koepel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tonen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C13102">
        <w:rPr>
          <w:rFonts w:ascii="Verdana" w:hAnsi="Verdana" w:cs="Arial"/>
          <w:color w:val="000000"/>
          <w:sz w:val="28"/>
        </w:rPr>
        <w:t>vier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delen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Pr="00C13102">
        <w:rPr>
          <w:rFonts w:ascii="Verdana" w:hAnsi="Verdana" w:cs="Arial"/>
          <w:color w:val="000000"/>
          <w:sz w:val="28"/>
        </w:rPr>
        <w:t>wereld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: </w:t>
      </w:r>
    </w:p>
    <w:p w:rsidR="00C55088" w:rsidRDefault="00DC401A" w:rsidP="00C55088">
      <w:pPr>
        <w:pStyle w:val="Lijstalinea"/>
        <w:numPr>
          <w:ilvl w:val="1"/>
          <w:numId w:val="13"/>
        </w:numPr>
        <w:spacing w:before="120" w:after="120"/>
        <w:contextualSpacing w:val="0"/>
        <w:rPr>
          <w:rFonts w:ascii="Verdana" w:hAnsi="Verdana" w:cs="Arial"/>
          <w:color w:val="000000"/>
          <w:sz w:val="28"/>
        </w:rPr>
      </w:pPr>
      <w:r w:rsidRPr="00C13102">
        <w:rPr>
          <w:rFonts w:ascii="Verdana" w:hAnsi="Verdana" w:cs="Arial"/>
          <w:color w:val="000000"/>
          <w:sz w:val="28"/>
        </w:rPr>
        <w:t xml:space="preserve">Europa, </w:t>
      </w:r>
    </w:p>
    <w:p w:rsidR="00C55088" w:rsidRDefault="00DC401A" w:rsidP="00C55088">
      <w:pPr>
        <w:pStyle w:val="Lijstalinea"/>
        <w:numPr>
          <w:ilvl w:val="1"/>
          <w:numId w:val="13"/>
        </w:numPr>
        <w:spacing w:before="120" w:after="120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C13102">
        <w:rPr>
          <w:rFonts w:ascii="Verdana" w:hAnsi="Verdana" w:cs="Arial"/>
          <w:color w:val="000000"/>
          <w:sz w:val="28"/>
        </w:rPr>
        <w:t>Amerika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, </w:t>
      </w:r>
    </w:p>
    <w:p w:rsidR="00C55088" w:rsidRDefault="00DC401A" w:rsidP="00C55088">
      <w:pPr>
        <w:pStyle w:val="Lijstalinea"/>
        <w:numPr>
          <w:ilvl w:val="1"/>
          <w:numId w:val="13"/>
        </w:numPr>
        <w:spacing w:before="120" w:after="120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C13102">
        <w:rPr>
          <w:rFonts w:ascii="Verdana" w:hAnsi="Verdana" w:cs="Arial"/>
          <w:color w:val="000000"/>
          <w:sz w:val="28"/>
        </w:rPr>
        <w:t>Afrika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C13102">
        <w:rPr>
          <w:rFonts w:ascii="Verdana" w:hAnsi="Verdana" w:cs="Arial"/>
          <w:color w:val="000000"/>
          <w:sz w:val="28"/>
        </w:rPr>
        <w:t>Azië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. </w:t>
      </w:r>
    </w:p>
    <w:p w:rsidR="00DC401A" w:rsidRPr="00C13102" w:rsidRDefault="00DC401A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C13102">
        <w:rPr>
          <w:rFonts w:ascii="Verdana" w:hAnsi="Verdana" w:cs="Arial"/>
          <w:color w:val="000000"/>
          <w:sz w:val="28"/>
        </w:rPr>
        <w:t>Ze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werden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in 1911 </w:t>
      </w:r>
      <w:proofErr w:type="spellStart"/>
      <w:r w:rsidRPr="00C13102">
        <w:rPr>
          <w:rFonts w:ascii="Verdana" w:hAnsi="Verdana" w:cs="Arial"/>
          <w:color w:val="000000"/>
          <w:sz w:val="28"/>
        </w:rPr>
        <w:t>gemaakt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om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C13102">
        <w:rPr>
          <w:rFonts w:ascii="Verdana" w:hAnsi="Verdana" w:cs="Arial"/>
          <w:color w:val="000000"/>
          <w:sz w:val="28"/>
        </w:rPr>
        <w:t>oorspronkelijke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fresco's </w:t>
      </w:r>
      <w:proofErr w:type="spellStart"/>
      <w:r w:rsidRPr="00C13102">
        <w:rPr>
          <w:rFonts w:ascii="Verdana" w:hAnsi="Verdana" w:cs="Arial"/>
          <w:color w:val="000000"/>
          <w:sz w:val="28"/>
        </w:rPr>
        <w:t>te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vervangen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die </w:t>
      </w:r>
      <w:proofErr w:type="spellStart"/>
      <w:r w:rsidRPr="00C13102">
        <w:rPr>
          <w:rFonts w:ascii="Verdana" w:hAnsi="Verdana" w:cs="Arial"/>
          <w:color w:val="000000"/>
          <w:sz w:val="28"/>
        </w:rPr>
        <w:t>nog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nauwelijks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zichtbaar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waren</w:t>
      </w:r>
      <w:proofErr w:type="spellEnd"/>
      <w:r w:rsidRPr="00C13102">
        <w:rPr>
          <w:rFonts w:ascii="Verdana" w:hAnsi="Verdana" w:cs="Arial"/>
          <w:color w:val="000000"/>
          <w:sz w:val="28"/>
        </w:rPr>
        <w:t>.</w:t>
      </w:r>
    </w:p>
    <w:p w:rsidR="00C55088" w:rsidRDefault="00DC401A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C13102">
        <w:rPr>
          <w:rFonts w:ascii="Verdana" w:hAnsi="Verdana" w:cs="Arial"/>
          <w:color w:val="000000"/>
          <w:sz w:val="28"/>
        </w:rPr>
        <w:t xml:space="preserve">In de </w:t>
      </w:r>
      <w:proofErr w:type="spellStart"/>
      <w:r w:rsidRPr="00C13102">
        <w:rPr>
          <w:rFonts w:ascii="Verdana" w:hAnsi="Verdana" w:cs="Arial"/>
          <w:color w:val="000000"/>
          <w:sz w:val="28"/>
        </w:rPr>
        <w:t>galerij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vind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je </w:t>
      </w:r>
      <w:proofErr w:type="spellStart"/>
      <w:r w:rsidRPr="00C13102">
        <w:rPr>
          <w:rFonts w:ascii="Verdana" w:hAnsi="Verdana" w:cs="Arial"/>
          <w:color w:val="000000"/>
          <w:sz w:val="28"/>
        </w:rPr>
        <w:t>prestigieuze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winkels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, cafés en restaurants, het </w:t>
      </w:r>
      <w:proofErr w:type="spellStart"/>
      <w:r w:rsidRPr="00C13102">
        <w:rPr>
          <w:rFonts w:ascii="Verdana" w:hAnsi="Verdana" w:cs="Arial"/>
          <w:color w:val="000000"/>
          <w:sz w:val="28"/>
        </w:rPr>
        <w:t>bekendste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is de </w:t>
      </w:r>
      <w:proofErr w:type="spellStart"/>
      <w:r w:rsidRPr="00C13102">
        <w:rPr>
          <w:rFonts w:ascii="Verdana" w:hAnsi="Verdana" w:cs="Arial"/>
          <w:color w:val="000000"/>
          <w:sz w:val="28"/>
        </w:rPr>
        <w:t>Savini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. </w:t>
      </w:r>
    </w:p>
    <w:p w:rsidR="00DC401A" w:rsidRPr="00C13102" w:rsidRDefault="00DC401A" w:rsidP="00C13102">
      <w:pPr>
        <w:pStyle w:val="Lijstalinea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C13102">
        <w:rPr>
          <w:rFonts w:ascii="Verdana" w:hAnsi="Verdana" w:cs="Arial"/>
          <w:color w:val="000000"/>
          <w:sz w:val="28"/>
        </w:rPr>
        <w:t>Aangezien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de Galleria een van de </w:t>
      </w:r>
      <w:proofErr w:type="spellStart"/>
      <w:r w:rsidRPr="00C13102">
        <w:rPr>
          <w:rFonts w:ascii="Verdana" w:hAnsi="Verdana" w:cs="Arial"/>
          <w:color w:val="000000"/>
          <w:sz w:val="28"/>
        </w:rPr>
        <w:t>bekendste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attracties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C13102">
        <w:rPr>
          <w:rFonts w:ascii="Verdana" w:hAnsi="Verdana" w:cs="Arial"/>
          <w:color w:val="000000"/>
          <w:sz w:val="28"/>
        </w:rPr>
        <w:t>Milaan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C13102">
        <w:rPr>
          <w:rFonts w:ascii="Verdana" w:hAnsi="Verdana" w:cs="Arial"/>
          <w:color w:val="000000"/>
          <w:sz w:val="28"/>
        </w:rPr>
        <w:t>is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C13102">
        <w:rPr>
          <w:rFonts w:ascii="Verdana" w:hAnsi="Verdana" w:cs="Arial"/>
          <w:color w:val="000000"/>
          <w:sz w:val="28"/>
        </w:rPr>
        <w:t>er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steeds een </w:t>
      </w:r>
      <w:proofErr w:type="spellStart"/>
      <w:r w:rsidRPr="00C13102">
        <w:rPr>
          <w:rFonts w:ascii="Verdana" w:hAnsi="Verdana" w:cs="Arial"/>
          <w:color w:val="000000"/>
          <w:sz w:val="28"/>
        </w:rPr>
        <w:t>drukke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bedoening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met een </w:t>
      </w:r>
      <w:proofErr w:type="spellStart"/>
      <w:r w:rsidRPr="00C13102">
        <w:rPr>
          <w:rFonts w:ascii="Verdana" w:hAnsi="Verdana" w:cs="Arial"/>
          <w:color w:val="000000"/>
          <w:sz w:val="28"/>
        </w:rPr>
        <w:t>gekrioel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C13102">
        <w:rPr>
          <w:rFonts w:ascii="Verdana" w:hAnsi="Verdana" w:cs="Arial"/>
          <w:color w:val="000000"/>
          <w:sz w:val="28"/>
        </w:rPr>
        <w:t>zowel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plaatselijke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inwoners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als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C13102">
        <w:rPr>
          <w:rFonts w:ascii="Verdana" w:hAnsi="Verdana" w:cs="Arial"/>
          <w:color w:val="000000"/>
          <w:sz w:val="28"/>
        </w:rPr>
        <w:t>toeristen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die constant </w:t>
      </w:r>
      <w:proofErr w:type="spellStart"/>
      <w:r w:rsidRPr="00C13102">
        <w:rPr>
          <w:rFonts w:ascii="Verdana" w:hAnsi="Verdana" w:cs="Arial"/>
          <w:color w:val="000000"/>
          <w:sz w:val="28"/>
        </w:rPr>
        <w:t>foto's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C55088">
        <w:rPr>
          <w:rFonts w:ascii="Verdana" w:hAnsi="Verdana" w:cs="Arial"/>
          <w:color w:val="000000"/>
          <w:sz w:val="28"/>
        </w:rPr>
        <w:t>maken</w:t>
      </w:r>
      <w:proofErr w:type="spellEnd"/>
      <w:r w:rsidRPr="00C13102">
        <w:rPr>
          <w:rFonts w:ascii="Verdana" w:hAnsi="Verdana" w:cs="Arial"/>
          <w:color w:val="000000"/>
          <w:sz w:val="28"/>
        </w:rPr>
        <w:t xml:space="preserve"> van de spectaculaire </w:t>
      </w:r>
      <w:proofErr w:type="spellStart"/>
      <w:r w:rsidRPr="00C13102">
        <w:rPr>
          <w:rFonts w:ascii="Verdana" w:hAnsi="Verdana" w:cs="Arial"/>
          <w:color w:val="000000"/>
          <w:sz w:val="28"/>
        </w:rPr>
        <w:t>architectuur</w:t>
      </w:r>
      <w:proofErr w:type="spellEnd"/>
    </w:p>
    <w:p w:rsidR="00197890" w:rsidRPr="00C13102" w:rsidRDefault="00197890" w:rsidP="00C13102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Pr="00C13102" w:rsidRDefault="00197890" w:rsidP="00C13102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sectPr w:rsidR="00197890" w:rsidRPr="00C13102" w:rsidSect="006F0B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A51" w:rsidRDefault="00340A51">
      <w:r>
        <w:separator/>
      </w:r>
    </w:p>
  </w:endnote>
  <w:endnote w:type="continuationSeparator" w:id="0">
    <w:p w:rsidR="00340A51" w:rsidRDefault="0034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02" w:rsidRDefault="00C1310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C13102" w:rsidRDefault="00C13102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02" w:rsidRDefault="00C13102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3102" w:rsidRDefault="00C13102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542A6D" w:rsidRPr="00542A6D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7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28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9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C13102" w:rsidRDefault="00C13102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542A6D" w:rsidRPr="00542A6D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02" w:rsidRDefault="00C1310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A51" w:rsidRDefault="00340A51">
      <w:r>
        <w:separator/>
      </w:r>
    </w:p>
  </w:footnote>
  <w:footnote w:type="continuationSeparator" w:id="0">
    <w:p w:rsidR="00340A51" w:rsidRDefault="00340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02" w:rsidRDefault="00C1310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02" w:rsidRPr="00CF5C2C" w:rsidRDefault="00C13102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64F4E128" wp14:editId="216E96F2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Milaan</w:t>
    </w:r>
  </w:p>
  <w:p w:rsidR="00C13102" w:rsidRPr="00096912" w:rsidRDefault="00340A5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02" w:rsidRDefault="00C1310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A5E78"/>
    <w:multiLevelType w:val="hybridMultilevel"/>
    <w:tmpl w:val="D65070D0"/>
    <w:lvl w:ilvl="0" w:tplc="48D6A2C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11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0A51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2A6D"/>
    <w:rsid w:val="005438BF"/>
    <w:rsid w:val="005A1BF7"/>
    <w:rsid w:val="005B40F0"/>
    <w:rsid w:val="005C2F62"/>
    <w:rsid w:val="005C393E"/>
    <w:rsid w:val="005C77EC"/>
    <w:rsid w:val="005E2B19"/>
    <w:rsid w:val="00615ACC"/>
    <w:rsid w:val="00623919"/>
    <w:rsid w:val="00627308"/>
    <w:rsid w:val="0063300B"/>
    <w:rsid w:val="00645D98"/>
    <w:rsid w:val="00652B87"/>
    <w:rsid w:val="006648A1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A1AAF"/>
    <w:rsid w:val="00830D0A"/>
    <w:rsid w:val="00864C47"/>
    <w:rsid w:val="00872DEB"/>
    <w:rsid w:val="00876609"/>
    <w:rsid w:val="0088275A"/>
    <w:rsid w:val="00887B95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31865"/>
    <w:rsid w:val="00B741ED"/>
    <w:rsid w:val="00B8173F"/>
    <w:rsid w:val="00B84DAB"/>
    <w:rsid w:val="00BA434C"/>
    <w:rsid w:val="00BB0DAB"/>
    <w:rsid w:val="00BB3DB4"/>
    <w:rsid w:val="00BD5182"/>
    <w:rsid w:val="00C02B99"/>
    <w:rsid w:val="00C13102"/>
    <w:rsid w:val="00C32FD3"/>
    <w:rsid w:val="00C33FD0"/>
    <w:rsid w:val="00C43284"/>
    <w:rsid w:val="00C45923"/>
    <w:rsid w:val="00C55088"/>
    <w:rsid w:val="00C567C9"/>
    <w:rsid w:val="00C67C2D"/>
    <w:rsid w:val="00CA03D7"/>
    <w:rsid w:val="00CA66BE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C401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EC1425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9487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6569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9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53984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14228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43595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4</cp:revision>
  <cp:lastPrinted>2011-09-24T18:22:00Z</cp:lastPrinted>
  <dcterms:created xsi:type="dcterms:W3CDTF">2012-04-13T07:31:00Z</dcterms:created>
  <dcterms:modified xsi:type="dcterms:W3CDTF">2012-05-14T12:26:00Z</dcterms:modified>
</cp:coreProperties>
</file>