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D1" w:rsidRDefault="000233D1" w:rsidP="000233D1">
      <w:pPr>
        <w:jc w:val="center"/>
        <w:outlineLvl w:val="1"/>
        <w:rPr>
          <w:rFonts w:ascii="Arial" w:hAnsi="Arial" w:cs="Arial"/>
          <w:kern w:val="36"/>
          <w:sz w:val="54"/>
          <w:szCs w:val="54"/>
        </w:rPr>
      </w:pPr>
      <w:bookmarkStart w:id="0" w:name="Cityhall"/>
      <w:r>
        <w:rPr>
          <w:rFonts w:ascii="Verdana" w:hAnsi="Verdana" w:cs="Arial"/>
          <w:b/>
          <w:kern w:val="36"/>
          <w:sz w:val="96"/>
          <w:szCs w:val="96"/>
        </w:rPr>
        <w:t>Parijs</w:t>
      </w:r>
    </w:p>
    <w:p w:rsidR="000233D1" w:rsidRPr="00F17DCC" w:rsidRDefault="00B2257F" w:rsidP="000233D1">
      <w:pPr>
        <w:jc w:val="center"/>
        <w:rPr>
          <w:rFonts w:ascii="Arial" w:hAnsi="Arial" w:cs="Arial"/>
          <w:sz w:val="54"/>
          <w:szCs w:val="54"/>
        </w:rPr>
      </w:pPr>
      <w:r>
        <w:rPr>
          <w:rFonts w:ascii="Arial" w:hAnsi="Arial" w:cs="Arial"/>
          <w:noProof/>
          <w:lang w:val="nl-NL"/>
        </w:rPr>
        <w:drawing>
          <wp:inline distT="0" distB="0" distL="0" distR="0" wp14:anchorId="5E6A368F" wp14:editId="31E6B4F7">
            <wp:extent cx="2484000" cy="3726000"/>
            <wp:effectExtent l="171450" t="171450" r="374015" b="370205"/>
            <wp:docPr id="7" name="Afbeelding 7" descr="View over Paris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over Paris at n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000" cy="3726000"/>
                    </a:xfrm>
                    <a:prstGeom prst="rect">
                      <a:avLst/>
                    </a:prstGeom>
                    <a:ln>
                      <a:noFill/>
                    </a:ln>
                    <a:effectLst>
                      <a:outerShdw blurRad="292100" dist="139700" dir="2700000" algn="tl" rotWithShape="0">
                        <a:srgbClr val="333333">
                          <a:alpha val="65000"/>
                        </a:srgbClr>
                      </a:outerShdw>
                    </a:effectLst>
                  </pic:spPr>
                </pic:pic>
              </a:graphicData>
            </a:graphic>
          </wp:inline>
        </w:drawing>
      </w:r>
    </w:p>
    <w:bookmarkEnd w:id="0"/>
    <w:p w:rsidR="000233D1" w:rsidRDefault="000233D1" w:rsidP="000233D1">
      <w:pPr>
        <w:jc w:val="center"/>
        <w:outlineLvl w:val="1"/>
        <w:rPr>
          <w:rFonts w:ascii="Arial" w:hAnsi="Arial" w:cs="Arial"/>
          <w:kern w:val="36"/>
          <w:sz w:val="54"/>
          <w:szCs w:val="54"/>
        </w:rPr>
      </w:pPr>
      <w:r>
        <w:rPr>
          <w:rFonts w:ascii="Arial" w:hAnsi="Arial" w:cs="Arial"/>
          <w:noProof/>
          <w:lang w:val="nl-NL"/>
        </w:rPr>
        <w:t xml:space="preserve"> </w:t>
      </w:r>
    </w:p>
    <w:p w:rsidR="000233D1" w:rsidRDefault="000233D1" w:rsidP="000233D1">
      <w:pPr>
        <w:jc w:val="center"/>
        <w:outlineLvl w:val="1"/>
        <w:rPr>
          <w:rFonts w:ascii="Arial" w:hAnsi="Arial" w:cs="Arial"/>
          <w:kern w:val="36"/>
          <w:sz w:val="54"/>
          <w:szCs w:val="54"/>
        </w:rPr>
      </w:pPr>
    </w:p>
    <w:p w:rsidR="000233D1" w:rsidRDefault="000233D1" w:rsidP="000233D1">
      <w:pPr>
        <w:outlineLvl w:val="1"/>
        <w:rPr>
          <w:rFonts w:ascii="Verdana" w:hAnsi="Verdana" w:cs="Arial"/>
          <w:b/>
          <w:color w:val="000000" w:themeColor="text1"/>
          <w:kern w:val="36"/>
          <w:sz w:val="28"/>
          <w:szCs w:val="28"/>
          <w:lang w:val="nl-NL"/>
        </w:rPr>
      </w:pPr>
    </w:p>
    <w:p w:rsidR="000233D1" w:rsidRDefault="000233D1" w:rsidP="000233D1">
      <w:pPr>
        <w:outlineLvl w:val="1"/>
        <w:rPr>
          <w:rFonts w:ascii="Verdana" w:hAnsi="Verdana" w:cs="Arial"/>
          <w:b/>
          <w:color w:val="000000" w:themeColor="text1"/>
          <w:kern w:val="36"/>
          <w:sz w:val="28"/>
          <w:szCs w:val="28"/>
          <w:lang w:val="nl-NL"/>
        </w:rPr>
      </w:pPr>
    </w:p>
    <w:p w:rsidR="000233D1" w:rsidRDefault="000233D1" w:rsidP="000233D1">
      <w:pPr>
        <w:outlineLvl w:val="1"/>
        <w:rPr>
          <w:rFonts w:ascii="Verdana" w:hAnsi="Verdana" w:cs="Arial"/>
          <w:b/>
          <w:color w:val="000000" w:themeColor="text1"/>
          <w:kern w:val="36"/>
          <w:sz w:val="28"/>
          <w:szCs w:val="28"/>
          <w:lang w:val="nl-NL"/>
        </w:rPr>
      </w:pPr>
    </w:p>
    <w:p w:rsidR="00B2257F" w:rsidRDefault="00B2257F" w:rsidP="000233D1">
      <w:pPr>
        <w:outlineLvl w:val="1"/>
        <w:rPr>
          <w:rFonts w:ascii="Verdana" w:hAnsi="Verdana" w:cs="Arial"/>
          <w:b/>
          <w:color w:val="000000" w:themeColor="text1"/>
          <w:kern w:val="36"/>
          <w:sz w:val="28"/>
          <w:szCs w:val="28"/>
          <w:lang w:val="nl-NL"/>
        </w:rPr>
      </w:pPr>
    </w:p>
    <w:p w:rsidR="00B2257F" w:rsidRDefault="00B2257F" w:rsidP="000233D1">
      <w:pPr>
        <w:outlineLvl w:val="1"/>
        <w:rPr>
          <w:rFonts w:ascii="Verdana" w:hAnsi="Verdana" w:cs="Arial"/>
          <w:b/>
          <w:color w:val="000000" w:themeColor="text1"/>
          <w:kern w:val="36"/>
          <w:sz w:val="28"/>
          <w:szCs w:val="28"/>
          <w:lang w:val="nl-NL"/>
        </w:rPr>
      </w:pPr>
    </w:p>
    <w:p w:rsidR="00B2257F" w:rsidRDefault="00B2257F" w:rsidP="000233D1">
      <w:pPr>
        <w:outlineLvl w:val="1"/>
        <w:rPr>
          <w:rFonts w:ascii="Verdana" w:hAnsi="Verdana" w:cs="Arial"/>
          <w:b/>
          <w:color w:val="000000" w:themeColor="text1"/>
          <w:kern w:val="36"/>
          <w:sz w:val="28"/>
          <w:szCs w:val="28"/>
          <w:lang w:val="nl-NL"/>
        </w:rPr>
      </w:pPr>
    </w:p>
    <w:p w:rsidR="00B2257F" w:rsidRDefault="00B2257F" w:rsidP="000233D1">
      <w:pPr>
        <w:outlineLvl w:val="1"/>
        <w:rPr>
          <w:rFonts w:ascii="Verdana" w:hAnsi="Verdana" w:cs="Arial"/>
          <w:b/>
          <w:color w:val="000000" w:themeColor="text1"/>
          <w:kern w:val="36"/>
          <w:sz w:val="28"/>
          <w:szCs w:val="28"/>
          <w:lang w:val="nl-NL"/>
        </w:rPr>
      </w:pPr>
    </w:p>
    <w:p w:rsidR="00B2257F" w:rsidRDefault="00B2257F" w:rsidP="000233D1">
      <w:pPr>
        <w:outlineLvl w:val="1"/>
        <w:rPr>
          <w:rFonts w:ascii="Verdana" w:hAnsi="Verdana" w:cs="Arial"/>
          <w:b/>
          <w:color w:val="000000" w:themeColor="text1"/>
          <w:kern w:val="36"/>
          <w:sz w:val="28"/>
          <w:szCs w:val="28"/>
          <w:lang w:val="nl-NL"/>
        </w:rPr>
      </w:pPr>
    </w:p>
    <w:p w:rsidR="00B2257F" w:rsidRDefault="00B2257F" w:rsidP="000233D1">
      <w:pPr>
        <w:outlineLvl w:val="1"/>
        <w:rPr>
          <w:rFonts w:ascii="Verdana" w:hAnsi="Verdana" w:cs="Arial"/>
          <w:b/>
          <w:color w:val="000000" w:themeColor="text1"/>
          <w:kern w:val="36"/>
          <w:sz w:val="28"/>
          <w:szCs w:val="28"/>
          <w:lang w:val="nl-NL"/>
        </w:rPr>
      </w:pPr>
    </w:p>
    <w:p w:rsidR="000233D1" w:rsidRDefault="000233D1" w:rsidP="000233D1">
      <w:pPr>
        <w:outlineLvl w:val="1"/>
        <w:rPr>
          <w:rFonts w:ascii="Verdana" w:hAnsi="Verdana" w:cs="Arial"/>
          <w:b/>
          <w:color w:val="000000" w:themeColor="text1"/>
          <w:kern w:val="36"/>
          <w:sz w:val="28"/>
          <w:szCs w:val="28"/>
          <w:lang w:val="nl-NL"/>
        </w:rPr>
      </w:pPr>
    </w:p>
    <w:p w:rsidR="00B2257F" w:rsidRPr="00B2257F" w:rsidRDefault="00B2257F" w:rsidP="00B2257F">
      <w:pPr>
        <w:jc w:val="center"/>
        <w:outlineLvl w:val="1"/>
        <w:rPr>
          <w:rFonts w:ascii="Arial" w:hAnsi="Arial" w:cs="Arial"/>
          <w:b/>
          <w:kern w:val="36"/>
          <w:sz w:val="96"/>
          <w:szCs w:val="96"/>
          <w:lang w:val="nl-NL"/>
        </w:rPr>
      </w:pPr>
      <w:r w:rsidRPr="00B2257F">
        <w:rPr>
          <w:rFonts w:ascii="Arial" w:hAnsi="Arial" w:cs="Arial"/>
          <w:b/>
          <w:kern w:val="36"/>
          <w:sz w:val="96"/>
          <w:szCs w:val="96"/>
          <w:lang w:val="nl-NL"/>
        </w:rPr>
        <w:t>Montparnasse Toren</w:t>
      </w:r>
    </w:p>
    <w:p w:rsidR="00B2257F" w:rsidRPr="00B2257F" w:rsidRDefault="00B2257F" w:rsidP="00B2257F">
      <w:pPr>
        <w:rPr>
          <w:rFonts w:ascii="Arial" w:hAnsi="Arial" w:cs="Arial"/>
          <w:color w:val="666666"/>
          <w:lang w:val="nl-NL"/>
        </w:rPr>
      </w:pPr>
    </w:p>
    <w:p w:rsidR="00B2257F" w:rsidRDefault="00B2257F" w:rsidP="00B2257F">
      <w:pPr>
        <w:rPr>
          <w:rFonts w:ascii="Verdana" w:hAnsi="Verdana" w:cs="Arial"/>
          <w:bCs/>
          <w:color w:val="333333"/>
          <w:sz w:val="28"/>
          <w:szCs w:val="28"/>
          <w:lang w:val="nl-NL"/>
        </w:rPr>
      </w:pPr>
      <w:r w:rsidRPr="00B2257F">
        <w:rPr>
          <w:rFonts w:ascii="Verdana" w:hAnsi="Verdana" w:cs="Arial"/>
          <w:noProof/>
          <w:sz w:val="28"/>
          <w:szCs w:val="28"/>
          <w:lang w:val="nl-NL"/>
        </w:rPr>
        <w:lastRenderedPageBreak/>
        <w:drawing>
          <wp:anchor distT="0" distB="0" distL="114300" distR="114300" simplePos="0" relativeHeight="251658240" behindDoc="0" locked="0" layoutInCell="1" allowOverlap="1" wp14:anchorId="34EC215E" wp14:editId="61C8D2E9">
            <wp:simplePos x="0" y="0"/>
            <wp:positionH relativeFrom="column">
              <wp:posOffset>4711065</wp:posOffset>
            </wp:positionH>
            <wp:positionV relativeFrom="paragraph">
              <wp:posOffset>214630</wp:posOffset>
            </wp:positionV>
            <wp:extent cx="1871980" cy="2807970"/>
            <wp:effectExtent l="171450" t="171450" r="375920" b="354330"/>
            <wp:wrapSquare wrapText="bothSides"/>
            <wp:docPr id="3" name="Afbeelding 3" descr="Tour Maine Montparnasse,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r Maine Montparnasse, Par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980" cy="28079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2257F">
        <w:rPr>
          <w:rFonts w:ascii="Verdana" w:hAnsi="Verdana" w:cs="Arial"/>
          <w:bCs/>
          <w:color w:val="333333"/>
          <w:sz w:val="28"/>
          <w:szCs w:val="28"/>
          <w:lang w:val="nl-NL"/>
        </w:rPr>
        <w:t xml:space="preserve">De Tour Montparnasse was een van de eerste wolkenkrabbers in Parijs. </w:t>
      </w:r>
    </w:p>
    <w:p w:rsidR="00B2257F" w:rsidRPr="00B2257F" w:rsidRDefault="00B2257F" w:rsidP="00B2257F">
      <w:pPr>
        <w:rPr>
          <w:rFonts w:ascii="Verdana" w:hAnsi="Verdana" w:cs="Arial"/>
          <w:bCs/>
          <w:color w:val="333333"/>
          <w:sz w:val="28"/>
          <w:szCs w:val="28"/>
          <w:lang w:val="nl-NL"/>
        </w:rPr>
      </w:pPr>
      <w:r w:rsidRPr="00B2257F">
        <w:rPr>
          <w:rFonts w:ascii="Verdana" w:hAnsi="Verdana" w:cs="Arial"/>
          <w:bCs/>
          <w:color w:val="333333"/>
          <w:sz w:val="28"/>
          <w:szCs w:val="28"/>
          <w:lang w:val="nl-NL"/>
        </w:rPr>
        <w:t xml:space="preserve">De toren werd echter al snel aanzien als een voorbeeld van wat men niet in de stad wenste te zien en zorgde er daardoor voor dat hoogbouw voortaan verbannen werd naar de stadsrand. </w:t>
      </w:r>
    </w:p>
    <w:p w:rsidR="00B2257F" w:rsidRDefault="00B2257F" w:rsidP="00B2257F">
      <w:pPr>
        <w:rPr>
          <w:rFonts w:ascii="Verdana" w:hAnsi="Verdana" w:cs="Arial"/>
          <w:sz w:val="28"/>
          <w:szCs w:val="28"/>
          <w:lang w:val="nl-NL"/>
        </w:rPr>
      </w:pPr>
    </w:p>
    <w:p w:rsidR="00B2257F" w:rsidRPr="00B2257F" w:rsidRDefault="00B2257F" w:rsidP="00B2257F">
      <w:pPr>
        <w:rPr>
          <w:rFonts w:ascii="Verdana" w:hAnsi="Verdana" w:cs="Arial"/>
          <w:b/>
          <w:sz w:val="28"/>
          <w:szCs w:val="28"/>
          <w:lang w:val="nl-NL"/>
        </w:rPr>
      </w:pPr>
      <w:r w:rsidRPr="00B2257F">
        <w:rPr>
          <w:rFonts w:ascii="Verdana" w:hAnsi="Verdana" w:cs="Arial"/>
          <w:b/>
          <w:sz w:val="28"/>
          <w:szCs w:val="28"/>
          <w:lang w:val="nl-NL"/>
        </w:rPr>
        <w:t>Tour Montparnasse</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Een van de redenen waarom Parijs wordt aanzien als een van de mooiste steden in de wereld is de consistentie van de urbanistische planning en architectuur. </w:t>
      </w:r>
    </w:p>
    <w:p w:rsidR="00B2257F" w:rsidRP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Vanaf de projecten uitgevoerd in de 16e eeuw door Hendrik IV tot de 19e eeuwse modernisering van de stad door Haussmann had de internationale architectuur weinig vat op Parijs.</w:t>
      </w:r>
    </w:p>
    <w:p w:rsidR="00B2257F" w:rsidRDefault="00B2257F" w:rsidP="00B2257F">
      <w:pPr>
        <w:rPr>
          <w:rFonts w:ascii="Verdana" w:hAnsi="Verdana" w:cs="Arial"/>
          <w:b/>
          <w:color w:val="222222"/>
          <w:sz w:val="28"/>
          <w:szCs w:val="28"/>
          <w:lang w:val="nl-NL"/>
        </w:rPr>
      </w:pPr>
    </w:p>
    <w:p w:rsidR="00B2257F" w:rsidRPr="00B2257F" w:rsidRDefault="00B2257F" w:rsidP="00B2257F">
      <w:pPr>
        <w:rPr>
          <w:rFonts w:ascii="Verdana" w:hAnsi="Verdana" w:cs="Arial"/>
          <w:b/>
          <w:color w:val="222222"/>
          <w:sz w:val="28"/>
          <w:szCs w:val="28"/>
          <w:lang w:val="nl-NL"/>
        </w:rPr>
      </w:pPr>
      <w:r w:rsidRPr="00B2257F">
        <w:rPr>
          <w:rFonts w:ascii="Verdana" w:hAnsi="Verdana" w:cs="Arial"/>
          <w:b/>
          <w:color w:val="222222"/>
          <w:sz w:val="28"/>
          <w:szCs w:val="28"/>
          <w:lang w:val="nl-NL"/>
        </w:rPr>
        <w:t>Een Classicistische Stad</w:t>
      </w:r>
    </w:p>
    <w:p w:rsidR="00B2257F" w:rsidRDefault="00B2257F" w:rsidP="00B2257F">
      <w:pPr>
        <w:rPr>
          <w:rFonts w:ascii="Verdana" w:hAnsi="Verdana" w:cs="Arial"/>
          <w:color w:val="000000"/>
          <w:sz w:val="28"/>
          <w:szCs w:val="28"/>
          <w:lang w:val="nl-NL"/>
        </w:rPr>
      </w:pPr>
      <w:r w:rsidRPr="00B2257F">
        <w:rPr>
          <w:rFonts w:ascii="Verdana" w:hAnsi="Verdana" w:cs="Arial"/>
          <w:noProof/>
          <w:sz w:val="28"/>
          <w:szCs w:val="28"/>
          <w:lang w:val="nl-NL"/>
        </w:rPr>
        <w:drawing>
          <wp:anchor distT="0" distB="0" distL="114300" distR="114300" simplePos="0" relativeHeight="251659264" behindDoc="0" locked="0" layoutInCell="1" allowOverlap="1" wp14:anchorId="008BBE1E" wp14:editId="0C093262">
            <wp:simplePos x="0" y="0"/>
            <wp:positionH relativeFrom="column">
              <wp:posOffset>4876800</wp:posOffset>
            </wp:positionH>
            <wp:positionV relativeFrom="paragraph">
              <wp:posOffset>401320</wp:posOffset>
            </wp:positionV>
            <wp:extent cx="1872000" cy="2808000"/>
            <wp:effectExtent l="171450" t="171450" r="375920" b="354330"/>
            <wp:wrapSquare wrapText="bothSides"/>
            <wp:docPr id="5" name="Afbeelding 5" descr="Tour Montparnasse gezien vanaf het Panth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ur Montparnasse gezien vanaf het Panthe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2000" cy="2808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2257F">
        <w:rPr>
          <w:rFonts w:ascii="Verdana" w:hAnsi="Verdana" w:cs="Arial"/>
          <w:color w:val="000000"/>
          <w:sz w:val="28"/>
          <w:szCs w:val="28"/>
          <w:lang w:val="nl-NL"/>
        </w:rPr>
        <w:t xml:space="preserve">Zelfs grote invloedrijke architecturale stromingen zoals de barok, rococo, art nouveau en de modernistische stijl hadden weinig invloed op Parijs waar het classicisme werd aanzien als de enige ware Franse stijl.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Dit begon evenwel te veranderen na de Tweede Wereldoorlog toen het nieuwe regime van De Gaulle in 1958 hoogbouwprojecten in het stadscentrum begon te promoten. </w:t>
      </w:r>
    </w:p>
    <w:p w:rsidR="00B2257F" w:rsidRDefault="00B2257F" w:rsidP="00B2257F">
      <w:pPr>
        <w:rPr>
          <w:rFonts w:ascii="Verdana" w:hAnsi="Verdana" w:cs="Arial"/>
          <w:color w:val="000000"/>
          <w:sz w:val="28"/>
          <w:szCs w:val="28"/>
          <w:lang w:val="nl-NL"/>
        </w:rPr>
      </w:pPr>
    </w:p>
    <w:p w:rsidR="00B2257F" w:rsidRP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Een van de eerste dergelijke projecten was de bouw van de Tour Maine Montparnasse.</w:t>
      </w: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Default="00B2257F" w:rsidP="00B2257F">
      <w:pPr>
        <w:rPr>
          <w:rFonts w:ascii="Verdana" w:hAnsi="Verdana" w:cs="Arial"/>
          <w:color w:val="222222"/>
          <w:sz w:val="28"/>
          <w:szCs w:val="28"/>
          <w:lang w:val="nl-NL"/>
        </w:rPr>
      </w:pPr>
    </w:p>
    <w:p w:rsidR="00B2257F" w:rsidRPr="00B2257F" w:rsidRDefault="00B2257F" w:rsidP="00B2257F">
      <w:pPr>
        <w:rPr>
          <w:rFonts w:ascii="Verdana" w:hAnsi="Verdana" w:cs="Arial"/>
          <w:b/>
          <w:color w:val="222222"/>
          <w:sz w:val="28"/>
          <w:szCs w:val="28"/>
          <w:lang w:val="nl-NL"/>
        </w:rPr>
      </w:pPr>
      <w:r w:rsidRPr="00B2257F">
        <w:rPr>
          <w:rFonts w:ascii="Verdana" w:hAnsi="Verdana" w:cs="Arial"/>
          <w:b/>
          <w:color w:val="222222"/>
          <w:sz w:val="28"/>
          <w:szCs w:val="28"/>
          <w:lang w:val="nl-NL"/>
        </w:rPr>
        <w:lastRenderedPageBreak/>
        <w:t>Constructie</w:t>
      </w:r>
    </w:p>
    <w:p w:rsidR="00B2257F" w:rsidRDefault="00B2257F" w:rsidP="00B2257F">
      <w:pPr>
        <w:rPr>
          <w:rFonts w:ascii="Verdana" w:hAnsi="Verdana" w:cs="Arial"/>
          <w:color w:val="000000"/>
          <w:sz w:val="28"/>
          <w:szCs w:val="28"/>
          <w:lang w:val="nl-NL"/>
        </w:rPr>
      </w:pPr>
      <w:r w:rsidRPr="00B2257F">
        <w:rPr>
          <w:rFonts w:ascii="Verdana" w:hAnsi="Verdana" w:cs="Arial"/>
          <w:noProof/>
          <w:sz w:val="28"/>
          <w:szCs w:val="28"/>
          <w:lang w:val="nl-NL"/>
        </w:rPr>
        <w:drawing>
          <wp:anchor distT="0" distB="0" distL="114300" distR="114300" simplePos="0" relativeHeight="251660288" behindDoc="0" locked="0" layoutInCell="1" allowOverlap="1" wp14:anchorId="6B965035" wp14:editId="008FEA75">
            <wp:simplePos x="0" y="0"/>
            <wp:positionH relativeFrom="column">
              <wp:posOffset>4538345</wp:posOffset>
            </wp:positionH>
            <wp:positionV relativeFrom="paragraph">
              <wp:posOffset>627380</wp:posOffset>
            </wp:positionV>
            <wp:extent cx="1871980" cy="2807970"/>
            <wp:effectExtent l="171450" t="171450" r="375920" b="354330"/>
            <wp:wrapSquare wrapText="bothSides"/>
            <wp:docPr id="6" name="Afbeelding 6" descr="Tour Montparnasse gezien vanaf het Palais de Chail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r Montparnasse gezien vanaf het Palais de Chail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1980" cy="28079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2257F">
        <w:rPr>
          <w:rFonts w:ascii="Verdana" w:hAnsi="Verdana" w:cs="Arial"/>
          <w:color w:val="000000"/>
          <w:sz w:val="28"/>
          <w:szCs w:val="28"/>
          <w:lang w:val="nl-NL"/>
        </w:rPr>
        <w:t xml:space="preserve">Het project, waar de nieuwe regering erg achter stond, ging in 1958 van start als een herontwikkeling van de stations van Montparnasse en Maine.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De toren zelf werd pas een tijd later, tussen 1969 en 1973 gebouwd.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De oorspronkelijke plannen gingen uit van een toren met een hoogte van 154 meter. </w:t>
      </w:r>
    </w:p>
    <w:p w:rsidR="00B2257F" w:rsidRP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Maar zelfs nadat deze hoogte goedgekeurd was door een commissie besloot de ontwikkelaar de hoogte op te trekken tot meer dan 200 meter, ook al was hier geen goedkeuring voor.</w:t>
      </w:r>
    </w:p>
    <w:p w:rsidR="00B2257F" w:rsidRDefault="00B2257F" w:rsidP="00B2257F">
      <w:pPr>
        <w:rPr>
          <w:rFonts w:ascii="Verdana" w:hAnsi="Verdana" w:cs="Arial"/>
          <w:color w:val="222222"/>
          <w:sz w:val="28"/>
          <w:szCs w:val="28"/>
          <w:lang w:val="nl-NL"/>
        </w:rPr>
      </w:pPr>
    </w:p>
    <w:p w:rsidR="00B2257F" w:rsidRPr="00B2257F" w:rsidRDefault="00B2257F" w:rsidP="00B2257F">
      <w:pPr>
        <w:rPr>
          <w:rFonts w:ascii="Verdana" w:hAnsi="Verdana" w:cs="Arial"/>
          <w:b/>
          <w:color w:val="222222"/>
          <w:sz w:val="28"/>
          <w:szCs w:val="28"/>
          <w:lang w:val="nl-NL"/>
        </w:rPr>
      </w:pPr>
      <w:r w:rsidRPr="00B2257F">
        <w:rPr>
          <w:rFonts w:ascii="Verdana" w:hAnsi="Verdana" w:cs="Arial"/>
          <w:b/>
          <w:color w:val="222222"/>
          <w:sz w:val="28"/>
          <w:szCs w:val="28"/>
          <w:lang w:val="nl-NL"/>
        </w:rPr>
        <w:t>De Skyline om zeep</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Tijdens de bouw was de Tour Montparnasse erg populair aangezien het symbool stond voor het nieuwe, moderne Parijs.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Dit sentiment keerde echter al snel om toen het 210 meter hoge kantoorgebouw voltooid was.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De publieke opinie keerde zich tegen de toren omdat het afbreuk deed aan de skyline van Parijs. </w:t>
      </w:r>
    </w:p>
    <w:p w:rsidR="00B2257F" w:rsidRPr="00B2257F" w:rsidRDefault="006E027F" w:rsidP="00B2257F">
      <w:pPr>
        <w:rPr>
          <w:rFonts w:ascii="Verdana" w:hAnsi="Verdana" w:cs="Arial"/>
          <w:color w:val="000000"/>
          <w:sz w:val="28"/>
          <w:szCs w:val="28"/>
          <w:lang w:val="nl-NL"/>
        </w:rPr>
      </w:pPr>
      <w:r>
        <w:rPr>
          <w:rFonts w:ascii="Arial" w:hAnsi="Arial" w:cs="Arial"/>
          <w:noProof/>
          <w:lang w:val="nl-NL"/>
        </w:rPr>
        <w:drawing>
          <wp:anchor distT="0" distB="0" distL="114300" distR="114300" simplePos="0" relativeHeight="251661312" behindDoc="0" locked="0" layoutInCell="1" allowOverlap="1" wp14:anchorId="4AAD6CE0" wp14:editId="7A36ADE1">
            <wp:simplePos x="0" y="0"/>
            <wp:positionH relativeFrom="column">
              <wp:posOffset>3663315</wp:posOffset>
            </wp:positionH>
            <wp:positionV relativeFrom="paragraph">
              <wp:posOffset>134620</wp:posOffset>
            </wp:positionV>
            <wp:extent cx="2843530" cy="1895475"/>
            <wp:effectExtent l="171450" t="171450" r="375920" b="371475"/>
            <wp:wrapSquare wrapText="bothSides"/>
            <wp:docPr id="8" name="Afbeelding 8" descr="View over Paris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over Paris at n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3530" cy="18954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2257F" w:rsidRPr="00B2257F">
        <w:rPr>
          <w:rFonts w:ascii="Verdana" w:hAnsi="Verdana" w:cs="Arial"/>
          <w:color w:val="000000"/>
          <w:sz w:val="28"/>
          <w:szCs w:val="28"/>
          <w:lang w:val="nl-NL"/>
        </w:rPr>
        <w:t xml:space="preserve">Mede hierdoor worden skyscrapers in Parijs enkel aan de rand rond het centrum gebouwd en dan vooral in de zakenwijk </w:t>
      </w:r>
      <w:hyperlink r:id="rId13" w:history="1">
        <w:r w:rsidR="00B2257F" w:rsidRPr="00B2257F">
          <w:rPr>
            <w:rFonts w:ascii="Verdana" w:hAnsi="Verdana" w:cs="Arial"/>
            <w:color w:val="024E68"/>
            <w:sz w:val="28"/>
            <w:szCs w:val="28"/>
            <w:lang w:val="nl-NL"/>
          </w:rPr>
          <w:t>La Défense</w:t>
        </w:r>
      </w:hyperlink>
      <w:r w:rsidR="00B2257F" w:rsidRPr="00B2257F">
        <w:rPr>
          <w:rFonts w:ascii="Verdana" w:hAnsi="Verdana" w:cs="Arial"/>
          <w:color w:val="000000"/>
          <w:sz w:val="28"/>
          <w:szCs w:val="28"/>
          <w:lang w:val="nl-NL"/>
        </w:rPr>
        <w:t>.</w:t>
      </w:r>
    </w:p>
    <w:p w:rsidR="00B2257F" w:rsidRPr="00B2257F" w:rsidRDefault="00B2257F" w:rsidP="00B2257F">
      <w:pPr>
        <w:rPr>
          <w:rFonts w:ascii="Verdana" w:hAnsi="Verdana" w:cs="Arial"/>
          <w:color w:val="222222"/>
          <w:sz w:val="28"/>
          <w:szCs w:val="28"/>
          <w:lang w:val="nl-NL"/>
        </w:rPr>
      </w:pPr>
      <w:r w:rsidRPr="00B2257F">
        <w:rPr>
          <w:rFonts w:ascii="Verdana" w:hAnsi="Verdana" w:cs="Arial"/>
          <w:color w:val="222222"/>
          <w:sz w:val="28"/>
          <w:szCs w:val="28"/>
          <w:lang w:val="nl-NL"/>
        </w:rPr>
        <w:t>Montparnasse56</w:t>
      </w:r>
      <w:r w:rsidR="006E027F" w:rsidRPr="006E027F">
        <w:rPr>
          <w:rFonts w:ascii="Arial" w:hAnsi="Arial" w:cs="Arial"/>
          <w:noProof/>
          <w:lang w:val="nl-NL"/>
        </w:rPr>
        <w:t xml:space="preserve"> </w:t>
      </w:r>
    </w:p>
    <w:p w:rsidR="00B2257F" w:rsidRDefault="00B2257F" w:rsidP="00B2257F">
      <w:pPr>
        <w:rPr>
          <w:rFonts w:ascii="Verdana" w:hAnsi="Verdana" w:cs="Arial"/>
          <w:color w:val="000000"/>
          <w:sz w:val="28"/>
          <w:szCs w:val="28"/>
          <w:lang w:val="nl-NL"/>
        </w:rPr>
      </w:pPr>
    </w:p>
    <w:p w:rsidR="006E02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De 56e verdieping van de Tour Montparnasse is toegankelijk voor het publiek.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Van hieruit heb je een prachtig zicht over Parijs. </w:t>
      </w:r>
    </w:p>
    <w:p w:rsid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En als je een nog beter zicht wil kan je via trappen tot bovenop de toren, naar de 59e verdieping. </w:t>
      </w:r>
    </w:p>
    <w:p w:rsidR="006E027F" w:rsidRDefault="006E027F" w:rsidP="00B2257F">
      <w:pPr>
        <w:rPr>
          <w:rFonts w:ascii="Verdana" w:hAnsi="Verdana" w:cs="Arial"/>
          <w:color w:val="000000"/>
          <w:sz w:val="28"/>
          <w:szCs w:val="28"/>
          <w:lang w:val="nl-NL"/>
        </w:rPr>
      </w:pPr>
    </w:p>
    <w:p w:rsidR="00B2257F" w:rsidRDefault="00B2257F" w:rsidP="00B2257F">
      <w:pPr>
        <w:rPr>
          <w:rFonts w:ascii="Verdana" w:hAnsi="Verdana" w:cs="Arial"/>
          <w:color w:val="000000"/>
          <w:sz w:val="28"/>
          <w:szCs w:val="28"/>
          <w:lang w:val="nl-NL"/>
        </w:rPr>
      </w:pPr>
      <w:bookmarkStart w:id="1" w:name="_GoBack"/>
      <w:bookmarkEnd w:id="1"/>
      <w:r w:rsidRPr="00B2257F">
        <w:rPr>
          <w:rFonts w:ascii="Verdana" w:hAnsi="Verdana" w:cs="Arial"/>
          <w:color w:val="000000"/>
          <w:sz w:val="28"/>
          <w:szCs w:val="28"/>
          <w:lang w:val="nl-NL"/>
        </w:rPr>
        <w:t xml:space="preserve">Hier heb je een fantastisch 360 graden uitzicht over de stad. </w:t>
      </w:r>
    </w:p>
    <w:p w:rsidR="00B2257F" w:rsidRPr="00B2257F" w:rsidRDefault="00B2257F" w:rsidP="00B2257F">
      <w:pPr>
        <w:rPr>
          <w:rFonts w:ascii="Verdana" w:hAnsi="Verdana" w:cs="Arial"/>
          <w:color w:val="000000"/>
          <w:sz w:val="28"/>
          <w:szCs w:val="28"/>
          <w:lang w:val="nl-NL"/>
        </w:rPr>
      </w:pPr>
      <w:r w:rsidRPr="00B2257F">
        <w:rPr>
          <w:rFonts w:ascii="Verdana" w:hAnsi="Verdana" w:cs="Arial"/>
          <w:color w:val="000000"/>
          <w:sz w:val="28"/>
          <w:szCs w:val="28"/>
          <w:lang w:val="nl-NL"/>
        </w:rPr>
        <w:t xml:space="preserve">Vooral de </w:t>
      </w:r>
      <w:hyperlink r:id="rId14" w:history="1">
        <w:r w:rsidRPr="00B2257F">
          <w:rPr>
            <w:rFonts w:ascii="Verdana" w:hAnsi="Verdana" w:cs="Arial"/>
            <w:color w:val="024E68"/>
            <w:sz w:val="28"/>
            <w:szCs w:val="28"/>
            <w:lang w:val="nl-NL"/>
          </w:rPr>
          <w:t>Eiffeltoren</w:t>
        </w:r>
      </w:hyperlink>
      <w:r w:rsidRPr="00B2257F">
        <w:rPr>
          <w:rFonts w:ascii="Verdana" w:hAnsi="Verdana" w:cs="Arial"/>
          <w:color w:val="000000"/>
          <w:sz w:val="28"/>
          <w:szCs w:val="28"/>
          <w:lang w:val="nl-NL"/>
        </w:rPr>
        <w:t xml:space="preserve"> is van hieruit prachtig te bewonderen, vooral `s avonds.</w:t>
      </w:r>
    </w:p>
    <w:p w:rsidR="00F548A8" w:rsidRPr="00B2257F" w:rsidRDefault="00F548A8" w:rsidP="00B2257F">
      <w:pPr>
        <w:rPr>
          <w:rFonts w:ascii="Verdana" w:hAnsi="Verdana" w:cs="Arial"/>
          <w:color w:val="000000"/>
          <w:sz w:val="28"/>
          <w:szCs w:val="28"/>
          <w:lang w:val="nl-NL"/>
        </w:rPr>
      </w:pPr>
    </w:p>
    <w:sectPr w:rsidR="00F548A8" w:rsidRPr="00B2257F" w:rsidSect="00367183">
      <w:headerReference w:type="default" r:id="rId15"/>
      <w:footerReference w:type="even" r:id="rId16"/>
      <w:footerReference w:type="default" r:id="rId17"/>
      <w:pgSz w:w="11907" w:h="16839" w:code="9"/>
      <w:pgMar w:top="1702" w:right="748" w:bottom="284"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3B" w:rsidRDefault="0067313B">
      <w:r>
        <w:separator/>
      </w:r>
    </w:p>
  </w:endnote>
  <w:endnote w:type="continuationSeparator" w:id="0">
    <w:p w:rsidR="0067313B" w:rsidRDefault="006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557675" w:rsidP="00266284">
    <w:pPr>
      <w:pStyle w:val="Voettekst"/>
      <w:jc w:val="both"/>
    </w:pPr>
    <w:r>
      <w:rPr>
        <w:noProof/>
        <w:lang w:val="nl-NL"/>
      </w:rPr>
      <mc:AlternateContent>
        <mc:Choice Requires="wpg">
          <w:drawing>
            <wp:inline distT="0" distB="0" distL="0" distR="0" wp14:anchorId="6E5CA118" wp14:editId="729CF985">
              <wp:extent cx="6718300" cy="454025"/>
              <wp:effectExtent l="0" t="38100" r="63500" b="41275"/>
              <wp:docPr id="438" name="Groep 438"/>
              <wp:cNvGraphicFramePr/>
              <a:graphic xmlns:a="http://schemas.openxmlformats.org/drawingml/2006/main">
                <a:graphicData uri="http://schemas.microsoft.com/office/word/2010/wordprocessingGroup">
                  <wpg:wgp>
                    <wpg:cNvGrpSpPr/>
                    <wpg:grpSpPr>
                      <a:xfrm>
                        <a:off x="0" y="0"/>
                        <a:ext cx="6718300" cy="454025"/>
                        <a:chOff x="-55768" y="152400"/>
                        <a:chExt cx="5900287" cy="454025"/>
                      </a:xfrm>
                    </wpg:grpSpPr>
                    <wps:wsp>
                      <wps:cNvPr id="439" name="Straight Connector 439"/>
                      <wps:cNvCnPr/>
                      <wps:spPr>
                        <a:xfrm>
                          <a:off x="-55768" y="594919"/>
                          <a:ext cx="563260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431834" y="152400"/>
                          <a:ext cx="412685" cy="454025"/>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557675" w:rsidRDefault="0055767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6E027F" w:rsidRPr="006E027F">
                              <w:rPr>
                                <w:noProof/>
                                <w:color w:val="000000"/>
                                <w:sz w:val="32"/>
                                <w:szCs w:val="32"/>
                                <w:lang w:val="nl-NL"/>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6" style="width:529pt;height:35.75pt;mso-position-horizontal-relative:char;mso-position-vertical-relative:line" coordorigin="-557,1524" coordsize="59002,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">
              <v:line id="Straight Connector 439" o:spid="_x0000_s1027" style="position:absolute;visibility:visible;mso-wrap-style:square" from="-557,5949"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8" style="position:absolute;left:54318;top:1524;width:4127;height:4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557675" w:rsidRDefault="0055767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6E027F" w:rsidRPr="006E027F">
                        <w:rPr>
                          <w:noProof/>
                          <w:color w:val="000000"/>
                          <w:sz w:val="32"/>
                          <w:szCs w:val="32"/>
                          <w:lang w:val="nl-NL"/>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3B" w:rsidRDefault="0067313B">
      <w:r>
        <w:separator/>
      </w:r>
    </w:p>
  </w:footnote>
  <w:footnote w:type="continuationSeparator" w:id="0">
    <w:p w:rsidR="0067313B" w:rsidRDefault="00673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BD77F2"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14:anchorId="10A4537D" wp14:editId="0B23901F">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675">
      <w:rPr>
        <w:rFonts w:ascii="Comic Sans MS" w:hAnsi="Comic Sans MS"/>
        <w:b/>
        <w:noProof/>
        <w:color w:val="0000FF"/>
      </w:rPr>
      <w:t xml:space="preserve">Bezienswaardigheden </w:t>
    </w:r>
    <w:r w:rsidR="00A654F8">
      <w:rPr>
        <w:rFonts w:ascii="Comic Sans MS" w:hAnsi="Comic Sans MS"/>
        <w:b/>
        <w:noProof/>
        <w:color w:val="0000FF"/>
      </w:rPr>
      <w:t>Parijs</w:t>
    </w:r>
  </w:p>
  <w:p w:rsidR="004B1B1F" w:rsidRPr="00096912" w:rsidRDefault="006E027F"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105379"/>
    <w:multiLevelType w:val="hybridMultilevel"/>
    <w:tmpl w:val="2EF48AE4"/>
    <w:lvl w:ilvl="0" w:tplc="A2B8E4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8DA4F90"/>
    <w:multiLevelType w:val="multilevel"/>
    <w:tmpl w:val="0AB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10">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2F27522"/>
    <w:multiLevelType w:val="hybridMultilevel"/>
    <w:tmpl w:val="CFA81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0"/>
  </w:num>
  <w:num w:numId="6">
    <w:abstractNumId w:val="4"/>
  </w:num>
  <w:num w:numId="7">
    <w:abstractNumId w:val="1"/>
  </w:num>
  <w:num w:numId="8">
    <w:abstractNumId w:val="15"/>
  </w:num>
  <w:num w:numId="9">
    <w:abstractNumId w:val="6"/>
  </w:num>
  <w:num w:numId="10">
    <w:abstractNumId w:val="5"/>
  </w:num>
  <w:num w:numId="11">
    <w:abstractNumId w:val="7"/>
  </w:num>
  <w:num w:numId="12">
    <w:abstractNumId w:val="0"/>
  </w:num>
  <w:num w:numId="13">
    <w:abstractNumId w:val="11"/>
  </w:num>
  <w:num w:numId="14">
    <w:abstractNumId w:val="2"/>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0097B"/>
    <w:rsid w:val="00003C32"/>
    <w:rsid w:val="000220DB"/>
    <w:rsid w:val="000233D1"/>
    <w:rsid w:val="00036474"/>
    <w:rsid w:val="00044C05"/>
    <w:rsid w:val="00053A01"/>
    <w:rsid w:val="00096912"/>
    <w:rsid w:val="000A69A0"/>
    <w:rsid w:val="000C3F27"/>
    <w:rsid w:val="000D5775"/>
    <w:rsid w:val="001055A7"/>
    <w:rsid w:val="00143DC4"/>
    <w:rsid w:val="00156178"/>
    <w:rsid w:val="001C7D1F"/>
    <w:rsid w:val="001F3663"/>
    <w:rsid w:val="00214646"/>
    <w:rsid w:val="00215BFF"/>
    <w:rsid w:val="00262DA6"/>
    <w:rsid w:val="0026522B"/>
    <w:rsid w:val="00266284"/>
    <w:rsid w:val="00297F37"/>
    <w:rsid w:val="002E081E"/>
    <w:rsid w:val="002F39CB"/>
    <w:rsid w:val="003129FA"/>
    <w:rsid w:val="00340F9A"/>
    <w:rsid w:val="00367183"/>
    <w:rsid w:val="00375E2A"/>
    <w:rsid w:val="003D324F"/>
    <w:rsid w:val="003D7320"/>
    <w:rsid w:val="00427675"/>
    <w:rsid w:val="00446A43"/>
    <w:rsid w:val="0045766E"/>
    <w:rsid w:val="004663C3"/>
    <w:rsid w:val="00493500"/>
    <w:rsid w:val="004B1B1F"/>
    <w:rsid w:val="004B2583"/>
    <w:rsid w:val="004F4F20"/>
    <w:rsid w:val="005075FC"/>
    <w:rsid w:val="005306C8"/>
    <w:rsid w:val="00557675"/>
    <w:rsid w:val="005814B6"/>
    <w:rsid w:val="00596C16"/>
    <w:rsid w:val="005E2B19"/>
    <w:rsid w:val="005F1C1A"/>
    <w:rsid w:val="00623919"/>
    <w:rsid w:val="0067313B"/>
    <w:rsid w:val="00685CBA"/>
    <w:rsid w:val="006B5233"/>
    <w:rsid w:val="006E027F"/>
    <w:rsid w:val="006F0996"/>
    <w:rsid w:val="006F1371"/>
    <w:rsid w:val="00747C50"/>
    <w:rsid w:val="00762FC0"/>
    <w:rsid w:val="00775B2A"/>
    <w:rsid w:val="007D1D8C"/>
    <w:rsid w:val="0080315E"/>
    <w:rsid w:val="00821F69"/>
    <w:rsid w:val="0086268F"/>
    <w:rsid w:val="00864C47"/>
    <w:rsid w:val="008A7C9E"/>
    <w:rsid w:val="008B1032"/>
    <w:rsid w:val="008C6070"/>
    <w:rsid w:val="008C66FF"/>
    <w:rsid w:val="008E1725"/>
    <w:rsid w:val="00912319"/>
    <w:rsid w:val="00935F59"/>
    <w:rsid w:val="00941F4B"/>
    <w:rsid w:val="00954CEA"/>
    <w:rsid w:val="009B5DDF"/>
    <w:rsid w:val="009B7E75"/>
    <w:rsid w:val="00A120DF"/>
    <w:rsid w:val="00A1755D"/>
    <w:rsid w:val="00A52ADD"/>
    <w:rsid w:val="00A53DE8"/>
    <w:rsid w:val="00A654F8"/>
    <w:rsid w:val="00B029CC"/>
    <w:rsid w:val="00B2257F"/>
    <w:rsid w:val="00B24D69"/>
    <w:rsid w:val="00B84DAB"/>
    <w:rsid w:val="00BD58B8"/>
    <w:rsid w:val="00BD77F2"/>
    <w:rsid w:val="00C00EB4"/>
    <w:rsid w:val="00C14172"/>
    <w:rsid w:val="00CA7BC0"/>
    <w:rsid w:val="00CF4ED5"/>
    <w:rsid w:val="00D1132C"/>
    <w:rsid w:val="00D14FDC"/>
    <w:rsid w:val="00D33B82"/>
    <w:rsid w:val="00D72EA9"/>
    <w:rsid w:val="00DB1C6A"/>
    <w:rsid w:val="00DB7D84"/>
    <w:rsid w:val="00DC3A4A"/>
    <w:rsid w:val="00E46EE5"/>
    <w:rsid w:val="00E60283"/>
    <w:rsid w:val="00E63149"/>
    <w:rsid w:val="00E74291"/>
    <w:rsid w:val="00E8021D"/>
    <w:rsid w:val="00EA407A"/>
    <w:rsid w:val="00F046F7"/>
    <w:rsid w:val="00F548A8"/>
    <w:rsid w:val="00F6233C"/>
    <w:rsid w:val="00F65536"/>
    <w:rsid w:val="00F7783E"/>
    <w:rsid w:val="00F87A67"/>
    <w:rsid w:val="00FB7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 w:type="paragraph" w:styleId="HTML-adres">
    <w:name w:val="HTML Address"/>
    <w:basedOn w:val="Standaard"/>
    <w:link w:val="HTML-adresChar"/>
    <w:uiPriority w:val="99"/>
    <w:unhideWhenUsed/>
    <w:rsid w:val="00BD77F2"/>
    <w:pPr>
      <w:jc w:val="center"/>
    </w:pPr>
    <w:rPr>
      <w:sz w:val="18"/>
      <w:szCs w:val="18"/>
      <w:lang w:val="nl-NL"/>
    </w:rPr>
  </w:style>
  <w:style w:type="character" w:customStyle="1" w:styleId="HTML-adresChar">
    <w:name w:val="HTML-adres Char"/>
    <w:basedOn w:val="Standaardalinea-lettertype"/>
    <w:link w:val="HTML-adres"/>
    <w:uiPriority w:val="99"/>
    <w:rsid w:val="00BD77F2"/>
    <w:rPr>
      <w:sz w:val="18"/>
      <w:szCs w:val="18"/>
    </w:rPr>
  </w:style>
  <w:style w:type="character" w:styleId="GevolgdeHyperlink">
    <w:name w:val="FollowedHyperlink"/>
    <w:basedOn w:val="Standaardalinea-lettertype"/>
    <w:rsid w:val="000A69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 w:type="paragraph" w:styleId="HTML-adres">
    <w:name w:val="HTML Address"/>
    <w:basedOn w:val="Standaard"/>
    <w:link w:val="HTML-adresChar"/>
    <w:uiPriority w:val="99"/>
    <w:unhideWhenUsed/>
    <w:rsid w:val="00BD77F2"/>
    <w:pPr>
      <w:jc w:val="center"/>
    </w:pPr>
    <w:rPr>
      <w:sz w:val="18"/>
      <w:szCs w:val="18"/>
      <w:lang w:val="nl-NL"/>
    </w:rPr>
  </w:style>
  <w:style w:type="character" w:customStyle="1" w:styleId="HTML-adresChar">
    <w:name w:val="HTML-adres Char"/>
    <w:basedOn w:val="Standaardalinea-lettertype"/>
    <w:link w:val="HTML-adres"/>
    <w:uiPriority w:val="99"/>
    <w:rsid w:val="00BD77F2"/>
    <w:rPr>
      <w:sz w:val="18"/>
      <w:szCs w:val="18"/>
    </w:rPr>
  </w:style>
  <w:style w:type="character" w:styleId="GevolgdeHyperlink">
    <w:name w:val="FollowedHyperlink"/>
    <w:basedOn w:val="Standaardalinea-lettertype"/>
    <w:rsid w:val="000A69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734398105">
      <w:bodyDiv w:val="1"/>
      <w:marLeft w:val="0"/>
      <w:marRight w:val="0"/>
      <w:marTop w:val="0"/>
      <w:marBottom w:val="0"/>
      <w:divBdr>
        <w:top w:val="none" w:sz="0" w:space="0" w:color="auto"/>
        <w:left w:val="none" w:sz="0" w:space="0" w:color="auto"/>
        <w:bottom w:val="none" w:sz="0" w:space="0" w:color="auto"/>
        <w:right w:val="none" w:sz="0" w:space="0" w:color="auto"/>
      </w:divBdr>
      <w:divsChild>
        <w:div w:id="2110662783">
          <w:marLeft w:val="0"/>
          <w:marRight w:val="0"/>
          <w:marTop w:val="2325"/>
          <w:marBottom w:val="0"/>
          <w:divBdr>
            <w:top w:val="none" w:sz="0" w:space="0" w:color="auto"/>
            <w:left w:val="none" w:sz="0" w:space="0" w:color="auto"/>
            <w:bottom w:val="none" w:sz="0" w:space="0" w:color="auto"/>
            <w:right w:val="none" w:sz="0" w:space="0" w:color="auto"/>
          </w:divBdr>
          <w:divsChild>
            <w:div w:id="1084915204">
              <w:marLeft w:val="0"/>
              <w:marRight w:val="0"/>
              <w:marTop w:val="0"/>
              <w:marBottom w:val="0"/>
              <w:divBdr>
                <w:top w:val="none" w:sz="0" w:space="0" w:color="auto"/>
                <w:left w:val="none" w:sz="0" w:space="0" w:color="auto"/>
                <w:bottom w:val="none" w:sz="0" w:space="0" w:color="auto"/>
                <w:right w:val="none" w:sz="0" w:space="0" w:color="auto"/>
              </w:divBdr>
              <w:divsChild>
                <w:div w:id="1317108410">
                  <w:marLeft w:val="0"/>
                  <w:marRight w:val="0"/>
                  <w:marTop w:val="0"/>
                  <w:marBottom w:val="0"/>
                  <w:divBdr>
                    <w:top w:val="none" w:sz="0" w:space="0" w:color="auto"/>
                    <w:left w:val="none" w:sz="0" w:space="0" w:color="auto"/>
                    <w:bottom w:val="none" w:sz="0" w:space="0" w:color="auto"/>
                    <w:right w:val="none" w:sz="0" w:space="0" w:color="auto"/>
                  </w:divBdr>
                  <w:divsChild>
                    <w:div w:id="149836988">
                      <w:marLeft w:val="0"/>
                      <w:marRight w:val="0"/>
                      <w:marTop w:val="0"/>
                      <w:marBottom w:val="0"/>
                      <w:divBdr>
                        <w:top w:val="none" w:sz="0" w:space="0" w:color="auto"/>
                        <w:left w:val="none" w:sz="0" w:space="0" w:color="auto"/>
                        <w:bottom w:val="none" w:sz="0" w:space="0" w:color="auto"/>
                        <w:right w:val="none" w:sz="0" w:space="0" w:color="auto"/>
                      </w:divBdr>
                    </w:div>
                  </w:divsChild>
                </w:div>
                <w:div w:id="1531644086">
                  <w:marLeft w:val="0"/>
                  <w:marRight w:val="0"/>
                  <w:marTop w:val="0"/>
                  <w:marBottom w:val="30"/>
                  <w:divBdr>
                    <w:top w:val="none" w:sz="0" w:space="0" w:color="auto"/>
                    <w:left w:val="none" w:sz="0" w:space="0" w:color="auto"/>
                    <w:bottom w:val="none" w:sz="0" w:space="0" w:color="auto"/>
                    <w:right w:val="none" w:sz="0" w:space="0" w:color="auto"/>
                  </w:divBdr>
                </w:div>
                <w:div w:id="1750077002">
                  <w:marLeft w:val="0"/>
                  <w:marRight w:val="0"/>
                  <w:marTop w:val="0"/>
                  <w:marBottom w:val="0"/>
                  <w:divBdr>
                    <w:top w:val="none" w:sz="0" w:space="0" w:color="auto"/>
                    <w:left w:val="none" w:sz="0" w:space="0" w:color="auto"/>
                    <w:bottom w:val="none" w:sz="0" w:space="0" w:color="auto"/>
                    <w:right w:val="none" w:sz="0" w:space="0" w:color="auto"/>
                  </w:divBdr>
                  <w:divsChild>
                    <w:div w:id="997810319">
                      <w:marLeft w:val="0"/>
                      <w:marRight w:val="0"/>
                      <w:marTop w:val="0"/>
                      <w:marBottom w:val="0"/>
                      <w:divBdr>
                        <w:top w:val="none" w:sz="0" w:space="0" w:color="auto"/>
                        <w:left w:val="none" w:sz="0" w:space="0" w:color="auto"/>
                        <w:bottom w:val="none" w:sz="0" w:space="0" w:color="auto"/>
                        <w:right w:val="none" w:sz="0" w:space="0" w:color="auto"/>
                      </w:divBdr>
                      <w:divsChild>
                        <w:div w:id="1881897112">
                          <w:marLeft w:val="45"/>
                          <w:marRight w:val="45"/>
                          <w:marTop w:val="45"/>
                          <w:marBottom w:val="45"/>
                          <w:divBdr>
                            <w:top w:val="none" w:sz="0" w:space="0" w:color="auto"/>
                            <w:left w:val="none" w:sz="0" w:space="0" w:color="auto"/>
                            <w:bottom w:val="none" w:sz="0" w:space="0" w:color="auto"/>
                            <w:right w:val="none" w:sz="0" w:space="0" w:color="auto"/>
                          </w:divBdr>
                          <w:divsChild>
                            <w:div w:id="1080444022">
                              <w:marLeft w:val="0"/>
                              <w:marRight w:val="0"/>
                              <w:marTop w:val="0"/>
                              <w:marBottom w:val="0"/>
                              <w:divBdr>
                                <w:top w:val="none" w:sz="0" w:space="0" w:color="auto"/>
                                <w:left w:val="none" w:sz="0" w:space="0" w:color="auto"/>
                                <w:bottom w:val="none" w:sz="0" w:space="0" w:color="auto"/>
                                <w:right w:val="none" w:sz="0" w:space="0" w:color="auto"/>
                              </w:divBdr>
                            </w:div>
                          </w:divsChild>
                        </w:div>
                        <w:div w:id="415713957">
                          <w:marLeft w:val="0"/>
                          <w:marRight w:val="0"/>
                          <w:marTop w:val="0"/>
                          <w:marBottom w:val="0"/>
                          <w:divBdr>
                            <w:top w:val="none" w:sz="0" w:space="0" w:color="auto"/>
                            <w:left w:val="none" w:sz="0" w:space="0" w:color="auto"/>
                            <w:bottom w:val="none" w:sz="0" w:space="0" w:color="auto"/>
                            <w:right w:val="none" w:sz="0" w:space="0" w:color="auto"/>
                          </w:divBdr>
                        </w:div>
                        <w:div w:id="1495222067">
                          <w:marLeft w:val="45"/>
                          <w:marRight w:val="45"/>
                          <w:marTop w:val="45"/>
                          <w:marBottom w:val="45"/>
                          <w:divBdr>
                            <w:top w:val="none" w:sz="0" w:space="0" w:color="auto"/>
                            <w:left w:val="none" w:sz="0" w:space="0" w:color="auto"/>
                            <w:bottom w:val="none" w:sz="0" w:space="0" w:color="auto"/>
                            <w:right w:val="none" w:sz="0" w:space="0" w:color="auto"/>
                          </w:divBdr>
                          <w:divsChild>
                            <w:div w:id="865676257">
                              <w:marLeft w:val="0"/>
                              <w:marRight w:val="0"/>
                              <w:marTop w:val="0"/>
                              <w:marBottom w:val="0"/>
                              <w:divBdr>
                                <w:top w:val="none" w:sz="0" w:space="0" w:color="auto"/>
                                <w:left w:val="none" w:sz="0" w:space="0" w:color="auto"/>
                                <w:bottom w:val="none" w:sz="0" w:space="0" w:color="auto"/>
                                <w:right w:val="none" w:sz="0" w:space="0" w:color="auto"/>
                              </w:divBdr>
                            </w:div>
                          </w:divsChild>
                        </w:div>
                        <w:div w:id="115636078">
                          <w:marLeft w:val="0"/>
                          <w:marRight w:val="0"/>
                          <w:marTop w:val="0"/>
                          <w:marBottom w:val="0"/>
                          <w:divBdr>
                            <w:top w:val="none" w:sz="0" w:space="0" w:color="auto"/>
                            <w:left w:val="none" w:sz="0" w:space="0" w:color="auto"/>
                            <w:bottom w:val="none" w:sz="0" w:space="0" w:color="auto"/>
                            <w:right w:val="none" w:sz="0" w:space="0" w:color="auto"/>
                          </w:divBdr>
                        </w:div>
                        <w:div w:id="227040171">
                          <w:marLeft w:val="45"/>
                          <w:marRight w:val="45"/>
                          <w:marTop w:val="45"/>
                          <w:marBottom w:val="45"/>
                          <w:divBdr>
                            <w:top w:val="none" w:sz="0" w:space="0" w:color="auto"/>
                            <w:left w:val="none" w:sz="0" w:space="0" w:color="auto"/>
                            <w:bottom w:val="none" w:sz="0" w:space="0" w:color="auto"/>
                            <w:right w:val="none" w:sz="0" w:space="0" w:color="auto"/>
                          </w:divBdr>
                          <w:divsChild>
                            <w:div w:id="1644626761">
                              <w:marLeft w:val="0"/>
                              <w:marRight w:val="0"/>
                              <w:marTop w:val="0"/>
                              <w:marBottom w:val="0"/>
                              <w:divBdr>
                                <w:top w:val="none" w:sz="0" w:space="0" w:color="auto"/>
                                <w:left w:val="none" w:sz="0" w:space="0" w:color="auto"/>
                                <w:bottom w:val="none" w:sz="0" w:space="0" w:color="auto"/>
                                <w:right w:val="none" w:sz="0" w:space="0" w:color="auto"/>
                              </w:divBdr>
                            </w:div>
                          </w:divsChild>
                        </w:div>
                        <w:div w:id="1392072423">
                          <w:marLeft w:val="0"/>
                          <w:marRight w:val="0"/>
                          <w:marTop w:val="0"/>
                          <w:marBottom w:val="0"/>
                          <w:divBdr>
                            <w:top w:val="none" w:sz="0" w:space="0" w:color="auto"/>
                            <w:left w:val="none" w:sz="0" w:space="0" w:color="auto"/>
                            <w:bottom w:val="none" w:sz="0" w:space="0" w:color="auto"/>
                            <w:right w:val="none" w:sz="0" w:space="0" w:color="auto"/>
                          </w:divBdr>
                        </w:div>
                        <w:div w:id="1959215950">
                          <w:marLeft w:val="0"/>
                          <w:marRight w:val="0"/>
                          <w:marTop w:val="0"/>
                          <w:marBottom w:val="0"/>
                          <w:divBdr>
                            <w:top w:val="none" w:sz="0" w:space="0" w:color="auto"/>
                            <w:left w:val="none" w:sz="0" w:space="0" w:color="auto"/>
                            <w:bottom w:val="none" w:sz="0" w:space="0" w:color="auto"/>
                            <w:right w:val="none" w:sz="0" w:space="0" w:color="auto"/>
                          </w:divBdr>
                        </w:div>
                        <w:div w:id="585648565">
                          <w:marLeft w:val="45"/>
                          <w:marRight w:val="45"/>
                          <w:marTop w:val="45"/>
                          <w:marBottom w:val="45"/>
                          <w:divBdr>
                            <w:top w:val="none" w:sz="0" w:space="0" w:color="auto"/>
                            <w:left w:val="none" w:sz="0" w:space="0" w:color="auto"/>
                            <w:bottom w:val="none" w:sz="0" w:space="0" w:color="auto"/>
                            <w:right w:val="none" w:sz="0" w:space="0" w:color="auto"/>
                          </w:divBdr>
                          <w:divsChild>
                            <w:div w:id="511535576">
                              <w:marLeft w:val="0"/>
                              <w:marRight w:val="0"/>
                              <w:marTop w:val="0"/>
                              <w:marBottom w:val="0"/>
                              <w:divBdr>
                                <w:top w:val="none" w:sz="0" w:space="0" w:color="auto"/>
                                <w:left w:val="none" w:sz="0" w:space="0" w:color="auto"/>
                                <w:bottom w:val="none" w:sz="0" w:space="0" w:color="auto"/>
                                <w:right w:val="none" w:sz="0" w:space="0" w:color="auto"/>
                              </w:divBdr>
                            </w:div>
                          </w:divsChild>
                        </w:div>
                        <w:div w:id="1284997071">
                          <w:marLeft w:val="0"/>
                          <w:marRight w:val="0"/>
                          <w:marTop w:val="0"/>
                          <w:marBottom w:val="0"/>
                          <w:divBdr>
                            <w:top w:val="none" w:sz="0" w:space="0" w:color="auto"/>
                            <w:left w:val="none" w:sz="0" w:space="0" w:color="auto"/>
                            <w:bottom w:val="none" w:sz="0" w:space="0" w:color="auto"/>
                            <w:right w:val="none" w:sz="0" w:space="0" w:color="auto"/>
                          </w:divBdr>
                        </w:div>
                        <w:div w:id="1360475183">
                          <w:marLeft w:val="45"/>
                          <w:marRight w:val="45"/>
                          <w:marTop w:val="45"/>
                          <w:marBottom w:val="45"/>
                          <w:divBdr>
                            <w:top w:val="none" w:sz="0" w:space="0" w:color="auto"/>
                            <w:left w:val="none" w:sz="0" w:space="0" w:color="auto"/>
                            <w:bottom w:val="none" w:sz="0" w:space="0" w:color="auto"/>
                            <w:right w:val="none" w:sz="0" w:space="0" w:color="auto"/>
                          </w:divBdr>
                          <w:divsChild>
                            <w:div w:id="1215048295">
                              <w:marLeft w:val="0"/>
                              <w:marRight w:val="0"/>
                              <w:marTop w:val="0"/>
                              <w:marBottom w:val="0"/>
                              <w:divBdr>
                                <w:top w:val="none" w:sz="0" w:space="0" w:color="auto"/>
                                <w:left w:val="none" w:sz="0" w:space="0" w:color="auto"/>
                                <w:bottom w:val="none" w:sz="0" w:space="0" w:color="auto"/>
                                <w:right w:val="none" w:sz="0" w:space="0" w:color="auto"/>
                              </w:divBdr>
                            </w:div>
                          </w:divsChild>
                        </w:div>
                        <w:div w:id="2018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571711">
      <w:marLeft w:val="0"/>
      <w:marRight w:val="0"/>
      <w:marTop w:val="2325"/>
      <w:marBottom w:val="0"/>
      <w:divBdr>
        <w:top w:val="none" w:sz="0" w:space="0" w:color="auto"/>
        <w:left w:val="none" w:sz="0" w:space="0" w:color="auto"/>
        <w:bottom w:val="none" w:sz="0" w:space="0" w:color="auto"/>
        <w:right w:val="none" w:sz="0" w:space="0" w:color="auto"/>
      </w:divBdr>
      <w:divsChild>
        <w:div w:id="29960349">
          <w:marLeft w:val="0"/>
          <w:marRight w:val="0"/>
          <w:marTop w:val="0"/>
          <w:marBottom w:val="0"/>
          <w:divBdr>
            <w:top w:val="none" w:sz="0" w:space="0" w:color="auto"/>
            <w:left w:val="none" w:sz="0" w:space="0" w:color="auto"/>
            <w:bottom w:val="none" w:sz="0" w:space="0" w:color="auto"/>
            <w:right w:val="none" w:sz="0" w:space="0" w:color="auto"/>
          </w:divBdr>
          <w:divsChild>
            <w:div w:id="902839700">
              <w:marLeft w:val="0"/>
              <w:marRight w:val="0"/>
              <w:marTop w:val="0"/>
              <w:marBottom w:val="30"/>
              <w:divBdr>
                <w:top w:val="none" w:sz="0" w:space="0" w:color="auto"/>
                <w:left w:val="none" w:sz="0" w:space="0" w:color="auto"/>
                <w:bottom w:val="none" w:sz="0" w:space="0" w:color="auto"/>
                <w:right w:val="none" w:sz="0" w:space="0" w:color="auto"/>
              </w:divBdr>
            </w:div>
            <w:div w:id="58552333">
              <w:marLeft w:val="0"/>
              <w:marRight w:val="0"/>
              <w:marTop w:val="0"/>
              <w:marBottom w:val="0"/>
              <w:divBdr>
                <w:top w:val="none" w:sz="0" w:space="0" w:color="auto"/>
                <w:left w:val="none" w:sz="0" w:space="0" w:color="auto"/>
                <w:bottom w:val="none" w:sz="0" w:space="0" w:color="auto"/>
                <w:right w:val="none" w:sz="0" w:space="0" w:color="auto"/>
              </w:divBdr>
            </w:div>
            <w:div w:id="1096556012">
              <w:marLeft w:val="0"/>
              <w:marRight w:val="0"/>
              <w:marTop w:val="0"/>
              <w:marBottom w:val="30"/>
              <w:divBdr>
                <w:top w:val="none" w:sz="0" w:space="0" w:color="auto"/>
                <w:left w:val="none" w:sz="0" w:space="0" w:color="auto"/>
                <w:bottom w:val="none" w:sz="0" w:space="0" w:color="auto"/>
                <w:right w:val="none" w:sz="0" w:space="0" w:color="auto"/>
              </w:divBdr>
            </w:div>
            <w:div w:id="1932541317">
              <w:marLeft w:val="0"/>
              <w:marRight w:val="0"/>
              <w:marTop w:val="0"/>
              <w:marBottom w:val="0"/>
              <w:divBdr>
                <w:top w:val="none" w:sz="0" w:space="0" w:color="auto"/>
                <w:left w:val="none" w:sz="0" w:space="0" w:color="auto"/>
                <w:bottom w:val="none" w:sz="0" w:space="0" w:color="auto"/>
                <w:right w:val="none" w:sz="0" w:space="0" w:color="auto"/>
              </w:divBdr>
            </w:div>
            <w:div w:id="614212548">
              <w:marLeft w:val="0"/>
              <w:marRight w:val="0"/>
              <w:marTop w:val="0"/>
              <w:marBottom w:val="30"/>
              <w:divBdr>
                <w:top w:val="none" w:sz="0" w:space="0" w:color="auto"/>
                <w:left w:val="none" w:sz="0" w:space="0" w:color="auto"/>
                <w:bottom w:val="none" w:sz="0" w:space="0" w:color="auto"/>
                <w:right w:val="none" w:sz="0" w:space="0" w:color="auto"/>
              </w:divBdr>
            </w:div>
            <w:div w:id="933518879">
              <w:marLeft w:val="0"/>
              <w:marRight w:val="0"/>
              <w:marTop w:val="0"/>
              <w:marBottom w:val="0"/>
              <w:divBdr>
                <w:top w:val="none" w:sz="0" w:space="0" w:color="auto"/>
                <w:left w:val="none" w:sz="0" w:space="0" w:color="auto"/>
                <w:bottom w:val="none" w:sz="0" w:space="0" w:color="auto"/>
                <w:right w:val="none" w:sz="0" w:space="0" w:color="auto"/>
              </w:divBdr>
            </w:div>
            <w:div w:id="2037465188">
              <w:marLeft w:val="0"/>
              <w:marRight w:val="0"/>
              <w:marTop w:val="0"/>
              <w:marBottom w:val="30"/>
              <w:divBdr>
                <w:top w:val="none" w:sz="0" w:space="0" w:color="auto"/>
                <w:left w:val="none" w:sz="0" w:space="0" w:color="auto"/>
                <w:bottom w:val="none" w:sz="0" w:space="0" w:color="auto"/>
                <w:right w:val="none" w:sz="0" w:space="0" w:color="auto"/>
              </w:divBdr>
            </w:div>
            <w:div w:id="1772506043">
              <w:marLeft w:val="0"/>
              <w:marRight w:val="0"/>
              <w:marTop w:val="0"/>
              <w:marBottom w:val="0"/>
              <w:divBdr>
                <w:top w:val="none" w:sz="0" w:space="0" w:color="auto"/>
                <w:left w:val="none" w:sz="0" w:space="0" w:color="auto"/>
                <w:bottom w:val="none" w:sz="0" w:space="0" w:color="auto"/>
                <w:right w:val="none" w:sz="0" w:space="0" w:color="auto"/>
              </w:divBdr>
            </w:div>
            <w:div w:id="1405252759">
              <w:marLeft w:val="0"/>
              <w:marRight w:val="0"/>
              <w:marTop w:val="0"/>
              <w:marBottom w:val="30"/>
              <w:divBdr>
                <w:top w:val="none" w:sz="0" w:space="0" w:color="auto"/>
                <w:left w:val="none" w:sz="0" w:space="0" w:color="auto"/>
                <w:bottom w:val="none" w:sz="0" w:space="0" w:color="auto"/>
                <w:right w:val="none" w:sz="0" w:space="0" w:color="auto"/>
              </w:divBdr>
            </w:div>
            <w:div w:id="2114587976">
              <w:marLeft w:val="0"/>
              <w:marRight w:val="0"/>
              <w:marTop w:val="0"/>
              <w:marBottom w:val="0"/>
              <w:divBdr>
                <w:top w:val="none" w:sz="0" w:space="0" w:color="auto"/>
                <w:left w:val="none" w:sz="0" w:space="0" w:color="auto"/>
                <w:bottom w:val="none" w:sz="0" w:space="0" w:color="auto"/>
                <w:right w:val="none" w:sz="0" w:space="0" w:color="auto"/>
              </w:divBdr>
            </w:div>
            <w:div w:id="42681144">
              <w:marLeft w:val="0"/>
              <w:marRight w:val="0"/>
              <w:marTop w:val="0"/>
              <w:marBottom w:val="30"/>
              <w:divBdr>
                <w:top w:val="none" w:sz="0" w:space="0" w:color="auto"/>
                <w:left w:val="none" w:sz="0" w:space="0" w:color="auto"/>
                <w:bottom w:val="none" w:sz="0" w:space="0" w:color="auto"/>
                <w:right w:val="none" w:sz="0" w:space="0" w:color="auto"/>
              </w:divBdr>
            </w:div>
            <w:div w:id="1421561366">
              <w:marLeft w:val="0"/>
              <w:marRight w:val="0"/>
              <w:marTop w:val="0"/>
              <w:marBottom w:val="0"/>
              <w:divBdr>
                <w:top w:val="none" w:sz="0" w:space="0" w:color="auto"/>
                <w:left w:val="none" w:sz="0" w:space="0" w:color="auto"/>
                <w:bottom w:val="none" w:sz="0" w:space="0" w:color="auto"/>
                <w:right w:val="none" w:sz="0" w:space="0" w:color="auto"/>
              </w:divBdr>
            </w:div>
            <w:div w:id="945309082">
              <w:marLeft w:val="0"/>
              <w:marRight w:val="0"/>
              <w:marTop w:val="0"/>
              <w:marBottom w:val="30"/>
              <w:divBdr>
                <w:top w:val="none" w:sz="0" w:space="0" w:color="auto"/>
                <w:left w:val="none" w:sz="0" w:space="0" w:color="auto"/>
                <w:bottom w:val="none" w:sz="0" w:space="0" w:color="auto"/>
                <w:right w:val="none" w:sz="0" w:space="0" w:color="auto"/>
              </w:divBdr>
            </w:div>
            <w:div w:id="1108622317">
              <w:marLeft w:val="0"/>
              <w:marRight w:val="0"/>
              <w:marTop w:val="0"/>
              <w:marBottom w:val="0"/>
              <w:divBdr>
                <w:top w:val="none" w:sz="0" w:space="0" w:color="auto"/>
                <w:left w:val="none" w:sz="0" w:space="0" w:color="auto"/>
                <w:bottom w:val="none" w:sz="0" w:space="0" w:color="auto"/>
                <w:right w:val="none" w:sz="0" w:space="0" w:color="auto"/>
              </w:divBdr>
            </w:div>
            <w:div w:id="398409521">
              <w:marLeft w:val="0"/>
              <w:marRight w:val="0"/>
              <w:marTop w:val="0"/>
              <w:marBottom w:val="30"/>
              <w:divBdr>
                <w:top w:val="none" w:sz="0" w:space="0" w:color="auto"/>
                <w:left w:val="none" w:sz="0" w:space="0" w:color="auto"/>
                <w:bottom w:val="none" w:sz="0" w:space="0" w:color="auto"/>
                <w:right w:val="none" w:sz="0" w:space="0" w:color="auto"/>
              </w:divBdr>
            </w:div>
            <w:div w:id="1497458933">
              <w:marLeft w:val="0"/>
              <w:marRight w:val="0"/>
              <w:marTop w:val="0"/>
              <w:marBottom w:val="0"/>
              <w:divBdr>
                <w:top w:val="none" w:sz="0" w:space="0" w:color="auto"/>
                <w:left w:val="none" w:sz="0" w:space="0" w:color="auto"/>
                <w:bottom w:val="none" w:sz="0" w:space="0" w:color="auto"/>
                <w:right w:val="none" w:sz="0" w:space="0" w:color="auto"/>
              </w:divBdr>
            </w:div>
            <w:div w:id="744882895">
              <w:marLeft w:val="0"/>
              <w:marRight w:val="0"/>
              <w:marTop w:val="0"/>
              <w:marBottom w:val="30"/>
              <w:divBdr>
                <w:top w:val="none" w:sz="0" w:space="0" w:color="auto"/>
                <w:left w:val="none" w:sz="0" w:space="0" w:color="auto"/>
                <w:bottom w:val="none" w:sz="0" w:space="0" w:color="auto"/>
                <w:right w:val="none" w:sz="0" w:space="0" w:color="auto"/>
              </w:divBdr>
            </w:div>
            <w:div w:id="1129662444">
              <w:marLeft w:val="0"/>
              <w:marRight w:val="0"/>
              <w:marTop w:val="0"/>
              <w:marBottom w:val="0"/>
              <w:divBdr>
                <w:top w:val="none" w:sz="0" w:space="0" w:color="auto"/>
                <w:left w:val="none" w:sz="0" w:space="0" w:color="auto"/>
                <w:bottom w:val="none" w:sz="0" w:space="0" w:color="auto"/>
                <w:right w:val="none" w:sz="0" w:space="0" w:color="auto"/>
              </w:divBdr>
            </w:div>
            <w:div w:id="1316103513">
              <w:marLeft w:val="0"/>
              <w:marRight w:val="0"/>
              <w:marTop w:val="0"/>
              <w:marBottom w:val="30"/>
              <w:divBdr>
                <w:top w:val="none" w:sz="0" w:space="0" w:color="auto"/>
                <w:left w:val="none" w:sz="0" w:space="0" w:color="auto"/>
                <w:bottom w:val="none" w:sz="0" w:space="0" w:color="auto"/>
                <w:right w:val="none" w:sz="0" w:space="0" w:color="auto"/>
              </w:divBdr>
            </w:div>
            <w:div w:id="1478254916">
              <w:marLeft w:val="0"/>
              <w:marRight w:val="0"/>
              <w:marTop w:val="0"/>
              <w:marBottom w:val="0"/>
              <w:divBdr>
                <w:top w:val="none" w:sz="0" w:space="0" w:color="auto"/>
                <w:left w:val="none" w:sz="0" w:space="0" w:color="auto"/>
                <w:bottom w:val="none" w:sz="0" w:space="0" w:color="auto"/>
                <w:right w:val="none" w:sz="0" w:space="0" w:color="auto"/>
              </w:divBdr>
            </w:div>
            <w:div w:id="287705786">
              <w:marLeft w:val="0"/>
              <w:marRight w:val="0"/>
              <w:marTop w:val="0"/>
              <w:marBottom w:val="30"/>
              <w:divBdr>
                <w:top w:val="none" w:sz="0" w:space="0" w:color="auto"/>
                <w:left w:val="none" w:sz="0" w:space="0" w:color="auto"/>
                <w:bottom w:val="none" w:sz="0" w:space="0" w:color="auto"/>
                <w:right w:val="none" w:sz="0" w:space="0" w:color="auto"/>
              </w:divBdr>
            </w:div>
            <w:div w:id="441463081">
              <w:marLeft w:val="0"/>
              <w:marRight w:val="0"/>
              <w:marTop w:val="0"/>
              <w:marBottom w:val="0"/>
              <w:divBdr>
                <w:top w:val="none" w:sz="0" w:space="0" w:color="auto"/>
                <w:left w:val="none" w:sz="0" w:space="0" w:color="auto"/>
                <w:bottom w:val="none" w:sz="0" w:space="0" w:color="auto"/>
                <w:right w:val="none" w:sz="0" w:space="0" w:color="auto"/>
              </w:divBdr>
            </w:div>
            <w:div w:id="165287891">
              <w:marLeft w:val="0"/>
              <w:marRight w:val="0"/>
              <w:marTop w:val="0"/>
              <w:marBottom w:val="30"/>
              <w:divBdr>
                <w:top w:val="none" w:sz="0" w:space="0" w:color="auto"/>
                <w:left w:val="none" w:sz="0" w:space="0" w:color="auto"/>
                <w:bottom w:val="none" w:sz="0" w:space="0" w:color="auto"/>
                <w:right w:val="none" w:sz="0" w:space="0" w:color="auto"/>
              </w:divBdr>
            </w:div>
            <w:div w:id="209151322">
              <w:marLeft w:val="0"/>
              <w:marRight w:val="0"/>
              <w:marTop w:val="0"/>
              <w:marBottom w:val="0"/>
              <w:divBdr>
                <w:top w:val="none" w:sz="0" w:space="0" w:color="auto"/>
                <w:left w:val="none" w:sz="0" w:space="0" w:color="auto"/>
                <w:bottom w:val="none" w:sz="0" w:space="0" w:color="auto"/>
                <w:right w:val="none" w:sz="0" w:space="0" w:color="auto"/>
              </w:divBdr>
            </w:div>
            <w:div w:id="1290626508">
              <w:marLeft w:val="0"/>
              <w:marRight w:val="0"/>
              <w:marTop w:val="0"/>
              <w:marBottom w:val="30"/>
              <w:divBdr>
                <w:top w:val="none" w:sz="0" w:space="0" w:color="auto"/>
                <w:left w:val="none" w:sz="0" w:space="0" w:color="auto"/>
                <w:bottom w:val="none" w:sz="0" w:space="0" w:color="auto"/>
                <w:right w:val="none" w:sz="0" w:space="0" w:color="auto"/>
              </w:divBdr>
            </w:div>
            <w:div w:id="1662805187">
              <w:marLeft w:val="0"/>
              <w:marRight w:val="0"/>
              <w:marTop w:val="0"/>
              <w:marBottom w:val="0"/>
              <w:divBdr>
                <w:top w:val="none" w:sz="0" w:space="0" w:color="auto"/>
                <w:left w:val="none" w:sz="0" w:space="0" w:color="auto"/>
                <w:bottom w:val="none" w:sz="0" w:space="0" w:color="auto"/>
                <w:right w:val="none" w:sz="0" w:space="0" w:color="auto"/>
              </w:divBdr>
            </w:div>
            <w:div w:id="870535911">
              <w:marLeft w:val="0"/>
              <w:marRight w:val="0"/>
              <w:marTop w:val="0"/>
              <w:marBottom w:val="30"/>
              <w:divBdr>
                <w:top w:val="none" w:sz="0" w:space="0" w:color="auto"/>
                <w:left w:val="none" w:sz="0" w:space="0" w:color="auto"/>
                <w:bottom w:val="none" w:sz="0" w:space="0" w:color="auto"/>
                <w:right w:val="none" w:sz="0" w:space="0" w:color="auto"/>
              </w:divBdr>
            </w:div>
            <w:div w:id="2090542591">
              <w:marLeft w:val="0"/>
              <w:marRight w:val="0"/>
              <w:marTop w:val="0"/>
              <w:marBottom w:val="0"/>
              <w:divBdr>
                <w:top w:val="none" w:sz="0" w:space="0" w:color="auto"/>
                <w:left w:val="none" w:sz="0" w:space="0" w:color="auto"/>
                <w:bottom w:val="none" w:sz="0" w:space="0" w:color="auto"/>
                <w:right w:val="none" w:sz="0" w:space="0" w:color="auto"/>
              </w:divBdr>
            </w:div>
            <w:div w:id="907227715">
              <w:marLeft w:val="0"/>
              <w:marRight w:val="0"/>
              <w:marTop w:val="0"/>
              <w:marBottom w:val="30"/>
              <w:divBdr>
                <w:top w:val="none" w:sz="0" w:space="0" w:color="auto"/>
                <w:left w:val="none" w:sz="0" w:space="0" w:color="auto"/>
                <w:bottom w:val="none" w:sz="0" w:space="0" w:color="auto"/>
                <w:right w:val="none" w:sz="0" w:space="0" w:color="auto"/>
              </w:divBdr>
            </w:div>
            <w:div w:id="944650553">
              <w:marLeft w:val="0"/>
              <w:marRight w:val="0"/>
              <w:marTop w:val="0"/>
              <w:marBottom w:val="0"/>
              <w:divBdr>
                <w:top w:val="none" w:sz="0" w:space="0" w:color="auto"/>
                <w:left w:val="none" w:sz="0" w:space="0" w:color="auto"/>
                <w:bottom w:val="none" w:sz="0" w:space="0" w:color="auto"/>
                <w:right w:val="none" w:sz="0" w:space="0" w:color="auto"/>
              </w:divBdr>
            </w:div>
            <w:div w:id="1530803187">
              <w:marLeft w:val="0"/>
              <w:marRight w:val="0"/>
              <w:marTop w:val="0"/>
              <w:marBottom w:val="30"/>
              <w:divBdr>
                <w:top w:val="none" w:sz="0" w:space="0" w:color="auto"/>
                <w:left w:val="none" w:sz="0" w:space="0" w:color="auto"/>
                <w:bottom w:val="none" w:sz="0" w:space="0" w:color="auto"/>
                <w:right w:val="none" w:sz="0" w:space="0" w:color="auto"/>
              </w:divBdr>
            </w:div>
            <w:div w:id="360057037">
              <w:marLeft w:val="0"/>
              <w:marRight w:val="0"/>
              <w:marTop w:val="0"/>
              <w:marBottom w:val="0"/>
              <w:divBdr>
                <w:top w:val="none" w:sz="0" w:space="0" w:color="auto"/>
                <w:left w:val="none" w:sz="0" w:space="0" w:color="auto"/>
                <w:bottom w:val="none" w:sz="0" w:space="0" w:color="auto"/>
                <w:right w:val="none" w:sz="0" w:space="0" w:color="auto"/>
              </w:divBdr>
            </w:div>
            <w:div w:id="446050803">
              <w:marLeft w:val="0"/>
              <w:marRight w:val="0"/>
              <w:marTop w:val="0"/>
              <w:marBottom w:val="30"/>
              <w:divBdr>
                <w:top w:val="none" w:sz="0" w:space="0" w:color="auto"/>
                <w:left w:val="none" w:sz="0" w:space="0" w:color="auto"/>
                <w:bottom w:val="none" w:sz="0" w:space="0" w:color="auto"/>
                <w:right w:val="none" w:sz="0" w:space="0" w:color="auto"/>
              </w:divBdr>
            </w:div>
            <w:div w:id="1572618998">
              <w:marLeft w:val="0"/>
              <w:marRight w:val="0"/>
              <w:marTop w:val="0"/>
              <w:marBottom w:val="0"/>
              <w:divBdr>
                <w:top w:val="none" w:sz="0" w:space="0" w:color="auto"/>
                <w:left w:val="none" w:sz="0" w:space="0" w:color="auto"/>
                <w:bottom w:val="none" w:sz="0" w:space="0" w:color="auto"/>
                <w:right w:val="none" w:sz="0" w:space="0" w:color="auto"/>
              </w:divBdr>
            </w:div>
            <w:div w:id="2035030111">
              <w:marLeft w:val="0"/>
              <w:marRight w:val="0"/>
              <w:marTop w:val="0"/>
              <w:marBottom w:val="30"/>
              <w:divBdr>
                <w:top w:val="none" w:sz="0" w:space="0" w:color="auto"/>
                <w:left w:val="none" w:sz="0" w:space="0" w:color="auto"/>
                <w:bottom w:val="none" w:sz="0" w:space="0" w:color="auto"/>
                <w:right w:val="none" w:sz="0" w:space="0" w:color="auto"/>
              </w:divBdr>
            </w:div>
            <w:div w:id="250435137">
              <w:marLeft w:val="0"/>
              <w:marRight w:val="0"/>
              <w:marTop w:val="0"/>
              <w:marBottom w:val="0"/>
              <w:divBdr>
                <w:top w:val="none" w:sz="0" w:space="0" w:color="auto"/>
                <w:left w:val="none" w:sz="0" w:space="0" w:color="auto"/>
                <w:bottom w:val="none" w:sz="0" w:space="0" w:color="auto"/>
                <w:right w:val="none" w:sz="0" w:space="0" w:color="auto"/>
              </w:divBdr>
            </w:div>
            <w:div w:id="676689970">
              <w:marLeft w:val="0"/>
              <w:marRight w:val="0"/>
              <w:marTop w:val="0"/>
              <w:marBottom w:val="30"/>
              <w:divBdr>
                <w:top w:val="none" w:sz="0" w:space="0" w:color="auto"/>
                <w:left w:val="none" w:sz="0" w:space="0" w:color="auto"/>
                <w:bottom w:val="none" w:sz="0" w:space="0" w:color="auto"/>
                <w:right w:val="none" w:sz="0" w:space="0" w:color="auto"/>
              </w:divBdr>
            </w:div>
            <w:div w:id="1208105263">
              <w:marLeft w:val="0"/>
              <w:marRight w:val="0"/>
              <w:marTop w:val="0"/>
              <w:marBottom w:val="0"/>
              <w:divBdr>
                <w:top w:val="none" w:sz="0" w:space="0" w:color="auto"/>
                <w:left w:val="none" w:sz="0" w:space="0" w:color="auto"/>
                <w:bottom w:val="none" w:sz="0" w:space="0" w:color="auto"/>
                <w:right w:val="none" w:sz="0" w:space="0" w:color="auto"/>
              </w:divBdr>
            </w:div>
            <w:div w:id="1572304081">
              <w:marLeft w:val="0"/>
              <w:marRight w:val="0"/>
              <w:marTop w:val="0"/>
              <w:marBottom w:val="30"/>
              <w:divBdr>
                <w:top w:val="none" w:sz="0" w:space="0" w:color="auto"/>
                <w:left w:val="none" w:sz="0" w:space="0" w:color="auto"/>
                <w:bottom w:val="none" w:sz="0" w:space="0" w:color="auto"/>
                <w:right w:val="none" w:sz="0" w:space="0" w:color="auto"/>
              </w:divBdr>
            </w:div>
            <w:div w:id="458845072">
              <w:marLeft w:val="0"/>
              <w:marRight w:val="0"/>
              <w:marTop w:val="0"/>
              <w:marBottom w:val="0"/>
              <w:divBdr>
                <w:top w:val="none" w:sz="0" w:space="0" w:color="auto"/>
                <w:left w:val="none" w:sz="0" w:space="0" w:color="auto"/>
                <w:bottom w:val="none" w:sz="0" w:space="0" w:color="auto"/>
                <w:right w:val="none" w:sz="0" w:space="0" w:color="auto"/>
              </w:divBdr>
            </w:div>
            <w:div w:id="580455148">
              <w:marLeft w:val="0"/>
              <w:marRight w:val="0"/>
              <w:marTop w:val="0"/>
              <w:marBottom w:val="30"/>
              <w:divBdr>
                <w:top w:val="none" w:sz="0" w:space="0" w:color="auto"/>
                <w:left w:val="none" w:sz="0" w:space="0" w:color="auto"/>
                <w:bottom w:val="none" w:sz="0" w:space="0" w:color="auto"/>
                <w:right w:val="none" w:sz="0" w:space="0" w:color="auto"/>
              </w:divBdr>
            </w:div>
            <w:div w:id="2127045831">
              <w:marLeft w:val="0"/>
              <w:marRight w:val="0"/>
              <w:marTop w:val="0"/>
              <w:marBottom w:val="0"/>
              <w:divBdr>
                <w:top w:val="none" w:sz="0" w:space="0" w:color="auto"/>
                <w:left w:val="none" w:sz="0" w:space="0" w:color="auto"/>
                <w:bottom w:val="none" w:sz="0" w:space="0" w:color="auto"/>
                <w:right w:val="none" w:sz="0" w:space="0" w:color="auto"/>
              </w:divBdr>
            </w:div>
            <w:div w:id="1861621055">
              <w:marLeft w:val="0"/>
              <w:marRight w:val="0"/>
              <w:marTop w:val="0"/>
              <w:marBottom w:val="30"/>
              <w:divBdr>
                <w:top w:val="none" w:sz="0" w:space="0" w:color="auto"/>
                <w:left w:val="none" w:sz="0" w:space="0" w:color="auto"/>
                <w:bottom w:val="none" w:sz="0" w:space="0" w:color="auto"/>
                <w:right w:val="none" w:sz="0" w:space="0" w:color="auto"/>
              </w:divBdr>
            </w:div>
            <w:div w:id="528643091">
              <w:marLeft w:val="0"/>
              <w:marRight w:val="0"/>
              <w:marTop w:val="0"/>
              <w:marBottom w:val="0"/>
              <w:divBdr>
                <w:top w:val="none" w:sz="0" w:space="0" w:color="auto"/>
                <w:left w:val="none" w:sz="0" w:space="0" w:color="auto"/>
                <w:bottom w:val="none" w:sz="0" w:space="0" w:color="auto"/>
                <w:right w:val="none" w:sz="0" w:space="0" w:color="auto"/>
              </w:divBdr>
            </w:div>
            <w:div w:id="645823231">
              <w:marLeft w:val="0"/>
              <w:marRight w:val="0"/>
              <w:marTop w:val="0"/>
              <w:marBottom w:val="30"/>
              <w:divBdr>
                <w:top w:val="none" w:sz="0" w:space="0" w:color="auto"/>
                <w:left w:val="none" w:sz="0" w:space="0" w:color="auto"/>
                <w:bottom w:val="none" w:sz="0" w:space="0" w:color="auto"/>
                <w:right w:val="none" w:sz="0" w:space="0" w:color="auto"/>
              </w:divBdr>
            </w:div>
            <w:div w:id="625279610">
              <w:marLeft w:val="0"/>
              <w:marRight w:val="0"/>
              <w:marTop w:val="0"/>
              <w:marBottom w:val="0"/>
              <w:divBdr>
                <w:top w:val="none" w:sz="0" w:space="0" w:color="auto"/>
                <w:left w:val="none" w:sz="0" w:space="0" w:color="auto"/>
                <w:bottom w:val="none" w:sz="0" w:space="0" w:color="auto"/>
                <w:right w:val="none" w:sz="0" w:space="0" w:color="auto"/>
              </w:divBdr>
            </w:div>
            <w:div w:id="2028166269">
              <w:marLeft w:val="0"/>
              <w:marRight w:val="0"/>
              <w:marTop w:val="0"/>
              <w:marBottom w:val="30"/>
              <w:divBdr>
                <w:top w:val="none" w:sz="0" w:space="0" w:color="auto"/>
                <w:left w:val="none" w:sz="0" w:space="0" w:color="auto"/>
                <w:bottom w:val="none" w:sz="0" w:space="0" w:color="auto"/>
                <w:right w:val="none" w:sz="0" w:space="0" w:color="auto"/>
              </w:divBdr>
            </w:div>
            <w:div w:id="1353533572">
              <w:marLeft w:val="0"/>
              <w:marRight w:val="0"/>
              <w:marTop w:val="0"/>
              <w:marBottom w:val="0"/>
              <w:divBdr>
                <w:top w:val="none" w:sz="0" w:space="0" w:color="auto"/>
                <w:left w:val="none" w:sz="0" w:space="0" w:color="auto"/>
                <w:bottom w:val="none" w:sz="0" w:space="0" w:color="auto"/>
                <w:right w:val="none" w:sz="0" w:space="0" w:color="auto"/>
              </w:divBdr>
            </w:div>
            <w:div w:id="524752999">
              <w:marLeft w:val="0"/>
              <w:marRight w:val="0"/>
              <w:marTop w:val="0"/>
              <w:marBottom w:val="30"/>
              <w:divBdr>
                <w:top w:val="none" w:sz="0" w:space="0" w:color="auto"/>
                <w:left w:val="none" w:sz="0" w:space="0" w:color="auto"/>
                <w:bottom w:val="none" w:sz="0" w:space="0" w:color="auto"/>
                <w:right w:val="none" w:sz="0" w:space="0" w:color="auto"/>
              </w:divBdr>
            </w:div>
            <w:div w:id="749742739">
              <w:marLeft w:val="0"/>
              <w:marRight w:val="0"/>
              <w:marTop w:val="0"/>
              <w:marBottom w:val="0"/>
              <w:divBdr>
                <w:top w:val="none" w:sz="0" w:space="0" w:color="auto"/>
                <w:left w:val="none" w:sz="0" w:space="0" w:color="auto"/>
                <w:bottom w:val="none" w:sz="0" w:space="0" w:color="auto"/>
                <w:right w:val="none" w:sz="0" w:space="0" w:color="auto"/>
              </w:divBdr>
            </w:div>
            <w:div w:id="1647856885">
              <w:marLeft w:val="0"/>
              <w:marRight w:val="0"/>
              <w:marTop w:val="0"/>
              <w:marBottom w:val="30"/>
              <w:divBdr>
                <w:top w:val="none" w:sz="0" w:space="0" w:color="auto"/>
                <w:left w:val="none" w:sz="0" w:space="0" w:color="auto"/>
                <w:bottom w:val="none" w:sz="0" w:space="0" w:color="auto"/>
                <w:right w:val="none" w:sz="0" w:space="0" w:color="auto"/>
              </w:divBdr>
            </w:div>
            <w:div w:id="1725568115">
              <w:marLeft w:val="0"/>
              <w:marRight w:val="0"/>
              <w:marTop w:val="0"/>
              <w:marBottom w:val="0"/>
              <w:divBdr>
                <w:top w:val="none" w:sz="0" w:space="0" w:color="auto"/>
                <w:left w:val="none" w:sz="0" w:space="0" w:color="auto"/>
                <w:bottom w:val="none" w:sz="0" w:space="0" w:color="auto"/>
                <w:right w:val="none" w:sz="0" w:space="0" w:color="auto"/>
              </w:divBdr>
            </w:div>
            <w:div w:id="102386120">
              <w:marLeft w:val="0"/>
              <w:marRight w:val="0"/>
              <w:marTop w:val="0"/>
              <w:marBottom w:val="30"/>
              <w:divBdr>
                <w:top w:val="none" w:sz="0" w:space="0" w:color="auto"/>
                <w:left w:val="none" w:sz="0" w:space="0" w:color="auto"/>
                <w:bottom w:val="none" w:sz="0" w:space="0" w:color="auto"/>
                <w:right w:val="none" w:sz="0" w:space="0" w:color="auto"/>
              </w:divBdr>
            </w:div>
            <w:div w:id="585960050">
              <w:marLeft w:val="0"/>
              <w:marRight w:val="0"/>
              <w:marTop w:val="0"/>
              <w:marBottom w:val="0"/>
              <w:divBdr>
                <w:top w:val="none" w:sz="0" w:space="0" w:color="auto"/>
                <w:left w:val="none" w:sz="0" w:space="0" w:color="auto"/>
                <w:bottom w:val="none" w:sz="0" w:space="0" w:color="auto"/>
                <w:right w:val="none" w:sz="0" w:space="0" w:color="auto"/>
              </w:divBdr>
            </w:div>
            <w:div w:id="824274530">
              <w:marLeft w:val="0"/>
              <w:marRight w:val="0"/>
              <w:marTop w:val="0"/>
              <w:marBottom w:val="30"/>
              <w:divBdr>
                <w:top w:val="none" w:sz="0" w:space="0" w:color="auto"/>
                <w:left w:val="none" w:sz="0" w:space="0" w:color="auto"/>
                <w:bottom w:val="none" w:sz="0" w:space="0" w:color="auto"/>
                <w:right w:val="none" w:sz="0" w:space="0" w:color="auto"/>
              </w:divBdr>
            </w:div>
            <w:div w:id="1465350287">
              <w:marLeft w:val="0"/>
              <w:marRight w:val="0"/>
              <w:marTop w:val="0"/>
              <w:marBottom w:val="0"/>
              <w:divBdr>
                <w:top w:val="none" w:sz="0" w:space="0" w:color="auto"/>
                <w:left w:val="none" w:sz="0" w:space="0" w:color="auto"/>
                <w:bottom w:val="none" w:sz="0" w:space="0" w:color="auto"/>
                <w:right w:val="none" w:sz="0" w:space="0" w:color="auto"/>
              </w:divBdr>
            </w:div>
            <w:div w:id="857544285">
              <w:marLeft w:val="0"/>
              <w:marRight w:val="0"/>
              <w:marTop w:val="0"/>
              <w:marBottom w:val="30"/>
              <w:divBdr>
                <w:top w:val="none" w:sz="0" w:space="0" w:color="auto"/>
                <w:left w:val="none" w:sz="0" w:space="0" w:color="auto"/>
                <w:bottom w:val="none" w:sz="0" w:space="0" w:color="auto"/>
                <w:right w:val="none" w:sz="0" w:space="0" w:color="auto"/>
              </w:divBdr>
            </w:div>
            <w:div w:id="179398864">
              <w:marLeft w:val="0"/>
              <w:marRight w:val="0"/>
              <w:marTop w:val="0"/>
              <w:marBottom w:val="0"/>
              <w:divBdr>
                <w:top w:val="none" w:sz="0" w:space="0" w:color="auto"/>
                <w:left w:val="none" w:sz="0" w:space="0" w:color="auto"/>
                <w:bottom w:val="none" w:sz="0" w:space="0" w:color="auto"/>
                <w:right w:val="none" w:sz="0" w:space="0" w:color="auto"/>
              </w:divBdr>
            </w:div>
            <w:div w:id="698627149">
              <w:marLeft w:val="0"/>
              <w:marRight w:val="0"/>
              <w:marTop w:val="0"/>
              <w:marBottom w:val="30"/>
              <w:divBdr>
                <w:top w:val="none" w:sz="0" w:space="0" w:color="auto"/>
                <w:left w:val="none" w:sz="0" w:space="0" w:color="auto"/>
                <w:bottom w:val="none" w:sz="0" w:space="0" w:color="auto"/>
                <w:right w:val="none" w:sz="0" w:space="0" w:color="auto"/>
              </w:divBdr>
            </w:div>
            <w:div w:id="380709332">
              <w:marLeft w:val="0"/>
              <w:marRight w:val="0"/>
              <w:marTop w:val="0"/>
              <w:marBottom w:val="0"/>
              <w:divBdr>
                <w:top w:val="none" w:sz="0" w:space="0" w:color="auto"/>
                <w:left w:val="none" w:sz="0" w:space="0" w:color="auto"/>
                <w:bottom w:val="none" w:sz="0" w:space="0" w:color="auto"/>
                <w:right w:val="none" w:sz="0" w:space="0" w:color="auto"/>
              </w:divBdr>
            </w:div>
            <w:div w:id="1164467651">
              <w:marLeft w:val="0"/>
              <w:marRight w:val="0"/>
              <w:marTop w:val="0"/>
              <w:marBottom w:val="30"/>
              <w:divBdr>
                <w:top w:val="none" w:sz="0" w:space="0" w:color="auto"/>
                <w:left w:val="none" w:sz="0" w:space="0" w:color="auto"/>
                <w:bottom w:val="none" w:sz="0" w:space="0" w:color="auto"/>
                <w:right w:val="none" w:sz="0" w:space="0" w:color="auto"/>
              </w:divBdr>
            </w:div>
            <w:div w:id="529533538">
              <w:marLeft w:val="0"/>
              <w:marRight w:val="0"/>
              <w:marTop w:val="0"/>
              <w:marBottom w:val="0"/>
              <w:divBdr>
                <w:top w:val="none" w:sz="0" w:space="0" w:color="auto"/>
                <w:left w:val="none" w:sz="0" w:space="0" w:color="auto"/>
                <w:bottom w:val="none" w:sz="0" w:space="0" w:color="auto"/>
                <w:right w:val="none" w:sz="0" w:space="0" w:color="auto"/>
              </w:divBdr>
            </w:div>
            <w:div w:id="1550260957">
              <w:marLeft w:val="0"/>
              <w:marRight w:val="0"/>
              <w:marTop w:val="0"/>
              <w:marBottom w:val="30"/>
              <w:divBdr>
                <w:top w:val="none" w:sz="0" w:space="0" w:color="auto"/>
                <w:left w:val="none" w:sz="0" w:space="0" w:color="auto"/>
                <w:bottom w:val="none" w:sz="0" w:space="0" w:color="auto"/>
                <w:right w:val="none" w:sz="0" w:space="0" w:color="auto"/>
              </w:divBdr>
            </w:div>
            <w:div w:id="399449474">
              <w:marLeft w:val="0"/>
              <w:marRight w:val="0"/>
              <w:marTop w:val="0"/>
              <w:marBottom w:val="0"/>
              <w:divBdr>
                <w:top w:val="none" w:sz="0" w:space="0" w:color="auto"/>
                <w:left w:val="none" w:sz="0" w:space="0" w:color="auto"/>
                <w:bottom w:val="none" w:sz="0" w:space="0" w:color="auto"/>
                <w:right w:val="none" w:sz="0" w:space="0" w:color="auto"/>
              </w:divBdr>
            </w:div>
            <w:div w:id="168955837">
              <w:marLeft w:val="0"/>
              <w:marRight w:val="0"/>
              <w:marTop w:val="0"/>
              <w:marBottom w:val="30"/>
              <w:divBdr>
                <w:top w:val="none" w:sz="0" w:space="0" w:color="auto"/>
                <w:left w:val="none" w:sz="0" w:space="0" w:color="auto"/>
                <w:bottom w:val="none" w:sz="0" w:space="0" w:color="auto"/>
                <w:right w:val="none" w:sz="0" w:space="0" w:color="auto"/>
              </w:divBdr>
            </w:div>
            <w:div w:id="1281457441">
              <w:marLeft w:val="0"/>
              <w:marRight w:val="0"/>
              <w:marTop w:val="0"/>
              <w:marBottom w:val="0"/>
              <w:divBdr>
                <w:top w:val="none" w:sz="0" w:space="0" w:color="auto"/>
                <w:left w:val="none" w:sz="0" w:space="0" w:color="auto"/>
                <w:bottom w:val="none" w:sz="0" w:space="0" w:color="auto"/>
                <w:right w:val="none" w:sz="0" w:space="0" w:color="auto"/>
              </w:divBdr>
            </w:div>
          </w:divsChild>
        </w:div>
        <w:div w:id="790199834">
          <w:marLeft w:val="0"/>
          <w:marRight w:val="0"/>
          <w:marTop w:val="0"/>
          <w:marBottom w:val="300"/>
          <w:divBdr>
            <w:top w:val="none" w:sz="0" w:space="0" w:color="auto"/>
            <w:left w:val="none" w:sz="0" w:space="0" w:color="auto"/>
            <w:bottom w:val="none" w:sz="0" w:space="0" w:color="auto"/>
            <w:right w:val="none" w:sz="0" w:space="0" w:color="auto"/>
          </w:divBdr>
        </w:div>
        <w:div w:id="1307975063">
          <w:marLeft w:val="0"/>
          <w:marRight w:val="0"/>
          <w:marTop w:val="0"/>
          <w:marBottom w:val="0"/>
          <w:divBdr>
            <w:top w:val="none" w:sz="0" w:space="0" w:color="auto"/>
            <w:left w:val="none" w:sz="0" w:space="0" w:color="auto"/>
            <w:bottom w:val="none" w:sz="0" w:space="0" w:color="auto"/>
            <w:right w:val="none" w:sz="0" w:space="0" w:color="auto"/>
          </w:divBdr>
          <w:divsChild>
            <w:div w:id="1159149647">
              <w:marLeft w:val="0"/>
              <w:marRight w:val="0"/>
              <w:marTop w:val="0"/>
              <w:marBottom w:val="0"/>
              <w:divBdr>
                <w:top w:val="none" w:sz="0" w:space="0" w:color="auto"/>
                <w:left w:val="none" w:sz="0" w:space="0" w:color="auto"/>
                <w:bottom w:val="none" w:sz="0" w:space="0" w:color="auto"/>
                <w:right w:val="none" w:sz="0" w:space="0" w:color="auto"/>
              </w:divBdr>
              <w:divsChild>
                <w:div w:id="1576672353">
                  <w:marLeft w:val="0"/>
                  <w:marRight w:val="0"/>
                  <w:marTop w:val="0"/>
                  <w:marBottom w:val="0"/>
                  <w:divBdr>
                    <w:top w:val="none" w:sz="0" w:space="0" w:color="auto"/>
                    <w:left w:val="none" w:sz="0" w:space="0" w:color="auto"/>
                    <w:bottom w:val="none" w:sz="0" w:space="0" w:color="auto"/>
                    <w:right w:val="none" w:sz="0" w:space="0" w:color="auto"/>
                  </w:divBdr>
                </w:div>
              </w:divsChild>
            </w:div>
            <w:div w:id="1237975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1943632">
      <w:bodyDiv w:val="1"/>
      <w:marLeft w:val="0"/>
      <w:marRight w:val="0"/>
      <w:marTop w:val="0"/>
      <w:marBottom w:val="0"/>
      <w:divBdr>
        <w:top w:val="none" w:sz="0" w:space="0" w:color="auto"/>
        <w:left w:val="none" w:sz="0" w:space="0" w:color="auto"/>
        <w:bottom w:val="none" w:sz="0" w:space="0" w:color="auto"/>
        <w:right w:val="none" w:sz="0" w:space="0" w:color="auto"/>
      </w:divBdr>
      <w:divsChild>
        <w:div w:id="2050521151">
          <w:marLeft w:val="0"/>
          <w:marRight w:val="0"/>
          <w:marTop w:val="2325"/>
          <w:marBottom w:val="0"/>
          <w:divBdr>
            <w:top w:val="none" w:sz="0" w:space="0" w:color="auto"/>
            <w:left w:val="none" w:sz="0" w:space="0" w:color="auto"/>
            <w:bottom w:val="none" w:sz="0" w:space="0" w:color="auto"/>
            <w:right w:val="none" w:sz="0" w:space="0" w:color="auto"/>
          </w:divBdr>
          <w:divsChild>
            <w:div w:id="1329941703">
              <w:marLeft w:val="0"/>
              <w:marRight w:val="0"/>
              <w:marTop w:val="0"/>
              <w:marBottom w:val="0"/>
              <w:divBdr>
                <w:top w:val="none" w:sz="0" w:space="0" w:color="auto"/>
                <w:left w:val="none" w:sz="0" w:space="0" w:color="auto"/>
                <w:bottom w:val="none" w:sz="0" w:space="0" w:color="auto"/>
                <w:right w:val="none" w:sz="0" w:space="0" w:color="auto"/>
              </w:divBdr>
              <w:divsChild>
                <w:div w:id="79643006">
                  <w:marLeft w:val="0"/>
                  <w:marRight w:val="0"/>
                  <w:marTop w:val="0"/>
                  <w:marBottom w:val="0"/>
                  <w:divBdr>
                    <w:top w:val="none" w:sz="0" w:space="0" w:color="auto"/>
                    <w:left w:val="none" w:sz="0" w:space="0" w:color="auto"/>
                    <w:bottom w:val="none" w:sz="0" w:space="0" w:color="auto"/>
                    <w:right w:val="none" w:sz="0" w:space="0" w:color="auto"/>
                  </w:divBdr>
                  <w:divsChild>
                    <w:div w:id="955062531">
                      <w:marLeft w:val="0"/>
                      <w:marRight w:val="0"/>
                      <w:marTop w:val="0"/>
                      <w:marBottom w:val="0"/>
                      <w:divBdr>
                        <w:top w:val="none" w:sz="0" w:space="0" w:color="auto"/>
                        <w:left w:val="none" w:sz="0" w:space="0" w:color="auto"/>
                        <w:bottom w:val="none" w:sz="0" w:space="0" w:color="auto"/>
                        <w:right w:val="none" w:sz="0" w:space="0" w:color="auto"/>
                      </w:divBdr>
                    </w:div>
                  </w:divsChild>
                </w:div>
                <w:div w:id="336810863">
                  <w:marLeft w:val="0"/>
                  <w:marRight w:val="0"/>
                  <w:marTop w:val="0"/>
                  <w:marBottom w:val="30"/>
                  <w:divBdr>
                    <w:top w:val="none" w:sz="0" w:space="0" w:color="auto"/>
                    <w:left w:val="none" w:sz="0" w:space="0" w:color="auto"/>
                    <w:bottom w:val="none" w:sz="0" w:space="0" w:color="auto"/>
                    <w:right w:val="none" w:sz="0" w:space="0" w:color="auto"/>
                  </w:divBdr>
                </w:div>
                <w:div w:id="1351755911">
                  <w:marLeft w:val="0"/>
                  <w:marRight w:val="0"/>
                  <w:marTop w:val="0"/>
                  <w:marBottom w:val="0"/>
                  <w:divBdr>
                    <w:top w:val="none" w:sz="0" w:space="0" w:color="auto"/>
                    <w:left w:val="none" w:sz="0" w:space="0" w:color="auto"/>
                    <w:bottom w:val="none" w:sz="0" w:space="0" w:color="auto"/>
                    <w:right w:val="none" w:sz="0" w:space="0" w:color="auto"/>
                  </w:divBdr>
                  <w:divsChild>
                    <w:div w:id="1863544875">
                      <w:marLeft w:val="0"/>
                      <w:marRight w:val="0"/>
                      <w:marTop w:val="0"/>
                      <w:marBottom w:val="0"/>
                      <w:divBdr>
                        <w:top w:val="none" w:sz="0" w:space="0" w:color="auto"/>
                        <w:left w:val="none" w:sz="0" w:space="0" w:color="auto"/>
                        <w:bottom w:val="none" w:sz="0" w:space="0" w:color="auto"/>
                        <w:right w:val="none" w:sz="0" w:space="0" w:color="auto"/>
                      </w:divBdr>
                      <w:divsChild>
                        <w:div w:id="1630282999">
                          <w:marLeft w:val="0"/>
                          <w:marRight w:val="0"/>
                          <w:marTop w:val="0"/>
                          <w:marBottom w:val="0"/>
                          <w:divBdr>
                            <w:top w:val="none" w:sz="0" w:space="0" w:color="auto"/>
                            <w:left w:val="none" w:sz="0" w:space="0" w:color="auto"/>
                            <w:bottom w:val="none" w:sz="0" w:space="0" w:color="auto"/>
                            <w:right w:val="none" w:sz="0" w:space="0" w:color="auto"/>
                          </w:divBdr>
                        </w:div>
                        <w:div w:id="248151065">
                          <w:marLeft w:val="45"/>
                          <w:marRight w:val="45"/>
                          <w:marTop w:val="45"/>
                          <w:marBottom w:val="45"/>
                          <w:divBdr>
                            <w:top w:val="none" w:sz="0" w:space="0" w:color="auto"/>
                            <w:left w:val="none" w:sz="0" w:space="0" w:color="auto"/>
                            <w:bottom w:val="none" w:sz="0" w:space="0" w:color="auto"/>
                            <w:right w:val="none" w:sz="0" w:space="0" w:color="auto"/>
                          </w:divBdr>
                          <w:divsChild>
                            <w:div w:id="963075903">
                              <w:marLeft w:val="0"/>
                              <w:marRight w:val="0"/>
                              <w:marTop w:val="0"/>
                              <w:marBottom w:val="0"/>
                              <w:divBdr>
                                <w:top w:val="none" w:sz="0" w:space="0" w:color="auto"/>
                                <w:left w:val="none" w:sz="0" w:space="0" w:color="auto"/>
                                <w:bottom w:val="none" w:sz="0" w:space="0" w:color="auto"/>
                                <w:right w:val="none" w:sz="0" w:space="0" w:color="auto"/>
                              </w:divBdr>
                            </w:div>
                          </w:divsChild>
                        </w:div>
                        <w:div w:id="1759055888">
                          <w:marLeft w:val="0"/>
                          <w:marRight w:val="0"/>
                          <w:marTop w:val="0"/>
                          <w:marBottom w:val="0"/>
                          <w:divBdr>
                            <w:top w:val="none" w:sz="0" w:space="0" w:color="auto"/>
                            <w:left w:val="none" w:sz="0" w:space="0" w:color="auto"/>
                            <w:bottom w:val="none" w:sz="0" w:space="0" w:color="auto"/>
                            <w:right w:val="none" w:sz="0" w:space="0" w:color="auto"/>
                          </w:divBdr>
                        </w:div>
                        <w:div w:id="778717074">
                          <w:marLeft w:val="45"/>
                          <w:marRight w:val="45"/>
                          <w:marTop w:val="45"/>
                          <w:marBottom w:val="45"/>
                          <w:divBdr>
                            <w:top w:val="none" w:sz="0" w:space="0" w:color="auto"/>
                            <w:left w:val="none" w:sz="0" w:space="0" w:color="auto"/>
                            <w:bottom w:val="none" w:sz="0" w:space="0" w:color="auto"/>
                            <w:right w:val="none" w:sz="0" w:space="0" w:color="auto"/>
                          </w:divBdr>
                          <w:divsChild>
                            <w:div w:id="1429615484">
                              <w:marLeft w:val="0"/>
                              <w:marRight w:val="0"/>
                              <w:marTop w:val="0"/>
                              <w:marBottom w:val="0"/>
                              <w:divBdr>
                                <w:top w:val="none" w:sz="0" w:space="0" w:color="auto"/>
                                <w:left w:val="none" w:sz="0" w:space="0" w:color="auto"/>
                                <w:bottom w:val="none" w:sz="0" w:space="0" w:color="auto"/>
                                <w:right w:val="none" w:sz="0" w:space="0" w:color="auto"/>
                              </w:divBdr>
                            </w:div>
                          </w:divsChild>
                        </w:div>
                        <w:div w:id="1176650555">
                          <w:marLeft w:val="45"/>
                          <w:marRight w:val="45"/>
                          <w:marTop w:val="45"/>
                          <w:marBottom w:val="45"/>
                          <w:divBdr>
                            <w:top w:val="none" w:sz="0" w:space="0" w:color="auto"/>
                            <w:left w:val="none" w:sz="0" w:space="0" w:color="auto"/>
                            <w:bottom w:val="none" w:sz="0" w:space="0" w:color="auto"/>
                            <w:right w:val="none" w:sz="0" w:space="0" w:color="auto"/>
                          </w:divBdr>
                        </w:div>
                        <w:div w:id="1287354945">
                          <w:marLeft w:val="45"/>
                          <w:marRight w:val="45"/>
                          <w:marTop w:val="45"/>
                          <w:marBottom w:val="45"/>
                          <w:divBdr>
                            <w:top w:val="none" w:sz="0" w:space="0" w:color="auto"/>
                            <w:left w:val="none" w:sz="0" w:space="0" w:color="auto"/>
                            <w:bottom w:val="none" w:sz="0" w:space="0" w:color="auto"/>
                            <w:right w:val="none" w:sz="0" w:space="0" w:color="auto"/>
                          </w:divBdr>
                        </w:div>
                        <w:div w:id="9919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814836036">
      <w:bodyDiv w:val="1"/>
      <w:marLeft w:val="0"/>
      <w:marRight w:val="0"/>
      <w:marTop w:val="0"/>
      <w:marBottom w:val="0"/>
      <w:divBdr>
        <w:top w:val="none" w:sz="0" w:space="0" w:color="auto"/>
        <w:left w:val="none" w:sz="0" w:space="0" w:color="auto"/>
        <w:bottom w:val="none" w:sz="0" w:space="0" w:color="auto"/>
        <w:right w:val="none" w:sz="0" w:space="0" w:color="auto"/>
      </w:divBdr>
      <w:divsChild>
        <w:div w:id="869300569">
          <w:marLeft w:val="0"/>
          <w:marRight w:val="0"/>
          <w:marTop w:val="2325"/>
          <w:marBottom w:val="0"/>
          <w:divBdr>
            <w:top w:val="none" w:sz="0" w:space="0" w:color="auto"/>
            <w:left w:val="none" w:sz="0" w:space="0" w:color="auto"/>
            <w:bottom w:val="none" w:sz="0" w:space="0" w:color="auto"/>
            <w:right w:val="none" w:sz="0" w:space="0" w:color="auto"/>
          </w:divBdr>
          <w:divsChild>
            <w:div w:id="1832714381">
              <w:marLeft w:val="0"/>
              <w:marRight w:val="0"/>
              <w:marTop w:val="0"/>
              <w:marBottom w:val="0"/>
              <w:divBdr>
                <w:top w:val="none" w:sz="0" w:space="0" w:color="auto"/>
                <w:left w:val="none" w:sz="0" w:space="0" w:color="auto"/>
                <w:bottom w:val="none" w:sz="0" w:space="0" w:color="auto"/>
                <w:right w:val="none" w:sz="0" w:space="0" w:color="auto"/>
              </w:divBdr>
              <w:divsChild>
                <w:div w:id="1749385098">
                  <w:marLeft w:val="0"/>
                  <w:marRight w:val="0"/>
                  <w:marTop w:val="0"/>
                  <w:marBottom w:val="0"/>
                  <w:divBdr>
                    <w:top w:val="none" w:sz="0" w:space="0" w:color="auto"/>
                    <w:left w:val="none" w:sz="0" w:space="0" w:color="auto"/>
                    <w:bottom w:val="none" w:sz="0" w:space="0" w:color="auto"/>
                    <w:right w:val="none" w:sz="0" w:space="0" w:color="auto"/>
                  </w:divBdr>
                  <w:divsChild>
                    <w:div w:id="149756389">
                      <w:marLeft w:val="0"/>
                      <w:marRight w:val="0"/>
                      <w:marTop w:val="0"/>
                      <w:marBottom w:val="0"/>
                      <w:divBdr>
                        <w:top w:val="none" w:sz="0" w:space="0" w:color="auto"/>
                        <w:left w:val="none" w:sz="0" w:space="0" w:color="auto"/>
                        <w:bottom w:val="none" w:sz="0" w:space="0" w:color="auto"/>
                        <w:right w:val="none" w:sz="0" w:space="0" w:color="auto"/>
                      </w:divBdr>
                      <w:divsChild>
                        <w:div w:id="700327526">
                          <w:marLeft w:val="0"/>
                          <w:marRight w:val="0"/>
                          <w:marTop w:val="0"/>
                          <w:marBottom w:val="0"/>
                          <w:divBdr>
                            <w:top w:val="none" w:sz="0" w:space="0" w:color="auto"/>
                            <w:left w:val="none" w:sz="0" w:space="0" w:color="auto"/>
                            <w:bottom w:val="none" w:sz="0" w:space="0" w:color="auto"/>
                            <w:right w:val="none" w:sz="0" w:space="0" w:color="auto"/>
                          </w:divBdr>
                        </w:div>
                        <w:div w:id="1588030444">
                          <w:marLeft w:val="45"/>
                          <w:marRight w:val="45"/>
                          <w:marTop w:val="45"/>
                          <w:marBottom w:val="45"/>
                          <w:divBdr>
                            <w:top w:val="none" w:sz="0" w:space="0" w:color="auto"/>
                            <w:left w:val="none" w:sz="0" w:space="0" w:color="auto"/>
                            <w:bottom w:val="none" w:sz="0" w:space="0" w:color="auto"/>
                            <w:right w:val="none" w:sz="0" w:space="0" w:color="auto"/>
                          </w:divBdr>
                          <w:divsChild>
                            <w:div w:id="511840323">
                              <w:marLeft w:val="0"/>
                              <w:marRight w:val="0"/>
                              <w:marTop w:val="0"/>
                              <w:marBottom w:val="0"/>
                              <w:divBdr>
                                <w:top w:val="none" w:sz="0" w:space="0" w:color="auto"/>
                                <w:left w:val="none" w:sz="0" w:space="0" w:color="auto"/>
                                <w:bottom w:val="none" w:sz="0" w:space="0" w:color="auto"/>
                                <w:right w:val="none" w:sz="0" w:space="0" w:color="auto"/>
                              </w:divBdr>
                            </w:div>
                          </w:divsChild>
                        </w:div>
                        <w:div w:id="1555000193">
                          <w:marLeft w:val="0"/>
                          <w:marRight w:val="0"/>
                          <w:marTop w:val="0"/>
                          <w:marBottom w:val="0"/>
                          <w:divBdr>
                            <w:top w:val="none" w:sz="0" w:space="0" w:color="auto"/>
                            <w:left w:val="none" w:sz="0" w:space="0" w:color="auto"/>
                            <w:bottom w:val="none" w:sz="0" w:space="0" w:color="auto"/>
                            <w:right w:val="none" w:sz="0" w:space="0" w:color="auto"/>
                          </w:divBdr>
                        </w:div>
                        <w:div w:id="2129741114">
                          <w:marLeft w:val="45"/>
                          <w:marRight w:val="45"/>
                          <w:marTop w:val="45"/>
                          <w:marBottom w:val="45"/>
                          <w:divBdr>
                            <w:top w:val="none" w:sz="0" w:space="0" w:color="auto"/>
                            <w:left w:val="none" w:sz="0" w:space="0" w:color="auto"/>
                            <w:bottom w:val="none" w:sz="0" w:space="0" w:color="auto"/>
                            <w:right w:val="none" w:sz="0" w:space="0" w:color="auto"/>
                          </w:divBdr>
                          <w:divsChild>
                            <w:div w:id="1427265592">
                              <w:marLeft w:val="0"/>
                              <w:marRight w:val="0"/>
                              <w:marTop w:val="0"/>
                              <w:marBottom w:val="0"/>
                              <w:divBdr>
                                <w:top w:val="none" w:sz="0" w:space="0" w:color="auto"/>
                                <w:left w:val="none" w:sz="0" w:space="0" w:color="auto"/>
                                <w:bottom w:val="none" w:sz="0" w:space="0" w:color="auto"/>
                                <w:right w:val="none" w:sz="0" w:space="0" w:color="auto"/>
                              </w:divBdr>
                            </w:div>
                          </w:divsChild>
                        </w:div>
                        <w:div w:id="15220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56159">
      <w:bodyDiv w:val="1"/>
      <w:marLeft w:val="0"/>
      <w:marRight w:val="0"/>
      <w:marTop w:val="0"/>
      <w:marBottom w:val="0"/>
      <w:divBdr>
        <w:top w:val="none" w:sz="0" w:space="0" w:color="auto"/>
        <w:left w:val="none" w:sz="0" w:space="0" w:color="auto"/>
        <w:bottom w:val="none" w:sz="0" w:space="0" w:color="auto"/>
        <w:right w:val="none" w:sz="0" w:space="0" w:color="auto"/>
      </w:divBdr>
      <w:divsChild>
        <w:div w:id="1274366017">
          <w:marLeft w:val="0"/>
          <w:marRight w:val="0"/>
          <w:marTop w:val="2325"/>
          <w:marBottom w:val="0"/>
          <w:divBdr>
            <w:top w:val="none" w:sz="0" w:space="0" w:color="auto"/>
            <w:left w:val="none" w:sz="0" w:space="0" w:color="auto"/>
            <w:bottom w:val="none" w:sz="0" w:space="0" w:color="auto"/>
            <w:right w:val="none" w:sz="0" w:space="0" w:color="auto"/>
          </w:divBdr>
          <w:divsChild>
            <w:div w:id="1278023633">
              <w:marLeft w:val="0"/>
              <w:marRight w:val="0"/>
              <w:marTop w:val="0"/>
              <w:marBottom w:val="0"/>
              <w:divBdr>
                <w:top w:val="none" w:sz="0" w:space="0" w:color="auto"/>
                <w:left w:val="none" w:sz="0" w:space="0" w:color="auto"/>
                <w:bottom w:val="none" w:sz="0" w:space="0" w:color="auto"/>
                <w:right w:val="none" w:sz="0" w:space="0" w:color="auto"/>
              </w:divBdr>
              <w:divsChild>
                <w:div w:id="2024628441">
                  <w:marLeft w:val="0"/>
                  <w:marRight w:val="0"/>
                  <w:marTop w:val="0"/>
                  <w:marBottom w:val="0"/>
                  <w:divBdr>
                    <w:top w:val="none" w:sz="0" w:space="0" w:color="auto"/>
                    <w:left w:val="none" w:sz="0" w:space="0" w:color="auto"/>
                    <w:bottom w:val="none" w:sz="0" w:space="0" w:color="auto"/>
                    <w:right w:val="none" w:sz="0" w:space="0" w:color="auto"/>
                  </w:divBdr>
                  <w:divsChild>
                    <w:div w:id="2067793476">
                      <w:marLeft w:val="0"/>
                      <w:marRight w:val="0"/>
                      <w:marTop w:val="0"/>
                      <w:marBottom w:val="0"/>
                      <w:divBdr>
                        <w:top w:val="none" w:sz="0" w:space="0" w:color="auto"/>
                        <w:left w:val="none" w:sz="0" w:space="0" w:color="auto"/>
                        <w:bottom w:val="none" w:sz="0" w:space="0" w:color="auto"/>
                        <w:right w:val="none" w:sz="0" w:space="0" w:color="auto"/>
                      </w:divBdr>
                    </w:div>
                  </w:divsChild>
                </w:div>
                <w:div w:id="40138699">
                  <w:marLeft w:val="0"/>
                  <w:marRight w:val="0"/>
                  <w:marTop w:val="0"/>
                  <w:marBottom w:val="30"/>
                  <w:divBdr>
                    <w:top w:val="none" w:sz="0" w:space="0" w:color="auto"/>
                    <w:left w:val="none" w:sz="0" w:space="0" w:color="auto"/>
                    <w:bottom w:val="none" w:sz="0" w:space="0" w:color="auto"/>
                    <w:right w:val="none" w:sz="0" w:space="0" w:color="auto"/>
                  </w:divBdr>
                </w:div>
                <w:div w:id="1466388514">
                  <w:marLeft w:val="0"/>
                  <w:marRight w:val="0"/>
                  <w:marTop w:val="0"/>
                  <w:marBottom w:val="0"/>
                  <w:divBdr>
                    <w:top w:val="none" w:sz="0" w:space="0" w:color="auto"/>
                    <w:left w:val="none" w:sz="0" w:space="0" w:color="auto"/>
                    <w:bottom w:val="none" w:sz="0" w:space="0" w:color="auto"/>
                    <w:right w:val="none" w:sz="0" w:space="0" w:color="auto"/>
                  </w:divBdr>
                  <w:divsChild>
                    <w:div w:id="1730230762">
                      <w:marLeft w:val="0"/>
                      <w:marRight w:val="0"/>
                      <w:marTop w:val="0"/>
                      <w:marBottom w:val="0"/>
                      <w:divBdr>
                        <w:top w:val="none" w:sz="0" w:space="0" w:color="auto"/>
                        <w:left w:val="none" w:sz="0" w:space="0" w:color="auto"/>
                        <w:bottom w:val="none" w:sz="0" w:space="0" w:color="auto"/>
                        <w:right w:val="none" w:sz="0" w:space="0" w:color="auto"/>
                      </w:divBdr>
                      <w:divsChild>
                        <w:div w:id="1826891806">
                          <w:marLeft w:val="45"/>
                          <w:marRight w:val="45"/>
                          <w:marTop w:val="45"/>
                          <w:marBottom w:val="45"/>
                          <w:divBdr>
                            <w:top w:val="none" w:sz="0" w:space="0" w:color="auto"/>
                            <w:left w:val="none" w:sz="0" w:space="0" w:color="auto"/>
                            <w:bottom w:val="none" w:sz="0" w:space="0" w:color="auto"/>
                            <w:right w:val="none" w:sz="0" w:space="0" w:color="auto"/>
                          </w:divBdr>
                          <w:divsChild>
                            <w:div w:id="1294092980">
                              <w:marLeft w:val="0"/>
                              <w:marRight w:val="0"/>
                              <w:marTop w:val="0"/>
                              <w:marBottom w:val="0"/>
                              <w:divBdr>
                                <w:top w:val="none" w:sz="0" w:space="0" w:color="auto"/>
                                <w:left w:val="none" w:sz="0" w:space="0" w:color="auto"/>
                                <w:bottom w:val="none" w:sz="0" w:space="0" w:color="auto"/>
                                <w:right w:val="none" w:sz="0" w:space="0" w:color="auto"/>
                              </w:divBdr>
                            </w:div>
                          </w:divsChild>
                        </w:div>
                        <w:div w:id="618492495">
                          <w:marLeft w:val="0"/>
                          <w:marRight w:val="0"/>
                          <w:marTop w:val="0"/>
                          <w:marBottom w:val="0"/>
                          <w:divBdr>
                            <w:top w:val="none" w:sz="0" w:space="0" w:color="auto"/>
                            <w:left w:val="none" w:sz="0" w:space="0" w:color="auto"/>
                            <w:bottom w:val="none" w:sz="0" w:space="0" w:color="auto"/>
                            <w:right w:val="none" w:sz="0" w:space="0" w:color="auto"/>
                          </w:divBdr>
                        </w:div>
                        <w:div w:id="1113328773">
                          <w:marLeft w:val="45"/>
                          <w:marRight w:val="45"/>
                          <w:marTop w:val="45"/>
                          <w:marBottom w:val="45"/>
                          <w:divBdr>
                            <w:top w:val="none" w:sz="0" w:space="0" w:color="auto"/>
                            <w:left w:val="none" w:sz="0" w:space="0" w:color="auto"/>
                            <w:bottom w:val="none" w:sz="0" w:space="0" w:color="auto"/>
                            <w:right w:val="none" w:sz="0" w:space="0" w:color="auto"/>
                          </w:divBdr>
                          <w:divsChild>
                            <w:div w:id="1608078113">
                              <w:marLeft w:val="0"/>
                              <w:marRight w:val="0"/>
                              <w:marTop w:val="0"/>
                              <w:marBottom w:val="0"/>
                              <w:divBdr>
                                <w:top w:val="none" w:sz="0" w:space="0" w:color="auto"/>
                                <w:left w:val="none" w:sz="0" w:space="0" w:color="auto"/>
                                <w:bottom w:val="none" w:sz="0" w:space="0" w:color="auto"/>
                                <w:right w:val="none" w:sz="0" w:space="0" w:color="auto"/>
                              </w:divBdr>
                            </w:div>
                          </w:divsChild>
                        </w:div>
                        <w:div w:id="1486581771">
                          <w:marLeft w:val="0"/>
                          <w:marRight w:val="0"/>
                          <w:marTop w:val="0"/>
                          <w:marBottom w:val="0"/>
                          <w:divBdr>
                            <w:top w:val="none" w:sz="0" w:space="0" w:color="auto"/>
                            <w:left w:val="none" w:sz="0" w:space="0" w:color="auto"/>
                            <w:bottom w:val="none" w:sz="0" w:space="0" w:color="auto"/>
                            <w:right w:val="none" w:sz="0" w:space="0" w:color="auto"/>
                          </w:divBdr>
                        </w:div>
                        <w:div w:id="2060086874">
                          <w:marLeft w:val="0"/>
                          <w:marRight w:val="0"/>
                          <w:marTop w:val="0"/>
                          <w:marBottom w:val="0"/>
                          <w:divBdr>
                            <w:top w:val="none" w:sz="0" w:space="0" w:color="auto"/>
                            <w:left w:val="none" w:sz="0" w:space="0" w:color="auto"/>
                            <w:bottom w:val="none" w:sz="0" w:space="0" w:color="auto"/>
                            <w:right w:val="none" w:sz="0" w:space="0" w:color="auto"/>
                          </w:divBdr>
                        </w:div>
                        <w:div w:id="1640841222">
                          <w:marLeft w:val="45"/>
                          <w:marRight w:val="45"/>
                          <w:marTop w:val="45"/>
                          <w:marBottom w:val="45"/>
                          <w:divBdr>
                            <w:top w:val="none" w:sz="0" w:space="0" w:color="auto"/>
                            <w:left w:val="none" w:sz="0" w:space="0" w:color="auto"/>
                            <w:bottom w:val="none" w:sz="0" w:space="0" w:color="auto"/>
                            <w:right w:val="none" w:sz="0" w:space="0" w:color="auto"/>
                          </w:divBdr>
                          <w:divsChild>
                            <w:div w:id="494688818">
                              <w:marLeft w:val="0"/>
                              <w:marRight w:val="0"/>
                              <w:marTop w:val="0"/>
                              <w:marBottom w:val="0"/>
                              <w:divBdr>
                                <w:top w:val="none" w:sz="0" w:space="0" w:color="auto"/>
                                <w:left w:val="none" w:sz="0" w:space="0" w:color="auto"/>
                                <w:bottom w:val="none" w:sz="0" w:space="0" w:color="auto"/>
                                <w:right w:val="none" w:sz="0" w:space="0" w:color="auto"/>
                              </w:divBdr>
                            </w:div>
                          </w:divsChild>
                        </w:div>
                        <w:div w:id="13490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8021">
      <w:bodyDiv w:val="1"/>
      <w:marLeft w:val="0"/>
      <w:marRight w:val="0"/>
      <w:marTop w:val="0"/>
      <w:marBottom w:val="0"/>
      <w:divBdr>
        <w:top w:val="none" w:sz="0" w:space="0" w:color="auto"/>
        <w:left w:val="none" w:sz="0" w:space="0" w:color="auto"/>
        <w:bottom w:val="none" w:sz="0" w:space="0" w:color="auto"/>
        <w:right w:val="none" w:sz="0" w:space="0" w:color="auto"/>
      </w:divBdr>
      <w:divsChild>
        <w:div w:id="1116483003">
          <w:marLeft w:val="0"/>
          <w:marRight w:val="0"/>
          <w:marTop w:val="0"/>
          <w:marBottom w:val="0"/>
          <w:divBdr>
            <w:top w:val="none" w:sz="0" w:space="0" w:color="auto"/>
            <w:left w:val="none" w:sz="0" w:space="0" w:color="auto"/>
            <w:bottom w:val="none" w:sz="0" w:space="0" w:color="auto"/>
            <w:right w:val="none" w:sz="0" w:space="0" w:color="auto"/>
          </w:divBdr>
          <w:divsChild>
            <w:div w:id="1370496581">
              <w:marLeft w:val="0"/>
              <w:marRight w:val="0"/>
              <w:marTop w:val="16"/>
              <w:marBottom w:val="0"/>
              <w:divBdr>
                <w:top w:val="none" w:sz="0" w:space="0" w:color="auto"/>
                <w:left w:val="none" w:sz="0" w:space="0" w:color="auto"/>
                <w:bottom w:val="none" w:sz="0" w:space="0" w:color="auto"/>
                <w:right w:val="none" w:sz="0" w:space="0" w:color="auto"/>
              </w:divBdr>
              <w:divsChild>
                <w:div w:id="199552796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dsverkenner.com/parijs/ladefens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adsverkenner.com/parijs/eiffeltor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400</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2597</CharactersWithSpaces>
  <SharedDoc>false</SharedDoc>
  <HLinks>
    <vt:vector size="24" baseType="variant">
      <vt:variant>
        <vt:i4>7012454</vt:i4>
      </vt:variant>
      <vt:variant>
        <vt:i4>6</vt:i4>
      </vt:variant>
      <vt:variant>
        <vt:i4>0</vt:i4>
      </vt:variant>
      <vt:variant>
        <vt:i4>5</vt:i4>
      </vt:variant>
      <vt:variant>
        <vt:lpwstr>http://www.berlinerfernsehturm.de/</vt:lpwstr>
      </vt:variant>
      <vt:variant>
        <vt:lpwstr/>
      </vt:variant>
      <vt:variant>
        <vt:i4>3211317</vt:i4>
      </vt:variant>
      <vt:variant>
        <vt:i4>3</vt:i4>
      </vt:variant>
      <vt:variant>
        <vt:i4>0</vt:i4>
      </vt:variant>
      <vt:variant>
        <vt:i4>5</vt:i4>
      </vt:variant>
      <vt:variant>
        <vt:lpwstr>http://www.cityspotters.com/duitsland/berlijn.html</vt:lpwstr>
      </vt:variant>
      <vt:variant>
        <vt:lpwstr/>
      </vt:variant>
      <vt:variant>
        <vt:i4>3014698</vt:i4>
      </vt:variant>
      <vt:variant>
        <vt:i4>0</vt:i4>
      </vt:variant>
      <vt:variant>
        <vt:i4>0</vt:i4>
      </vt:variant>
      <vt:variant>
        <vt:i4>5</vt:i4>
      </vt:variant>
      <vt:variant>
        <vt:lpwstr>http://www.alexanderplatz.com/</vt:lpwstr>
      </vt:variant>
      <vt:variant>
        <vt:lpwstr/>
      </vt:variant>
      <vt:variant>
        <vt:i4>917544</vt:i4>
      </vt:variant>
      <vt:variant>
        <vt:i4>-1</vt:i4>
      </vt:variant>
      <vt:variant>
        <vt:i4>1026</vt:i4>
      </vt:variant>
      <vt:variant>
        <vt:i4>1</vt:i4>
      </vt:variant>
      <vt:variant>
        <vt:lpwstr>http://www.cityspotters.com/images/hotspots/77_2.jpg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Samengestelde Steden Havermans Wim chauffeur Duitsland 2005</dc:creator>
  <cp:lastModifiedBy>Enne</cp:lastModifiedBy>
  <cp:revision>3</cp:revision>
  <dcterms:created xsi:type="dcterms:W3CDTF">2012-03-18T15:34:00Z</dcterms:created>
  <dcterms:modified xsi:type="dcterms:W3CDTF">2012-03-18T15:37:00Z</dcterms:modified>
</cp:coreProperties>
</file>