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77F" w:rsidRPr="0062677F" w:rsidRDefault="0062677F" w:rsidP="0062677F">
      <w:pPr>
        <w:pBdr>
          <w:top w:val="single" w:sz="6" w:space="0" w:color="FFFFFF"/>
          <w:left w:val="single" w:sz="6" w:space="0" w:color="FFFFFF"/>
          <w:bottom w:val="single" w:sz="6" w:space="0" w:color="FFFFFF"/>
          <w:right w:val="single" w:sz="6" w:space="0" w:color="FFFFFF"/>
        </w:pBdr>
        <w:ind w:left="357"/>
        <w:jc w:val="center"/>
        <w:rPr>
          <w:rFonts w:ascii="Verdana" w:hAnsi="Verdana"/>
          <w:b/>
          <w:sz w:val="96"/>
          <w:szCs w:val="96"/>
        </w:rPr>
      </w:pPr>
      <w:bookmarkStart w:id="0" w:name="home"/>
    </w:p>
    <w:p w:rsidR="0062677F" w:rsidRDefault="006A6C9F" w:rsidP="0062677F">
      <w:pPr>
        <w:pBdr>
          <w:top w:val="single" w:sz="6" w:space="0" w:color="FFFFFF"/>
          <w:left w:val="single" w:sz="6" w:space="0" w:color="FFFFFF"/>
          <w:bottom w:val="single" w:sz="6" w:space="0" w:color="FFFFFF"/>
          <w:right w:val="single" w:sz="6" w:space="0" w:color="FFFFFF"/>
        </w:pBdr>
        <w:ind w:left="357"/>
        <w:jc w:val="center"/>
        <w:rPr>
          <w:rFonts w:ascii="Verdana" w:hAnsi="Verdana"/>
          <w:b/>
          <w:sz w:val="96"/>
          <w:szCs w:val="96"/>
        </w:rPr>
      </w:pPr>
      <w:r w:rsidRPr="0062677F">
        <w:rPr>
          <w:rFonts w:ascii="Verdana" w:hAnsi="Verdana"/>
          <w:b/>
          <w:sz w:val="96"/>
          <w:szCs w:val="96"/>
        </w:rPr>
        <w:t>Parijs</w:t>
      </w:r>
    </w:p>
    <w:p w:rsidR="0062677F" w:rsidRDefault="0062677F" w:rsidP="0062677F">
      <w:pPr>
        <w:pBdr>
          <w:top w:val="single" w:sz="6" w:space="0" w:color="FFFFFF"/>
          <w:left w:val="single" w:sz="6" w:space="0" w:color="FFFFFF"/>
          <w:bottom w:val="single" w:sz="6" w:space="0" w:color="FFFFFF"/>
          <w:right w:val="single" w:sz="6" w:space="0" w:color="FFFFFF"/>
        </w:pBdr>
        <w:ind w:left="357"/>
        <w:jc w:val="center"/>
        <w:rPr>
          <w:rFonts w:ascii="Verdana" w:hAnsi="Verdana"/>
          <w:b/>
          <w:sz w:val="96"/>
          <w:szCs w:val="96"/>
        </w:rPr>
      </w:pPr>
    </w:p>
    <w:p w:rsidR="0062677F" w:rsidRPr="0062677F" w:rsidRDefault="0062677F" w:rsidP="0062677F">
      <w:pPr>
        <w:pBdr>
          <w:top w:val="single" w:sz="6" w:space="0" w:color="FFFFFF"/>
          <w:left w:val="single" w:sz="6" w:space="0" w:color="FFFFFF"/>
          <w:bottom w:val="single" w:sz="6" w:space="0" w:color="FFFFFF"/>
          <w:right w:val="single" w:sz="6" w:space="0" w:color="FFFFFF"/>
        </w:pBdr>
        <w:ind w:left="357"/>
        <w:jc w:val="right"/>
        <w:rPr>
          <w:rFonts w:ascii="Verdana" w:hAnsi="Verdana"/>
          <w:b/>
          <w:sz w:val="96"/>
          <w:szCs w:val="96"/>
        </w:rPr>
      </w:pPr>
      <w:r>
        <w:rPr>
          <w:rFonts w:ascii="Arial" w:hAnsi="Arial" w:cs="Arial"/>
          <w:noProof/>
          <w:lang w:val="nl-NL"/>
        </w:rPr>
        <w:drawing>
          <wp:anchor distT="0" distB="0" distL="114300" distR="114300" simplePos="0" relativeHeight="251982848" behindDoc="0" locked="0" layoutInCell="1" allowOverlap="1" wp14:anchorId="5D3562F6" wp14:editId="64225AF0">
            <wp:simplePos x="0" y="0"/>
            <wp:positionH relativeFrom="column">
              <wp:posOffset>396875</wp:posOffset>
            </wp:positionH>
            <wp:positionV relativeFrom="paragraph">
              <wp:posOffset>180975</wp:posOffset>
            </wp:positionV>
            <wp:extent cx="6479540" cy="4319905"/>
            <wp:effectExtent l="171450" t="171450" r="378460" b="366395"/>
            <wp:wrapSquare wrapText="bothSides"/>
            <wp:docPr id="484" name="Afbeelding 484" descr="Versailles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ailles Pal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4319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0"/>
    </w:p>
    <w:p w:rsidR="0062677F" w:rsidRPr="0062677F" w:rsidRDefault="0062677F" w:rsidP="0062677F">
      <w:pPr>
        <w:pBdr>
          <w:top w:val="single" w:sz="6" w:space="0" w:color="FFFFFF"/>
          <w:left w:val="single" w:sz="6" w:space="0" w:color="FFFFFF"/>
          <w:bottom w:val="single" w:sz="6" w:space="0" w:color="FFFFFF"/>
          <w:right w:val="single" w:sz="6" w:space="0" w:color="FFFFFF"/>
        </w:pBdr>
        <w:ind w:left="357"/>
        <w:jc w:val="center"/>
        <w:rPr>
          <w:rFonts w:ascii="Verdana" w:hAnsi="Verdana"/>
          <w:b/>
          <w:sz w:val="72"/>
          <w:szCs w:val="72"/>
        </w:rPr>
      </w:pPr>
      <w:r>
        <w:rPr>
          <w:rFonts w:ascii="Verdana" w:hAnsi="Verdana"/>
          <w:b/>
          <w:sz w:val="72"/>
          <w:szCs w:val="72"/>
        </w:rPr>
        <w:t>Complete bes</w:t>
      </w:r>
      <w:bookmarkStart w:id="1" w:name="_GoBack"/>
      <w:bookmarkEnd w:id="1"/>
      <w:r>
        <w:rPr>
          <w:rFonts w:ascii="Verdana" w:hAnsi="Verdana"/>
          <w:b/>
          <w:sz w:val="72"/>
          <w:szCs w:val="72"/>
        </w:rPr>
        <w:t>chrijving</w:t>
      </w:r>
    </w:p>
    <w:p w:rsidR="00BB1A69" w:rsidRPr="007D3191" w:rsidRDefault="000941E8"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lastRenderedPageBreak/>
        <w:drawing>
          <wp:anchor distT="0" distB="0" distL="114300" distR="114300" simplePos="0" relativeHeight="251658240" behindDoc="0" locked="0" layoutInCell="1" allowOverlap="1" wp14:anchorId="6A111026" wp14:editId="2BA57C17">
            <wp:simplePos x="0" y="0"/>
            <wp:positionH relativeFrom="column">
              <wp:posOffset>6045200</wp:posOffset>
            </wp:positionH>
            <wp:positionV relativeFrom="paragraph">
              <wp:posOffset>252730</wp:posOffset>
            </wp:positionV>
            <wp:extent cx="762000" cy="762000"/>
            <wp:effectExtent l="19050" t="0" r="19050" b="266700"/>
            <wp:wrapSquare wrapText="bothSides"/>
            <wp:docPr id="421" name="Afbeelding 421" descr="Eiffel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iffeltor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Eifeltoren" w:history="1">
        <w:r w:rsidR="00BB1A69" w:rsidRPr="008227FA">
          <w:rPr>
            <w:rStyle w:val="Hyperlink"/>
            <w:rFonts w:ascii="Verdana" w:hAnsi="Verdana" w:cs="Arial"/>
            <w:b/>
            <w:bCs/>
            <w:sz w:val="28"/>
            <w:szCs w:val="28"/>
            <w:lang w:val="nl-NL"/>
          </w:rPr>
          <w:t>Eiffeltoren</w:t>
        </w:r>
      </w:hyperlink>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 xml:space="preserve">De </w:t>
      </w:r>
      <w:bookmarkStart w:id="2" w:name="TOP"/>
      <w:r w:rsidRPr="007D3191">
        <w:rPr>
          <w:rFonts w:ascii="Verdana" w:hAnsi="Verdana" w:cs="Arial"/>
          <w:sz w:val="28"/>
          <w:szCs w:val="28"/>
          <w:lang w:val="nl-NL"/>
        </w:rPr>
        <w:t>Eiffeltoren</w:t>
      </w:r>
      <w:bookmarkEnd w:id="2"/>
      <w:r w:rsidRPr="007D3191">
        <w:rPr>
          <w:rFonts w:ascii="Verdana" w:hAnsi="Verdana" w:cs="Arial"/>
          <w:sz w:val="28"/>
          <w:szCs w:val="28"/>
          <w:lang w:val="nl-NL"/>
        </w:rPr>
        <w:t>, het Parijse icoon bij uitstek, is waarschijnlijk het meest beroemde bouwwerk van heel Europa. Ooit was dit de hoogste constructie ter wereld; indertijd werd het ijzeren gevaarte aanzien als een symbool van de vooruitgang en industrialisatie.</w:t>
      </w:r>
    </w:p>
    <w:p w:rsidR="00BB1A69" w:rsidRPr="007D3191" w:rsidRDefault="000941E8"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59264" behindDoc="0" locked="0" layoutInCell="1" allowOverlap="1" wp14:anchorId="0696429E" wp14:editId="4D866D15">
            <wp:simplePos x="0" y="0"/>
            <wp:positionH relativeFrom="column">
              <wp:posOffset>6032500</wp:posOffset>
            </wp:positionH>
            <wp:positionV relativeFrom="paragraph">
              <wp:posOffset>245745</wp:posOffset>
            </wp:positionV>
            <wp:extent cx="762000" cy="762000"/>
            <wp:effectExtent l="19050" t="0" r="19050" b="266700"/>
            <wp:wrapSquare wrapText="bothSides"/>
            <wp:docPr id="54" name="Afbeelding 54" descr="Arc de Triom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rc de Triomph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ArcdeTriomphe" w:history="1">
        <w:r w:rsidR="00BB1A69" w:rsidRPr="008227FA">
          <w:rPr>
            <w:rStyle w:val="Hyperlink"/>
            <w:rFonts w:ascii="Verdana" w:hAnsi="Verdana" w:cs="Arial"/>
            <w:b/>
            <w:bCs/>
            <w:sz w:val="28"/>
            <w:szCs w:val="28"/>
            <w:lang w:val="nl-NL"/>
          </w:rPr>
          <w:t>Arc de Triomphe</w:t>
        </w:r>
      </w:hyperlink>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In het centrum van het plein 'Place Charles de Gaulle', op de grens van de 8e, 16e en 17e arrondissementen, staat een van de beroemdste triomfbogen uit de geschiedenis: de Arc de Triomphe. Bovenop de triomfboog heb je een prachtig uitzicht over heel Parijs.</w:t>
      </w:r>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60288" behindDoc="0" locked="0" layoutInCell="1" allowOverlap="1" wp14:anchorId="3913959F" wp14:editId="3F5FCA2E">
            <wp:simplePos x="0" y="0"/>
            <wp:positionH relativeFrom="column">
              <wp:posOffset>6019800</wp:posOffset>
            </wp:positionH>
            <wp:positionV relativeFrom="paragraph">
              <wp:posOffset>194945</wp:posOffset>
            </wp:positionV>
            <wp:extent cx="762000" cy="762000"/>
            <wp:effectExtent l="19050" t="0" r="19050" b="266700"/>
            <wp:wrapSquare wrapText="bothSides"/>
            <wp:docPr id="55" name="Afbeelding 55" descr="Louvr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ouvre Muse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LouvreMuseum" w:history="1">
        <w:r w:rsidRPr="008227FA">
          <w:rPr>
            <w:rStyle w:val="Hyperlink"/>
            <w:rFonts w:ascii="Verdana" w:hAnsi="Verdana" w:cs="Arial"/>
            <w:b/>
            <w:bCs/>
            <w:sz w:val="28"/>
            <w:szCs w:val="28"/>
            <w:lang w:val="nl-NL"/>
          </w:rPr>
          <w:t>Louvre Museum</w:t>
        </w:r>
      </w:hyperlink>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Een bezoek aan het Louvre, oorspronkelijk een paleis maar nu een van de grootste en meest bezochte musea in de wereld, is een must voor elke bezoeker van Parijs. Enkele van de bekendste werken in het Louvre zijn de Mona Lisa en de Venus van Milo.</w:t>
      </w:r>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61312" behindDoc="0" locked="0" layoutInCell="1" allowOverlap="1" wp14:anchorId="58DC233F" wp14:editId="10410E3E">
            <wp:simplePos x="0" y="0"/>
            <wp:positionH relativeFrom="column">
              <wp:posOffset>5994400</wp:posOffset>
            </wp:positionH>
            <wp:positionV relativeFrom="paragraph">
              <wp:posOffset>271145</wp:posOffset>
            </wp:positionV>
            <wp:extent cx="762000" cy="762000"/>
            <wp:effectExtent l="19050" t="0" r="19050" b="266700"/>
            <wp:wrapSquare wrapText="bothSides"/>
            <wp:docPr id="56" name="Afbeelding 56" descr="Notre-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otre-D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NotreDame" w:history="1">
        <w:r w:rsidRPr="008227FA">
          <w:rPr>
            <w:rStyle w:val="Hyperlink"/>
            <w:rFonts w:ascii="Verdana" w:hAnsi="Verdana" w:cs="Arial"/>
            <w:b/>
            <w:bCs/>
            <w:sz w:val="28"/>
            <w:szCs w:val="28"/>
            <w:lang w:val="nl-NL"/>
          </w:rPr>
          <w:t>Notre-Dame</w:t>
        </w:r>
      </w:hyperlink>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Ook al is het lang niet de grootste kathedraal van de wereld, toch is de Notre-Dame de Paris waarschijnlijk de meest beroemde. Het monumentale bouwwerk is gelegen op het Île de la Cité, een klein eiland gelegen in het hart van Parijs.</w:t>
      </w:r>
    </w:p>
    <w:p w:rsidR="00BB1A69" w:rsidRPr="007D3191" w:rsidRDefault="00740238"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hyperlink w:anchor="SacréCoeur" w:history="1">
        <w:r w:rsidR="00BB1A69" w:rsidRPr="00200E14">
          <w:rPr>
            <w:rStyle w:val="Hyperlink"/>
            <w:rFonts w:ascii="Verdana" w:hAnsi="Verdana" w:cs="Arial"/>
            <w:b/>
            <w:bCs/>
            <w:sz w:val="28"/>
            <w:szCs w:val="28"/>
            <w:lang w:val="nl-NL"/>
          </w:rPr>
          <w:t>Sacré-Coeur</w:t>
        </w:r>
      </w:hyperlink>
    </w:p>
    <w:p w:rsidR="00BB1A69" w:rsidRDefault="000941E8"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noProof/>
          <w:sz w:val="28"/>
          <w:szCs w:val="28"/>
          <w:lang w:val="nl-NL"/>
        </w:rPr>
        <w:drawing>
          <wp:anchor distT="0" distB="0" distL="114300" distR="114300" simplePos="0" relativeHeight="251662336" behindDoc="0" locked="0" layoutInCell="1" allowOverlap="1" wp14:anchorId="2ACC18A5" wp14:editId="72DA4DA7">
            <wp:simplePos x="0" y="0"/>
            <wp:positionH relativeFrom="column">
              <wp:posOffset>5956300</wp:posOffset>
            </wp:positionH>
            <wp:positionV relativeFrom="paragraph">
              <wp:posOffset>29845</wp:posOffset>
            </wp:positionV>
            <wp:extent cx="762000" cy="762000"/>
            <wp:effectExtent l="19050" t="0" r="19050" b="266700"/>
            <wp:wrapSquare wrapText="bothSides"/>
            <wp:docPr id="57" name="Afbeelding 57" descr="Sacré-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acré-Coe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B1A69" w:rsidRPr="007D3191">
        <w:rPr>
          <w:rFonts w:ascii="Verdana" w:hAnsi="Verdana" w:cs="Arial"/>
          <w:sz w:val="28"/>
          <w:szCs w:val="28"/>
          <w:lang w:val="nl-NL"/>
        </w:rPr>
        <w:t>De Sacré-Coeur Basiliek, een 19e eeuwse kerk in Romaans-Byzantijnse stijl is een van de grootste toeristische attracties van Parijs. Het majestueuze gebouw is gelegen bovenop de Montmartre heuvel, bekend vanwege de vele kunstenaars die hier vroeger woonden.</w:t>
      </w:r>
    </w:p>
    <w:p w:rsidR="007D3191" w:rsidRDefault="007D319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7D3191" w:rsidRPr="007D3191" w:rsidRDefault="007D319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BB1A69" w:rsidRPr="007D3191" w:rsidRDefault="000941E8"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lastRenderedPageBreak/>
        <w:drawing>
          <wp:anchor distT="0" distB="0" distL="114300" distR="114300" simplePos="0" relativeHeight="251663360" behindDoc="0" locked="0" layoutInCell="1" allowOverlap="1" wp14:anchorId="3BE1E618" wp14:editId="64450C3F">
            <wp:simplePos x="0" y="0"/>
            <wp:positionH relativeFrom="column">
              <wp:posOffset>5969000</wp:posOffset>
            </wp:positionH>
            <wp:positionV relativeFrom="paragraph">
              <wp:posOffset>226695</wp:posOffset>
            </wp:positionV>
            <wp:extent cx="762000" cy="762000"/>
            <wp:effectExtent l="19050" t="0" r="19050" b="266700"/>
            <wp:wrapSquare wrapText="bothSides"/>
            <wp:docPr id="58" name="Afbeelding 58" descr="Champs-Élys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hamps-Élysé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ChampsElysées" w:history="1">
        <w:r w:rsidR="00BB1A69" w:rsidRPr="00200E14">
          <w:rPr>
            <w:rStyle w:val="Hyperlink"/>
            <w:rFonts w:ascii="Verdana" w:hAnsi="Verdana" w:cs="Arial"/>
            <w:b/>
            <w:bCs/>
            <w:sz w:val="28"/>
            <w:szCs w:val="28"/>
            <w:lang w:val="nl-NL"/>
          </w:rPr>
          <w:t>Champs-Élysées</w:t>
        </w:r>
      </w:hyperlink>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 Avenue des Champs-Élysées is zonder enige twijfel de bekendste straat ter wereld. Vele andere grootsteden hebben gepoogd hun versie van deze brede boulevard aan te leggen, meestal zonder veel succes. Het bekendste monument aan de Champs-Élysées is de Arc de Triomphe.</w:t>
      </w:r>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64384" behindDoc="0" locked="0" layoutInCell="1" allowOverlap="1" wp14:anchorId="47F3AB72" wp14:editId="6A051718">
            <wp:simplePos x="0" y="0"/>
            <wp:positionH relativeFrom="column">
              <wp:posOffset>5956300</wp:posOffset>
            </wp:positionH>
            <wp:positionV relativeFrom="paragraph">
              <wp:posOffset>243840</wp:posOffset>
            </wp:positionV>
            <wp:extent cx="762000" cy="762000"/>
            <wp:effectExtent l="19050" t="0" r="19050" b="266700"/>
            <wp:wrapSquare wrapText="bothSides"/>
            <wp:docPr id="59" name="Afbeelding 59" descr="Paleis van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aleis van Versail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aleisvanVersailles" w:history="1">
        <w:r w:rsidRPr="00200E14">
          <w:rPr>
            <w:rStyle w:val="Hyperlink"/>
            <w:rFonts w:ascii="Verdana" w:hAnsi="Verdana" w:cs="Arial"/>
            <w:b/>
            <w:bCs/>
            <w:sz w:val="28"/>
            <w:szCs w:val="28"/>
            <w:lang w:val="nl-NL"/>
          </w:rPr>
          <w:t>Paleis van Versailles</w:t>
        </w:r>
      </w:hyperlink>
    </w:p>
    <w:p w:rsidR="00BB1A69" w:rsidRPr="007D3191" w:rsidRDefault="00BB1A69" w:rsidP="007D3191">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indrukwekkende Château de Versailles getuigd van de extravagantie ten tijde van de zonnekoning. Het rijkelijk versierde paleis en de al even prachtige formele tuin werd al snel aanzien als het ultieme voorbeeld van een Europees paleis.</w:t>
      </w:r>
    </w:p>
    <w:p w:rsidR="00BB1A69" w:rsidRPr="007D3191" w:rsidRDefault="00610176"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66432" behindDoc="0" locked="0" layoutInCell="1" allowOverlap="1" wp14:anchorId="6053D606" wp14:editId="0B468A03">
            <wp:simplePos x="0" y="0"/>
            <wp:positionH relativeFrom="column">
              <wp:posOffset>6045200</wp:posOffset>
            </wp:positionH>
            <wp:positionV relativeFrom="paragraph">
              <wp:posOffset>290830</wp:posOffset>
            </wp:positionV>
            <wp:extent cx="762000" cy="762000"/>
            <wp:effectExtent l="19050" t="0" r="19050" b="266700"/>
            <wp:wrapSquare wrapText="bothSides"/>
            <wp:docPr id="422" name="Afbeelding 422" descr="Jardin du Luxem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Jardin du Luxembou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JardinduLuxembourg" w:history="1">
        <w:r w:rsidR="00BB1A69" w:rsidRPr="00200E14">
          <w:rPr>
            <w:rStyle w:val="Hyperlink"/>
            <w:rFonts w:ascii="Verdana" w:hAnsi="Verdana" w:cs="Arial"/>
            <w:b/>
            <w:bCs/>
            <w:sz w:val="28"/>
            <w:szCs w:val="28"/>
            <w:lang w:val="nl-NL"/>
          </w:rPr>
          <w:t>Jardin du Luxembourg</w:t>
        </w:r>
      </w:hyperlink>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 Jardin du Luxembourg is ongetwijfeld het meest geliefde park van Parijs, populair bij zowel de toeristen als de Parijzenaars zelf. Het grote park is gelegen op de linkeroever van de Seine, in het 6e arrondissement dichtbij de Sorbonne Universiteit.</w:t>
      </w:r>
    </w:p>
    <w:p w:rsidR="00BB1A69" w:rsidRPr="007D3191" w:rsidRDefault="00610176"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67456" behindDoc="0" locked="0" layoutInCell="1" allowOverlap="1" wp14:anchorId="2C2942CC" wp14:editId="45F45E4E">
            <wp:simplePos x="0" y="0"/>
            <wp:positionH relativeFrom="column">
              <wp:posOffset>6045200</wp:posOffset>
            </wp:positionH>
            <wp:positionV relativeFrom="paragraph">
              <wp:posOffset>309245</wp:posOffset>
            </wp:positionV>
            <wp:extent cx="762000" cy="762000"/>
            <wp:effectExtent l="19050" t="0" r="19050" b="266700"/>
            <wp:wrapSquare wrapText="bothSides"/>
            <wp:docPr id="61" name="Afbeelding 61" descr="Place de la Con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lace de la Concor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lacedelaConcorde" w:history="1">
        <w:r w:rsidR="00BB1A69" w:rsidRPr="00200E14">
          <w:rPr>
            <w:rStyle w:val="Hyperlink"/>
            <w:rFonts w:ascii="Verdana" w:hAnsi="Verdana" w:cs="Arial"/>
            <w:b/>
            <w:bCs/>
            <w:sz w:val="28"/>
            <w:szCs w:val="28"/>
            <w:lang w:val="nl-NL"/>
          </w:rPr>
          <w:t>Place de la Concorde</w:t>
        </w:r>
      </w:hyperlink>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achthoekige Place de la Concorde is met zijn oppervlakte van maar liefst acht hectare het grootste plein van Parijs. Het bezet een prominente plaats tussen de Tuileries en de Champs-Elysees. Het opvallendste monument op het plein is de meer dan 3000 jaar oude obelisk uit de tempel van Ramses II.</w:t>
      </w:r>
    </w:p>
    <w:p w:rsidR="00BB1A69" w:rsidRPr="00200E14" w:rsidRDefault="00200E14"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b/>
          <w:bCs/>
          <w:color w:val="024E68"/>
          <w:sz w:val="28"/>
          <w:szCs w:val="28"/>
          <w:lang w:val="nl-NL"/>
        </w:rPr>
        <w:fldChar w:fldCharType="begin"/>
      </w:r>
      <w:r>
        <w:rPr>
          <w:rFonts w:ascii="Verdana" w:hAnsi="Verdana" w:cs="Arial"/>
          <w:b/>
          <w:bCs/>
          <w:color w:val="024E68"/>
          <w:sz w:val="28"/>
          <w:szCs w:val="28"/>
          <w:lang w:val="nl-NL"/>
        </w:rPr>
        <w:instrText xml:space="preserve"> HYPERLINK  \l "LaDéfense" </w:instrText>
      </w:r>
      <w:r>
        <w:rPr>
          <w:rFonts w:ascii="Verdana" w:hAnsi="Verdana" w:cs="Arial"/>
          <w:b/>
          <w:bCs/>
          <w:color w:val="024E68"/>
          <w:sz w:val="28"/>
          <w:szCs w:val="28"/>
          <w:lang w:val="nl-NL"/>
        </w:rPr>
        <w:fldChar w:fldCharType="separate"/>
      </w:r>
      <w:r w:rsidR="00610176" w:rsidRPr="00200E14">
        <w:rPr>
          <w:rStyle w:val="Hyperlink"/>
          <w:rFonts w:ascii="Verdana" w:hAnsi="Verdana" w:cs="Arial"/>
          <w:noProof/>
          <w:sz w:val="28"/>
          <w:szCs w:val="28"/>
          <w:lang w:val="nl-NL"/>
        </w:rPr>
        <w:drawing>
          <wp:anchor distT="0" distB="0" distL="114300" distR="114300" simplePos="0" relativeHeight="251668480" behindDoc="0" locked="0" layoutInCell="1" allowOverlap="1" wp14:anchorId="00EB7D36" wp14:editId="652F4300">
            <wp:simplePos x="0" y="0"/>
            <wp:positionH relativeFrom="column">
              <wp:posOffset>6032500</wp:posOffset>
            </wp:positionH>
            <wp:positionV relativeFrom="paragraph">
              <wp:posOffset>309245</wp:posOffset>
            </wp:positionV>
            <wp:extent cx="762000" cy="762000"/>
            <wp:effectExtent l="19050" t="0" r="19050" b="266700"/>
            <wp:wrapSquare wrapText="bothSides"/>
            <wp:docPr id="62" name="Afbeelding 62" descr="La Dé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La Défen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B1A69" w:rsidRPr="00200E14">
        <w:rPr>
          <w:rStyle w:val="Hyperlink"/>
          <w:rFonts w:ascii="Verdana" w:hAnsi="Verdana" w:cs="Arial"/>
          <w:b/>
          <w:bCs/>
          <w:sz w:val="28"/>
          <w:szCs w:val="28"/>
          <w:lang w:val="nl-NL"/>
        </w:rPr>
        <w:t>La Défense</w:t>
      </w:r>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200E14">
        <w:rPr>
          <w:rStyle w:val="Hyperlink"/>
          <w:rFonts w:ascii="Verdana" w:hAnsi="Verdana" w:cs="Arial"/>
          <w:sz w:val="28"/>
          <w:szCs w:val="28"/>
          <w:lang w:val="nl-NL"/>
        </w:rPr>
        <w:t>L</w:t>
      </w:r>
      <w:r w:rsidR="00200E14">
        <w:rPr>
          <w:rFonts w:ascii="Verdana" w:hAnsi="Verdana" w:cs="Arial"/>
          <w:b/>
          <w:bCs/>
          <w:color w:val="024E68"/>
          <w:sz w:val="28"/>
          <w:szCs w:val="28"/>
          <w:lang w:val="nl-NL"/>
        </w:rPr>
        <w:fldChar w:fldCharType="end"/>
      </w:r>
      <w:r w:rsidRPr="007D3191">
        <w:rPr>
          <w:rFonts w:ascii="Verdana" w:hAnsi="Verdana" w:cs="Arial"/>
          <w:sz w:val="28"/>
          <w:szCs w:val="28"/>
          <w:lang w:val="nl-NL"/>
        </w:rPr>
        <w:t>a Défense is de belangrijkste zakenwijk in Parijs. Veel van de hoogste en modernste gebouwen van de stad bevinden zich in deze zakenwijk. De wijk is net buiten het centrum van de stad Parijs gelegen, aan het einde van de zogenaamde Triomfweg.</w:t>
      </w:r>
    </w:p>
    <w:p w:rsidR="007D3191" w:rsidRDefault="007D319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24E68"/>
          <w:sz w:val="28"/>
          <w:szCs w:val="28"/>
          <w:lang w:val="nl-NL"/>
        </w:rPr>
      </w:pPr>
    </w:p>
    <w:p w:rsidR="00BB1A69" w:rsidRPr="00200E14" w:rsidRDefault="00200E14"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Pr>
          <w:rFonts w:ascii="Verdana" w:hAnsi="Verdana" w:cs="Arial"/>
          <w:b/>
          <w:bCs/>
          <w:color w:val="024E68"/>
          <w:sz w:val="28"/>
          <w:szCs w:val="28"/>
          <w:lang w:val="nl-NL"/>
        </w:rPr>
        <w:lastRenderedPageBreak/>
        <w:fldChar w:fldCharType="begin"/>
      </w:r>
      <w:r>
        <w:rPr>
          <w:rFonts w:ascii="Verdana" w:hAnsi="Verdana" w:cs="Arial"/>
          <w:b/>
          <w:bCs/>
          <w:color w:val="024E68"/>
          <w:sz w:val="28"/>
          <w:szCs w:val="28"/>
          <w:lang w:val="nl-NL"/>
        </w:rPr>
        <w:instrText xml:space="preserve"> HYPERLINK  \l "CentrePompidou" </w:instrText>
      </w:r>
      <w:r>
        <w:rPr>
          <w:rFonts w:ascii="Verdana" w:hAnsi="Verdana" w:cs="Arial"/>
          <w:b/>
          <w:bCs/>
          <w:color w:val="024E68"/>
          <w:sz w:val="28"/>
          <w:szCs w:val="28"/>
          <w:lang w:val="nl-NL"/>
        </w:rPr>
        <w:fldChar w:fldCharType="separate"/>
      </w:r>
      <w:r w:rsidR="00BB1A69" w:rsidRPr="00200E14">
        <w:rPr>
          <w:rStyle w:val="Hyperlink"/>
          <w:rFonts w:ascii="Verdana" w:hAnsi="Verdana" w:cs="Arial"/>
          <w:noProof/>
          <w:sz w:val="28"/>
          <w:szCs w:val="28"/>
          <w:lang w:val="nl-NL"/>
        </w:rPr>
        <w:drawing>
          <wp:anchor distT="0" distB="0" distL="114300" distR="114300" simplePos="0" relativeHeight="251669504" behindDoc="0" locked="0" layoutInCell="1" allowOverlap="1" wp14:anchorId="529E24A2" wp14:editId="17F031FF">
            <wp:simplePos x="0" y="0"/>
            <wp:positionH relativeFrom="column">
              <wp:posOffset>6032500</wp:posOffset>
            </wp:positionH>
            <wp:positionV relativeFrom="paragraph">
              <wp:posOffset>291465</wp:posOffset>
            </wp:positionV>
            <wp:extent cx="762000" cy="762000"/>
            <wp:effectExtent l="19050" t="0" r="19050" b="266700"/>
            <wp:wrapSquare wrapText="bothSides"/>
            <wp:docPr id="63" name="Afbeelding 63" descr="Centre Pompi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entre Pompido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B1A69" w:rsidRPr="00200E14">
        <w:rPr>
          <w:rStyle w:val="Hyperlink"/>
          <w:rFonts w:ascii="Verdana" w:hAnsi="Verdana" w:cs="Arial"/>
          <w:b/>
          <w:bCs/>
          <w:sz w:val="28"/>
          <w:szCs w:val="28"/>
          <w:lang w:val="nl-NL"/>
        </w:rPr>
        <w:t>Centre Pompidou</w:t>
      </w:r>
    </w:p>
    <w:p w:rsidR="00BB1A69" w:rsidRPr="007D3191" w:rsidRDefault="00200E14"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Pr>
          <w:rFonts w:ascii="Verdana" w:hAnsi="Verdana" w:cs="Arial"/>
          <w:b/>
          <w:bCs/>
          <w:color w:val="024E68"/>
          <w:sz w:val="28"/>
          <w:szCs w:val="28"/>
          <w:lang w:val="nl-NL"/>
        </w:rPr>
        <w:fldChar w:fldCharType="end"/>
      </w:r>
      <w:r w:rsidR="00BB1A69" w:rsidRPr="007D3191">
        <w:rPr>
          <w:rFonts w:ascii="Verdana" w:hAnsi="Verdana" w:cs="Arial"/>
          <w:sz w:val="28"/>
          <w:szCs w:val="28"/>
          <w:lang w:val="nl-NL"/>
        </w:rPr>
        <w:t>In 1969 lanceerde de toenmalige Franse president Georges Pompidou het idee om een nieuwe culturele instelling te creëren gewijd aan moderne kunst. Het gebouw maakte ophef door het functionele ontwerp dat fel afsteekt tegen de historische architectuur in de omgeving.</w:t>
      </w:r>
    </w:p>
    <w:p w:rsidR="00BB1A69" w:rsidRPr="007D3191" w:rsidRDefault="00610176"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70528" behindDoc="0" locked="0" layoutInCell="1" allowOverlap="1" wp14:anchorId="40E82283" wp14:editId="2480DD39">
            <wp:simplePos x="0" y="0"/>
            <wp:positionH relativeFrom="column">
              <wp:posOffset>6032500</wp:posOffset>
            </wp:positionH>
            <wp:positionV relativeFrom="paragraph">
              <wp:posOffset>321945</wp:posOffset>
            </wp:positionV>
            <wp:extent cx="762000" cy="762000"/>
            <wp:effectExtent l="19050" t="0" r="19050" b="266700"/>
            <wp:wrapSquare wrapText="bothSides"/>
            <wp:docPr id="384" name="Afbeelding 384" descr="Jardin des Tui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Jardin des Tuiler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JardindesTuileries" w:history="1">
        <w:r w:rsidR="00BB1A69" w:rsidRPr="00200E14">
          <w:rPr>
            <w:rStyle w:val="Hyperlink"/>
            <w:rFonts w:ascii="Verdana" w:hAnsi="Verdana" w:cs="Arial"/>
            <w:b/>
            <w:bCs/>
            <w:sz w:val="28"/>
            <w:szCs w:val="28"/>
            <w:lang w:val="nl-NL"/>
          </w:rPr>
          <w:t>Jardin des Tuileries</w:t>
        </w:r>
      </w:hyperlink>
    </w:p>
    <w:p w:rsidR="00BB1A69" w:rsidRPr="007D3191" w:rsidRDefault="00BB1A69" w:rsidP="00EF147F">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 Jardin des Tuileries is een van de meest bezochte parken in Parijs dankzij de centrale ligging tussen het Louvre en de Place de la Concorde. De Tuileries vormt zo een deel van de lange centrale as die leidt van het Louvre tot aan La Défense.</w:t>
      </w:r>
    </w:p>
    <w:p w:rsidR="00BB1A69" w:rsidRPr="007D3191" w:rsidRDefault="00610176"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71552" behindDoc="0" locked="0" layoutInCell="1" allowOverlap="1" wp14:anchorId="7EB3A12E" wp14:editId="4C3B5ADF">
            <wp:simplePos x="0" y="0"/>
            <wp:positionH relativeFrom="column">
              <wp:posOffset>6032500</wp:posOffset>
            </wp:positionH>
            <wp:positionV relativeFrom="paragraph">
              <wp:posOffset>313055</wp:posOffset>
            </wp:positionV>
            <wp:extent cx="762000" cy="762000"/>
            <wp:effectExtent l="19050" t="0" r="19050" b="266700"/>
            <wp:wrapSquare wrapText="bothSides"/>
            <wp:docPr id="385" name="Afbeelding 385" descr="Musée d'Or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Musée d'Ors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MuséeOrsay" w:history="1">
        <w:r w:rsidR="00BB1A69" w:rsidRPr="00200E14">
          <w:rPr>
            <w:rStyle w:val="Hyperlink"/>
            <w:rFonts w:ascii="Verdana" w:hAnsi="Verdana" w:cs="Arial"/>
            <w:b/>
            <w:bCs/>
            <w:sz w:val="28"/>
            <w:szCs w:val="28"/>
            <w:lang w:val="nl-NL"/>
          </w:rPr>
          <w:t>Musée d'Orsay</w:t>
        </w:r>
      </w:hyperlink>
    </w:p>
    <w:p w:rsidR="00BB1A69" w:rsidRPr="007D3191" w:rsidRDefault="00BB1A69" w:rsidP="00EF147F">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Musée d’Orsay is een museum gehuisvest in een prachtig stationsgebouw uit 1900, gelegen langs de Seine. Het museum, dat vooral 19e eeuwse sculpturen en impressionistische schilderijen tentoonstelt, is een van de meest populaire musea van Parijs.</w:t>
      </w:r>
    </w:p>
    <w:p w:rsidR="00BB1A69" w:rsidRPr="007D3191" w:rsidRDefault="00EF147F"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72576" behindDoc="0" locked="0" layoutInCell="1" allowOverlap="1" wp14:anchorId="1C19EBEA" wp14:editId="297C2DC0">
            <wp:simplePos x="0" y="0"/>
            <wp:positionH relativeFrom="column">
              <wp:posOffset>6045200</wp:posOffset>
            </wp:positionH>
            <wp:positionV relativeFrom="paragraph">
              <wp:posOffset>264160</wp:posOffset>
            </wp:positionV>
            <wp:extent cx="762000" cy="762000"/>
            <wp:effectExtent l="19050" t="0" r="19050" b="266700"/>
            <wp:wrapSquare wrapText="bothSides"/>
            <wp:docPr id="386" name="Afbeelding 386" descr="Opéra de Paris Ga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Opéra de Paris Garni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OpéradeParisGarnier" w:history="1">
        <w:r w:rsidR="00BB1A69" w:rsidRPr="00200E14">
          <w:rPr>
            <w:rStyle w:val="Hyperlink"/>
            <w:rFonts w:ascii="Verdana" w:hAnsi="Verdana" w:cs="Arial"/>
            <w:b/>
            <w:bCs/>
            <w:sz w:val="28"/>
            <w:szCs w:val="28"/>
            <w:lang w:val="nl-NL"/>
          </w:rPr>
          <w:t>Opéra de Paris Garnier</w:t>
        </w:r>
      </w:hyperlink>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rijk versierde Opéra de Paris Garnier werd ontworpen door Charles Garnier in opdracht van keizer Napoleon III. Het monumentale bouwwerk is een van de belangrijkste symbolen van de 19e eeuwse Second Empire barokstijl, ook gekend als Beaux-Arts.</w:t>
      </w:r>
    </w:p>
    <w:p w:rsidR="00BB1A69" w:rsidRPr="00200E14" w:rsidRDefault="00610176"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Style w:val="Hyperlink"/>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73600" behindDoc="0" locked="0" layoutInCell="1" allowOverlap="1" wp14:anchorId="1BF3EC01" wp14:editId="77B1A040">
            <wp:simplePos x="0" y="0"/>
            <wp:positionH relativeFrom="column">
              <wp:posOffset>5969000</wp:posOffset>
            </wp:positionH>
            <wp:positionV relativeFrom="paragraph">
              <wp:posOffset>214630</wp:posOffset>
            </wp:positionV>
            <wp:extent cx="762000" cy="762000"/>
            <wp:effectExtent l="19050" t="0" r="19050" b="266700"/>
            <wp:wrapSquare wrapText="bothSides"/>
            <wp:docPr id="387" name="Afbeelding 387" descr="Pont N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ont Neu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00E14">
        <w:rPr>
          <w:rFonts w:ascii="Verdana" w:hAnsi="Verdana" w:cs="Arial"/>
          <w:b/>
          <w:bCs/>
          <w:color w:val="024E68"/>
          <w:sz w:val="28"/>
          <w:szCs w:val="28"/>
          <w:lang w:val="nl-NL"/>
        </w:rPr>
        <w:fldChar w:fldCharType="begin"/>
      </w:r>
      <w:r w:rsidR="00200E14">
        <w:rPr>
          <w:rFonts w:ascii="Verdana" w:hAnsi="Verdana" w:cs="Arial"/>
          <w:b/>
          <w:bCs/>
          <w:color w:val="024E68"/>
          <w:sz w:val="28"/>
          <w:szCs w:val="28"/>
          <w:lang w:val="nl-NL"/>
        </w:rPr>
        <w:instrText xml:space="preserve"> HYPERLINK  \l "PontNeuf" </w:instrText>
      </w:r>
      <w:r w:rsidR="00200E14">
        <w:rPr>
          <w:rFonts w:ascii="Verdana" w:hAnsi="Verdana" w:cs="Arial"/>
          <w:b/>
          <w:bCs/>
          <w:color w:val="024E68"/>
          <w:sz w:val="28"/>
          <w:szCs w:val="28"/>
          <w:lang w:val="nl-NL"/>
        </w:rPr>
        <w:fldChar w:fldCharType="separate"/>
      </w:r>
      <w:r w:rsidR="00BB1A69" w:rsidRPr="00200E14">
        <w:rPr>
          <w:rStyle w:val="Hyperlink"/>
          <w:rFonts w:ascii="Verdana" w:hAnsi="Verdana" w:cs="Arial"/>
          <w:b/>
          <w:bCs/>
          <w:sz w:val="28"/>
          <w:szCs w:val="28"/>
          <w:lang w:val="nl-NL"/>
        </w:rPr>
        <w:t>Pont Neuf</w:t>
      </w:r>
    </w:p>
    <w:p w:rsidR="00BB1A69" w:rsidRPr="007D3191" w:rsidRDefault="00BB1A69" w:rsidP="00610176">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200E14">
        <w:rPr>
          <w:rStyle w:val="Hyperlink"/>
          <w:rFonts w:ascii="Verdana" w:hAnsi="Verdana" w:cs="Arial"/>
          <w:sz w:val="28"/>
          <w:szCs w:val="28"/>
          <w:lang w:val="nl-NL"/>
        </w:rPr>
        <w:t>P</w:t>
      </w:r>
      <w:r w:rsidR="00200E14">
        <w:rPr>
          <w:rFonts w:ascii="Verdana" w:hAnsi="Verdana" w:cs="Arial"/>
          <w:b/>
          <w:bCs/>
          <w:color w:val="024E68"/>
          <w:sz w:val="28"/>
          <w:szCs w:val="28"/>
          <w:lang w:val="nl-NL"/>
        </w:rPr>
        <w:fldChar w:fldCharType="end"/>
      </w:r>
      <w:r w:rsidRPr="007D3191">
        <w:rPr>
          <w:rFonts w:ascii="Verdana" w:hAnsi="Verdana" w:cs="Arial"/>
          <w:sz w:val="28"/>
          <w:szCs w:val="28"/>
          <w:lang w:val="nl-NL"/>
        </w:rPr>
        <w:t>aradoxaal genoeg is de Pont Neuf (Frans voor ‘Nieuwe Brug’) de oudste brug van Parijs, officieel geopend in 1607. Het was de eerste brug waar men - in tegenstelling tot wat in die tijd gangbaar was - geen huizen op mocht bouwen.</w:t>
      </w:r>
    </w:p>
    <w:p w:rsidR="007D3191" w:rsidRDefault="007D319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24E68"/>
          <w:sz w:val="28"/>
          <w:szCs w:val="28"/>
          <w:lang w:val="nl-NL"/>
        </w:rPr>
      </w:pPr>
    </w:p>
    <w:p w:rsidR="007D3191" w:rsidRDefault="007D319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24E68"/>
          <w:sz w:val="28"/>
          <w:szCs w:val="28"/>
          <w:lang w:val="nl-NL"/>
        </w:rPr>
      </w:pPr>
    </w:p>
    <w:p w:rsidR="00BB1A69" w:rsidRPr="007D3191" w:rsidRDefault="00610176"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lastRenderedPageBreak/>
        <w:drawing>
          <wp:anchor distT="0" distB="0" distL="114300" distR="114300" simplePos="0" relativeHeight="251674624" behindDoc="0" locked="0" layoutInCell="1" allowOverlap="1" wp14:anchorId="745DB8CC" wp14:editId="4A876C8F">
            <wp:simplePos x="0" y="0"/>
            <wp:positionH relativeFrom="column">
              <wp:posOffset>5969000</wp:posOffset>
            </wp:positionH>
            <wp:positionV relativeFrom="paragraph">
              <wp:posOffset>230505</wp:posOffset>
            </wp:positionV>
            <wp:extent cx="762000" cy="762000"/>
            <wp:effectExtent l="19050" t="0" r="19050" b="266700"/>
            <wp:wrapSquare wrapText="bothSides"/>
            <wp:docPr id="388" name="Afbeelding 388" descr="Panth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anthe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antheon" w:history="1">
        <w:r w:rsidR="00BB1A69" w:rsidRPr="00200E14">
          <w:rPr>
            <w:rStyle w:val="Hyperlink"/>
            <w:rFonts w:ascii="Verdana" w:hAnsi="Verdana" w:cs="Arial"/>
            <w:b/>
            <w:bCs/>
            <w:sz w:val="28"/>
            <w:szCs w:val="28"/>
            <w:lang w:val="nl-NL"/>
          </w:rPr>
          <w:t>Pantheon</w:t>
        </w:r>
      </w:hyperlink>
    </w:p>
    <w:p w:rsidR="00BB1A69" w:rsidRPr="007D3191" w:rsidRDefault="00BB1A69" w:rsidP="000941E8">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Pantheon is een imposant 19e eeuws gebouw, oorspronkelijk ontworpen als kerk maar later omgevormd tot een civiele tempel ter ere van belangrijke onderdanen van het Franse rijk. Hier liggen onder andere de lichamen van Voltaire en Victor Hugo opgebaard.</w:t>
      </w:r>
    </w:p>
    <w:p w:rsidR="00BB1A69" w:rsidRPr="007D3191" w:rsidRDefault="000941E8"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75648" behindDoc="0" locked="0" layoutInCell="1" allowOverlap="1" wp14:anchorId="485C8CEE" wp14:editId="21975E47">
            <wp:simplePos x="0" y="0"/>
            <wp:positionH relativeFrom="column">
              <wp:posOffset>5969000</wp:posOffset>
            </wp:positionH>
            <wp:positionV relativeFrom="paragraph">
              <wp:posOffset>266065</wp:posOffset>
            </wp:positionV>
            <wp:extent cx="762000" cy="762000"/>
            <wp:effectExtent l="19050" t="0" r="19050" b="266700"/>
            <wp:wrapSquare wrapText="bothSides"/>
            <wp:docPr id="389" name="Afbeelding 389" descr="Hôtel des Inva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ôtel des Invalid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HôteldesInvalides" w:history="1">
        <w:r w:rsidR="00BB1A69" w:rsidRPr="00200E14">
          <w:rPr>
            <w:rStyle w:val="Hyperlink"/>
            <w:rFonts w:ascii="Verdana" w:hAnsi="Verdana" w:cs="Arial"/>
            <w:b/>
            <w:bCs/>
            <w:sz w:val="28"/>
            <w:szCs w:val="28"/>
            <w:lang w:val="nl-NL"/>
          </w:rPr>
          <w:t>Hôtel des Invalides</w:t>
        </w:r>
      </w:hyperlink>
    </w:p>
    <w:p w:rsidR="00BB1A69" w:rsidRPr="007D3191" w:rsidRDefault="00BB1A69" w:rsidP="000941E8">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complex gekend als het Hôtel National des Invalides werd in 1671 opgericht door Louis XIV, de zonnekoning. Hij wilde gehandicapte en verarmde oorlogsveteranen van een onderkomen voorzien. Tegenwoordig biedt het complex onderdak aan het Musée de l'Armée, een van 's werelds grootste militaire musea.</w:t>
      </w:r>
    </w:p>
    <w:p w:rsidR="00BB1A69" w:rsidRPr="007D3191" w:rsidRDefault="000941E8"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76672" behindDoc="0" locked="0" layoutInCell="1" allowOverlap="1" wp14:anchorId="47089F23" wp14:editId="30CDD749">
            <wp:simplePos x="0" y="0"/>
            <wp:positionH relativeFrom="column">
              <wp:posOffset>5969000</wp:posOffset>
            </wp:positionH>
            <wp:positionV relativeFrom="paragraph">
              <wp:posOffset>253365</wp:posOffset>
            </wp:positionV>
            <wp:extent cx="762000" cy="762000"/>
            <wp:effectExtent l="19050" t="0" r="19050" b="266700"/>
            <wp:wrapSquare wrapText="bothSides"/>
            <wp:docPr id="390" name="Afbeelding 390" descr="Mouli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oulin Rou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MoulinRouge" w:history="1">
        <w:r w:rsidR="00BB1A69" w:rsidRPr="00200E14">
          <w:rPr>
            <w:rStyle w:val="Hyperlink"/>
            <w:rFonts w:ascii="Verdana" w:hAnsi="Verdana" w:cs="Arial"/>
            <w:b/>
            <w:bCs/>
            <w:sz w:val="28"/>
            <w:szCs w:val="28"/>
            <w:lang w:val="nl-NL"/>
          </w:rPr>
          <w:t>Moulin Rouge</w:t>
        </w:r>
      </w:hyperlink>
    </w:p>
    <w:p w:rsidR="00BB1A69" w:rsidRPr="007D3191" w:rsidRDefault="00BB1A69" w:rsidP="000941E8">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Sinds het zijn deuren opende meer dan 120 jaar geleden staat de Moulin Rouge bekend om zijn wereldberoemde cabaret. Hier werd reeds in de 1830 de vermaarde Can-Can dans opgevoerd. Tegenwoordig bestaan de opvoeringen uit spectaculaire shows met vele tientallen entertainers.</w:t>
      </w:r>
    </w:p>
    <w:p w:rsidR="00BB1A69" w:rsidRPr="007D3191" w:rsidRDefault="000941E8"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77696" behindDoc="0" locked="0" layoutInCell="1" allowOverlap="1" wp14:anchorId="63C8CFA1" wp14:editId="29D2319A">
            <wp:simplePos x="0" y="0"/>
            <wp:positionH relativeFrom="column">
              <wp:posOffset>5973445</wp:posOffset>
            </wp:positionH>
            <wp:positionV relativeFrom="paragraph">
              <wp:posOffset>240665</wp:posOffset>
            </wp:positionV>
            <wp:extent cx="762000" cy="762000"/>
            <wp:effectExtent l="19050" t="0" r="19050" b="266700"/>
            <wp:wrapSquare wrapText="bothSides"/>
            <wp:docPr id="391" name="Afbeelding 391" descr="Place des Vos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lace des Vos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lacedesVosges" w:history="1">
        <w:r w:rsidR="00BB1A69" w:rsidRPr="00200E14">
          <w:rPr>
            <w:rStyle w:val="Hyperlink"/>
            <w:rFonts w:ascii="Verdana" w:hAnsi="Verdana" w:cs="Arial"/>
            <w:b/>
            <w:bCs/>
            <w:sz w:val="28"/>
            <w:szCs w:val="28"/>
            <w:lang w:val="nl-NL"/>
          </w:rPr>
          <w:t>Place des Vosges</w:t>
        </w:r>
      </w:hyperlink>
    </w:p>
    <w:p w:rsidR="00BB1A69" w:rsidRPr="007D3191" w:rsidRDefault="00BB1A69" w:rsidP="000941E8">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Place des Vosges, het oudste plein van Parijs, staat bekend als een van de mooiste pleinen ter wereld dankzij de symmetrische architectuur van de 36 gebouwen in rode baksteen die het plein omringen. Enkele beroemde personen zoals kardinaal Richelieu en Victor Hugo woonden vroeger aan dit plein.</w:t>
      </w:r>
    </w:p>
    <w:p w:rsidR="00BB1A69" w:rsidRPr="007D3191" w:rsidRDefault="000941E8"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78720" behindDoc="0" locked="0" layoutInCell="1" allowOverlap="1" wp14:anchorId="7FC599D0" wp14:editId="5AAABB98">
            <wp:simplePos x="0" y="0"/>
            <wp:positionH relativeFrom="column">
              <wp:posOffset>5956935</wp:posOffset>
            </wp:positionH>
            <wp:positionV relativeFrom="paragraph">
              <wp:posOffset>269875</wp:posOffset>
            </wp:positionV>
            <wp:extent cx="762000" cy="762000"/>
            <wp:effectExtent l="19050" t="0" r="19050" b="266700"/>
            <wp:wrapSquare wrapText="bothSides"/>
            <wp:docPr id="392" name="Afbeelding 392" descr="Montmar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ontmart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Montmartre" w:history="1">
        <w:r w:rsidR="00BB1A69" w:rsidRPr="00200E14">
          <w:rPr>
            <w:rStyle w:val="Hyperlink"/>
            <w:rFonts w:ascii="Verdana" w:hAnsi="Verdana" w:cs="Arial"/>
            <w:b/>
            <w:bCs/>
            <w:sz w:val="28"/>
            <w:szCs w:val="28"/>
            <w:lang w:val="nl-NL"/>
          </w:rPr>
          <w:t>Montmartre</w:t>
        </w:r>
      </w:hyperlink>
    </w:p>
    <w:p w:rsidR="00BB1A69" w:rsidRPr="007D3191" w:rsidRDefault="00BB1A69" w:rsidP="000941E8">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Montmartre, een beschermd historisch district in Parijs is een van de meest kleurrijke wijken in de stad. Niet alleen lijkt het op een pittoresk dorp, er is ook nog de Sacré-Coeur Basiliek als troef. Het hoeft dan ook niet te verbazen dat de wijk een magneet is voor de vele toeristen die de stad bezoeken.</w:t>
      </w:r>
    </w:p>
    <w:p w:rsidR="00BB1A69" w:rsidRPr="007D3191" w:rsidRDefault="000941E8"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lastRenderedPageBreak/>
        <w:drawing>
          <wp:anchor distT="0" distB="0" distL="114300" distR="114300" simplePos="0" relativeHeight="251679744" behindDoc="0" locked="0" layoutInCell="1" allowOverlap="1" wp14:anchorId="62EB99F2" wp14:editId="037DD00E">
            <wp:simplePos x="0" y="0"/>
            <wp:positionH relativeFrom="column">
              <wp:posOffset>5947410</wp:posOffset>
            </wp:positionH>
            <wp:positionV relativeFrom="paragraph">
              <wp:posOffset>268605</wp:posOffset>
            </wp:positionV>
            <wp:extent cx="762000" cy="762000"/>
            <wp:effectExtent l="19050" t="0" r="19050" b="266700"/>
            <wp:wrapSquare wrapText="bothSides"/>
            <wp:docPr id="393" name="Afbeelding 393" descr="Hôtel de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ôtel de Vil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HoteldeVille" w:history="1">
        <w:r w:rsidR="00BB1A69" w:rsidRPr="00200E14">
          <w:rPr>
            <w:rStyle w:val="Hyperlink"/>
            <w:rFonts w:ascii="Verdana" w:hAnsi="Verdana" w:cs="Arial"/>
            <w:b/>
            <w:bCs/>
            <w:sz w:val="28"/>
            <w:szCs w:val="28"/>
            <w:lang w:val="nl-NL"/>
          </w:rPr>
          <w:t>Hôtel de Ville</w:t>
        </w:r>
      </w:hyperlink>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Hôtel de Ville, het stadhuis van Parijs, is het epicentrum van de politiek in Parijs. Net zoals de stad zelf heeft het stadhuis heel wat roerige tijden meegemaakt. Het huidige bouwwerk dateert uit de 19e eeuw en werd gebouwd naar een 16e eeuws Renaissance ontwerp.</w:t>
      </w:r>
    </w:p>
    <w:p w:rsidR="00BB1A69" w:rsidRPr="007D3191"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80768" behindDoc="0" locked="0" layoutInCell="1" allowOverlap="1" wp14:anchorId="0CA35539" wp14:editId="71091EA8">
            <wp:simplePos x="0" y="0"/>
            <wp:positionH relativeFrom="column">
              <wp:posOffset>6018530</wp:posOffset>
            </wp:positionH>
            <wp:positionV relativeFrom="paragraph">
              <wp:posOffset>122555</wp:posOffset>
            </wp:positionV>
            <wp:extent cx="762000" cy="762000"/>
            <wp:effectExtent l="19050" t="0" r="19050" b="266700"/>
            <wp:wrapSquare wrapText="bothSides"/>
            <wp:docPr id="394" name="Afbeelding 394" descr="Place de la Bast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lace de la Bastil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lacedelaBastille" w:history="1">
        <w:r w:rsidRPr="00200E14">
          <w:rPr>
            <w:rStyle w:val="Hyperlink"/>
            <w:rFonts w:ascii="Verdana" w:hAnsi="Verdana" w:cs="Arial"/>
            <w:b/>
            <w:bCs/>
            <w:sz w:val="28"/>
            <w:szCs w:val="28"/>
            <w:lang w:val="nl-NL"/>
          </w:rPr>
          <w:t>Place de la Bastille</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Place de la Bastille was de lokatie van het beruchte Bastille bastion waar vijanden van de koning werden opgesloten. De bestorming van dit bolwerk op 14 juli 1789 luidde het begin van de Franse Revolutie in. Vandaag blijft er van de Bastille haast niets meer over.</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81792" behindDoc="0" locked="0" layoutInCell="1" allowOverlap="1" wp14:anchorId="05EA00A8" wp14:editId="7D27D69D">
            <wp:simplePos x="0" y="0"/>
            <wp:positionH relativeFrom="column">
              <wp:posOffset>6018530</wp:posOffset>
            </wp:positionH>
            <wp:positionV relativeFrom="paragraph">
              <wp:posOffset>158115</wp:posOffset>
            </wp:positionV>
            <wp:extent cx="762000" cy="762000"/>
            <wp:effectExtent l="19050" t="0" r="19050" b="266700"/>
            <wp:wrapSquare wrapText="bothSides"/>
            <wp:docPr id="395" name="Afbeelding 395" descr="Pont Alexandr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ont Alexandre II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ontAlexandreIII" w:history="1">
        <w:r w:rsidR="00BB1A69" w:rsidRPr="00200E14">
          <w:rPr>
            <w:rStyle w:val="Hyperlink"/>
            <w:rFonts w:ascii="Verdana" w:hAnsi="Verdana" w:cs="Arial"/>
            <w:b/>
            <w:bCs/>
            <w:sz w:val="28"/>
            <w:szCs w:val="28"/>
            <w:lang w:val="nl-NL"/>
          </w:rPr>
          <w:t>Pont Alexandre III</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Velen beschouwen de 19e eeuwse Pont Alexandre III, gebouwd ter gelegenheid van de wereldtentoonstelling in 1900 - de mooiste brug van Parijs. Het is in ieder geval zonder twijfel de meest versierde brug in de stad, overladen met standbeelden en prachtige lantaarnpalen.</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82816" behindDoc="0" locked="0" layoutInCell="1" allowOverlap="1" wp14:anchorId="7C613DF7" wp14:editId="39933387">
            <wp:simplePos x="0" y="0"/>
            <wp:positionH relativeFrom="column">
              <wp:posOffset>6018530</wp:posOffset>
            </wp:positionH>
            <wp:positionV relativeFrom="paragraph">
              <wp:posOffset>196850</wp:posOffset>
            </wp:positionV>
            <wp:extent cx="762000" cy="762000"/>
            <wp:effectExtent l="19050" t="0" r="19050" b="266700"/>
            <wp:wrapSquare wrapText="bothSides"/>
            <wp:docPr id="396" name="Afbeelding 396" descr="Made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adele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Madeleine" w:history="1">
        <w:r w:rsidR="00BB1A69" w:rsidRPr="00200E14">
          <w:rPr>
            <w:rStyle w:val="Hyperlink"/>
            <w:rFonts w:ascii="Verdana" w:hAnsi="Verdana" w:cs="Arial"/>
            <w:b/>
            <w:bCs/>
            <w:sz w:val="28"/>
            <w:szCs w:val="28"/>
            <w:lang w:val="nl-NL"/>
          </w:rPr>
          <w:t>Madeleine</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 Griekse tempel net ten noorden van de Place de la Concorde staat bekend als ‘la Madeleine’ of de ‘Église de Ste Marie-Madeleine’. Het werd oorspronkelijk gebouwd als een tempel ter ere van het leger van Napoleon maar werd later gebruikt als kerk.</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83840" behindDoc="0" locked="0" layoutInCell="1" allowOverlap="1" wp14:anchorId="5F2C9330" wp14:editId="4C178DC6">
            <wp:simplePos x="0" y="0"/>
            <wp:positionH relativeFrom="column">
              <wp:posOffset>6018530</wp:posOffset>
            </wp:positionH>
            <wp:positionV relativeFrom="paragraph">
              <wp:posOffset>203835</wp:posOffset>
            </wp:positionV>
            <wp:extent cx="762000" cy="762000"/>
            <wp:effectExtent l="19050" t="0" r="19050" b="266700"/>
            <wp:wrapSquare wrapText="bothSides"/>
            <wp:docPr id="397" name="Afbeelding 397" descr="Palais R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alais Roy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alaisRoyal" w:history="1">
        <w:r w:rsidR="00BB1A69" w:rsidRPr="00200E14">
          <w:rPr>
            <w:rStyle w:val="Hyperlink"/>
            <w:rFonts w:ascii="Verdana" w:hAnsi="Verdana" w:cs="Arial"/>
            <w:b/>
            <w:bCs/>
            <w:sz w:val="28"/>
            <w:szCs w:val="28"/>
            <w:lang w:val="nl-NL"/>
          </w:rPr>
          <w:t>Palais Royal</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Palais Royal (koninklijk paleis) werd gebouwd in 1629 in opdracht van de invloedrijke Kardinaal Richelieu die minister was tussen 1624 en 1642. Het paleis omringt een binnenplein - de cour d'honneur - en tuin, de jardin du Palais Royal.</w:t>
      </w:r>
    </w:p>
    <w:p w:rsidR="007D3191" w:rsidRDefault="007D319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24E68"/>
          <w:sz w:val="28"/>
          <w:szCs w:val="28"/>
          <w:lang w:val="nl-NL"/>
        </w:rPr>
      </w:pPr>
    </w:p>
    <w:p w:rsidR="008740A7" w:rsidRDefault="008740A7"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24E68"/>
          <w:sz w:val="28"/>
          <w:szCs w:val="28"/>
          <w:lang w:val="nl-NL"/>
        </w:rPr>
      </w:pP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lastRenderedPageBreak/>
        <w:drawing>
          <wp:anchor distT="0" distB="0" distL="114300" distR="114300" simplePos="0" relativeHeight="251684864" behindDoc="0" locked="0" layoutInCell="1" allowOverlap="1" wp14:anchorId="3EA6D001" wp14:editId="20867F7F">
            <wp:simplePos x="0" y="0"/>
            <wp:positionH relativeFrom="column">
              <wp:posOffset>6018530</wp:posOffset>
            </wp:positionH>
            <wp:positionV relativeFrom="paragraph">
              <wp:posOffset>285750</wp:posOffset>
            </wp:positionV>
            <wp:extent cx="762000" cy="762000"/>
            <wp:effectExtent l="19050" t="0" r="19050" b="266700"/>
            <wp:wrapSquare wrapText="bothSides"/>
            <wp:docPr id="398" name="Afbeelding 398" descr="Sainte-Chap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ainte-Chapel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SainteChapelle" w:history="1">
        <w:r w:rsidR="00BB1A69" w:rsidRPr="00200E14">
          <w:rPr>
            <w:rStyle w:val="Hyperlink"/>
            <w:rFonts w:ascii="Verdana" w:hAnsi="Verdana" w:cs="Arial"/>
            <w:b/>
            <w:bCs/>
            <w:sz w:val="28"/>
            <w:szCs w:val="28"/>
            <w:lang w:val="nl-NL"/>
          </w:rPr>
          <w:t>Sainte-Chapelle</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Deze fabuleuze kapel werd in de 13e eeuw opgericht door koning Lodewijk IX. De kapel werd oorspronkelijk gebouwd voor het bewaren van een kostbare relikwie. Het gebouw is een van de hoogtepunten in de geschiedenis van middeleeuwse architectuur. Indertijd stond de kapel gekend als de ‘trap naar de hemel’.</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85888" behindDoc="0" locked="0" layoutInCell="1" allowOverlap="1" wp14:anchorId="62D5E966" wp14:editId="4367EC16">
            <wp:simplePos x="0" y="0"/>
            <wp:positionH relativeFrom="column">
              <wp:posOffset>6018530</wp:posOffset>
            </wp:positionH>
            <wp:positionV relativeFrom="paragraph">
              <wp:posOffset>257810</wp:posOffset>
            </wp:positionV>
            <wp:extent cx="762000" cy="762000"/>
            <wp:effectExtent l="19050" t="0" r="19050" b="266700"/>
            <wp:wrapSquare wrapText="bothSides"/>
            <wp:docPr id="399" name="Afbeelding 399" descr="Dôme des Inva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ôme des Invalid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DomedesInvalides" w:history="1">
        <w:r w:rsidR="00BB1A69" w:rsidRPr="00200E14">
          <w:rPr>
            <w:rStyle w:val="Hyperlink"/>
            <w:rFonts w:ascii="Verdana" w:hAnsi="Verdana" w:cs="Arial"/>
            <w:b/>
            <w:bCs/>
            <w:sz w:val="28"/>
            <w:szCs w:val="28"/>
            <w:lang w:val="nl-NL"/>
          </w:rPr>
          <w:t>Dôme des Invalides</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 koninklijke kapel van het Invalides complex valt op door zijn enorme vergulde koepel waarnaar het gebouw nu vernoemd wordt. Het is de plaats waar men de tombe kan terugvinden van een van Frankrijk’s meest beroemde personen: Napoleon Bonaparte.</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86912" behindDoc="0" locked="0" layoutInCell="1" allowOverlap="1" wp14:anchorId="04D8CF67" wp14:editId="0C9959DE">
            <wp:simplePos x="0" y="0"/>
            <wp:positionH relativeFrom="column">
              <wp:posOffset>6018530</wp:posOffset>
            </wp:positionH>
            <wp:positionV relativeFrom="paragraph">
              <wp:posOffset>274320</wp:posOffset>
            </wp:positionV>
            <wp:extent cx="762000" cy="762000"/>
            <wp:effectExtent l="19050" t="0" r="19050" b="266700"/>
            <wp:wrapSquare wrapText="bothSides"/>
            <wp:docPr id="400" name="Afbeelding 400" descr="Place Vend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lace Vendô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laceVendôme" w:history="1">
        <w:r w:rsidR="00BB1A69" w:rsidRPr="00200E14">
          <w:rPr>
            <w:rStyle w:val="Hyperlink"/>
            <w:rFonts w:ascii="Verdana" w:hAnsi="Verdana" w:cs="Arial"/>
            <w:b/>
            <w:bCs/>
            <w:sz w:val="28"/>
            <w:szCs w:val="28"/>
            <w:lang w:val="nl-NL"/>
          </w:rPr>
          <w:t>Place Vendôme</w:t>
        </w:r>
      </w:hyperlink>
    </w:p>
    <w:p w:rsidR="008740A7" w:rsidRPr="007D3191" w:rsidRDefault="00BB1A69" w:rsidP="008740A7">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 Place Vendôme is een prestigieus plein dat bekend staat om de luxewinkels en prestigieuze hotels die hier gevestigd zijn. Het werd oorspronkelijk aan het begin van de 18e eeuw aangelegd als monument ter ere van de legers van Lodewijk XIV, de Zonnekoning.</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88960" behindDoc="0" locked="0" layoutInCell="1" allowOverlap="1" wp14:anchorId="72195D02" wp14:editId="5211FAE1">
            <wp:simplePos x="0" y="0"/>
            <wp:positionH relativeFrom="column">
              <wp:posOffset>5953125</wp:posOffset>
            </wp:positionH>
            <wp:positionV relativeFrom="paragraph">
              <wp:posOffset>163830</wp:posOffset>
            </wp:positionV>
            <wp:extent cx="762000" cy="762000"/>
            <wp:effectExtent l="19050" t="0" r="19050" b="266700"/>
            <wp:wrapSquare wrapText="bothSides"/>
            <wp:docPr id="1" name="Afbeelding 1" descr="Forum des Ha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orum des Hall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ForumdesHalles" w:history="1">
        <w:r w:rsidR="00BB1A69" w:rsidRPr="00200E14">
          <w:rPr>
            <w:rStyle w:val="Hyperlink"/>
            <w:rFonts w:ascii="Verdana" w:hAnsi="Verdana" w:cs="Arial"/>
            <w:b/>
            <w:bCs/>
            <w:sz w:val="28"/>
            <w:szCs w:val="28"/>
            <w:lang w:val="nl-NL"/>
          </w:rPr>
          <w:t>Forum des Halles</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Forum des Halles is gelegen op een plek waarop zich gedurende eeuwen de centrale markt van Parijs bevond. Tegenwoordig is het forum voor een deel een park en voor een deel ondergronds winkelcentrum annex een enorm metrostation.</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89984" behindDoc="0" locked="0" layoutInCell="1" allowOverlap="1" wp14:anchorId="16D26BF9" wp14:editId="2184E7F5">
            <wp:simplePos x="0" y="0"/>
            <wp:positionH relativeFrom="column">
              <wp:posOffset>5951220</wp:posOffset>
            </wp:positionH>
            <wp:positionV relativeFrom="paragraph">
              <wp:posOffset>257175</wp:posOffset>
            </wp:positionV>
            <wp:extent cx="762000" cy="762000"/>
            <wp:effectExtent l="19050" t="0" r="19050" b="266700"/>
            <wp:wrapSquare wrapText="bothSides"/>
            <wp:docPr id="402" name="Afbeelding 402" descr="Grand Pa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Grand Pala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GrandPalais" w:history="1">
        <w:r w:rsidR="00BB1A69" w:rsidRPr="00200E14">
          <w:rPr>
            <w:rStyle w:val="Hyperlink"/>
            <w:rFonts w:ascii="Verdana" w:hAnsi="Verdana" w:cs="Arial"/>
            <w:b/>
            <w:bCs/>
            <w:sz w:val="28"/>
            <w:szCs w:val="28"/>
            <w:lang w:val="nl-NL"/>
          </w:rPr>
          <w:t>Grand Palais</w:t>
        </w:r>
      </w:hyperlink>
    </w:p>
    <w:p w:rsidR="00BB1A69"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Grand Palais (Groot Paleis) werd gebouwd voor de wereldtentoonstelling van 1900. Het prachtige bouwwerk staat gekend vanwege zijn enorme glazen dak dat reeds van ver zichtbaar is. Het gebouw doet nog steeds dienst als tentoonstellings- en evenementenhal.</w:t>
      </w:r>
    </w:p>
    <w:p w:rsidR="008740A7" w:rsidRPr="007D3191" w:rsidRDefault="008740A7"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lastRenderedPageBreak/>
        <w:drawing>
          <wp:anchor distT="0" distB="0" distL="114300" distR="114300" simplePos="0" relativeHeight="251691008" behindDoc="0" locked="0" layoutInCell="1" allowOverlap="1" wp14:anchorId="02C353D6" wp14:editId="1A73E434">
            <wp:simplePos x="0" y="0"/>
            <wp:positionH relativeFrom="column">
              <wp:posOffset>5951220</wp:posOffset>
            </wp:positionH>
            <wp:positionV relativeFrom="paragraph">
              <wp:posOffset>212090</wp:posOffset>
            </wp:positionV>
            <wp:extent cx="762000" cy="762000"/>
            <wp:effectExtent l="19050" t="0" r="19050" b="266700"/>
            <wp:wrapSquare wrapText="bothSides"/>
            <wp:docPr id="403" name="Afbeelding 403" descr="Père-Lachaise Kerk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ère-Lachaise Kerkho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èreLachaisKerkhof" w:history="1">
        <w:r w:rsidR="00BB1A69" w:rsidRPr="00200E14">
          <w:rPr>
            <w:rStyle w:val="Hyperlink"/>
            <w:rFonts w:ascii="Verdana" w:hAnsi="Verdana" w:cs="Arial"/>
            <w:b/>
            <w:bCs/>
            <w:sz w:val="28"/>
            <w:szCs w:val="28"/>
            <w:lang w:val="nl-NL"/>
          </w:rPr>
          <w:t>Père-Lachaise Kerkhof</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Cimetière du Père-Lachaise is ongetwijfeld een van de meest beroemde begraafplaatsen ter wereld. Dankzij de vele bekende personen die hier begraven zijn is het zelfs het meest bezochte kerkhof ter wereld en daarmee ook een van de populaire toeristische attracties in Parijs.</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92032" behindDoc="0" locked="0" layoutInCell="1" allowOverlap="1" wp14:anchorId="6B065FDA" wp14:editId="6E98318B">
            <wp:simplePos x="0" y="0"/>
            <wp:positionH relativeFrom="column">
              <wp:posOffset>5951220</wp:posOffset>
            </wp:positionH>
            <wp:positionV relativeFrom="paragraph">
              <wp:posOffset>204470</wp:posOffset>
            </wp:positionV>
            <wp:extent cx="762000" cy="762000"/>
            <wp:effectExtent l="19050" t="0" r="19050" b="266700"/>
            <wp:wrapSquare wrapText="bothSides"/>
            <wp:docPr id="404" name="Afbeelding 404" descr="Rodi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odin Museu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RodinMuseum" w:history="1">
        <w:r w:rsidR="00BB1A69" w:rsidRPr="00200E14">
          <w:rPr>
            <w:rStyle w:val="Hyperlink"/>
            <w:rFonts w:ascii="Verdana" w:hAnsi="Verdana" w:cs="Arial"/>
            <w:b/>
            <w:bCs/>
            <w:sz w:val="28"/>
            <w:szCs w:val="28"/>
            <w:lang w:val="nl-NL"/>
          </w:rPr>
          <w:t>Rodin Museum</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Dit museum is een must voor liefhebbers van Auguste Rodin, een van Frankrijk’s meest beroemde beeldhouwers. Zowat al zijn bekende werken zijn hier te bezichtigen in een groot herenhuis annex tuin waar Rodin vroeger werkte en leefde.</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93056" behindDoc="0" locked="0" layoutInCell="1" allowOverlap="1" wp14:anchorId="5FB18B5E" wp14:editId="393C8850">
            <wp:simplePos x="0" y="0"/>
            <wp:positionH relativeFrom="column">
              <wp:posOffset>5951220</wp:posOffset>
            </wp:positionH>
            <wp:positionV relativeFrom="paragraph">
              <wp:posOffset>168275</wp:posOffset>
            </wp:positionV>
            <wp:extent cx="762000" cy="762000"/>
            <wp:effectExtent l="19050" t="0" r="19050" b="266700"/>
            <wp:wrapSquare wrapText="bothSides"/>
            <wp:docPr id="405" name="Afbeelding 405" descr="Concierg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onciergeri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Conciergerie" w:history="1">
        <w:r w:rsidR="00BB1A69" w:rsidRPr="005F37BD">
          <w:rPr>
            <w:rStyle w:val="Hyperlink"/>
            <w:rFonts w:ascii="Verdana" w:hAnsi="Verdana" w:cs="Arial"/>
            <w:b/>
            <w:bCs/>
            <w:sz w:val="28"/>
            <w:szCs w:val="28"/>
            <w:lang w:val="nl-NL"/>
          </w:rPr>
          <w:t>Conciergerie</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Vroeger was de Conciergerie - een groot complex gelegen op het Île de la Cité - een koninklijk paleis. Later werd het vooral gebruikt als gevangenis. Het speelde een donkere rol ten tijde van de Franse Revolutie en het daarbij horende schrikbewind.</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94080" behindDoc="0" locked="0" layoutInCell="1" allowOverlap="1" wp14:anchorId="624645DE" wp14:editId="3CF34990">
            <wp:simplePos x="0" y="0"/>
            <wp:positionH relativeFrom="column">
              <wp:posOffset>5951220</wp:posOffset>
            </wp:positionH>
            <wp:positionV relativeFrom="paragraph">
              <wp:posOffset>200660</wp:posOffset>
            </wp:positionV>
            <wp:extent cx="762000" cy="762000"/>
            <wp:effectExtent l="19050" t="0" r="19050" b="266700"/>
            <wp:wrapSquare wrapText="bothSides"/>
            <wp:docPr id="406" name="Afbeelding 406" descr="Jardin des Pl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Jardin des Plant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JardindesPlantes" w:history="1">
        <w:r w:rsidR="00BB1A69" w:rsidRPr="005F37BD">
          <w:rPr>
            <w:rStyle w:val="Hyperlink"/>
            <w:rFonts w:ascii="Verdana" w:hAnsi="Verdana" w:cs="Arial"/>
            <w:b/>
            <w:bCs/>
            <w:sz w:val="28"/>
            <w:szCs w:val="28"/>
            <w:lang w:val="nl-NL"/>
          </w:rPr>
          <w:t>Jardin des Plantes</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Jardin des Plantes, een eeuwenoude plantentuin in Parijs is een populaire bestemming niet enkel dankzij z’n mooie aangelegde perken, maar ook dankzij de kleine dierentuin en het Museum voor Natuurwetenschappen die in de tuin gelegen zijn.</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95104" behindDoc="0" locked="0" layoutInCell="1" allowOverlap="1" wp14:anchorId="5C59F313" wp14:editId="01CF10F9">
            <wp:simplePos x="0" y="0"/>
            <wp:positionH relativeFrom="column">
              <wp:posOffset>5951220</wp:posOffset>
            </wp:positionH>
            <wp:positionV relativeFrom="paragraph">
              <wp:posOffset>269875</wp:posOffset>
            </wp:positionV>
            <wp:extent cx="762000" cy="762000"/>
            <wp:effectExtent l="19050" t="0" r="19050" b="266700"/>
            <wp:wrapSquare wrapText="bothSides"/>
            <wp:docPr id="407" name="Afbeelding 407" descr="Parc Mon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arc Moncea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arcMonceau" w:history="1">
        <w:r w:rsidR="00BB1A69" w:rsidRPr="005F37BD">
          <w:rPr>
            <w:rStyle w:val="Hyperlink"/>
            <w:rFonts w:ascii="Verdana" w:hAnsi="Verdana" w:cs="Arial"/>
            <w:b/>
            <w:bCs/>
            <w:sz w:val="28"/>
            <w:szCs w:val="28"/>
            <w:lang w:val="nl-NL"/>
          </w:rPr>
          <w:t>Parc Monceau</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Parc Monceau staat bekend als een van de meest aantrekkelijke parken in Parijs. Het park was het geesteskind van de hertog van Orléans die het in de 18e eeuw als privépark liet aanleggen. Nu is het een favoriete plek om te verpozen in het centrum van de drukke stad.</w:t>
      </w:r>
    </w:p>
    <w:p w:rsidR="007D3191" w:rsidRDefault="007D319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24E68"/>
          <w:sz w:val="28"/>
          <w:szCs w:val="28"/>
          <w:lang w:val="nl-NL"/>
        </w:rPr>
      </w:pPr>
    </w:p>
    <w:p w:rsidR="008740A7" w:rsidRDefault="008740A7"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24E68"/>
          <w:sz w:val="28"/>
          <w:szCs w:val="28"/>
          <w:lang w:val="nl-NL"/>
        </w:rPr>
      </w:pP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lastRenderedPageBreak/>
        <w:drawing>
          <wp:anchor distT="0" distB="0" distL="114300" distR="114300" simplePos="0" relativeHeight="251696128" behindDoc="0" locked="0" layoutInCell="1" allowOverlap="1" wp14:anchorId="7FCAD79A" wp14:editId="23BE232A">
            <wp:simplePos x="0" y="0"/>
            <wp:positionH relativeFrom="column">
              <wp:posOffset>6013450</wp:posOffset>
            </wp:positionH>
            <wp:positionV relativeFrom="paragraph">
              <wp:posOffset>172085</wp:posOffset>
            </wp:positionV>
            <wp:extent cx="762000" cy="762000"/>
            <wp:effectExtent l="19050" t="0" r="19050" b="266700"/>
            <wp:wrapSquare wrapText="bothSides"/>
            <wp:docPr id="408" name="Afbeelding 408" descr="Montparnasse 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ontparnasse Tor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MontparnasseToren" w:history="1">
        <w:r w:rsidR="00BB1A69" w:rsidRPr="005F37BD">
          <w:rPr>
            <w:rStyle w:val="Hyperlink"/>
            <w:rFonts w:ascii="Verdana" w:hAnsi="Verdana" w:cs="Arial"/>
            <w:b/>
            <w:bCs/>
            <w:sz w:val="28"/>
            <w:szCs w:val="28"/>
            <w:lang w:val="nl-NL"/>
          </w:rPr>
          <w:t>Montparnasse Toren</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 Tour Montparnasse was een van de eerste wolkenkrabbers in Parijs. De toren werd echter al snel aanzien als een voorbeeld van wat men niet in de stad wenste te zien en zorgde er daardoor voor dat hoogbouw voortaan verbannen werd naar de stadsrand.</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97152" behindDoc="0" locked="0" layoutInCell="1" allowOverlap="1" wp14:anchorId="5057C22C" wp14:editId="51C0E980">
            <wp:simplePos x="0" y="0"/>
            <wp:positionH relativeFrom="column">
              <wp:posOffset>6018530</wp:posOffset>
            </wp:positionH>
            <wp:positionV relativeFrom="paragraph">
              <wp:posOffset>191770</wp:posOffset>
            </wp:positionV>
            <wp:extent cx="762000" cy="762000"/>
            <wp:effectExtent l="19050" t="0" r="19050" b="266700"/>
            <wp:wrapSquare wrapText="bothSides"/>
            <wp:docPr id="409" name="Afbeelding 409" descr="Parc des Buttes-Cha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arc des Buttes-Chaumo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arcdeButtesChaumont" w:history="1">
        <w:r w:rsidR="00BB1A69" w:rsidRPr="005F37BD">
          <w:rPr>
            <w:rStyle w:val="Hyperlink"/>
            <w:rFonts w:ascii="Verdana" w:hAnsi="Verdana" w:cs="Arial"/>
            <w:b/>
            <w:bCs/>
            <w:sz w:val="28"/>
            <w:szCs w:val="28"/>
            <w:lang w:val="nl-NL"/>
          </w:rPr>
          <w:t>Parc des Buttes-Chaumont</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Parc des Buttes-Chaumont is één van de vele prachtige parken in Parijs, maar het park valt toch op dankzij de unieke ligging boven op een steile rotsachtige heuvel. Van bovenop de heuvel kan je genieten van een prachtig uitzicht over Parijs.</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98176" behindDoc="0" locked="0" layoutInCell="1" allowOverlap="1" wp14:anchorId="70CAB355" wp14:editId="2B4EA9EF">
            <wp:simplePos x="0" y="0"/>
            <wp:positionH relativeFrom="column">
              <wp:posOffset>6018530</wp:posOffset>
            </wp:positionH>
            <wp:positionV relativeFrom="paragraph">
              <wp:posOffset>217805</wp:posOffset>
            </wp:positionV>
            <wp:extent cx="762000" cy="762000"/>
            <wp:effectExtent l="19050" t="0" r="19050" b="266700"/>
            <wp:wrapSquare wrapText="bothSides"/>
            <wp:docPr id="410" name="Afbeelding 410" descr="Parc de la Vil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arc de la Villet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arcdelaVillette" w:history="1">
        <w:r w:rsidR="00BB1A69" w:rsidRPr="005F37BD">
          <w:rPr>
            <w:rStyle w:val="Hyperlink"/>
            <w:rFonts w:ascii="Verdana" w:hAnsi="Verdana" w:cs="Arial"/>
            <w:b/>
            <w:bCs/>
            <w:sz w:val="28"/>
            <w:szCs w:val="28"/>
            <w:lang w:val="nl-NL"/>
          </w:rPr>
          <w:t>Parc de la Villette</w:t>
        </w:r>
      </w:hyperlink>
    </w:p>
    <w:p w:rsidR="00BB1A69" w:rsidRPr="007D3191" w:rsidRDefault="00BB1A69" w:rsidP="005964A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Parc de la Villette is een modern park gelegen in het noorden van Parijs, in het 19e arrondissement. Het uitgestrekte park dat dateert van het midden van de jaren 80 biedt een heleboel attracties, ideaal voor een uitstap met de hele familie.</w:t>
      </w:r>
    </w:p>
    <w:p w:rsidR="00BB1A69" w:rsidRPr="007D3191" w:rsidRDefault="005964A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699200" behindDoc="0" locked="0" layoutInCell="1" allowOverlap="1" wp14:anchorId="03D9F897" wp14:editId="5C226643">
            <wp:simplePos x="0" y="0"/>
            <wp:positionH relativeFrom="column">
              <wp:posOffset>6018530</wp:posOffset>
            </wp:positionH>
            <wp:positionV relativeFrom="paragraph">
              <wp:posOffset>224790</wp:posOffset>
            </wp:positionV>
            <wp:extent cx="762000" cy="762000"/>
            <wp:effectExtent l="19050" t="0" r="19050" b="266700"/>
            <wp:wrapSquare wrapText="bothSides"/>
            <wp:docPr id="411" name="Afbeelding 411" descr="Galeries Lafay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aleries Lafayet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GaleriesLafayette" w:history="1">
        <w:r w:rsidR="00BB1A69" w:rsidRPr="005F37BD">
          <w:rPr>
            <w:rStyle w:val="Hyperlink"/>
            <w:rFonts w:ascii="Verdana" w:hAnsi="Verdana" w:cs="Arial"/>
            <w:b/>
            <w:bCs/>
            <w:sz w:val="28"/>
            <w:szCs w:val="28"/>
            <w:lang w:val="nl-NL"/>
          </w:rPr>
          <w:t>Galeries Lafayette</w:t>
        </w:r>
      </w:hyperlink>
    </w:p>
    <w:p w:rsidR="00BB1A69" w:rsidRPr="007D3191" w:rsidRDefault="00BB1A69" w:rsidP="006246D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Galeries Lafayette is een beroemd warenhuis dat in de 19e eeuw werd opgericht in Parijs. Jaarlijks ontvangt het miljoenen bezoekers in het hoofdgebouw aan de Boulevard Haussmann, een tien verdiepingen tellend gebouw bekroond met een prachtige glazen koepel.</w:t>
      </w:r>
    </w:p>
    <w:p w:rsidR="00BB1A69" w:rsidRPr="007D3191" w:rsidRDefault="006246D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700224" behindDoc="0" locked="0" layoutInCell="1" allowOverlap="1" wp14:anchorId="2EB9F507" wp14:editId="2EF9DB78">
            <wp:simplePos x="0" y="0"/>
            <wp:positionH relativeFrom="column">
              <wp:posOffset>6018530</wp:posOffset>
            </wp:positionH>
            <wp:positionV relativeFrom="paragraph">
              <wp:posOffset>240030</wp:posOffset>
            </wp:positionV>
            <wp:extent cx="762000" cy="762000"/>
            <wp:effectExtent l="19050" t="0" r="19050" b="266700"/>
            <wp:wrapSquare wrapText="bothSides"/>
            <wp:docPr id="412" name="Afbeelding 412" descr="Arc du Carrou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rc du Carrouse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ArcduCarrousel" w:history="1">
        <w:r w:rsidR="00BB1A69" w:rsidRPr="005F37BD">
          <w:rPr>
            <w:rStyle w:val="Hyperlink"/>
            <w:rFonts w:ascii="Verdana" w:hAnsi="Verdana" w:cs="Arial"/>
            <w:b/>
            <w:bCs/>
            <w:sz w:val="28"/>
            <w:szCs w:val="28"/>
            <w:lang w:val="nl-NL"/>
          </w:rPr>
          <w:t>Arc du Carrousel</w:t>
        </w:r>
      </w:hyperlink>
    </w:p>
    <w:p w:rsidR="00BB1A69" w:rsidRPr="007D3191" w:rsidRDefault="00BB1A69" w:rsidP="006246D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 Arc de Triomphe du Carrousel is de kleinste van de drie triomfbogen gelegen op de Triomfweg, de centrale as gelegen tussen het Louvre en de zakenwijk La Défense. Het werd tussen 1806 en 1808 gebouwd in opdracht van Napoleon Bonaparte.</w:t>
      </w:r>
    </w:p>
    <w:p w:rsidR="007D3191" w:rsidRDefault="007D319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24E68"/>
          <w:sz w:val="28"/>
          <w:szCs w:val="28"/>
          <w:lang w:val="nl-NL"/>
        </w:rPr>
      </w:pPr>
    </w:p>
    <w:p w:rsidR="00BB1A69" w:rsidRPr="007D3191" w:rsidRDefault="006246D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lastRenderedPageBreak/>
        <w:drawing>
          <wp:anchor distT="0" distB="0" distL="114300" distR="114300" simplePos="0" relativeHeight="251701248" behindDoc="0" locked="0" layoutInCell="1" allowOverlap="1" wp14:anchorId="426560D6" wp14:editId="4640CE34">
            <wp:simplePos x="0" y="0"/>
            <wp:positionH relativeFrom="column">
              <wp:posOffset>6018530</wp:posOffset>
            </wp:positionH>
            <wp:positionV relativeFrom="paragraph">
              <wp:posOffset>236220</wp:posOffset>
            </wp:positionV>
            <wp:extent cx="762000" cy="762000"/>
            <wp:effectExtent l="19050" t="0" r="19050" b="266700"/>
            <wp:wrapSquare wrapText="bothSides"/>
            <wp:docPr id="413" name="Afbeelding 413" descr="Fontaine des Inno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ontaine des Innocen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FontainedesInnocents" w:history="1">
        <w:r w:rsidR="00BB1A69" w:rsidRPr="005F37BD">
          <w:rPr>
            <w:rStyle w:val="Hyperlink"/>
            <w:rFonts w:ascii="Verdana" w:hAnsi="Verdana" w:cs="Arial"/>
            <w:b/>
            <w:bCs/>
            <w:sz w:val="28"/>
            <w:szCs w:val="28"/>
            <w:lang w:val="nl-NL"/>
          </w:rPr>
          <w:t>Fontaine des Innocents</w:t>
        </w:r>
      </w:hyperlink>
    </w:p>
    <w:p w:rsidR="00BB1A69" w:rsidRPr="007D3191" w:rsidRDefault="00BB1A69" w:rsidP="006246D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 Fontaine des Innocents (Fontein van de Onschuldigen) werd genoemd naar de begraafplaats die hier vroeger lag. De renaissance fontein die dateert uit de 16e eeuw heeft een prachtig ontwerp en is zeker een ommetje waard als je in de buurt bent.</w:t>
      </w:r>
    </w:p>
    <w:p w:rsidR="00BB1A69" w:rsidRPr="007D3191" w:rsidRDefault="006246D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702272" behindDoc="0" locked="0" layoutInCell="1" allowOverlap="1" wp14:anchorId="3F338046" wp14:editId="35CCE009">
            <wp:simplePos x="0" y="0"/>
            <wp:positionH relativeFrom="column">
              <wp:posOffset>6021705</wp:posOffset>
            </wp:positionH>
            <wp:positionV relativeFrom="paragraph">
              <wp:posOffset>241935</wp:posOffset>
            </wp:positionV>
            <wp:extent cx="762000" cy="762000"/>
            <wp:effectExtent l="19050" t="0" r="19050" b="266700"/>
            <wp:wrapSquare wrapText="bothSides"/>
            <wp:docPr id="414" name="Afbeelding 414" descr="Clun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luny Museu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ClunyMuseum" w:history="1">
        <w:r w:rsidR="00BB1A69" w:rsidRPr="005F37BD">
          <w:rPr>
            <w:rStyle w:val="Hyperlink"/>
            <w:rFonts w:ascii="Verdana" w:hAnsi="Verdana" w:cs="Arial"/>
            <w:b/>
            <w:bCs/>
            <w:sz w:val="28"/>
            <w:szCs w:val="28"/>
            <w:lang w:val="nl-NL"/>
          </w:rPr>
          <w:t>Cluny Museum</w:t>
        </w:r>
      </w:hyperlink>
    </w:p>
    <w:p w:rsidR="00BB1A69" w:rsidRPr="007D3191" w:rsidRDefault="00BB1A69" w:rsidP="007D3191">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Musée de Cluny staat bekend om zijn prachtige verzameling middeleeuwse kunst, tentoongesteld in een uniek decor dat gedeeltelijk bestaat uit een Romeinse ruïne - hier stonden de thermen van Cluny - en een middeleeuws herenhuis dat toebehoorde aan de abt van Cluny.</w:t>
      </w:r>
    </w:p>
    <w:p w:rsidR="00BB1A69" w:rsidRPr="007D3191" w:rsidRDefault="006246D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704320" behindDoc="0" locked="0" layoutInCell="1" allowOverlap="1" wp14:anchorId="0FBB949C" wp14:editId="2A40E842">
            <wp:simplePos x="0" y="0"/>
            <wp:positionH relativeFrom="column">
              <wp:posOffset>6025515</wp:posOffset>
            </wp:positionH>
            <wp:positionV relativeFrom="paragraph">
              <wp:posOffset>301625</wp:posOffset>
            </wp:positionV>
            <wp:extent cx="762000" cy="762000"/>
            <wp:effectExtent l="19050" t="0" r="19050" b="266700"/>
            <wp:wrapSquare wrapText="bothSides"/>
            <wp:docPr id="2" name="Afbeelding 2" descr="Château de Vinc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hâteau de Vincenn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ChâteaudeVincennes" w:history="1">
        <w:r w:rsidR="00BB1A69" w:rsidRPr="005F37BD">
          <w:rPr>
            <w:rStyle w:val="Hyperlink"/>
            <w:rFonts w:ascii="Verdana" w:hAnsi="Verdana" w:cs="Arial"/>
            <w:b/>
            <w:bCs/>
            <w:sz w:val="28"/>
            <w:szCs w:val="28"/>
            <w:lang w:val="nl-NL"/>
          </w:rPr>
          <w:t>Château de Vincennes</w:t>
        </w:r>
      </w:hyperlink>
    </w:p>
    <w:p w:rsidR="00BB1A69" w:rsidRPr="007D3191" w:rsidRDefault="00BB1A69" w:rsidP="006246D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Château de Vincennes is een kasteel gelegen ten oosten van het centrum van Parijs. Het deed dienst als koninklijke residentie van de 12e tot de 18e eeuw, toen koning Lodewijk XIV besloot naar het nieuwe Versailles paleis te verhuizen.</w:t>
      </w:r>
    </w:p>
    <w:p w:rsidR="00BB1A69" w:rsidRPr="007D3191" w:rsidRDefault="006246D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705344" behindDoc="0" locked="0" layoutInCell="1" allowOverlap="1" wp14:anchorId="171AFFAD" wp14:editId="01CF3F35">
            <wp:simplePos x="0" y="0"/>
            <wp:positionH relativeFrom="column">
              <wp:posOffset>6029325</wp:posOffset>
            </wp:positionH>
            <wp:positionV relativeFrom="paragraph">
              <wp:posOffset>294640</wp:posOffset>
            </wp:positionV>
            <wp:extent cx="762000" cy="762000"/>
            <wp:effectExtent l="19050" t="0" r="19050" b="266700"/>
            <wp:wrapSquare wrapText="bothSides"/>
            <wp:docPr id="416" name="Afbeelding 416" descr="Petit Pa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etit Palai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etitPalais" w:history="1">
        <w:r w:rsidR="00BB1A69" w:rsidRPr="005F37BD">
          <w:rPr>
            <w:rStyle w:val="Hyperlink"/>
            <w:rFonts w:ascii="Verdana" w:hAnsi="Verdana" w:cs="Arial"/>
            <w:b/>
            <w:bCs/>
            <w:sz w:val="28"/>
            <w:szCs w:val="28"/>
            <w:lang w:val="nl-NL"/>
          </w:rPr>
          <w:t>Petit Palais</w:t>
        </w:r>
      </w:hyperlink>
    </w:p>
    <w:p w:rsidR="00BB1A69" w:rsidRPr="007D3191" w:rsidRDefault="00BB1A69" w:rsidP="006246D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prachtige Petit Palais, gebouwd ter gelegenheid van de wereldtentoonstelling van 1900, is gelegen tegenover het qua bouwstijl gelijkaardige Grand Palais. Het Petit Palais huisvest het Musée des Beaux-Arts de la Ville de Paris, dat een mooie verzameling kunstwerken bevat.</w:t>
      </w:r>
    </w:p>
    <w:p w:rsidR="00BB1A69" w:rsidRPr="007D3191" w:rsidRDefault="006246D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706368" behindDoc="0" locked="0" layoutInCell="1" allowOverlap="1" wp14:anchorId="06B87FF1" wp14:editId="6F10F00E">
            <wp:simplePos x="0" y="0"/>
            <wp:positionH relativeFrom="column">
              <wp:posOffset>6029325</wp:posOffset>
            </wp:positionH>
            <wp:positionV relativeFrom="paragraph">
              <wp:posOffset>216535</wp:posOffset>
            </wp:positionV>
            <wp:extent cx="762000" cy="762000"/>
            <wp:effectExtent l="19050" t="0" r="19050" b="266700"/>
            <wp:wrapSquare wrapText="bothSides"/>
            <wp:docPr id="417" name="Afbeelding 417" descr="Musée de l'Arm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usée de l'Armé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MuséedeArmée" w:history="1">
        <w:r w:rsidR="00BB1A69" w:rsidRPr="005F37BD">
          <w:rPr>
            <w:rStyle w:val="Hyperlink"/>
            <w:rFonts w:ascii="Verdana" w:hAnsi="Verdana" w:cs="Arial"/>
            <w:b/>
            <w:bCs/>
            <w:sz w:val="28"/>
            <w:szCs w:val="28"/>
            <w:lang w:val="nl-NL"/>
          </w:rPr>
          <w:t>Musée de l'Armée</w:t>
        </w:r>
      </w:hyperlink>
    </w:p>
    <w:p w:rsidR="00BB1A69" w:rsidRPr="007D3191" w:rsidRDefault="00BB1A69" w:rsidP="006246D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Musée de l’Armée in Parijs wordt beschouwd als een van de beste militaire musea ter wereld. Je hebt minstens een halve dag nodig om de indrukwekkende verzameling die de periode van de middeleeuwen tot de Tweede Wereldoorlog bestrijkt, te kunnen bekijken.</w:t>
      </w:r>
    </w:p>
    <w:p w:rsidR="007D3191" w:rsidRDefault="007D319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24E68"/>
          <w:sz w:val="28"/>
          <w:szCs w:val="28"/>
          <w:lang w:val="nl-NL"/>
        </w:rPr>
      </w:pPr>
    </w:p>
    <w:p w:rsidR="008740A7" w:rsidRDefault="008740A7"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color w:val="024E68"/>
          <w:sz w:val="28"/>
          <w:szCs w:val="28"/>
          <w:lang w:val="nl-NL"/>
        </w:rPr>
      </w:pPr>
    </w:p>
    <w:p w:rsidR="00BB1A69" w:rsidRPr="007D3191" w:rsidRDefault="006246D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lastRenderedPageBreak/>
        <w:drawing>
          <wp:anchor distT="0" distB="0" distL="114300" distR="114300" simplePos="0" relativeHeight="251707392" behindDoc="0" locked="0" layoutInCell="1" allowOverlap="1" wp14:anchorId="77D6400F" wp14:editId="71648199">
            <wp:simplePos x="0" y="0"/>
            <wp:positionH relativeFrom="column">
              <wp:posOffset>6029325</wp:posOffset>
            </wp:positionH>
            <wp:positionV relativeFrom="paragraph">
              <wp:posOffset>191135</wp:posOffset>
            </wp:positionV>
            <wp:extent cx="762000" cy="762000"/>
            <wp:effectExtent l="19050" t="0" r="19050" b="266700"/>
            <wp:wrapSquare wrapText="bothSides"/>
            <wp:docPr id="418" name="Afbeelding 418" descr="Promenade Pla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romenade Planté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PromenadePlantée" w:history="1">
        <w:r w:rsidR="00BB1A69" w:rsidRPr="005F37BD">
          <w:rPr>
            <w:rStyle w:val="Hyperlink"/>
            <w:rFonts w:ascii="Verdana" w:hAnsi="Verdana" w:cs="Arial"/>
            <w:b/>
            <w:bCs/>
            <w:sz w:val="28"/>
            <w:szCs w:val="28"/>
            <w:lang w:val="nl-NL"/>
          </w:rPr>
          <w:t>Promenade Plantée</w:t>
        </w:r>
      </w:hyperlink>
    </w:p>
    <w:p w:rsidR="00BB1A69" w:rsidRPr="007D3191" w:rsidRDefault="00BB1A69" w:rsidP="006246D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 Promenade Plantée, soms ook Coulée Verte genoemd, is een verhoogd park dat aangelegd werd in 1994 op een verlaten 19e eeuws spoorwegviaduct. Parijs was daarmee de eerste stad die een verhoogde spoorweg omvormde tot Park.</w:t>
      </w:r>
    </w:p>
    <w:p w:rsidR="00BB1A69" w:rsidRPr="007D3191" w:rsidRDefault="006246D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708416" behindDoc="0" locked="0" layoutInCell="1" allowOverlap="1" wp14:anchorId="37CCB80E" wp14:editId="43BDB319">
            <wp:simplePos x="0" y="0"/>
            <wp:positionH relativeFrom="column">
              <wp:posOffset>6029325</wp:posOffset>
            </wp:positionH>
            <wp:positionV relativeFrom="paragraph">
              <wp:posOffset>273050</wp:posOffset>
            </wp:positionV>
            <wp:extent cx="762000" cy="762000"/>
            <wp:effectExtent l="19050" t="0" r="19050" b="266700"/>
            <wp:wrapSquare wrapText="bothSides"/>
            <wp:docPr id="419" name="Afbeelding 419" descr="Carnavale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arnavalet Museu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762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w:anchor="CarnavaletMuseum" w:history="1">
        <w:r w:rsidR="00BB1A69" w:rsidRPr="005F37BD">
          <w:rPr>
            <w:rStyle w:val="Hyperlink"/>
            <w:rFonts w:ascii="Verdana" w:hAnsi="Verdana" w:cs="Arial"/>
            <w:b/>
            <w:bCs/>
            <w:sz w:val="28"/>
            <w:szCs w:val="28"/>
            <w:lang w:val="nl-NL"/>
          </w:rPr>
          <w:t>Carnavalet Museum</w:t>
        </w:r>
      </w:hyperlink>
    </w:p>
    <w:p w:rsidR="00BB1A69" w:rsidRPr="007D3191" w:rsidRDefault="00BB1A69" w:rsidP="006246DB">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Het Carnavalet Museum, gelegen in de populaire wijk Marais, geeft een zicht op de geschiedenis van Parijs van de Romeinse tijd tot vandaag. Het is een museum dat vaak over het hoofd wordt gezien door bezoekers aan de stad, maar het is desalniettemin de moeite waard.</w:t>
      </w:r>
    </w:p>
    <w:p w:rsidR="00BB1A69" w:rsidRPr="007D3191" w:rsidRDefault="006246DB"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b/>
          <w:bCs/>
          <w:sz w:val="28"/>
          <w:szCs w:val="28"/>
          <w:lang w:val="nl-NL"/>
        </w:rPr>
      </w:pPr>
      <w:r w:rsidRPr="007D3191">
        <w:rPr>
          <w:rFonts w:ascii="Verdana" w:hAnsi="Verdana" w:cs="Arial"/>
          <w:noProof/>
          <w:sz w:val="28"/>
          <w:szCs w:val="28"/>
          <w:lang w:val="nl-NL"/>
        </w:rPr>
        <w:drawing>
          <wp:anchor distT="0" distB="0" distL="114300" distR="114300" simplePos="0" relativeHeight="251709440" behindDoc="0" locked="0" layoutInCell="1" allowOverlap="1" wp14:anchorId="5F8CA0E5" wp14:editId="310550BA">
            <wp:simplePos x="0" y="0"/>
            <wp:positionH relativeFrom="column">
              <wp:posOffset>6029325</wp:posOffset>
            </wp:positionH>
            <wp:positionV relativeFrom="paragraph">
              <wp:posOffset>245110</wp:posOffset>
            </wp:positionV>
            <wp:extent cx="762000" cy="762000"/>
            <wp:effectExtent l="0" t="0" r="0" b="0"/>
            <wp:wrapSquare wrapText="bothSides"/>
            <wp:docPr id="420" name="Afbeelding 420" descr="Tour St-Jac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our St-Jacqu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ourStJacques" w:history="1">
        <w:r w:rsidR="00BB1A69" w:rsidRPr="005F37BD">
          <w:rPr>
            <w:rStyle w:val="Hyperlink"/>
            <w:rFonts w:ascii="Verdana" w:hAnsi="Verdana" w:cs="Arial"/>
            <w:b/>
            <w:bCs/>
            <w:sz w:val="28"/>
            <w:szCs w:val="28"/>
            <w:lang w:val="nl-NL"/>
          </w:rPr>
          <w:t>Tour St-Jacques</w:t>
        </w:r>
      </w:hyperlink>
    </w:p>
    <w:p w:rsidR="00BB1A69" w:rsidRDefault="00BB1A69"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r w:rsidRPr="007D3191">
        <w:rPr>
          <w:rFonts w:ascii="Verdana" w:hAnsi="Verdana" w:cs="Arial"/>
          <w:sz w:val="28"/>
          <w:szCs w:val="28"/>
          <w:lang w:val="nl-NL"/>
        </w:rPr>
        <w:t>De Tour St-Jacques (St. Jacobstoren), een prachtig versierde gotische toren, is het enige deel dat overblijft van een 16e eeuwse kerk. De rest van het gebouw werd evenals zoveel andere kerken in Parijs vernield tijdens de Franse Revolutie.</w:t>
      </w:r>
    </w:p>
    <w:p w:rsidR="00D87771" w:rsidRDefault="00D8777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D87771" w:rsidRDefault="00D8777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D87771" w:rsidRDefault="00D8777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D87771" w:rsidRDefault="00D8777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D87771" w:rsidRDefault="00D8777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D87771" w:rsidRDefault="00D8777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D87771" w:rsidRDefault="00D8777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D87771" w:rsidRDefault="00D8777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D87771" w:rsidRDefault="00D8777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D87771" w:rsidRDefault="00D8777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D87771" w:rsidRDefault="00D87771" w:rsidP="00BB1A69">
      <w:pPr>
        <w:pBdr>
          <w:top w:val="single" w:sz="6" w:space="0" w:color="FFFFFF"/>
          <w:left w:val="single" w:sz="6" w:space="0" w:color="FFFFFF"/>
          <w:bottom w:val="single" w:sz="6" w:space="0" w:color="FFFFFF"/>
          <w:right w:val="single" w:sz="6" w:space="0" w:color="FFFFFF"/>
        </w:pBdr>
        <w:spacing w:before="100" w:beforeAutospacing="1" w:after="100" w:afterAutospacing="1"/>
        <w:ind w:left="360"/>
        <w:jc w:val="both"/>
        <w:rPr>
          <w:rFonts w:ascii="Verdana" w:hAnsi="Verdana" w:cs="Arial"/>
          <w:sz w:val="28"/>
          <w:szCs w:val="28"/>
          <w:lang w:val="nl-NL"/>
        </w:rPr>
      </w:pPr>
    </w:p>
    <w:p w:rsidR="00D87771" w:rsidRPr="001D2B1B" w:rsidRDefault="00D87771" w:rsidP="00D87771">
      <w:pPr>
        <w:jc w:val="center"/>
        <w:outlineLvl w:val="1"/>
        <w:rPr>
          <w:rFonts w:ascii="Arial" w:hAnsi="Arial" w:cs="Arial"/>
          <w:color w:val="000000" w:themeColor="text1"/>
          <w:kern w:val="36"/>
          <w:sz w:val="54"/>
          <w:szCs w:val="54"/>
        </w:rPr>
      </w:pPr>
      <w:bookmarkStart w:id="3" w:name="ArcdeTriomphe"/>
      <w:bookmarkStart w:id="4" w:name="Cityhall"/>
      <w:r w:rsidRPr="001D2B1B">
        <w:rPr>
          <w:rFonts w:ascii="Verdana" w:hAnsi="Verdana" w:cs="Arial"/>
          <w:b/>
          <w:color w:val="000000" w:themeColor="text1"/>
          <w:kern w:val="36"/>
          <w:sz w:val="96"/>
          <w:szCs w:val="96"/>
        </w:rPr>
        <w:lastRenderedPageBreak/>
        <w:t>Parijs</w:t>
      </w:r>
    </w:p>
    <w:bookmarkEnd w:id="3"/>
    <w:p w:rsidR="00D87771" w:rsidRPr="001D2B1B" w:rsidRDefault="00EB7378" w:rsidP="00D87771">
      <w:pPr>
        <w:jc w:val="center"/>
        <w:rPr>
          <w:rFonts w:ascii="Arial" w:hAnsi="Arial" w:cs="Arial"/>
          <w:color w:val="000000" w:themeColor="text1"/>
          <w:sz w:val="54"/>
          <w:szCs w:val="54"/>
        </w:rPr>
      </w:pPr>
      <w:r>
        <w:rPr>
          <w:rFonts w:ascii="Arial" w:hAnsi="Arial" w:cs="Arial"/>
          <w:noProof/>
          <w:lang w:val="nl-NL"/>
        </w:rPr>
        <w:drawing>
          <wp:anchor distT="0" distB="0" distL="114300" distR="114300" simplePos="0" relativeHeight="251981824" behindDoc="0" locked="0" layoutInCell="1" allowOverlap="1" wp14:anchorId="3466CFCB" wp14:editId="673E5C7C">
            <wp:simplePos x="0" y="0"/>
            <wp:positionH relativeFrom="column">
              <wp:posOffset>2472055</wp:posOffset>
            </wp:positionH>
            <wp:positionV relativeFrom="paragraph">
              <wp:posOffset>273685</wp:posOffset>
            </wp:positionV>
            <wp:extent cx="1875155" cy="2813050"/>
            <wp:effectExtent l="171450" t="171450" r="372745" b="368300"/>
            <wp:wrapSquare wrapText="bothSides"/>
            <wp:docPr id="3" name="Afbeelding 3" descr="Arc de Triomphe seen from Champs-Elys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de Triomphe seen from Champs-Elyse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5155" cy="2813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bookmarkEnd w:id="4"/>
    <w:p w:rsidR="00D87771" w:rsidRPr="00567D99" w:rsidRDefault="00D87771" w:rsidP="00567D99">
      <w:pPr>
        <w:outlineLvl w:val="1"/>
        <w:rPr>
          <w:rFonts w:ascii="Arial" w:hAnsi="Arial" w:cs="Arial"/>
          <w:color w:val="000000" w:themeColor="text1"/>
          <w:kern w:val="36"/>
          <w:sz w:val="24"/>
          <w:szCs w:val="24"/>
        </w:rPr>
      </w:pPr>
    </w:p>
    <w:p w:rsidR="00D87771"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116441" w:rsidRDefault="00116441" w:rsidP="00D87771">
      <w:pPr>
        <w:outlineLvl w:val="1"/>
        <w:rPr>
          <w:rFonts w:ascii="Verdana" w:hAnsi="Verdana" w:cs="Arial"/>
          <w:b/>
          <w:color w:val="000000" w:themeColor="text1"/>
          <w:kern w:val="36"/>
          <w:sz w:val="28"/>
          <w:szCs w:val="28"/>
          <w:lang w:val="nl-NL"/>
        </w:rPr>
      </w:pPr>
    </w:p>
    <w:p w:rsidR="00116441" w:rsidRDefault="00116441" w:rsidP="00D87771">
      <w:pPr>
        <w:outlineLvl w:val="1"/>
        <w:rPr>
          <w:rFonts w:ascii="Verdana" w:hAnsi="Verdana" w:cs="Arial"/>
          <w:b/>
          <w:color w:val="000000" w:themeColor="text1"/>
          <w:kern w:val="36"/>
          <w:sz w:val="28"/>
          <w:szCs w:val="28"/>
          <w:lang w:val="nl-NL"/>
        </w:rPr>
      </w:pPr>
    </w:p>
    <w:p w:rsidR="00116441" w:rsidRDefault="00116441" w:rsidP="00D87771">
      <w:pPr>
        <w:outlineLvl w:val="1"/>
        <w:rPr>
          <w:rFonts w:ascii="Verdana" w:hAnsi="Verdana" w:cs="Arial"/>
          <w:b/>
          <w:color w:val="000000" w:themeColor="text1"/>
          <w:kern w:val="36"/>
          <w:sz w:val="28"/>
          <w:szCs w:val="28"/>
          <w:lang w:val="nl-NL"/>
        </w:rPr>
      </w:pPr>
    </w:p>
    <w:p w:rsidR="00EB7378" w:rsidRDefault="00EB7378" w:rsidP="00D87771">
      <w:pPr>
        <w:outlineLvl w:val="1"/>
        <w:rPr>
          <w:rFonts w:ascii="Verdana" w:hAnsi="Verdana" w:cs="Arial"/>
          <w:b/>
          <w:color w:val="000000" w:themeColor="text1"/>
          <w:kern w:val="36"/>
          <w:sz w:val="28"/>
          <w:szCs w:val="28"/>
          <w:lang w:val="nl-NL"/>
        </w:rPr>
      </w:pPr>
    </w:p>
    <w:p w:rsidR="00EB7378" w:rsidRDefault="00EB7378" w:rsidP="00D87771">
      <w:pPr>
        <w:outlineLvl w:val="1"/>
        <w:rPr>
          <w:rFonts w:ascii="Verdana" w:hAnsi="Verdana" w:cs="Arial"/>
          <w:b/>
          <w:color w:val="000000" w:themeColor="text1"/>
          <w:kern w:val="36"/>
          <w:sz w:val="28"/>
          <w:szCs w:val="28"/>
          <w:lang w:val="nl-NL"/>
        </w:rPr>
      </w:pPr>
    </w:p>
    <w:p w:rsidR="00EB7378" w:rsidRDefault="00EB7378" w:rsidP="00D87771">
      <w:pPr>
        <w:outlineLvl w:val="1"/>
        <w:rPr>
          <w:rFonts w:ascii="Verdana" w:hAnsi="Verdana" w:cs="Arial"/>
          <w:b/>
          <w:color w:val="000000" w:themeColor="text1"/>
          <w:kern w:val="36"/>
          <w:sz w:val="28"/>
          <w:szCs w:val="28"/>
          <w:lang w:val="nl-NL"/>
        </w:rPr>
      </w:pPr>
    </w:p>
    <w:p w:rsidR="00EB7378" w:rsidRDefault="00EB7378" w:rsidP="00D87771">
      <w:pPr>
        <w:outlineLvl w:val="1"/>
        <w:rPr>
          <w:rFonts w:ascii="Verdana" w:hAnsi="Verdana" w:cs="Arial"/>
          <w:b/>
          <w:color w:val="000000" w:themeColor="text1"/>
          <w:kern w:val="36"/>
          <w:sz w:val="28"/>
          <w:szCs w:val="28"/>
          <w:lang w:val="nl-NL"/>
        </w:rPr>
      </w:pPr>
    </w:p>
    <w:p w:rsidR="00EB7378" w:rsidRDefault="00EB7378" w:rsidP="00D87771">
      <w:pPr>
        <w:outlineLvl w:val="1"/>
        <w:rPr>
          <w:rFonts w:ascii="Verdana" w:hAnsi="Verdana" w:cs="Arial"/>
          <w:b/>
          <w:color w:val="000000" w:themeColor="text1"/>
          <w:kern w:val="36"/>
          <w:sz w:val="28"/>
          <w:szCs w:val="28"/>
          <w:lang w:val="nl-NL"/>
        </w:rPr>
      </w:pPr>
    </w:p>
    <w:p w:rsidR="00EB7378" w:rsidRDefault="00EB7378" w:rsidP="00D87771">
      <w:pPr>
        <w:outlineLvl w:val="1"/>
        <w:rPr>
          <w:rFonts w:ascii="Verdana" w:hAnsi="Verdana" w:cs="Arial"/>
          <w:b/>
          <w:color w:val="000000" w:themeColor="text1"/>
          <w:kern w:val="36"/>
          <w:sz w:val="28"/>
          <w:szCs w:val="28"/>
          <w:lang w:val="nl-NL"/>
        </w:rPr>
      </w:pPr>
    </w:p>
    <w:p w:rsidR="002E26AA" w:rsidRDefault="002E26AA" w:rsidP="00D87771">
      <w:pPr>
        <w:outlineLvl w:val="1"/>
        <w:rPr>
          <w:rFonts w:ascii="Verdana" w:hAnsi="Verdana" w:cs="Arial"/>
          <w:b/>
          <w:color w:val="000000" w:themeColor="text1"/>
          <w:kern w:val="36"/>
          <w:sz w:val="28"/>
          <w:szCs w:val="28"/>
          <w:lang w:val="nl-NL"/>
        </w:rPr>
      </w:pP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2E26AA" w:rsidRPr="00567D99" w:rsidTr="00627DE2">
        <w:tc>
          <w:tcPr>
            <w:tcW w:w="2977" w:type="dxa"/>
          </w:tcPr>
          <w:p w:rsidR="008D1D88" w:rsidRPr="008D1D88" w:rsidRDefault="00740238" w:rsidP="008D1D88">
            <w:pPr>
              <w:spacing w:before="80" w:after="80"/>
              <w:jc w:val="center"/>
              <w:outlineLvl w:val="1"/>
              <w:rPr>
                <w:rFonts w:ascii="Verdana" w:hAnsi="Verdana"/>
                <w:b/>
                <w:sz w:val="36"/>
                <w:szCs w:val="36"/>
              </w:rPr>
            </w:pPr>
            <w:hyperlink w:anchor="home" w:history="1">
              <w:r w:rsidR="008D1D88" w:rsidRPr="008D1D88">
                <w:rPr>
                  <w:rStyle w:val="Hyperlink"/>
                  <w:rFonts w:ascii="Verdana" w:hAnsi="Verdana"/>
                  <w:b/>
                  <w:sz w:val="36"/>
                  <w:szCs w:val="36"/>
                </w:rPr>
                <w:t>HOME</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ArcdeTriomphe" w:history="1">
              <w:r w:rsidR="002E26AA" w:rsidRPr="005B7578">
                <w:rPr>
                  <w:rStyle w:val="Hyperlink"/>
                  <w:rFonts w:ascii="Arial" w:hAnsi="Arial" w:cs="Arial"/>
                  <w:b/>
                  <w:color w:val="000000" w:themeColor="text1"/>
                  <w:kern w:val="36"/>
                  <w:sz w:val="24"/>
                  <w:szCs w:val="24"/>
                </w:rPr>
                <w:t>Arc de Triomphe</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ArcduCarrousel" w:history="1">
              <w:r w:rsidR="002E26AA" w:rsidRPr="005B7578">
                <w:rPr>
                  <w:rStyle w:val="Hyperlink"/>
                  <w:rFonts w:ascii="Arial" w:hAnsi="Arial" w:cs="Arial"/>
                  <w:b/>
                  <w:color w:val="000000" w:themeColor="text1"/>
                  <w:kern w:val="36"/>
                  <w:sz w:val="24"/>
                  <w:szCs w:val="24"/>
                </w:rPr>
                <w:t>Arc du Carrouse</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CarnavaletMuseum" w:history="1">
              <w:r w:rsidR="002E26AA" w:rsidRPr="005B7578">
                <w:rPr>
                  <w:rStyle w:val="Hyperlink"/>
                  <w:rFonts w:ascii="Arial" w:hAnsi="Arial" w:cs="Arial"/>
                  <w:b/>
                  <w:color w:val="000000" w:themeColor="text1"/>
                  <w:kern w:val="36"/>
                  <w:sz w:val="24"/>
                  <w:szCs w:val="24"/>
                </w:rPr>
                <w:t>Carnavalet Museum</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CentrePompidou" w:history="1">
              <w:r w:rsidR="002E26AA" w:rsidRPr="005B7578">
                <w:rPr>
                  <w:rStyle w:val="Hyperlink"/>
                  <w:rFonts w:ascii="Arial" w:hAnsi="Arial" w:cs="Arial"/>
                  <w:b/>
                  <w:color w:val="000000" w:themeColor="text1"/>
                  <w:kern w:val="36"/>
                  <w:sz w:val="24"/>
                  <w:szCs w:val="24"/>
                </w:rPr>
                <w:t>Centre Pompidou</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ChampsElysées" w:history="1">
              <w:r w:rsidR="002E26AA" w:rsidRPr="005B7578">
                <w:rPr>
                  <w:rStyle w:val="Hyperlink"/>
                  <w:rFonts w:ascii="Arial" w:hAnsi="Arial" w:cs="Arial"/>
                  <w:b/>
                  <w:color w:val="000000" w:themeColor="text1"/>
                  <w:kern w:val="36"/>
                  <w:sz w:val="24"/>
                  <w:szCs w:val="24"/>
                </w:rPr>
                <w:t>Champs-Elysées</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ChâteaudeVincennes" w:history="1">
              <w:r w:rsidR="002E26AA" w:rsidRPr="005B7578">
                <w:rPr>
                  <w:rStyle w:val="Hyperlink"/>
                  <w:rFonts w:ascii="Arial" w:hAnsi="Arial" w:cs="Arial"/>
                  <w:b/>
                  <w:color w:val="000000" w:themeColor="text1"/>
                  <w:kern w:val="36"/>
                  <w:sz w:val="24"/>
                  <w:szCs w:val="24"/>
                </w:rPr>
                <w:t>Chateau de Vincennes</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ClunyMuseum" w:history="1">
              <w:r w:rsidR="002E26AA" w:rsidRPr="005B7578">
                <w:rPr>
                  <w:rStyle w:val="Hyperlink"/>
                  <w:rFonts w:ascii="Arial" w:hAnsi="Arial" w:cs="Arial"/>
                  <w:b/>
                  <w:color w:val="000000" w:themeColor="text1"/>
                  <w:kern w:val="36"/>
                  <w:sz w:val="24"/>
                  <w:szCs w:val="24"/>
                </w:rPr>
                <w:t>Cluny Museum</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Conciergerie" w:history="1">
              <w:r w:rsidR="002E26AA" w:rsidRPr="005B7578">
                <w:rPr>
                  <w:rStyle w:val="Hyperlink"/>
                  <w:rFonts w:ascii="Arial" w:hAnsi="Arial" w:cs="Arial"/>
                  <w:b/>
                  <w:color w:val="000000" w:themeColor="text1"/>
                  <w:kern w:val="36"/>
                  <w:sz w:val="24"/>
                  <w:szCs w:val="24"/>
                </w:rPr>
                <w:t>Conciergerie</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DomedesInvalides" w:history="1">
              <w:r w:rsidR="002E26AA" w:rsidRPr="005B7578">
                <w:rPr>
                  <w:rStyle w:val="Hyperlink"/>
                  <w:rFonts w:ascii="Arial" w:hAnsi="Arial" w:cs="Arial"/>
                  <w:b/>
                  <w:color w:val="000000" w:themeColor="text1"/>
                  <w:kern w:val="36"/>
                  <w:sz w:val="24"/>
                  <w:szCs w:val="24"/>
                </w:rPr>
                <w:t>Dome des Invalides</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Eifeltoren" w:history="1">
              <w:r w:rsidR="002E26AA" w:rsidRPr="005B7578">
                <w:rPr>
                  <w:rStyle w:val="Hyperlink"/>
                  <w:rFonts w:ascii="Arial" w:hAnsi="Arial" w:cs="Arial"/>
                  <w:b/>
                  <w:color w:val="000000" w:themeColor="text1"/>
                  <w:kern w:val="36"/>
                  <w:sz w:val="24"/>
                  <w:szCs w:val="24"/>
                </w:rPr>
                <w:t>Eifeltoren</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FontainedesInnocents" w:history="1">
              <w:r w:rsidR="002E26AA" w:rsidRPr="005B7578">
                <w:rPr>
                  <w:rStyle w:val="Hyperlink"/>
                  <w:rFonts w:ascii="Arial" w:hAnsi="Arial" w:cs="Arial"/>
                  <w:b/>
                  <w:color w:val="000000" w:themeColor="text1"/>
                  <w:kern w:val="36"/>
                  <w:sz w:val="24"/>
                  <w:szCs w:val="24"/>
                </w:rPr>
                <w:t>Fontaine des Innocents</w:t>
              </w:r>
            </w:hyperlink>
          </w:p>
          <w:p w:rsidR="002E26AA" w:rsidRPr="005B7578" w:rsidRDefault="00740238" w:rsidP="008D1D88">
            <w:pPr>
              <w:spacing w:before="80" w:after="80"/>
              <w:outlineLvl w:val="1"/>
              <w:rPr>
                <w:rFonts w:ascii="Arial" w:hAnsi="Arial" w:cs="Arial"/>
                <w:b/>
                <w:color w:val="000000" w:themeColor="text1"/>
                <w:kern w:val="36"/>
                <w:sz w:val="24"/>
                <w:szCs w:val="24"/>
              </w:rPr>
            </w:pPr>
            <w:hyperlink w:anchor="ForumdesHalles" w:history="1">
              <w:r w:rsidR="002E26AA" w:rsidRPr="005B7578">
                <w:rPr>
                  <w:rStyle w:val="Hyperlink"/>
                  <w:rFonts w:ascii="Arial" w:hAnsi="Arial" w:cs="Arial"/>
                  <w:b/>
                  <w:color w:val="000000" w:themeColor="text1"/>
                  <w:kern w:val="36"/>
                  <w:sz w:val="24"/>
                  <w:szCs w:val="24"/>
                </w:rPr>
                <w:t>Forum des Halles</w:t>
              </w:r>
            </w:hyperlink>
          </w:p>
        </w:tc>
        <w:tc>
          <w:tcPr>
            <w:tcW w:w="2835" w:type="dxa"/>
          </w:tcPr>
          <w:p w:rsidR="002E26AA" w:rsidRPr="005B7578" w:rsidRDefault="00740238" w:rsidP="00627DE2">
            <w:pPr>
              <w:spacing w:before="120" w:after="120"/>
              <w:outlineLvl w:val="1"/>
              <w:rPr>
                <w:rFonts w:ascii="Arial" w:hAnsi="Arial" w:cs="Arial"/>
                <w:b/>
                <w:color w:val="000000" w:themeColor="text1"/>
                <w:kern w:val="36"/>
                <w:sz w:val="24"/>
                <w:szCs w:val="24"/>
              </w:rPr>
            </w:pPr>
            <w:hyperlink w:anchor="GaleriesLafayette" w:history="1">
              <w:r w:rsidR="002E26AA" w:rsidRPr="005B7578">
                <w:rPr>
                  <w:rStyle w:val="Hyperlink"/>
                  <w:rFonts w:ascii="Arial" w:hAnsi="Arial" w:cs="Arial"/>
                  <w:b/>
                  <w:color w:val="000000" w:themeColor="text1"/>
                  <w:kern w:val="36"/>
                  <w:sz w:val="24"/>
                  <w:szCs w:val="24"/>
                </w:rPr>
                <w:t>Galeries Lafayette</w:t>
              </w:r>
            </w:hyperlink>
          </w:p>
          <w:p w:rsidR="002E26AA" w:rsidRPr="005B7578" w:rsidRDefault="00740238" w:rsidP="00627DE2">
            <w:pPr>
              <w:spacing w:before="120" w:after="120"/>
              <w:outlineLvl w:val="1"/>
              <w:rPr>
                <w:rFonts w:ascii="Arial" w:hAnsi="Arial" w:cs="Arial"/>
                <w:b/>
                <w:color w:val="000000" w:themeColor="text1"/>
                <w:kern w:val="36"/>
                <w:sz w:val="24"/>
                <w:szCs w:val="24"/>
              </w:rPr>
            </w:pPr>
            <w:hyperlink w:anchor="GrandPalais" w:history="1">
              <w:r w:rsidR="002E26AA" w:rsidRPr="005B7578">
                <w:rPr>
                  <w:rStyle w:val="Hyperlink"/>
                  <w:rFonts w:ascii="Arial" w:hAnsi="Arial" w:cs="Arial"/>
                  <w:b/>
                  <w:color w:val="000000" w:themeColor="text1"/>
                  <w:kern w:val="36"/>
                  <w:sz w:val="24"/>
                  <w:szCs w:val="24"/>
                </w:rPr>
                <w:t>Grand Palais</w:t>
              </w:r>
            </w:hyperlink>
          </w:p>
          <w:p w:rsidR="002E26AA" w:rsidRPr="005B7578" w:rsidRDefault="00740238" w:rsidP="00627DE2">
            <w:pPr>
              <w:spacing w:before="120" w:after="120"/>
              <w:outlineLvl w:val="1"/>
              <w:rPr>
                <w:rFonts w:ascii="Arial" w:hAnsi="Arial" w:cs="Arial"/>
                <w:b/>
                <w:color w:val="000000" w:themeColor="text1"/>
                <w:kern w:val="36"/>
                <w:sz w:val="24"/>
                <w:szCs w:val="24"/>
              </w:rPr>
            </w:pPr>
            <w:hyperlink w:anchor="HoteldeVille" w:history="1">
              <w:r w:rsidR="002E26AA" w:rsidRPr="005B7578">
                <w:rPr>
                  <w:rStyle w:val="Hyperlink"/>
                  <w:rFonts w:ascii="Arial" w:hAnsi="Arial" w:cs="Arial"/>
                  <w:b/>
                  <w:color w:val="000000" w:themeColor="text1"/>
                  <w:kern w:val="36"/>
                  <w:sz w:val="24"/>
                  <w:szCs w:val="24"/>
                </w:rPr>
                <w:t>Hotel de Ville</w:t>
              </w:r>
            </w:hyperlink>
          </w:p>
          <w:p w:rsidR="002E26AA" w:rsidRPr="005B7578" w:rsidRDefault="00740238" w:rsidP="00627DE2">
            <w:pPr>
              <w:spacing w:before="120" w:after="120"/>
              <w:outlineLvl w:val="1"/>
              <w:rPr>
                <w:rFonts w:ascii="Arial" w:hAnsi="Arial" w:cs="Arial"/>
                <w:b/>
                <w:color w:val="000000" w:themeColor="text1"/>
                <w:kern w:val="36"/>
                <w:sz w:val="24"/>
                <w:szCs w:val="24"/>
              </w:rPr>
            </w:pPr>
            <w:hyperlink w:anchor="HôteldesInvalides" w:history="1">
              <w:r w:rsidR="002E26AA" w:rsidRPr="005B7578">
                <w:rPr>
                  <w:rStyle w:val="Hyperlink"/>
                  <w:rFonts w:ascii="Arial" w:hAnsi="Arial" w:cs="Arial"/>
                  <w:b/>
                  <w:color w:val="000000" w:themeColor="text1"/>
                  <w:kern w:val="36"/>
                  <w:sz w:val="24"/>
                  <w:szCs w:val="24"/>
                </w:rPr>
                <w:t>Hotel des Invalides</w:t>
              </w:r>
            </w:hyperlink>
          </w:p>
          <w:p w:rsidR="002E26AA" w:rsidRPr="005B7578" w:rsidRDefault="00740238" w:rsidP="00627DE2">
            <w:pPr>
              <w:spacing w:before="120" w:after="120"/>
              <w:outlineLvl w:val="1"/>
              <w:rPr>
                <w:rFonts w:ascii="Arial" w:hAnsi="Arial" w:cs="Arial"/>
                <w:b/>
                <w:color w:val="000000" w:themeColor="text1"/>
                <w:kern w:val="36"/>
                <w:sz w:val="24"/>
                <w:szCs w:val="24"/>
              </w:rPr>
            </w:pPr>
            <w:hyperlink w:anchor="JardindesPlantes" w:history="1">
              <w:r w:rsidR="002E26AA" w:rsidRPr="005B7578">
                <w:rPr>
                  <w:rStyle w:val="Hyperlink"/>
                  <w:rFonts w:ascii="Arial" w:hAnsi="Arial" w:cs="Arial"/>
                  <w:b/>
                  <w:color w:val="000000" w:themeColor="text1"/>
                  <w:kern w:val="36"/>
                  <w:sz w:val="24"/>
                  <w:szCs w:val="24"/>
                </w:rPr>
                <w:t>Jardin des Plantes</w:t>
              </w:r>
            </w:hyperlink>
          </w:p>
          <w:p w:rsidR="002E26AA" w:rsidRPr="005B7578" w:rsidRDefault="00740238" w:rsidP="00627DE2">
            <w:pPr>
              <w:spacing w:before="120" w:after="120"/>
              <w:outlineLvl w:val="1"/>
              <w:rPr>
                <w:rFonts w:ascii="Arial" w:hAnsi="Arial" w:cs="Arial"/>
                <w:b/>
                <w:color w:val="000000" w:themeColor="text1"/>
                <w:kern w:val="36"/>
                <w:sz w:val="24"/>
                <w:szCs w:val="24"/>
              </w:rPr>
            </w:pPr>
            <w:hyperlink w:anchor="JardindesTuileries" w:history="1">
              <w:r w:rsidR="002E26AA" w:rsidRPr="005B7578">
                <w:rPr>
                  <w:rStyle w:val="Hyperlink"/>
                  <w:rFonts w:ascii="Arial" w:hAnsi="Arial" w:cs="Arial"/>
                  <w:b/>
                  <w:color w:val="000000" w:themeColor="text1"/>
                  <w:kern w:val="36"/>
                  <w:sz w:val="24"/>
                  <w:szCs w:val="24"/>
                </w:rPr>
                <w:t>Jardin des Tuileries</w:t>
              </w:r>
            </w:hyperlink>
          </w:p>
          <w:p w:rsidR="002E26AA" w:rsidRPr="005B7578" w:rsidRDefault="00740238" w:rsidP="00627DE2">
            <w:pPr>
              <w:spacing w:before="120" w:after="120"/>
              <w:outlineLvl w:val="1"/>
              <w:rPr>
                <w:rFonts w:ascii="Arial" w:hAnsi="Arial" w:cs="Arial"/>
                <w:b/>
                <w:color w:val="000000" w:themeColor="text1"/>
                <w:kern w:val="36"/>
                <w:sz w:val="24"/>
                <w:szCs w:val="24"/>
              </w:rPr>
            </w:pPr>
            <w:hyperlink w:anchor="JardinduLuxembourg" w:history="1">
              <w:r w:rsidR="002E26AA" w:rsidRPr="005B7578">
                <w:rPr>
                  <w:rStyle w:val="Hyperlink"/>
                  <w:rFonts w:ascii="Arial" w:hAnsi="Arial" w:cs="Arial"/>
                  <w:b/>
                  <w:color w:val="000000" w:themeColor="text1"/>
                  <w:kern w:val="36"/>
                  <w:sz w:val="24"/>
                  <w:szCs w:val="24"/>
                </w:rPr>
                <w:t>Jardin du Luxembourg</w:t>
              </w:r>
            </w:hyperlink>
          </w:p>
          <w:p w:rsidR="002E26AA" w:rsidRPr="005B7578" w:rsidRDefault="00740238" w:rsidP="00627DE2">
            <w:pPr>
              <w:spacing w:before="120" w:after="120"/>
              <w:outlineLvl w:val="1"/>
              <w:rPr>
                <w:rFonts w:ascii="Arial" w:hAnsi="Arial" w:cs="Arial"/>
                <w:b/>
                <w:color w:val="000000" w:themeColor="text1"/>
                <w:kern w:val="36"/>
                <w:sz w:val="24"/>
                <w:szCs w:val="24"/>
              </w:rPr>
            </w:pPr>
            <w:hyperlink w:anchor="LaDéfense" w:history="1">
              <w:r w:rsidR="002E26AA" w:rsidRPr="005B7578">
                <w:rPr>
                  <w:rStyle w:val="Hyperlink"/>
                  <w:rFonts w:ascii="Arial" w:hAnsi="Arial" w:cs="Arial"/>
                  <w:b/>
                  <w:color w:val="000000" w:themeColor="text1"/>
                  <w:kern w:val="36"/>
                  <w:sz w:val="24"/>
                  <w:szCs w:val="24"/>
                </w:rPr>
                <w:t>La Défense</w:t>
              </w:r>
            </w:hyperlink>
          </w:p>
          <w:p w:rsidR="002E26AA" w:rsidRPr="005B7578" w:rsidRDefault="00740238" w:rsidP="00627DE2">
            <w:pPr>
              <w:spacing w:before="120" w:after="120"/>
              <w:outlineLvl w:val="1"/>
              <w:rPr>
                <w:rFonts w:ascii="Arial" w:hAnsi="Arial" w:cs="Arial"/>
                <w:b/>
                <w:color w:val="000000" w:themeColor="text1"/>
                <w:kern w:val="36"/>
                <w:sz w:val="24"/>
                <w:szCs w:val="24"/>
              </w:rPr>
            </w:pPr>
            <w:hyperlink w:anchor="LouvreMuseum" w:history="1">
              <w:r w:rsidR="002E26AA" w:rsidRPr="005B7578">
                <w:rPr>
                  <w:rStyle w:val="Hyperlink"/>
                  <w:rFonts w:ascii="Arial" w:hAnsi="Arial" w:cs="Arial"/>
                  <w:b/>
                  <w:color w:val="000000" w:themeColor="text1"/>
                  <w:kern w:val="36"/>
                  <w:sz w:val="24"/>
                  <w:szCs w:val="24"/>
                </w:rPr>
                <w:t>Louvre Museum</w:t>
              </w:r>
            </w:hyperlink>
          </w:p>
          <w:p w:rsidR="002E26AA" w:rsidRPr="005B7578" w:rsidRDefault="00740238" w:rsidP="00627DE2">
            <w:pPr>
              <w:spacing w:before="120" w:after="120"/>
              <w:outlineLvl w:val="1"/>
              <w:rPr>
                <w:rFonts w:ascii="Arial" w:hAnsi="Arial" w:cs="Arial"/>
                <w:b/>
                <w:color w:val="000000" w:themeColor="text1"/>
                <w:kern w:val="36"/>
                <w:sz w:val="24"/>
                <w:szCs w:val="24"/>
              </w:rPr>
            </w:pPr>
            <w:hyperlink w:anchor="Madeleine" w:history="1">
              <w:r w:rsidR="002E26AA" w:rsidRPr="005B7578">
                <w:rPr>
                  <w:rStyle w:val="Hyperlink"/>
                  <w:rFonts w:ascii="Arial" w:hAnsi="Arial" w:cs="Arial"/>
                  <w:b/>
                  <w:color w:val="000000" w:themeColor="text1"/>
                  <w:kern w:val="36"/>
                  <w:sz w:val="24"/>
                  <w:szCs w:val="24"/>
                </w:rPr>
                <w:t>Madeleine</w:t>
              </w:r>
            </w:hyperlink>
          </w:p>
          <w:p w:rsidR="002E26AA" w:rsidRPr="005B7578" w:rsidRDefault="00740238" w:rsidP="00627DE2">
            <w:pPr>
              <w:spacing w:before="120" w:after="120"/>
              <w:outlineLvl w:val="1"/>
              <w:rPr>
                <w:rFonts w:ascii="Arial" w:hAnsi="Arial" w:cs="Arial"/>
                <w:b/>
                <w:color w:val="000000" w:themeColor="text1"/>
                <w:kern w:val="36"/>
                <w:sz w:val="24"/>
                <w:szCs w:val="24"/>
              </w:rPr>
            </w:pPr>
            <w:hyperlink w:anchor="Montmartre" w:history="1">
              <w:r w:rsidR="002E26AA" w:rsidRPr="005B7578">
                <w:rPr>
                  <w:rStyle w:val="Hyperlink"/>
                  <w:rFonts w:ascii="Arial" w:hAnsi="Arial" w:cs="Arial"/>
                  <w:b/>
                  <w:color w:val="000000" w:themeColor="text1"/>
                  <w:kern w:val="36"/>
                  <w:sz w:val="24"/>
                  <w:szCs w:val="24"/>
                </w:rPr>
                <w:t>Montmartre</w:t>
              </w:r>
            </w:hyperlink>
          </w:p>
          <w:p w:rsidR="002E26AA" w:rsidRPr="005B7578" w:rsidRDefault="00740238" w:rsidP="00627DE2">
            <w:pPr>
              <w:spacing w:before="120" w:after="120"/>
              <w:outlineLvl w:val="1"/>
              <w:rPr>
                <w:rFonts w:ascii="Arial" w:hAnsi="Arial" w:cs="Arial"/>
                <w:b/>
                <w:color w:val="000000" w:themeColor="text1"/>
                <w:kern w:val="36"/>
                <w:sz w:val="24"/>
                <w:szCs w:val="24"/>
              </w:rPr>
            </w:pPr>
            <w:hyperlink w:anchor="MontparnasseToren" w:history="1">
              <w:r w:rsidR="002E26AA" w:rsidRPr="005B7578">
                <w:rPr>
                  <w:rStyle w:val="Hyperlink"/>
                  <w:rFonts w:ascii="Arial" w:hAnsi="Arial" w:cs="Arial"/>
                  <w:b/>
                  <w:color w:val="000000" w:themeColor="text1"/>
                  <w:kern w:val="36"/>
                  <w:sz w:val="24"/>
                  <w:szCs w:val="24"/>
                </w:rPr>
                <w:t>Montparnasse Toren</w:t>
              </w:r>
            </w:hyperlink>
          </w:p>
        </w:tc>
        <w:tc>
          <w:tcPr>
            <w:tcW w:w="2806" w:type="dxa"/>
          </w:tcPr>
          <w:p w:rsidR="002E26AA" w:rsidRPr="005B7578" w:rsidRDefault="00740238" w:rsidP="00627DE2">
            <w:pPr>
              <w:spacing w:after="120"/>
              <w:outlineLvl w:val="1"/>
              <w:rPr>
                <w:rFonts w:ascii="Arial" w:hAnsi="Arial" w:cs="Arial"/>
                <w:b/>
                <w:color w:val="000000" w:themeColor="text1"/>
                <w:kern w:val="36"/>
                <w:sz w:val="24"/>
                <w:szCs w:val="24"/>
              </w:rPr>
            </w:pPr>
            <w:hyperlink w:anchor="MoulinRouge" w:history="1">
              <w:r w:rsidR="002E26AA" w:rsidRPr="005B7578">
                <w:rPr>
                  <w:rStyle w:val="Hyperlink"/>
                  <w:rFonts w:ascii="Arial" w:hAnsi="Arial" w:cs="Arial"/>
                  <w:b/>
                  <w:color w:val="000000" w:themeColor="text1"/>
                  <w:kern w:val="36"/>
                  <w:sz w:val="24"/>
                  <w:szCs w:val="24"/>
                </w:rPr>
                <w:t>Moulin Rouge</w:t>
              </w:r>
            </w:hyperlink>
          </w:p>
          <w:p w:rsidR="002E26AA" w:rsidRPr="005B7578" w:rsidRDefault="00740238" w:rsidP="00627DE2">
            <w:pPr>
              <w:spacing w:after="120"/>
              <w:outlineLvl w:val="1"/>
              <w:rPr>
                <w:rFonts w:ascii="Arial" w:hAnsi="Arial" w:cs="Arial"/>
                <w:b/>
                <w:color w:val="000000" w:themeColor="text1"/>
                <w:kern w:val="36"/>
                <w:sz w:val="24"/>
                <w:szCs w:val="24"/>
              </w:rPr>
            </w:pPr>
            <w:hyperlink w:anchor="MuséeOrsay" w:history="1">
              <w:r w:rsidR="002E26AA" w:rsidRPr="005B7578">
                <w:rPr>
                  <w:rStyle w:val="Hyperlink"/>
                  <w:rFonts w:ascii="Arial" w:hAnsi="Arial" w:cs="Arial"/>
                  <w:b/>
                  <w:color w:val="000000" w:themeColor="text1"/>
                  <w:kern w:val="36"/>
                  <w:sz w:val="24"/>
                  <w:szCs w:val="24"/>
                </w:rPr>
                <w:t>Musee d Orsay</w:t>
              </w:r>
            </w:hyperlink>
          </w:p>
          <w:p w:rsidR="002E26AA" w:rsidRPr="005B7578" w:rsidRDefault="00740238" w:rsidP="00627DE2">
            <w:pPr>
              <w:spacing w:after="120"/>
              <w:outlineLvl w:val="1"/>
              <w:rPr>
                <w:rFonts w:ascii="Arial" w:hAnsi="Arial" w:cs="Arial"/>
                <w:b/>
                <w:color w:val="000000" w:themeColor="text1"/>
                <w:kern w:val="36"/>
                <w:sz w:val="24"/>
                <w:szCs w:val="24"/>
              </w:rPr>
            </w:pPr>
            <w:hyperlink w:anchor="MuséedeArmée" w:history="1">
              <w:r w:rsidR="002E26AA" w:rsidRPr="005B7578">
                <w:rPr>
                  <w:rStyle w:val="Hyperlink"/>
                  <w:rFonts w:ascii="Arial" w:hAnsi="Arial" w:cs="Arial"/>
                  <w:b/>
                  <w:color w:val="000000" w:themeColor="text1"/>
                  <w:kern w:val="36"/>
                  <w:sz w:val="24"/>
                  <w:szCs w:val="24"/>
                </w:rPr>
                <w:t>Musee de l Armee</w:t>
              </w:r>
            </w:hyperlink>
          </w:p>
          <w:p w:rsidR="002E26AA" w:rsidRPr="005B7578" w:rsidRDefault="00740238" w:rsidP="00627DE2">
            <w:pPr>
              <w:spacing w:after="120"/>
              <w:outlineLvl w:val="1"/>
              <w:rPr>
                <w:rFonts w:ascii="Arial" w:hAnsi="Arial" w:cs="Arial"/>
                <w:b/>
                <w:color w:val="000000" w:themeColor="text1"/>
                <w:kern w:val="36"/>
                <w:sz w:val="24"/>
                <w:szCs w:val="24"/>
              </w:rPr>
            </w:pPr>
            <w:hyperlink w:anchor="NotreDame" w:history="1">
              <w:r w:rsidR="002E26AA" w:rsidRPr="005B7578">
                <w:rPr>
                  <w:rStyle w:val="Hyperlink"/>
                  <w:rFonts w:ascii="Arial" w:hAnsi="Arial" w:cs="Arial"/>
                  <w:b/>
                  <w:color w:val="000000" w:themeColor="text1"/>
                  <w:kern w:val="36"/>
                  <w:sz w:val="24"/>
                  <w:szCs w:val="24"/>
                </w:rPr>
                <w:t>Notre-Dame</w:t>
              </w:r>
            </w:hyperlink>
          </w:p>
          <w:p w:rsidR="002E26AA" w:rsidRPr="005B7578" w:rsidRDefault="00740238" w:rsidP="00627DE2">
            <w:pPr>
              <w:spacing w:after="120"/>
              <w:outlineLvl w:val="1"/>
              <w:rPr>
                <w:rFonts w:ascii="Arial" w:hAnsi="Arial" w:cs="Arial"/>
                <w:b/>
                <w:color w:val="000000" w:themeColor="text1"/>
                <w:kern w:val="36"/>
                <w:sz w:val="24"/>
                <w:szCs w:val="24"/>
              </w:rPr>
            </w:pPr>
            <w:hyperlink w:anchor="OpéradeParisGarnier" w:history="1">
              <w:r w:rsidR="002E26AA" w:rsidRPr="005B7578">
                <w:rPr>
                  <w:rStyle w:val="Hyperlink"/>
                  <w:rFonts w:ascii="Arial" w:hAnsi="Arial" w:cs="Arial"/>
                  <w:b/>
                  <w:color w:val="000000" w:themeColor="text1"/>
                  <w:kern w:val="36"/>
                  <w:sz w:val="24"/>
                  <w:szCs w:val="24"/>
                </w:rPr>
                <w:t>Opera de Paris Garnier</w:t>
              </w:r>
            </w:hyperlink>
          </w:p>
          <w:p w:rsidR="002E26AA" w:rsidRPr="005B7578" w:rsidRDefault="00740238" w:rsidP="00627DE2">
            <w:pPr>
              <w:spacing w:after="120"/>
              <w:outlineLvl w:val="1"/>
              <w:rPr>
                <w:rFonts w:ascii="Arial" w:hAnsi="Arial" w:cs="Arial"/>
                <w:b/>
                <w:color w:val="000000" w:themeColor="text1"/>
                <w:kern w:val="36"/>
                <w:sz w:val="24"/>
                <w:szCs w:val="24"/>
              </w:rPr>
            </w:pPr>
            <w:hyperlink w:anchor="PalaisRoyal" w:history="1">
              <w:r w:rsidR="002E26AA" w:rsidRPr="005B7578">
                <w:rPr>
                  <w:rStyle w:val="Hyperlink"/>
                  <w:rFonts w:ascii="Arial" w:hAnsi="Arial" w:cs="Arial"/>
                  <w:b/>
                  <w:color w:val="000000" w:themeColor="text1"/>
                  <w:kern w:val="36"/>
                  <w:sz w:val="24"/>
                  <w:szCs w:val="24"/>
                </w:rPr>
                <w:t>Palais Royal</w:t>
              </w:r>
            </w:hyperlink>
          </w:p>
          <w:p w:rsidR="002E26AA" w:rsidRPr="005B7578" w:rsidRDefault="00740238" w:rsidP="00627DE2">
            <w:pPr>
              <w:spacing w:after="120"/>
              <w:outlineLvl w:val="1"/>
              <w:rPr>
                <w:rFonts w:ascii="Arial" w:hAnsi="Arial" w:cs="Arial"/>
                <w:b/>
                <w:color w:val="000000" w:themeColor="text1"/>
                <w:kern w:val="36"/>
                <w:sz w:val="24"/>
                <w:szCs w:val="24"/>
              </w:rPr>
            </w:pPr>
            <w:hyperlink w:anchor="PaleisvanVersailles" w:history="1">
              <w:r w:rsidR="002E26AA" w:rsidRPr="005B7578">
                <w:rPr>
                  <w:rStyle w:val="Hyperlink"/>
                  <w:rFonts w:ascii="Arial" w:hAnsi="Arial" w:cs="Arial"/>
                  <w:b/>
                  <w:color w:val="000000" w:themeColor="text1"/>
                  <w:kern w:val="36"/>
                  <w:sz w:val="24"/>
                  <w:szCs w:val="24"/>
                </w:rPr>
                <w:t>Paleis van Versailles</w:t>
              </w:r>
            </w:hyperlink>
          </w:p>
          <w:p w:rsidR="002E26AA" w:rsidRPr="005B7578" w:rsidRDefault="00740238" w:rsidP="00627DE2">
            <w:pPr>
              <w:spacing w:after="120"/>
              <w:outlineLvl w:val="1"/>
              <w:rPr>
                <w:rFonts w:ascii="Arial" w:hAnsi="Arial" w:cs="Arial"/>
                <w:b/>
                <w:color w:val="000000" w:themeColor="text1"/>
                <w:kern w:val="36"/>
                <w:sz w:val="24"/>
                <w:szCs w:val="24"/>
              </w:rPr>
            </w:pPr>
            <w:hyperlink w:anchor="Pantheon" w:history="1">
              <w:r w:rsidR="002E26AA" w:rsidRPr="005B7578">
                <w:rPr>
                  <w:rStyle w:val="Hyperlink"/>
                  <w:rFonts w:ascii="Arial" w:hAnsi="Arial" w:cs="Arial"/>
                  <w:b/>
                  <w:color w:val="000000" w:themeColor="text1"/>
                  <w:kern w:val="36"/>
                  <w:sz w:val="24"/>
                  <w:szCs w:val="24"/>
                </w:rPr>
                <w:t>Pantheon</w:t>
              </w:r>
            </w:hyperlink>
          </w:p>
          <w:p w:rsidR="002E26AA" w:rsidRPr="005B7578" w:rsidRDefault="00740238" w:rsidP="00627DE2">
            <w:pPr>
              <w:spacing w:after="120"/>
              <w:outlineLvl w:val="1"/>
              <w:rPr>
                <w:rFonts w:ascii="Arial" w:hAnsi="Arial" w:cs="Arial"/>
                <w:b/>
                <w:color w:val="000000" w:themeColor="text1"/>
                <w:kern w:val="36"/>
                <w:sz w:val="24"/>
                <w:szCs w:val="24"/>
              </w:rPr>
            </w:pPr>
            <w:hyperlink w:anchor="ParcdelaVillette" w:history="1">
              <w:r w:rsidR="002E26AA" w:rsidRPr="005B7578">
                <w:rPr>
                  <w:rStyle w:val="Hyperlink"/>
                  <w:rFonts w:ascii="Arial" w:hAnsi="Arial" w:cs="Arial"/>
                  <w:b/>
                  <w:color w:val="000000" w:themeColor="text1"/>
                  <w:kern w:val="36"/>
                  <w:sz w:val="24"/>
                  <w:szCs w:val="24"/>
                </w:rPr>
                <w:t>Parc de la Villette</w:t>
              </w:r>
            </w:hyperlink>
          </w:p>
          <w:p w:rsidR="002E26AA" w:rsidRPr="005B7578" w:rsidRDefault="00740238" w:rsidP="00627DE2">
            <w:pPr>
              <w:spacing w:after="120"/>
              <w:outlineLvl w:val="1"/>
              <w:rPr>
                <w:rFonts w:ascii="Arial" w:hAnsi="Arial" w:cs="Arial"/>
                <w:b/>
                <w:color w:val="000000" w:themeColor="text1"/>
                <w:kern w:val="36"/>
                <w:sz w:val="24"/>
                <w:szCs w:val="24"/>
              </w:rPr>
            </w:pPr>
            <w:hyperlink w:anchor="ParcdeButtesChaumont" w:history="1">
              <w:r w:rsidR="002E26AA" w:rsidRPr="005B7578">
                <w:rPr>
                  <w:rStyle w:val="Hyperlink"/>
                  <w:rFonts w:ascii="Arial" w:hAnsi="Arial" w:cs="Arial"/>
                  <w:b/>
                  <w:color w:val="000000" w:themeColor="text1"/>
                  <w:kern w:val="36"/>
                  <w:sz w:val="24"/>
                  <w:szCs w:val="24"/>
                </w:rPr>
                <w:t>Parc Buttes-Chaumont</w:t>
              </w:r>
            </w:hyperlink>
          </w:p>
          <w:p w:rsidR="002E26AA" w:rsidRPr="005B7578" w:rsidRDefault="00740238" w:rsidP="00627DE2">
            <w:pPr>
              <w:spacing w:after="120"/>
              <w:outlineLvl w:val="1"/>
              <w:rPr>
                <w:rFonts w:ascii="Arial" w:hAnsi="Arial" w:cs="Arial"/>
                <w:b/>
                <w:color w:val="000000" w:themeColor="text1"/>
                <w:kern w:val="36"/>
                <w:sz w:val="24"/>
                <w:szCs w:val="24"/>
              </w:rPr>
            </w:pPr>
            <w:hyperlink w:anchor="ParcMonceau" w:history="1">
              <w:r w:rsidR="002E26AA" w:rsidRPr="005B7578">
                <w:rPr>
                  <w:rStyle w:val="Hyperlink"/>
                  <w:rFonts w:ascii="Arial" w:hAnsi="Arial" w:cs="Arial"/>
                  <w:b/>
                  <w:color w:val="000000" w:themeColor="text1"/>
                  <w:kern w:val="36"/>
                  <w:sz w:val="24"/>
                  <w:szCs w:val="24"/>
                </w:rPr>
                <w:t>Parc Monceau</w:t>
              </w:r>
            </w:hyperlink>
          </w:p>
        </w:tc>
        <w:tc>
          <w:tcPr>
            <w:tcW w:w="2722" w:type="dxa"/>
          </w:tcPr>
          <w:p w:rsidR="002E26AA" w:rsidRPr="005B7578" w:rsidRDefault="00740238" w:rsidP="00627DE2">
            <w:pPr>
              <w:spacing w:before="100" w:after="100"/>
              <w:outlineLvl w:val="1"/>
              <w:rPr>
                <w:rFonts w:ascii="Arial" w:hAnsi="Arial" w:cs="Arial"/>
                <w:b/>
                <w:color w:val="000000" w:themeColor="text1"/>
                <w:kern w:val="36"/>
                <w:sz w:val="24"/>
                <w:szCs w:val="24"/>
              </w:rPr>
            </w:pPr>
            <w:hyperlink w:anchor="PetitPalais" w:history="1">
              <w:r w:rsidR="002E26AA" w:rsidRPr="005B7578">
                <w:rPr>
                  <w:rStyle w:val="Hyperlink"/>
                  <w:rFonts w:ascii="Arial" w:hAnsi="Arial" w:cs="Arial"/>
                  <w:b/>
                  <w:color w:val="000000" w:themeColor="text1"/>
                  <w:kern w:val="36"/>
                  <w:sz w:val="24"/>
                  <w:szCs w:val="24"/>
                </w:rPr>
                <w:t>Petit Palais</w:t>
              </w:r>
            </w:hyperlink>
          </w:p>
          <w:p w:rsidR="002E26AA" w:rsidRPr="005B7578" w:rsidRDefault="00740238" w:rsidP="00627DE2">
            <w:pPr>
              <w:spacing w:before="100" w:after="100"/>
              <w:outlineLvl w:val="1"/>
              <w:rPr>
                <w:rFonts w:ascii="Arial" w:hAnsi="Arial" w:cs="Arial"/>
                <w:b/>
                <w:color w:val="000000" w:themeColor="text1"/>
                <w:kern w:val="36"/>
                <w:sz w:val="24"/>
                <w:szCs w:val="24"/>
              </w:rPr>
            </w:pPr>
            <w:hyperlink w:anchor="PlacedelaBastille" w:history="1">
              <w:r w:rsidR="002E26AA" w:rsidRPr="005B7578">
                <w:rPr>
                  <w:rStyle w:val="Hyperlink"/>
                  <w:rFonts w:ascii="Arial" w:hAnsi="Arial" w:cs="Arial"/>
                  <w:b/>
                  <w:color w:val="000000" w:themeColor="text1"/>
                  <w:kern w:val="36"/>
                  <w:sz w:val="24"/>
                  <w:szCs w:val="24"/>
                </w:rPr>
                <w:t>Place de la Bastille</w:t>
              </w:r>
            </w:hyperlink>
          </w:p>
          <w:p w:rsidR="002E26AA" w:rsidRPr="005B7578" w:rsidRDefault="00740238" w:rsidP="00627DE2">
            <w:pPr>
              <w:spacing w:before="100" w:after="100"/>
              <w:outlineLvl w:val="1"/>
              <w:rPr>
                <w:rFonts w:ascii="Arial" w:hAnsi="Arial" w:cs="Arial"/>
                <w:b/>
                <w:color w:val="000000" w:themeColor="text1"/>
                <w:kern w:val="36"/>
                <w:sz w:val="24"/>
                <w:szCs w:val="24"/>
              </w:rPr>
            </w:pPr>
            <w:hyperlink w:anchor="PlacedelaConcorde" w:history="1">
              <w:r w:rsidR="002E26AA" w:rsidRPr="005B7578">
                <w:rPr>
                  <w:rStyle w:val="Hyperlink"/>
                  <w:rFonts w:ascii="Arial" w:hAnsi="Arial" w:cs="Arial"/>
                  <w:b/>
                  <w:color w:val="000000" w:themeColor="text1"/>
                  <w:kern w:val="36"/>
                  <w:sz w:val="24"/>
                  <w:szCs w:val="24"/>
                </w:rPr>
                <w:t>Place de la Concorde</w:t>
              </w:r>
            </w:hyperlink>
          </w:p>
          <w:p w:rsidR="002E26AA" w:rsidRPr="005B7578" w:rsidRDefault="00740238" w:rsidP="00627DE2">
            <w:pPr>
              <w:spacing w:before="100" w:after="100"/>
              <w:outlineLvl w:val="1"/>
              <w:rPr>
                <w:rFonts w:ascii="Arial" w:hAnsi="Arial" w:cs="Arial"/>
                <w:b/>
                <w:color w:val="000000" w:themeColor="text1"/>
                <w:kern w:val="36"/>
                <w:sz w:val="24"/>
                <w:szCs w:val="24"/>
              </w:rPr>
            </w:pPr>
            <w:hyperlink w:anchor="PlacedesVosges" w:history="1">
              <w:r w:rsidR="002E26AA" w:rsidRPr="005B7578">
                <w:rPr>
                  <w:rStyle w:val="Hyperlink"/>
                  <w:rFonts w:ascii="Arial" w:hAnsi="Arial" w:cs="Arial"/>
                  <w:b/>
                  <w:color w:val="000000" w:themeColor="text1"/>
                  <w:kern w:val="36"/>
                  <w:sz w:val="24"/>
                  <w:szCs w:val="24"/>
                </w:rPr>
                <w:t>Place des Vosges</w:t>
              </w:r>
            </w:hyperlink>
          </w:p>
          <w:p w:rsidR="002E26AA" w:rsidRPr="005B7578" w:rsidRDefault="00740238" w:rsidP="00627DE2">
            <w:pPr>
              <w:spacing w:before="100" w:after="100"/>
              <w:outlineLvl w:val="1"/>
              <w:rPr>
                <w:rFonts w:ascii="Arial" w:hAnsi="Arial" w:cs="Arial"/>
                <w:b/>
                <w:color w:val="000000" w:themeColor="text1"/>
                <w:kern w:val="36"/>
                <w:sz w:val="24"/>
                <w:szCs w:val="24"/>
              </w:rPr>
            </w:pPr>
            <w:hyperlink w:anchor="PlaceVendôme" w:history="1">
              <w:r w:rsidR="002E26AA" w:rsidRPr="005B7578">
                <w:rPr>
                  <w:rStyle w:val="Hyperlink"/>
                  <w:rFonts w:ascii="Arial" w:hAnsi="Arial" w:cs="Arial"/>
                  <w:b/>
                  <w:color w:val="000000" w:themeColor="text1"/>
                  <w:kern w:val="36"/>
                  <w:sz w:val="24"/>
                  <w:szCs w:val="24"/>
                </w:rPr>
                <w:t>Place Vendome</w:t>
              </w:r>
            </w:hyperlink>
          </w:p>
          <w:p w:rsidR="002E26AA" w:rsidRPr="005B7578" w:rsidRDefault="00740238" w:rsidP="00627DE2">
            <w:pPr>
              <w:spacing w:before="100" w:after="100"/>
              <w:outlineLvl w:val="1"/>
              <w:rPr>
                <w:rFonts w:ascii="Arial" w:hAnsi="Arial" w:cs="Arial"/>
                <w:b/>
                <w:color w:val="000000" w:themeColor="text1"/>
                <w:kern w:val="36"/>
                <w:sz w:val="24"/>
                <w:szCs w:val="24"/>
              </w:rPr>
            </w:pPr>
            <w:hyperlink w:anchor="PontAlexandreIII" w:history="1">
              <w:r w:rsidR="002E26AA" w:rsidRPr="005B7578">
                <w:rPr>
                  <w:rStyle w:val="Hyperlink"/>
                  <w:rFonts w:ascii="Arial" w:hAnsi="Arial" w:cs="Arial"/>
                  <w:b/>
                  <w:color w:val="000000" w:themeColor="text1"/>
                  <w:kern w:val="36"/>
                  <w:sz w:val="24"/>
                  <w:szCs w:val="24"/>
                </w:rPr>
                <w:t>Pont Alexandre III</w:t>
              </w:r>
            </w:hyperlink>
          </w:p>
          <w:p w:rsidR="002E26AA" w:rsidRPr="005B7578" w:rsidRDefault="00740238" w:rsidP="00627DE2">
            <w:pPr>
              <w:spacing w:before="100" w:after="100"/>
              <w:outlineLvl w:val="1"/>
              <w:rPr>
                <w:rFonts w:ascii="Arial" w:hAnsi="Arial" w:cs="Arial"/>
                <w:b/>
                <w:color w:val="000000" w:themeColor="text1"/>
                <w:kern w:val="36"/>
                <w:sz w:val="24"/>
                <w:szCs w:val="24"/>
              </w:rPr>
            </w:pPr>
            <w:hyperlink w:anchor="PontNeuf" w:history="1">
              <w:r w:rsidR="002E26AA" w:rsidRPr="005B7578">
                <w:rPr>
                  <w:rStyle w:val="Hyperlink"/>
                  <w:rFonts w:ascii="Arial" w:hAnsi="Arial" w:cs="Arial"/>
                  <w:b/>
                  <w:color w:val="000000" w:themeColor="text1"/>
                  <w:kern w:val="36"/>
                  <w:sz w:val="24"/>
                  <w:szCs w:val="24"/>
                </w:rPr>
                <w:t>Pont Neuf</w:t>
              </w:r>
            </w:hyperlink>
          </w:p>
          <w:p w:rsidR="002E26AA" w:rsidRPr="005B7578" w:rsidRDefault="00740238" w:rsidP="00627DE2">
            <w:pPr>
              <w:spacing w:before="100" w:after="100"/>
              <w:outlineLvl w:val="1"/>
              <w:rPr>
                <w:rFonts w:ascii="Arial" w:hAnsi="Arial" w:cs="Arial"/>
                <w:b/>
                <w:color w:val="000000" w:themeColor="text1"/>
                <w:kern w:val="36"/>
                <w:sz w:val="24"/>
                <w:szCs w:val="24"/>
              </w:rPr>
            </w:pPr>
            <w:hyperlink w:anchor="PromenadePlantée" w:history="1">
              <w:r w:rsidR="002E26AA" w:rsidRPr="005B7578">
                <w:rPr>
                  <w:rStyle w:val="Hyperlink"/>
                  <w:rFonts w:ascii="Arial" w:hAnsi="Arial" w:cs="Arial"/>
                  <w:b/>
                  <w:color w:val="000000" w:themeColor="text1"/>
                  <w:kern w:val="36"/>
                  <w:sz w:val="24"/>
                  <w:szCs w:val="24"/>
                </w:rPr>
                <w:t>Promenade Plantee</w:t>
              </w:r>
            </w:hyperlink>
          </w:p>
          <w:p w:rsidR="002E26AA" w:rsidRPr="005B7578" w:rsidRDefault="00740238" w:rsidP="00627DE2">
            <w:pPr>
              <w:spacing w:before="100" w:after="100"/>
              <w:outlineLvl w:val="1"/>
              <w:rPr>
                <w:rFonts w:ascii="Arial" w:hAnsi="Arial" w:cs="Arial"/>
                <w:b/>
                <w:color w:val="000000" w:themeColor="text1"/>
                <w:kern w:val="36"/>
                <w:sz w:val="24"/>
                <w:szCs w:val="24"/>
              </w:rPr>
            </w:pPr>
            <w:hyperlink w:anchor="RodinMuseum" w:history="1">
              <w:r w:rsidR="002E26AA" w:rsidRPr="005B7578">
                <w:rPr>
                  <w:rStyle w:val="Hyperlink"/>
                  <w:rFonts w:ascii="Arial" w:hAnsi="Arial" w:cs="Arial"/>
                  <w:b/>
                  <w:color w:val="000000" w:themeColor="text1"/>
                  <w:kern w:val="36"/>
                  <w:sz w:val="24"/>
                  <w:szCs w:val="24"/>
                </w:rPr>
                <w:t>Rodin Museum</w:t>
              </w:r>
            </w:hyperlink>
          </w:p>
          <w:p w:rsidR="002E26AA" w:rsidRPr="005B7578" w:rsidRDefault="00740238" w:rsidP="00627DE2">
            <w:pPr>
              <w:spacing w:before="100" w:after="100"/>
              <w:outlineLvl w:val="1"/>
              <w:rPr>
                <w:rFonts w:ascii="Arial" w:hAnsi="Arial" w:cs="Arial"/>
                <w:b/>
                <w:color w:val="000000" w:themeColor="text1"/>
                <w:kern w:val="36"/>
                <w:sz w:val="24"/>
                <w:szCs w:val="24"/>
              </w:rPr>
            </w:pPr>
            <w:hyperlink w:anchor="SacréCoeur" w:history="1">
              <w:r w:rsidR="002E26AA" w:rsidRPr="005B7578">
                <w:rPr>
                  <w:rStyle w:val="Hyperlink"/>
                  <w:rFonts w:ascii="Arial" w:hAnsi="Arial" w:cs="Arial"/>
                  <w:b/>
                  <w:color w:val="000000" w:themeColor="text1"/>
                  <w:kern w:val="36"/>
                  <w:sz w:val="24"/>
                  <w:szCs w:val="24"/>
                </w:rPr>
                <w:t>Sacré-Coeur</w:t>
              </w:r>
            </w:hyperlink>
          </w:p>
          <w:p w:rsidR="002E26AA" w:rsidRPr="005B7578" w:rsidRDefault="00740238" w:rsidP="00627DE2">
            <w:pPr>
              <w:spacing w:before="100" w:after="100"/>
              <w:outlineLvl w:val="1"/>
              <w:rPr>
                <w:rFonts w:ascii="Arial" w:hAnsi="Arial" w:cs="Arial"/>
                <w:b/>
                <w:color w:val="000000" w:themeColor="text1"/>
                <w:kern w:val="36"/>
                <w:sz w:val="24"/>
                <w:szCs w:val="24"/>
              </w:rPr>
            </w:pPr>
            <w:hyperlink w:anchor="SainteChapelle" w:history="1">
              <w:r w:rsidR="002E26AA" w:rsidRPr="005B7578">
                <w:rPr>
                  <w:rStyle w:val="Hyperlink"/>
                  <w:rFonts w:ascii="Arial" w:hAnsi="Arial" w:cs="Arial"/>
                  <w:b/>
                  <w:color w:val="000000" w:themeColor="text1"/>
                  <w:kern w:val="36"/>
                  <w:sz w:val="24"/>
                  <w:szCs w:val="24"/>
                </w:rPr>
                <w:t>Sainte-Chapelle</w:t>
              </w:r>
            </w:hyperlink>
          </w:p>
          <w:p w:rsidR="002E26AA" w:rsidRDefault="00740238" w:rsidP="00627DE2">
            <w:pPr>
              <w:spacing w:before="100" w:after="100"/>
              <w:outlineLvl w:val="1"/>
              <w:rPr>
                <w:rStyle w:val="Hyperlink"/>
                <w:rFonts w:ascii="Arial" w:hAnsi="Arial" w:cs="Arial"/>
                <w:b/>
                <w:color w:val="000000" w:themeColor="text1"/>
                <w:kern w:val="36"/>
                <w:sz w:val="24"/>
                <w:szCs w:val="24"/>
              </w:rPr>
            </w:pPr>
            <w:hyperlink w:anchor="TourStJacques" w:history="1">
              <w:r w:rsidR="002E26AA" w:rsidRPr="005B7578">
                <w:rPr>
                  <w:rStyle w:val="Hyperlink"/>
                  <w:rFonts w:ascii="Arial" w:hAnsi="Arial" w:cs="Arial"/>
                  <w:b/>
                  <w:color w:val="000000" w:themeColor="text1"/>
                  <w:kern w:val="36"/>
                  <w:sz w:val="24"/>
                  <w:szCs w:val="24"/>
                </w:rPr>
                <w:t>Tour St-Jacques</w:t>
              </w:r>
            </w:hyperlink>
          </w:p>
          <w:p w:rsidR="002E26AA" w:rsidRPr="005B7578" w:rsidRDefault="00740238" w:rsidP="00627DE2">
            <w:pPr>
              <w:spacing w:before="100" w:after="100"/>
              <w:outlineLvl w:val="1"/>
              <w:rPr>
                <w:rFonts w:ascii="Arial" w:hAnsi="Arial" w:cs="Arial"/>
                <w:b/>
                <w:color w:val="000000" w:themeColor="text1"/>
                <w:kern w:val="36"/>
                <w:sz w:val="24"/>
                <w:szCs w:val="24"/>
              </w:rPr>
            </w:pPr>
            <w:hyperlink w:anchor="PèreLachaisKerkhof" w:history="1">
              <w:r w:rsidR="002E26AA" w:rsidRPr="005B7578">
                <w:rPr>
                  <w:rStyle w:val="Hyperlink"/>
                  <w:rFonts w:ascii="Arial" w:hAnsi="Arial" w:cs="Arial"/>
                  <w:b/>
                  <w:color w:val="000000" w:themeColor="text1"/>
                  <w:kern w:val="36"/>
                  <w:sz w:val="24"/>
                  <w:szCs w:val="24"/>
                </w:rPr>
                <w:t xml:space="preserve">Pere-Lachaise </w:t>
              </w:r>
            </w:hyperlink>
          </w:p>
        </w:tc>
      </w:tr>
    </w:tbl>
    <w:p w:rsidR="002E26AA" w:rsidRDefault="002E26AA" w:rsidP="00D87771">
      <w:pPr>
        <w:outlineLvl w:val="1"/>
        <w:rPr>
          <w:rFonts w:ascii="Verdana" w:hAnsi="Verdana" w:cs="Arial"/>
          <w:b/>
          <w:color w:val="000000" w:themeColor="text1"/>
          <w:kern w:val="36"/>
          <w:sz w:val="28"/>
          <w:szCs w:val="28"/>
          <w:lang w:val="nl-NL"/>
        </w:rPr>
      </w:pPr>
    </w:p>
    <w:p w:rsidR="00EB7378" w:rsidRDefault="00EB7378" w:rsidP="00EB7378">
      <w:pPr>
        <w:jc w:val="center"/>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Arc de Triomphe</w:t>
      </w:r>
    </w:p>
    <w:p w:rsidR="002E26AA" w:rsidRDefault="002E26AA" w:rsidP="00D87771">
      <w:pPr>
        <w:rPr>
          <w:rFonts w:ascii="Verdana" w:hAnsi="Verdana" w:cs="Arial"/>
          <w:b/>
          <w:color w:val="222222"/>
          <w:sz w:val="28"/>
          <w:szCs w:val="28"/>
          <w:lang w:val="nl-NL"/>
        </w:rPr>
      </w:pPr>
    </w:p>
    <w:p w:rsidR="002E26AA" w:rsidRDefault="002E26AA" w:rsidP="00D87771">
      <w:pPr>
        <w:rPr>
          <w:rFonts w:ascii="Verdana" w:hAnsi="Verdana" w:cs="Arial"/>
          <w:b/>
          <w:color w:val="222222"/>
          <w:sz w:val="28"/>
          <w:szCs w:val="28"/>
          <w:lang w:val="nl-NL"/>
        </w:rPr>
      </w:pPr>
    </w:p>
    <w:p w:rsidR="00D87771" w:rsidRPr="00184D31" w:rsidRDefault="00D87771" w:rsidP="00D87771">
      <w:pPr>
        <w:rPr>
          <w:rFonts w:ascii="Verdana" w:hAnsi="Verdana" w:cs="Arial"/>
          <w:b/>
          <w:color w:val="222222"/>
          <w:sz w:val="28"/>
          <w:szCs w:val="28"/>
          <w:lang w:val="nl-NL"/>
        </w:rPr>
      </w:pPr>
      <w:r w:rsidRPr="00184D31">
        <w:rPr>
          <w:rFonts w:ascii="Verdana" w:hAnsi="Verdana" w:cs="Arial"/>
          <w:b/>
          <w:color w:val="222222"/>
          <w:sz w:val="28"/>
          <w:szCs w:val="28"/>
          <w:lang w:val="nl-NL"/>
        </w:rPr>
        <w:lastRenderedPageBreak/>
        <w:t>De Triomfboog van Napoleon</w:t>
      </w:r>
    </w:p>
    <w:p w:rsidR="00D87771" w:rsidRDefault="00D87771" w:rsidP="00D87771">
      <w:pPr>
        <w:rPr>
          <w:rFonts w:ascii="Verdana" w:hAnsi="Verdana" w:cs="Arial"/>
          <w:color w:val="000000"/>
          <w:sz w:val="28"/>
          <w:szCs w:val="28"/>
          <w:lang w:val="nl-NL"/>
        </w:rPr>
      </w:pPr>
      <w:r w:rsidRPr="00184D31">
        <w:rPr>
          <w:rFonts w:ascii="Verdana" w:hAnsi="Verdana" w:cs="Arial"/>
          <w:noProof/>
          <w:color w:val="000000"/>
          <w:sz w:val="28"/>
          <w:szCs w:val="28"/>
          <w:lang w:val="nl-NL"/>
        </w:rPr>
        <w:drawing>
          <wp:anchor distT="0" distB="0" distL="114300" distR="114300" simplePos="0" relativeHeight="251711488" behindDoc="0" locked="0" layoutInCell="1" allowOverlap="1" wp14:anchorId="22CD750A" wp14:editId="3F0FD0A8">
            <wp:simplePos x="0" y="0"/>
            <wp:positionH relativeFrom="column">
              <wp:posOffset>5194300</wp:posOffset>
            </wp:positionH>
            <wp:positionV relativeFrom="paragraph">
              <wp:posOffset>62230</wp:posOffset>
            </wp:positionV>
            <wp:extent cx="1524000" cy="1346200"/>
            <wp:effectExtent l="0" t="0" r="0" b="6350"/>
            <wp:wrapSquare wrapText="bothSides"/>
            <wp:docPr id="7" name="Afbeelding 7" descr="Mareillaise relief, Arc de Triom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eillaise relief, Arc de Triomph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D31">
        <w:rPr>
          <w:rFonts w:ascii="Verdana" w:hAnsi="Verdana" w:cs="Arial"/>
          <w:color w:val="000000"/>
          <w:sz w:val="28"/>
          <w:szCs w:val="28"/>
          <w:lang w:val="nl-NL"/>
        </w:rPr>
        <w:t xml:space="preserve">Keizer Napoleon gaf in 1806 de opdracht tot het bouwen van een monumentale triomfboog ter ere van zijn vele overwinningen. </w:t>
      </w:r>
    </w:p>
    <w:p w:rsidR="00D8777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 xml:space="preserve">Napoleon was echter al verdreven voordat de triomfboog af was. </w:t>
      </w:r>
    </w:p>
    <w:p w:rsidR="00D87771" w:rsidRPr="00184D3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Het duurde zelfs tot 1836 - ten tijde van de regeerperiode van koning Louis-Philippe - vooraleer de triomfboog afgewerkt was.</w:t>
      </w:r>
    </w:p>
    <w:p w:rsidR="00D87771" w:rsidRDefault="00D87771" w:rsidP="00D87771">
      <w:pPr>
        <w:rPr>
          <w:rFonts w:ascii="Verdana" w:hAnsi="Verdana" w:cs="Arial"/>
          <w:color w:val="222222"/>
          <w:sz w:val="28"/>
          <w:szCs w:val="28"/>
          <w:lang w:val="nl-NL"/>
        </w:rPr>
      </w:pPr>
    </w:p>
    <w:p w:rsidR="00D87771" w:rsidRPr="00706820" w:rsidRDefault="00D87771" w:rsidP="00D87771">
      <w:pPr>
        <w:rPr>
          <w:rFonts w:ascii="Verdana" w:hAnsi="Verdana" w:cs="Arial"/>
          <w:b/>
          <w:color w:val="222222"/>
          <w:sz w:val="28"/>
          <w:szCs w:val="28"/>
          <w:lang w:val="nl-NL"/>
        </w:rPr>
      </w:pPr>
      <w:r w:rsidRPr="00706820">
        <w:rPr>
          <w:rFonts w:ascii="Verdana" w:hAnsi="Verdana" w:cs="Arial"/>
          <w:b/>
          <w:color w:val="222222"/>
          <w:sz w:val="28"/>
          <w:szCs w:val="28"/>
          <w:lang w:val="nl-NL"/>
        </w:rPr>
        <w:t>Ontwerp</w:t>
      </w:r>
    </w:p>
    <w:p w:rsidR="00D8777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 xml:space="preserve">De triomfboog werd ontworpen door de Franse architect Jean Chalgrin en is gebaseerd op de </w:t>
      </w:r>
      <w:hyperlink r:id="rId60" w:history="1">
        <w:r w:rsidRPr="00184D31">
          <w:rPr>
            <w:rFonts w:ascii="Verdana" w:hAnsi="Verdana" w:cs="Arial"/>
            <w:color w:val="024E68"/>
            <w:sz w:val="28"/>
            <w:szCs w:val="28"/>
            <w:lang w:val="nl-NL"/>
          </w:rPr>
          <w:t>Boog van Titus in Rome</w:t>
        </w:r>
      </w:hyperlink>
      <w:r w:rsidRPr="00184D31">
        <w:rPr>
          <w:rFonts w:ascii="Verdana" w:hAnsi="Verdana" w:cs="Arial"/>
          <w:color w:val="000000"/>
          <w:sz w:val="28"/>
          <w:szCs w:val="28"/>
          <w:lang w:val="nl-NL"/>
        </w:rPr>
        <w:t xml:space="preserve">. </w:t>
      </w:r>
    </w:p>
    <w:p w:rsidR="00D87771" w:rsidRDefault="00D87771" w:rsidP="00D87771">
      <w:pPr>
        <w:rPr>
          <w:rFonts w:ascii="Verdana" w:hAnsi="Verdana" w:cs="Arial"/>
          <w:color w:val="000000"/>
          <w:sz w:val="28"/>
          <w:szCs w:val="28"/>
          <w:lang w:val="nl-NL"/>
        </w:rPr>
      </w:pPr>
      <w:r w:rsidRPr="00184D31">
        <w:rPr>
          <w:rFonts w:ascii="Verdana" w:hAnsi="Verdana" w:cs="Arial"/>
          <w:noProof/>
          <w:color w:val="000000"/>
          <w:sz w:val="28"/>
          <w:szCs w:val="28"/>
          <w:lang w:val="nl-NL"/>
        </w:rPr>
        <w:drawing>
          <wp:anchor distT="0" distB="0" distL="114300" distR="114300" simplePos="0" relativeHeight="251712512" behindDoc="0" locked="0" layoutInCell="1" allowOverlap="1" wp14:anchorId="0B544D41" wp14:editId="3C247674">
            <wp:simplePos x="0" y="0"/>
            <wp:positionH relativeFrom="column">
              <wp:posOffset>3646170</wp:posOffset>
            </wp:positionH>
            <wp:positionV relativeFrom="paragraph">
              <wp:posOffset>351790</wp:posOffset>
            </wp:positionV>
            <wp:extent cx="2771775" cy="1846580"/>
            <wp:effectExtent l="19050" t="0" r="28575" b="610870"/>
            <wp:wrapSquare wrapText="bothSides"/>
            <wp:docPr id="8" name="Afbeelding 8" descr="Arc de Triom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 de Triomph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84D31">
        <w:rPr>
          <w:rFonts w:ascii="Verdana" w:hAnsi="Verdana" w:cs="Arial"/>
          <w:color w:val="000000"/>
          <w:sz w:val="28"/>
          <w:szCs w:val="28"/>
          <w:lang w:val="nl-NL"/>
        </w:rPr>
        <w:t>De Parijse triomfboog is een heel stuk hoger (50m tegenover 15m), maar het heeft exact dezelfde proporties als de triomfboog uit het oude Rome.</w:t>
      </w:r>
      <w:r w:rsidRPr="00184D31">
        <w:rPr>
          <w:rFonts w:ascii="Verdana" w:hAnsi="Verdana" w:cs="Arial"/>
          <w:color w:val="000000"/>
          <w:sz w:val="28"/>
          <w:szCs w:val="28"/>
          <w:lang w:val="nl-NL"/>
        </w:rPr>
        <w:br/>
      </w:r>
      <w:r w:rsidRPr="00184D31">
        <w:rPr>
          <w:rFonts w:ascii="Verdana" w:hAnsi="Verdana" w:cs="Arial"/>
          <w:color w:val="000000"/>
          <w:sz w:val="28"/>
          <w:szCs w:val="28"/>
          <w:lang w:val="nl-NL"/>
        </w:rPr>
        <w:br/>
        <w:t xml:space="preserve">De triomfboog is versierd met vele reliëfs, de meeste herdenken de oorlogen gevoerd door keizer Napoleon. </w:t>
      </w:r>
    </w:p>
    <w:p w:rsidR="00D8777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 xml:space="preserve">Afgebeeld zijn onder andere de slag van Aboukir, de overwinning van Napoleon over de Turken en de Slag bij Austerlitz, waar Napoleon de Oostenrijkers versloeg. </w:t>
      </w:r>
    </w:p>
    <w:p w:rsidR="00D87771" w:rsidRPr="00184D3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Het meest beroemde reliëf is dat van het vertrek van de vrijwilligers in 1792, beter gekend als de Marseillaise.</w:t>
      </w:r>
    </w:p>
    <w:p w:rsidR="00D87771" w:rsidRPr="00184D31" w:rsidRDefault="00D87771" w:rsidP="00D87771">
      <w:pPr>
        <w:rPr>
          <w:rFonts w:ascii="Verdana" w:hAnsi="Verdana" w:cs="Arial"/>
          <w:color w:val="000000"/>
          <w:sz w:val="28"/>
          <w:szCs w:val="28"/>
          <w:lang w:val="nl-NL"/>
        </w:rPr>
      </w:pPr>
    </w:p>
    <w:p w:rsidR="00D87771" w:rsidRPr="00184D3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 xml:space="preserve">Bovenop de Arc de Triomphe bevinden zich 30 schilden, elk van deze schilden bevat de naam van een van Napoleons succesvolle veldslagen. Verder zijn de namen van de generaals die de Franse troepen onder Napoleon aanvoerden gegraveerd in de triomfboog. </w:t>
      </w:r>
      <w:r w:rsidRPr="00184D31">
        <w:rPr>
          <w:rFonts w:ascii="Verdana" w:hAnsi="Verdana" w:cs="Arial"/>
          <w:color w:val="000000"/>
          <w:sz w:val="28"/>
          <w:szCs w:val="28"/>
          <w:lang w:val="nl-NL"/>
        </w:rPr>
        <w:br/>
        <w:t>Onderaan de triomfboog bevindt zich ook het graf van de onbekende soldaat ter ere van de talloze gesneuvelden van de Eerste Wereldoorlog.</w:t>
      </w:r>
    </w:p>
    <w:p w:rsidR="00D87771" w:rsidRPr="00184D31" w:rsidRDefault="00D87771" w:rsidP="00D87771">
      <w:pPr>
        <w:rPr>
          <w:rFonts w:ascii="Verdana" w:hAnsi="Verdana" w:cs="Arial"/>
          <w:color w:val="222222"/>
          <w:sz w:val="28"/>
          <w:szCs w:val="28"/>
          <w:lang w:val="nl-NL"/>
        </w:rPr>
      </w:pPr>
      <w:r w:rsidRPr="00184D31">
        <w:rPr>
          <w:rFonts w:ascii="Verdana" w:hAnsi="Verdana" w:cs="Arial"/>
          <w:color w:val="222222"/>
          <w:sz w:val="28"/>
          <w:szCs w:val="28"/>
          <w:lang w:val="nl-NL"/>
        </w:rPr>
        <w:t>Place Charles de Gaulle</w:t>
      </w:r>
    </w:p>
    <w:p w:rsidR="00D8777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 xml:space="preserve">De Arc de Triomphe bevindt zich op het einde van de </w:t>
      </w:r>
      <w:hyperlink r:id="rId62" w:history="1">
        <w:r w:rsidRPr="00184D31">
          <w:rPr>
            <w:rFonts w:ascii="Verdana" w:hAnsi="Verdana" w:cs="Arial"/>
            <w:color w:val="024E68"/>
            <w:sz w:val="28"/>
            <w:szCs w:val="28"/>
            <w:lang w:val="nl-NL"/>
          </w:rPr>
          <w:t>Champs-Elysées</w:t>
        </w:r>
      </w:hyperlink>
      <w:r w:rsidRPr="00184D31">
        <w:rPr>
          <w:rFonts w:ascii="Verdana" w:hAnsi="Verdana" w:cs="Arial"/>
          <w:color w:val="000000"/>
          <w:sz w:val="28"/>
          <w:szCs w:val="28"/>
          <w:lang w:val="nl-NL"/>
        </w:rPr>
        <w:t xml:space="preserve">, in het midden van de Place Charles de Gaulle, een groot cirkelvormig </w:t>
      </w:r>
      <w:r w:rsidRPr="00184D31">
        <w:rPr>
          <w:rFonts w:ascii="Verdana" w:hAnsi="Verdana" w:cs="Arial"/>
          <w:color w:val="000000"/>
          <w:sz w:val="28"/>
          <w:szCs w:val="28"/>
          <w:lang w:val="nl-NL"/>
        </w:rPr>
        <w:lastRenderedPageBreak/>
        <w:t xml:space="preserve">plein waar niet minder dan 12 grote straten in uitmonden, resulterend in een quasi constante verkeerschaos. </w:t>
      </w:r>
    </w:p>
    <w:p w:rsidR="00D87771" w:rsidRPr="00184D3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De straten rond de Place Charles de Gaulle zijn genoemd naar Franse militaire leiders.</w:t>
      </w:r>
    </w:p>
    <w:p w:rsidR="00D87771" w:rsidRDefault="00D87771" w:rsidP="00D87771">
      <w:pPr>
        <w:rPr>
          <w:rFonts w:ascii="Verdana" w:hAnsi="Verdana" w:cs="Arial"/>
          <w:color w:val="222222"/>
          <w:sz w:val="28"/>
          <w:szCs w:val="28"/>
          <w:lang w:val="nl-NL"/>
        </w:rPr>
      </w:pPr>
    </w:p>
    <w:p w:rsidR="00D87771" w:rsidRPr="00706820" w:rsidRDefault="00D87771" w:rsidP="00D87771">
      <w:pPr>
        <w:rPr>
          <w:rFonts w:ascii="Verdana" w:hAnsi="Verdana" w:cs="Arial"/>
          <w:b/>
          <w:color w:val="222222"/>
          <w:sz w:val="32"/>
          <w:szCs w:val="28"/>
          <w:lang w:val="nl-NL"/>
        </w:rPr>
      </w:pPr>
      <w:r w:rsidRPr="00706820">
        <w:rPr>
          <w:rFonts w:ascii="Verdana" w:hAnsi="Verdana" w:cs="Arial"/>
          <w:b/>
          <w:noProof/>
          <w:color w:val="000000"/>
          <w:sz w:val="32"/>
          <w:szCs w:val="28"/>
          <w:lang w:val="nl-NL"/>
        </w:rPr>
        <w:drawing>
          <wp:anchor distT="0" distB="0" distL="114300" distR="114300" simplePos="0" relativeHeight="251713536" behindDoc="0" locked="0" layoutInCell="1" allowOverlap="1" wp14:anchorId="518D8864" wp14:editId="3DB65578">
            <wp:simplePos x="0" y="0"/>
            <wp:positionH relativeFrom="column">
              <wp:posOffset>3848100</wp:posOffset>
            </wp:positionH>
            <wp:positionV relativeFrom="page">
              <wp:posOffset>1647825</wp:posOffset>
            </wp:positionV>
            <wp:extent cx="2771775" cy="1846580"/>
            <wp:effectExtent l="19050" t="0" r="28575" b="610870"/>
            <wp:wrapSquare wrapText="bothSides"/>
            <wp:docPr id="9" name="Afbeelding 9" descr="Zicht over Parijs vanaf de Arc de Triom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cht over Parijs vanaf de Arc de Triomph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06820">
        <w:rPr>
          <w:rFonts w:ascii="Verdana" w:hAnsi="Verdana" w:cs="Arial"/>
          <w:b/>
          <w:color w:val="222222"/>
          <w:sz w:val="32"/>
          <w:szCs w:val="28"/>
          <w:lang w:val="nl-NL"/>
        </w:rPr>
        <w:t>Uitkijk</w:t>
      </w:r>
    </w:p>
    <w:p w:rsidR="00D8777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 xml:space="preserve">Bovenop de Arc de Triomphe is er een platform van waaruit je een prachtig 360 graden zicht hebt over heel Parijs. </w:t>
      </w:r>
    </w:p>
    <w:p w:rsidR="00D8777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 xml:space="preserve">Je kan heel wat beroemde plaatsen waarnemen, waaronder de </w:t>
      </w:r>
      <w:hyperlink r:id="rId64" w:history="1">
        <w:r w:rsidRPr="00184D31">
          <w:rPr>
            <w:rFonts w:ascii="Verdana" w:hAnsi="Verdana" w:cs="Arial"/>
            <w:color w:val="024E68"/>
            <w:sz w:val="28"/>
            <w:szCs w:val="28"/>
            <w:lang w:val="nl-NL"/>
          </w:rPr>
          <w:t>Eiffeltoren</w:t>
        </w:r>
      </w:hyperlink>
      <w:r w:rsidRPr="00184D31">
        <w:rPr>
          <w:rFonts w:ascii="Verdana" w:hAnsi="Verdana" w:cs="Arial"/>
          <w:color w:val="000000"/>
          <w:sz w:val="28"/>
          <w:szCs w:val="28"/>
          <w:lang w:val="nl-NL"/>
        </w:rPr>
        <w:t xml:space="preserve">, </w:t>
      </w:r>
      <w:hyperlink r:id="rId65" w:history="1">
        <w:r w:rsidRPr="00184D31">
          <w:rPr>
            <w:rFonts w:ascii="Verdana" w:hAnsi="Verdana" w:cs="Arial"/>
            <w:color w:val="024E68"/>
            <w:sz w:val="28"/>
            <w:szCs w:val="28"/>
            <w:lang w:val="nl-NL"/>
          </w:rPr>
          <w:t>La Défense</w:t>
        </w:r>
      </w:hyperlink>
      <w:r w:rsidRPr="00184D31">
        <w:rPr>
          <w:rFonts w:ascii="Verdana" w:hAnsi="Verdana" w:cs="Arial"/>
          <w:color w:val="000000"/>
          <w:sz w:val="28"/>
          <w:szCs w:val="28"/>
          <w:lang w:val="nl-NL"/>
        </w:rPr>
        <w:t xml:space="preserve">, de </w:t>
      </w:r>
      <w:hyperlink r:id="rId66" w:history="1">
        <w:r w:rsidRPr="00184D31">
          <w:rPr>
            <w:rFonts w:ascii="Verdana" w:hAnsi="Verdana" w:cs="Arial"/>
            <w:color w:val="024E68"/>
            <w:sz w:val="28"/>
            <w:szCs w:val="28"/>
            <w:lang w:val="nl-NL"/>
          </w:rPr>
          <w:t>Champs-Élysées</w:t>
        </w:r>
      </w:hyperlink>
      <w:r w:rsidRPr="00184D31">
        <w:rPr>
          <w:rFonts w:ascii="Verdana" w:hAnsi="Verdana" w:cs="Arial"/>
          <w:color w:val="000000"/>
          <w:sz w:val="28"/>
          <w:szCs w:val="28"/>
          <w:lang w:val="nl-NL"/>
        </w:rPr>
        <w:t xml:space="preserve"> en de </w:t>
      </w:r>
      <w:hyperlink r:id="rId67" w:history="1">
        <w:r w:rsidRPr="00184D31">
          <w:rPr>
            <w:rFonts w:ascii="Verdana" w:hAnsi="Verdana" w:cs="Arial"/>
            <w:color w:val="024E68"/>
            <w:sz w:val="28"/>
            <w:szCs w:val="28"/>
            <w:lang w:val="nl-NL"/>
          </w:rPr>
          <w:t>Sacré-Coeur</w:t>
        </w:r>
      </w:hyperlink>
      <w:r w:rsidRPr="00184D31">
        <w:rPr>
          <w:rFonts w:ascii="Verdana" w:hAnsi="Verdana" w:cs="Arial"/>
          <w:color w:val="000000"/>
          <w:sz w:val="28"/>
          <w:szCs w:val="28"/>
          <w:lang w:val="nl-NL"/>
        </w:rPr>
        <w:t xml:space="preserve">. </w:t>
      </w:r>
    </w:p>
    <w:p w:rsidR="00D8777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 xml:space="preserve">Je kan best een van de ondergrondse tunnels gebruiken om tot de Arc de Triomphe te geraken aangezien het verkeer hier te gevaarlijk is om veilig over te steken. </w:t>
      </w:r>
    </w:p>
    <w:p w:rsidR="00D87771" w:rsidRPr="00184D31" w:rsidRDefault="00D87771" w:rsidP="00D87771">
      <w:pPr>
        <w:rPr>
          <w:rFonts w:ascii="Verdana" w:hAnsi="Verdana" w:cs="Arial"/>
          <w:color w:val="000000"/>
          <w:sz w:val="28"/>
          <w:szCs w:val="28"/>
          <w:lang w:val="nl-NL"/>
        </w:rPr>
      </w:pPr>
      <w:r w:rsidRPr="00184D31">
        <w:rPr>
          <w:rFonts w:ascii="Verdana" w:hAnsi="Verdana" w:cs="Arial"/>
          <w:color w:val="000000"/>
          <w:sz w:val="28"/>
          <w:szCs w:val="28"/>
          <w:lang w:val="nl-NL"/>
        </w:rPr>
        <w:t>Er is wel geen lift in de triomfboog, je zal 234 treden moeten beklimmen om van het uitzicht te kunnen genieten</w:t>
      </w:r>
    </w:p>
    <w:p w:rsidR="00D87771" w:rsidRPr="00184D31" w:rsidRDefault="00D87771" w:rsidP="00D87771">
      <w:pPr>
        <w:rPr>
          <w:rFonts w:ascii="Verdana" w:hAnsi="Verdana" w:cs="Arial"/>
          <w:b/>
          <w:color w:val="000000" w:themeColor="text1"/>
          <w:kern w:val="36"/>
          <w:sz w:val="28"/>
          <w:szCs w:val="28"/>
          <w:lang w:val="nl-NL"/>
        </w:rPr>
      </w:pPr>
    </w:p>
    <w:p w:rsidR="00D87771" w:rsidRDefault="00D87771" w:rsidP="00D87771">
      <w:pPr>
        <w:jc w:val="center"/>
        <w:outlineLvl w:val="1"/>
        <w:rPr>
          <w:rFonts w:ascii="Verdana" w:hAnsi="Verdana" w:cs="Arial"/>
          <w:b/>
          <w:color w:val="000000" w:themeColor="text1"/>
          <w:kern w:val="36"/>
          <w:sz w:val="96"/>
          <w:szCs w:val="96"/>
        </w:rPr>
      </w:pPr>
    </w:p>
    <w:p w:rsidR="00D87771" w:rsidRDefault="00D87771" w:rsidP="00D87771">
      <w:pPr>
        <w:jc w:val="center"/>
        <w:outlineLvl w:val="1"/>
        <w:rPr>
          <w:rFonts w:ascii="Verdana" w:hAnsi="Verdana" w:cs="Arial"/>
          <w:b/>
          <w:color w:val="000000" w:themeColor="text1"/>
          <w:kern w:val="36"/>
          <w:sz w:val="96"/>
          <w:szCs w:val="96"/>
        </w:rPr>
      </w:pPr>
    </w:p>
    <w:p w:rsidR="00D87771" w:rsidRDefault="00D87771" w:rsidP="00D87771">
      <w:pPr>
        <w:jc w:val="center"/>
        <w:outlineLvl w:val="1"/>
        <w:rPr>
          <w:rFonts w:ascii="Verdana" w:hAnsi="Verdana" w:cs="Arial"/>
          <w:b/>
          <w:color w:val="000000" w:themeColor="text1"/>
          <w:kern w:val="36"/>
          <w:sz w:val="96"/>
          <w:szCs w:val="96"/>
        </w:rPr>
      </w:pPr>
    </w:p>
    <w:p w:rsidR="00D87771" w:rsidRDefault="00D87771" w:rsidP="00D87771">
      <w:pPr>
        <w:jc w:val="center"/>
        <w:outlineLvl w:val="1"/>
        <w:rPr>
          <w:rFonts w:ascii="Verdana" w:hAnsi="Verdana" w:cs="Arial"/>
          <w:b/>
          <w:color w:val="000000" w:themeColor="text1"/>
          <w:kern w:val="36"/>
          <w:sz w:val="96"/>
          <w:szCs w:val="96"/>
        </w:rPr>
      </w:pPr>
    </w:p>
    <w:p w:rsidR="00D87771" w:rsidRDefault="00D87771" w:rsidP="00D87771">
      <w:pPr>
        <w:jc w:val="center"/>
        <w:outlineLvl w:val="1"/>
        <w:rPr>
          <w:rFonts w:ascii="Verdana" w:hAnsi="Verdana" w:cs="Arial"/>
          <w:b/>
          <w:color w:val="000000" w:themeColor="text1"/>
          <w:kern w:val="36"/>
          <w:sz w:val="96"/>
          <w:szCs w:val="96"/>
        </w:rPr>
      </w:pPr>
    </w:p>
    <w:p w:rsidR="00D87771" w:rsidRDefault="00D87771" w:rsidP="00D87771">
      <w:pPr>
        <w:jc w:val="center"/>
        <w:outlineLvl w:val="1"/>
        <w:rPr>
          <w:rFonts w:ascii="Verdana" w:hAnsi="Verdana" w:cs="Arial"/>
          <w:b/>
          <w:color w:val="000000" w:themeColor="text1"/>
          <w:kern w:val="36"/>
          <w:sz w:val="96"/>
          <w:szCs w:val="96"/>
        </w:rPr>
      </w:pPr>
    </w:p>
    <w:p w:rsidR="00D87771" w:rsidRPr="005D26B2" w:rsidRDefault="00D87771" w:rsidP="00D87771">
      <w:pPr>
        <w:jc w:val="center"/>
        <w:outlineLvl w:val="1"/>
        <w:rPr>
          <w:rFonts w:ascii="Arial" w:hAnsi="Arial" w:cs="Arial"/>
          <w:color w:val="000000" w:themeColor="text1"/>
          <w:kern w:val="36"/>
          <w:sz w:val="54"/>
          <w:szCs w:val="54"/>
        </w:rPr>
      </w:pPr>
      <w:bookmarkStart w:id="5" w:name="ArcduCarrousel"/>
      <w:r w:rsidRPr="005D26B2">
        <w:rPr>
          <w:rFonts w:ascii="Verdana" w:hAnsi="Verdana" w:cs="Arial"/>
          <w:b/>
          <w:color w:val="000000" w:themeColor="text1"/>
          <w:kern w:val="36"/>
          <w:sz w:val="96"/>
          <w:szCs w:val="96"/>
        </w:rPr>
        <w:lastRenderedPageBreak/>
        <w:t>Parijs</w:t>
      </w:r>
    </w:p>
    <w:bookmarkEnd w:id="5"/>
    <w:p w:rsidR="00D87771" w:rsidRPr="005D26B2" w:rsidRDefault="00D87771" w:rsidP="00D87771">
      <w:pPr>
        <w:jc w:val="center"/>
        <w:rPr>
          <w:rFonts w:ascii="Arial" w:hAnsi="Arial" w:cs="Arial"/>
          <w:color w:val="000000" w:themeColor="text1"/>
          <w:sz w:val="54"/>
          <w:szCs w:val="54"/>
        </w:rPr>
      </w:pPr>
      <w:r w:rsidRPr="005D26B2">
        <w:rPr>
          <w:rFonts w:ascii="Arial" w:hAnsi="Arial" w:cs="Arial"/>
          <w:noProof/>
          <w:color w:val="000000" w:themeColor="text1"/>
          <w:lang w:val="nl-NL"/>
        </w:rPr>
        <w:drawing>
          <wp:inline distT="0" distB="0" distL="0" distR="0" wp14:anchorId="2AB010C1" wp14:editId="3F7F7330">
            <wp:extent cx="3726000" cy="2484000"/>
            <wp:effectExtent l="171450" t="171450" r="389255" b="354965"/>
            <wp:docPr id="5" name="Afbeelding 5" descr="Arc de Triomphe du Carrou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de Triomphe du Carrouse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8D1D88" w:rsidRPr="00567D99" w:rsidTr="00B40913">
        <w:tc>
          <w:tcPr>
            <w:tcW w:w="2977" w:type="dxa"/>
          </w:tcPr>
          <w:p w:rsidR="008D1D88" w:rsidRPr="008D1D88" w:rsidRDefault="00740238" w:rsidP="00B40913">
            <w:pPr>
              <w:spacing w:before="80" w:after="80"/>
              <w:jc w:val="center"/>
              <w:outlineLvl w:val="1"/>
              <w:rPr>
                <w:rFonts w:ascii="Verdana" w:hAnsi="Verdana"/>
                <w:b/>
                <w:sz w:val="36"/>
                <w:szCs w:val="36"/>
              </w:rPr>
            </w:pPr>
            <w:hyperlink w:anchor="home" w:history="1">
              <w:r w:rsidR="008D1D88" w:rsidRPr="008D1D88">
                <w:rPr>
                  <w:rStyle w:val="Hyperlink"/>
                  <w:rFonts w:ascii="Verdana" w:hAnsi="Verdana"/>
                  <w:b/>
                  <w:sz w:val="36"/>
                  <w:szCs w:val="36"/>
                </w:rPr>
                <w:t>HOME</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8D1D88" w:rsidRPr="005B7578">
                <w:rPr>
                  <w:rStyle w:val="Hyperlink"/>
                  <w:rFonts w:ascii="Arial" w:hAnsi="Arial" w:cs="Arial"/>
                  <w:b/>
                  <w:color w:val="000000" w:themeColor="text1"/>
                  <w:kern w:val="36"/>
                  <w:sz w:val="24"/>
                  <w:szCs w:val="24"/>
                </w:rPr>
                <w:t>Arc de Triomphe</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8D1D88" w:rsidRPr="005B7578">
                <w:rPr>
                  <w:rStyle w:val="Hyperlink"/>
                  <w:rFonts w:ascii="Arial" w:hAnsi="Arial" w:cs="Arial"/>
                  <w:b/>
                  <w:color w:val="000000" w:themeColor="text1"/>
                  <w:kern w:val="36"/>
                  <w:sz w:val="24"/>
                  <w:szCs w:val="24"/>
                </w:rPr>
                <w:t>Arc du Carrouse</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8D1D88" w:rsidRPr="005B7578">
                <w:rPr>
                  <w:rStyle w:val="Hyperlink"/>
                  <w:rFonts w:ascii="Arial" w:hAnsi="Arial" w:cs="Arial"/>
                  <w:b/>
                  <w:color w:val="000000" w:themeColor="text1"/>
                  <w:kern w:val="36"/>
                  <w:sz w:val="24"/>
                  <w:szCs w:val="24"/>
                </w:rPr>
                <w:t>Carnavalet Museum</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8D1D88" w:rsidRPr="005B7578">
                <w:rPr>
                  <w:rStyle w:val="Hyperlink"/>
                  <w:rFonts w:ascii="Arial" w:hAnsi="Arial" w:cs="Arial"/>
                  <w:b/>
                  <w:color w:val="000000" w:themeColor="text1"/>
                  <w:kern w:val="36"/>
                  <w:sz w:val="24"/>
                  <w:szCs w:val="24"/>
                </w:rPr>
                <w:t>Centre Pompidou</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8D1D88" w:rsidRPr="005B7578">
                <w:rPr>
                  <w:rStyle w:val="Hyperlink"/>
                  <w:rFonts w:ascii="Arial" w:hAnsi="Arial" w:cs="Arial"/>
                  <w:b/>
                  <w:color w:val="000000" w:themeColor="text1"/>
                  <w:kern w:val="36"/>
                  <w:sz w:val="24"/>
                  <w:szCs w:val="24"/>
                </w:rPr>
                <w:t>Champs-Elysées</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8D1D88" w:rsidRPr="005B7578">
                <w:rPr>
                  <w:rStyle w:val="Hyperlink"/>
                  <w:rFonts w:ascii="Arial" w:hAnsi="Arial" w:cs="Arial"/>
                  <w:b/>
                  <w:color w:val="000000" w:themeColor="text1"/>
                  <w:kern w:val="36"/>
                  <w:sz w:val="24"/>
                  <w:szCs w:val="24"/>
                </w:rPr>
                <w:t>Chateau de Vincennes</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8D1D88" w:rsidRPr="005B7578">
                <w:rPr>
                  <w:rStyle w:val="Hyperlink"/>
                  <w:rFonts w:ascii="Arial" w:hAnsi="Arial" w:cs="Arial"/>
                  <w:b/>
                  <w:color w:val="000000" w:themeColor="text1"/>
                  <w:kern w:val="36"/>
                  <w:sz w:val="24"/>
                  <w:szCs w:val="24"/>
                </w:rPr>
                <w:t>Cluny Museum</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8D1D88" w:rsidRPr="005B7578">
                <w:rPr>
                  <w:rStyle w:val="Hyperlink"/>
                  <w:rFonts w:ascii="Arial" w:hAnsi="Arial" w:cs="Arial"/>
                  <w:b/>
                  <w:color w:val="000000" w:themeColor="text1"/>
                  <w:kern w:val="36"/>
                  <w:sz w:val="24"/>
                  <w:szCs w:val="24"/>
                </w:rPr>
                <w:t>Conciergerie</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8D1D88" w:rsidRPr="005B7578">
                <w:rPr>
                  <w:rStyle w:val="Hyperlink"/>
                  <w:rFonts w:ascii="Arial" w:hAnsi="Arial" w:cs="Arial"/>
                  <w:b/>
                  <w:color w:val="000000" w:themeColor="text1"/>
                  <w:kern w:val="36"/>
                  <w:sz w:val="24"/>
                  <w:szCs w:val="24"/>
                </w:rPr>
                <w:t>Dome des Invalides</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8D1D88" w:rsidRPr="005B7578">
                <w:rPr>
                  <w:rStyle w:val="Hyperlink"/>
                  <w:rFonts w:ascii="Arial" w:hAnsi="Arial" w:cs="Arial"/>
                  <w:b/>
                  <w:color w:val="000000" w:themeColor="text1"/>
                  <w:kern w:val="36"/>
                  <w:sz w:val="24"/>
                  <w:szCs w:val="24"/>
                </w:rPr>
                <w:t>Eifeltoren</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8D1D88" w:rsidRPr="005B7578">
                <w:rPr>
                  <w:rStyle w:val="Hyperlink"/>
                  <w:rFonts w:ascii="Arial" w:hAnsi="Arial" w:cs="Arial"/>
                  <w:b/>
                  <w:color w:val="000000" w:themeColor="text1"/>
                  <w:kern w:val="36"/>
                  <w:sz w:val="24"/>
                  <w:szCs w:val="24"/>
                </w:rPr>
                <w:t>Fontaine des Innocents</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8D1D88" w:rsidRPr="005B7578">
                <w:rPr>
                  <w:rStyle w:val="Hyperlink"/>
                  <w:rFonts w:ascii="Arial" w:hAnsi="Arial" w:cs="Arial"/>
                  <w:b/>
                  <w:color w:val="000000" w:themeColor="text1"/>
                  <w:kern w:val="36"/>
                  <w:sz w:val="24"/>
                  <w:szCs w:val="24"/>
                </w:rPr>
                <w:t>Forum des Halles</w:t>
              </w:r>
            </w:hyperlink>
          </w:p>
        </w:tc>
        <w:tc>
          <w:tcPr>
            <w:tcW w:w="2835" w:type="dxa"/>
          </w:tcPr>
          <w:p w:rsidR="008D1D88"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8D1D88" w:rsidRPr="005B7578">
                <w:rPr>
                  <w:rStyle w:val="Hyperlink"/>
                  <w:rFonts w:ascii="Arial" w:hAnsi="Arial" w:cs="Arial"/>
                  <w:b/>
                  <w:color w:val="000000" w:themeColor="text1"/>
                  <w:kern w:val="36"/>
                  <w:sz w:val="24"/>
                  <w:szCs w:val="24"/>
                </w:rPr>
                <w:t>Galeries Lafayette</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8D1D88" w:rsidRPr="005B7578">
                <w:rPr>
                  <w:rStyle w:val="Hyperlink"/>
                  <w:rFonts w:ascii="Arial" w:hAnsi="Arial" w:cs="Arial"/>
                  <w:b/>
                  <w:color w:val="000000" w:themeColor="text1"/>
                  <w:kern w:val="36"/>
                  <w:sz w:val="24"/>
                  <w:szCs w:val="24"/>
                </w:rPr>
                <w:t>Grand Palais</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8D1D88" w:rsidRPr="005B7578">
                <w:rPr>
                  <w:rStyle w:val="Hyperlink"/>
                  <w:rFonts w:ascii="Arial" w:hAnsi="Arial" w:cs="Arial"/>
                  <w:b/>
                  <w:color w:val="000000" w:themeColor="text1"/>
                  <w:kern w:val="36"/>
                  <w:sz w:val="24"/>
                  <w:szCs w:val="24"/>
                </w:rPr>
                <w:t>Hotel de Ville</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8D1D88" w:rsidRPr="005B7578">
                <w:rPr>
                  <w:rStyle w:val="Hyperlink"/>
                  <w:rFonts w:ascii="Arial" w:hAnsi="Arial" w:cs="Arial"/>
                  <w:b/>
                  <w:color w:val="000000" w:themeColor="text1"/>
                  <w:kern w:val="36"/>
                  <w:sz w:val="24"/>
                  <w:szCs w:val="24"/>
                </w:rPr>
                <w:t>Hotel des Invalides</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8D1D88" w:rsidRPr="005B7578">
                <w:rPr>
                  <w:rStyle w:val="Hyperlink"/>
                  <w:rFonts w:ascii="Arial" w:hAnsi="Arial" w:cs="Arial"/>
                  <w:b/>
                  <w:color w:val="000000" w:themeColor="text1"/>
                  <w:kern w:val="36"/>
                  <w:sz w:val="24"/>
                  <w:szCs w:val="24"/>
                </w:rPr>
                <w:t>Jardin des Plantes</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8D1D88" w:rsidRPr="005B7578">
                <w:rPr>
                  <w:rStyle w:val="Hyperlink"/>
                  <w:rFonts w:ascii="Arial" w:hAnsi="Arial" w:cs="Arial"/>
                  <w:b/>
                  <w:color w:val="000000" w:themeColor="text1"/>
                  <w:kern w:val="36"/>
                  <w:sz w:val="24"/>
                  <w:szCs w:val="24"/>
                </w:rPr>
                <w:t>Jardin des Tuileries</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8D1D88" w:rsidRPr="005B7578">
                <w:rPr>
                  <w:rStyle w:val="Hyperlink"/>
                  <w:rFonts w:ascii="Arial" w:hAnsi="Arial" w:cs="Arial"/>
                  <w:b/>
                  <w:color w:val="000000" w:themeColor="text1"/>
                  <w:kern w:val="36"/>
                  <w:sz w:val="24"/>
                  <w:szCs w:val="24"/>
                </w:rPr>
                <w:t>Jardin du Luxembourg</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8D1D88" w:rsidRPr="005B7578">
                <w:rPr>
                  <w:rStyle w:val="Hyperlink"/>
                  <w:rFonts w:ascii="Arial" w:hAnsi="Arial" w:cs="Arial"/>
                  <w:b/>
                  <w:color w:val="000000" w:themeColor="text1"/>
                  <w:kern w:val="36"/>
                  <w:sz w:val="24"/>
                  <w:szCs w:val="24"/>
                </w:rPr>
                <w:t>La Défense</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8D1D88" w:rsidRPr="005B7578">
                <w:rPr>
                  <w:rStyle w:val="Hyperlink"/>
                  <w:rFonts w:ascii="Arial" w:hAnsi="Arial" w:cs="Arial"/>
                  <w:b/>
                  <w:color w:val="000000" w:themeColor="text1"/>
                  <w:kern w:val="36"/>
                  <w:sz w:val="24"/>
                  <w:szCs w:val="24"/>
                </w:rPr>
                <w:t>Louvre Museum</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8D1D88" w:rsidRPr="005B7578">
                <w:rPr>
                  <w:rStyle w:val="Hyperlink"/>
                  <w:rFonts w:ascii="Arial" w:hAnsi="Arial" w:cs="Arial"/>
                  <w:b/>
                  <w:color w:val="000000" w:themeColor="text1"/>
                  <w:kern w:val="36"/>
                  <w:sz w:val="24"/>
                  <w:szCs w:val="24"/>
                </w:rPr>
                <w:t>Madeleine</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8D1D88" w:rsidRPr="005B7578">
                <w:rPr>
                  <w:rStyle w:val="Hyperlink"/>
                  <w:rFonts w:ascii="Arial" w:hAnsi="Arial" w:cs="Arial"/>
                  <w:b/>
                  <w:color w:val="000000" w:themeColor="text1"/>
                  <w:kern w:val="36"/>
                  <w:sz w:val="24"/>
                  <w:szCs w:val="24"/>
                </w:rPr>
                <w:t>Montmartre</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8D1D88" w:rsidRPr="005B7578">
                <w:rPr>
                  <w:rStyle w:val="Hyperlink"/>
                  <w:rFonts w:ascii="Arial" w:hAnsi="Arial" w:cs="Arial"/>
                  <w:b/>
                  <w:color w:val="000000" w:themeColor="text1"/>
                  <w:kern w:val="36"/>
                  <w:sz w:val="24"/>
                  <w:szCs w:val="24"/>
                </w:rPr>
                <w:t>Montparnasse Toren</w:t>
              </w:r>
            </w:hyperlink>
          </w:p>
        </w:tc>
        <w:tc>
          <w:tcPr>
            <w:tcW w:w="2806" w:type="dxa"/>
          </w:tcPr>
          <w:p w:rsidR="008D1D88" w:rsidRPr="005B7578" w:rsidRDefault="00740238" w:rsidP="00B40913">
            <w:pPr>
              <w:spacing w:after="120"/>
              <w:outlineLvl w:val="1"/>
              <w:rPr>
                <w:rFonts w:ascii="Arial" w:hAnsi="Arial" w:cs="Arial"/>
                <w:b/>
                <w:color w:val="000000" w:themeColor="text1"/>
                <w:kern w:val="36"/>
                <w:sz w:val="24"/>
                <w:szCs w:val="24"/>
              </w:rPr>
            </w:pPr>
            <w:hyperlink w:anchor="MoulinRouge" w:history="1">
              <w:r w:rsidR="008D1D88" w:rsidRPr="005B7578">
                <w:rPr>
                  <w:rStyle w:val="Hyperlink"/>
                  <w:rFonts w:ascii="Arial" w:hAnsi="Arial" w:cs="Arial"/>
                  <w:b/>
                  <w:color w:val="000000" w:themeColor="text1"/>
                  <w:kern w:val="36"/>
                  <w:sz w:val="24"/>
                  <w:szCs w:val="24"/>
                </w:rPr>
                <w:t>Moulin Rouge</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MuséeOrsay" w:history="1">
              <w:r w:rsidR="008D1D88" w:rsidRPr="005B7578">
                <w:rPr>
                  <w:rStyle w:val="Hyperlink"/>
                  <w:rFonts w:ascii="Arial" w:hAnsi="Arial" w:cs="Arial"/>
                  <w:b/>
                  <w:color w:val="000000" w:themeColor="text1"/>
                  <w:kern w:val="36"/>
                  <w:sz w:val="24"/>
                  <w:szCs w:val="24"/>
                </w:rPr>
                <w:t>Musee d Orsay</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8D1D88" w:rsidRPr="005B7578">
                <w:rPr>
                  <w:rStyle w:val="Hyperlink"/>
                  <w:rFonts w:ascii="Arial" w:hAnsi="Arial" w:cs="Arial"/>
                  <w:b/>
                  <w:color w:val="000000" w:themeColor="text1"/>
                  <w:kern w:val="36"/>
                  <w:sz w:val="24"/>
                  <w:szCs w:val="24"/>
                </w:rPr>
                <w:t>Musee de l Armee</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NotreDame" w:history="1">
              <w:r w:rsidR="008D1D88" w:rsidRPr="005B7578">
                <w:rPr>
                  <w:rStyle w:val="Hyperlink"/>
                  <w:rFonts w:ascii="Arial" w:hAnsi="Arial" w:cs="Arial"/>
                  <w:b/>
                  <w:color w:val="000000" w:themeColor="text1"/>
                  <w:kern w:val="36"/>
                  <w:sz w:val="24"/>
                  <w:szCs w:val="24"/>
                </w:rPr>
                <w:t>Notre-Dame</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8D1D88" w:rsidRPr="005B7578">
                <w:rPr>
                  <w:rStyle w:val="Hyperlink"/>
                  <w:rFonts w:ascii="Arial" w:hAnsi="Arial" w:cs="Arial"/>
                  <w:b/>
                  <w:color w:val="000000" w:themeColor="text1"/>
                  <w:kern w:val="36"/>
                  <w:sz w:val="24"/>
                  <w:szCs w:val="24"/>
                </w:rPr>
                <w:t>Opera de Paris Garnier</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laisRoyal" w:history="1">
              <w:r w:rsidR="008D1D88" w:rsidRPr="005B7578">
                <w:rPr>
                  <w:rStyle w:val="Hyperlink"/>
                  <w:rFonts w:ascii="Arial" w:hAnsi="Arial" w:cs="Arial"/>
                  <w:b/>
                  <w:color w:val="000000" w:themeColor="text1"/>
                  <w:kern w:val="36"/>
                  <w:sz w:val="24"/>
                  <w:szCs w:val="24"/>
                </w:rPr>
                <w:t>Palais Royal</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8D1D88" w:rsidRPr="005B7578">
                <w:rPr>
                  <w:rStyle w:val="Hyperlink"/>
                  <w:rFonts w:ascii="Arial" w:hAnsi="Arial" w:cs="Arial"/>
                  <w:b/>
                  <w:color w:val="000000" w:themeColor="text1"/>
                  <w:kern w:val="36"/>
                  <w:sz w:val="24"/>
                  <w:szCs w:val="24"/>
                </w:rPr>
                <w:t>Paleis van Versailles</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ntheon" w:history="1">
              <w:r w:rsidR="008D1D88" w:rsidRPr="005B7578">
                <w:rPr>
                  <w:rStyle w:val="Hyperlink"/>
                  <w:rFonts w:ascii="Arial" w:hAnsi="Arial" w:cs="Arial"/>
                  <w:b/>
                  <w:color w:val="000000" w:themeColor="text1"/>
                  <w:kern w:val="36"/>
                  <w:sz w:val="24"/>
                  <w:szCs w:val="24"/>
                </w:rPr>
                <w:t>Pantheon</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8D1D88" w:rsidRPr="005B7578">
                <w:rPr>
                  <w:rStyle w:val="Hyperlink"/>
                  <w:rFonts w:ascii="Arial" w:hAnsi="Arial" w:cs="Arial"/>
                  <w:b/>
                  <w:color w:val="000000" w:themeColor="text1"/>
                  <w:kern w:val="36"/>
                  <w:sz w:val="24"/>
                  <w:szCs w:val="24"/>
                </w:rPr>
                <w:t>Parc de la Villette</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8D1D88" w:rsidRPr="005B7578">
                <w:rPr>
                  <w:rStyle w:val="Hyperlink"/>
                  <w:rFonts w:ascii="Arial" w:hAnsi="Arial" w:cs="Arial"/>
                  <w:b/>
                  <w:color w:val="000000" w:themeColor="text1"/>
                  <w:kern w:val="36"/>
                  <w:sz w:val="24"/>
                  <w:szCs w:val="24"/>
                </w:rPr>
                <w:t>Parc Buttes-Chaumont</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rcMonceau" w:history="1">
              <w:r w:rsidR="008D1D88" w:rsidRPr="005B7578">
                <w:rPr>
                  <w:rStyle w:val="Hyperlink"/>
                  <w:rFonts w:ascii="Arial" w:hAnsi="Arial" w:cs="Arial"/>
                  <w:b/>
                  <w:color w:val="000000" w:themeColor="text1"/>
                  <w:kern w:val="36"/>
                  <w:sz w:val="24"/>
                  <w:szCs w:val="24"/>
                </w:rPr>
                <w:t>Parc Monceau</w:t>
              </w:r>
            </w:hyperlink>
          </w:p>
        </w:tc>
        <w:tc>
          <w:tcPr>
            <w:tcW w:w="2722" w:type="dxa"/>
          </w:tcPr>
          <w:p w:rsidR="008D1D88"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8D1D88" w:rsidRPr="005B7578">
                <w:rPr>
                  <w:rStyle w:val="Hyperlink"/>
                  <w:rFonts w:ascii="Arial" w:hAnsi="Arial" w:cs="Arial"/>
                  <w:b/>
                  <w:color w:val="000000" w:themeColor="text1"/>
                  <w:kern w:val="36"/>
                  <w:sz w:val="24"/>
                  <w:szCs w:val="24"/>
                </w:rPr>
                <w:t>Petit Palais</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8D1D88" w:rsidRPr="005B7578">
                <w:rPr>
                  <w:rStyle w:val="Hyperlink"/>
                  <w:rFonts w:ascii="Arial" w:hAnsi="Arial" w:cs="Arial"/>
                  <w:b/>
                  <w:color w:val="000000" w:themeColor="text1"/>
                  <w:kern w:val="36"/>
                  <w:sz w:val="24"/>
                  <w:szCs w:val="24"/>
                </w:rPr>
                <w:t>Place de la Bastille</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8D1D88" w:rsidRPr="005B7578">
                <w:rPr>
                  <w:rStyle w:val="Hyperlink"/>
                  <w:rFonts w:ascii="Arial" w:hAnsi="Arial" w:cs="Arial"/>
                  <w:b/>
                  <w:color w:val="000000" w:themeColor="text1"/>
                  <w:kern w:val="36"/>
                  <w:sz w:val="24"/>
                  <w:szCs w:val="24"/>
                </w:rPr>
                <w:t>Place de la Concorde</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8D1D88" w:rsidRPr="005B7578">
                <w:rPr>
                  <w:rStyle w:val="Hyperlink"/>
                  <w:rFonts w:ascii="Arial" w:hAnsi="Arial" w:cs="Arial"/>
                  <w:b/>
                  <w:color w:val="000000" w:themeColor="text1"/>
                  <w:kern w:val="36"/>
                  <w:sz w:val="24"/>
                  <w:szCs w:val="24"/>
                </w:rPr>
                <w:t>Place des Vosges</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8D1D88" w:rsidRPr="005B7578">
                <w:rPr>
                  <w:rStyle w:val="Hyperlink"/>
                  <w:rFonts w:ascii="Arial" w:hAnsi="Arial" w:cs="Arial"/>
                  <w:b/>
                  <w:color w:val="000000" w:themeColor="text1"/>
                  <w:kern w:val="36"/>
                  <w:sz w:val="24"/>
                  <w:szCs w:val="24"/>
                </w:rPr>
                <w:t>Place Vendome</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8D1D88" w:rsidRPr="005B7578">
                <w:rPr>
                  <w:rStyle w:val="Hyperlink"/>
                  <w:rFonts w:ascii="Arial" w:hAnsi="Arial" w:cs="Arial"/>
                  <w:b/>
                  <w:color w:val="000000" w:themeColor="text1"/>
                  <w:kern w:val="36"/>
                  <w:sz w:val="24"/>
                  <w:szCs w:val="24"/>
                </w:rPr>
                <w:t>Pont Alexandre III</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8D1D88" w:rsidRPr="005B7578">
                <w:rPr>
                  <w:rStyle w:val="Hyperlink"/>
                  <w:rFonts w:ascii="Arial" w:hAnsi="Arial" w:cs="Arial"/>
                  <w:b/>
                  <w:color w:val="000000" w:themeColor="text1"/>
                  <w:kern w:val="36"/>
                  <w:sz w:val="24"/>
                  <w:szCs w:val="24"/>
                </w:rPr>
                <w:t>Pont Neuf</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8D1D88" w:rsidRPr="005B7578">
                <w:rPr>
                  <w:rStyle w:val="Hyperlink"/>
                  <w:rFonts w:ascii="Arial" w:hAnsi="Arial" w:cs="Arial"/>
                  <w:b/>
                  <w:color w:val="000000" w:themeColor="text1"/>
                  <w:kern w:val="36"/>
                  <w:sz w:val="24"/>
                  <w:szCs w:val="24"/>
                </w:rPr>
                <w:t>Promenade Plantee</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8D1D88" w:rsidRPr="005B7578">
                <w:rPr>
                  <w:rStyle w:val="Hyperlink"/>
                  <w:rFonts w:ascii="Arial" w:hAnsi="Arial" w:cs="Arial"/>
                  <w:b/>
                  <w:color w:val="000000" w:themeColor="text1"/>
                  <w:kern w:val="36"/>
                  <w:sz w:val="24"/>
                  <w:szCs w:val="24"/>
                </w:rPr>
                <w:t>Rodin Museum</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8D1D88" w:rsidRPr="005B7578">
                <w:rPr>
                  <w:rStyle w:val="Hyperlink"/>
                  <w:rFonts w:ascii="Arial" w:hAnsi="Arial" w:cs="Arial"/>
                  <w:b/>
                  <w:color w:val="000000" w:themeColor="text1"/>
                  <w:kern w:val="36"/>
                  <w:sz w:val="24"/>
                  <w:szCs w:val="24"/>
                </w:rPr>
                <w:t>Sacré-Coeur</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8D1D88" w:rsidRPr="005B7578">
                <w:rPr>
                  <w:rStyle w:val="Hyperlink"/>
                  <w:rFonts w:ascii="Arial" w:hAnsi="Arial" w:cs="Arial"/>
                  <w:b/>
                  <w:color w:val="000000" w:themeColor="text1"/>
                  <w:kern w:val="36"/>
                  <w:sz w:val="24"/>
                  <w:szCs w:val="24"/>
                </w:rPr>
                <w:t>Sainte-Chapelle</w:t>
              </w:r>
            </w:hyperlink>
          </w:p>
          <w:p w:rsidR="008D1D88"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8D1D88" w:rsidRPr="005B7578">
                <w:rPr>
                  <w:rStyle w:val="Hyperlink"/>
                  <w:rFonts w:ascii="Arial" w:hAnsi="Arial" w:cs="Arial"/>
                  <w:b/>
                  <w:color w:val="000000" w:themeColor="text1"/>
                  <w:kern w:val="36"/>
                  <w:sz w:val="24"/>
                  <w:szCs w:val="24"/>
                </w:rPr>
                <w:t>Tour St-Jacques</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8D1D88" w:rsidRPr="005B7578">
                <w:rPr>
                  <w:rStyle w:val="Hyperlink"/>
                  <w:rFonts w:ascii="Arial" w:hAnsi="Arial" w:cs="Arial"/>
                  <w:b/>
                  <w:color w:val="000000" w:themeColor="text1"/>
                  <w:kern w:val="36"/>
                  <w:sz w:val="24"/>
                  <w:szCs w:val="24"/>
                </w:rPr>
                <w:t xml:space="preserve">Pere-Lachaise </w:t>
              </w:r>
            </w:hyperlink>
          </w:p>
        </w:tc>
      </w:tr>
    </w:tbl>
    <w:p w:rsidR="00D87771" w:rsidRPr="005D26B2" w:rsidRDefault="00D87771" w:rsidP="00D87771">
      <w:pPr>
        <w:jc w:val="center"/>
        <w:outlineLvl w:val="1"/>
        <w:rPr>
          <w:rFonts w:ascii="Verdana" w:hAnsi="Verdana" w:cs="Arial"/>
          <w:b/>
          <w:color w:val="000000" w:themeColor="text1"/>
          <w:kern w:val="36"/>
          <w:sz w:val="96"/>
          <w:szCs w:val="96"/>
          <w:lang w:val="nl-NL"/>
        </w:rPr>
      </w:pPr>
    </w:p>
    <w:p w:rsidR="00D87771" w:rsidRPr="005D26B2" w:rsidRDefault="00D87771" w:rsidP="00D87771">
      <w:pPr>
        <w:jc w:val="center"/>
        <w:outlineLvl w:val="1"/>
        <w:rPr>
          <w:rFonts w:ascii="Verdana" w:hAnsi="Verdana" w:cs="Arial"/>
          <w:b/>
          <w:color w:val="000000" w:themeColor="text1"/>
          <w:kern w:val="36"/>
          <w:sz w:val="96"/>
          <w:szCs w:val="96"/>
          <w:lang w:val="nl-NL"/>
        </w:rPr>
      </w:pPr>
      <w:r w:rsidRPr="005D26B2">
        <w:rPr>
          <w:rFonts w:ascii="Verdana" w:hAnsi="Verdana" w:cs="Arial"/>
          <w:b/>
          <w:color w:val="000000" w:themeColor="text1"/>
          <w:kern w:val="36"/>
          <w:sz w:val="96"/>
          <w:szCs w:val="96"/>
          <w:lang w:val="nl-NL"/>
        </w:rPr>
        <w:t>Arc du Carrousel</w:t>
      </w:r>
    </w:p>
    <w:p w:rsidR="00D87771" w:rsidRPr="005D26B2" w:rsidRDefault="00D87771" w:rsidP="00D87771">
      <w:pPr>
        <w:rPr>
          <w:rFonts w:ascii="Verdana" w:hAnsi="Verdana" w:cs="Arial"/>
          <w:bCs/>
          <w:color w:val="000000" w:themeColor="text1"/>
          <w:sz w:val="28"/>
          <w:szCs w:val="28"/>
          <w:lang w:val="nl-NL"/>
        </w:rPr>
      </w:pPr>
      <w:r w:rsidRPr="005D26B2">
        <w:rPr>
          <w:rFonts w:ascii="Verdana" w:hAnsi="Verdana" w:cs="Arial"/>
          <w:noProof/>
          <w:color w:val="000000" w:themeColor="text1"/>
          <w:sz w:val="28"/>
          <w:szCs w:val="28"/>
          <w:lang w:val="nl-NL"/>
        </w:rPr>
        <w:lastRenderedPageBreak/>
        <w:drawing>
          <wp:anchor distT="0" distB="0" distL="114300" distR="114300" simplePos="0" relativeHeight="251715584" behindDoc="0" locked="0" layoutInCell="1" allowOverlap="1" wp14:anchorId="74F4356D" wp14:editId="57B29633">
            <wp:simplePos x="0" y="0"/>
            <wp:positionH relativeFrom="column">
              <wp:posOffset>3814445</wp:posOffset>
            </wp:positionH>
            <wp:positionV relativeFrom="paragraph">
              <wp:posOffset>475615</wp:posOffset>
            </wp:positionV>
            <wp:extent cx="2807970" cy="1871980"/>
            <wp:effectExtent l="171450" t="171450" r="373380" b="356870"/>
            <wp:wrapSquare wrapText="bothSides"/>
            <wp:docPr id="6" name="Afbeelding 6" descr="Arc du Carrousel,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 du Carrousel, Parij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D26B2">
        <w:rPr>
          <w:rFonts w:ascii="Verdana" w:hAnsi="Verdana" w:cs="Arial"/>
          <w:bCs/>
          <w:color w:val="000000" w:themeColor="text1"/>
          <w:sz w:val="28"/>
          <w:szCs w:val="28"/>
          <w:lang w:val="nl-NL"/>
        </w:rPr>
        <w:t xml:space="preserve">De Arc de Triomphe du Carrousel is de kleinste van de drie triomfbogen gelegen op de Triomfweg, de centrale as gelegen tussen het Louvre en de zakenwijk La Défense. </w:t>
      </w:r>
    </w:p>
    <w:p w:rsidR="00D87771" w:rsidRPr="005D26B2" w:rsidRDefault="00D87771" w:rsidP="00D87771">
      <w:pPr>
        <w:rPr>
          <w:rFonts w:ascii="Verdana" w:hAnsi="Verdana" w:cs="Arial"/>
          <w:bCs/>
          <w:color w:val="000000" w:themeColor="text1"/>
          <w:sz w:val="28"/>
          <w:szCs w:val="28"/>
          <w:lang w:val="nl-NL"/>
        </w:rPr>
      </w:pPr>
      <w:r w:rsidRPr="005D26B2">
        <w:rPr>
          <w:rFonts w:ascii="Verdana" w:hAnsi="Verdana" w:cs="Arial"/>
          <w:bCs/>
          <w:color w:val="000000" w:themeColor="text1"/>
          <w:sz w:val="28"/>
          <w:szCs w:val="28"/>
          <w:lang w:val="nl-NL"/>
        </w:rPr>
        <w:t xml:space="preserve">Het werd tussen 1806 en 1808 gebouwd in opdracht van Napoleon Bonaparte. </w:t>
      </w:r>
    </w:p>
    <w:p w:rsidR="00D87771" w:rsidRPr="005D26B2" w:rsidRDefault="00D87771" w:rsidP="00D87771">
      <w:pPr>
        <w:rPr>
          <w:rFonts w:ascii="Verdana" w:hAnsi="Verdana" w:cs="Arial"/>
          <w:color w:val="000000" w:themeColor="text1"/>
          <w:sz w:val="28"/>
          <w:szCs w:val="28"/>
          <w:lang w:val="nl-NL"/>
        </w:rPr>
      </w:pPr>
    </w:p>
    <w:p w:rsidR="00D87771" w:rsidRPr="005D26B2" w:rsidRDefault="00D87771" w:rsidP="00D87771">
      <w:pPr>
        <w:rPr>
          <w:rFonts w:ascii="Verdana" w:hAnsi="Verdana" w:cs="Arial"/>
          <w:b/>
          <w:color w:val="000000" w:themeColor="text1"/>
          <w:sz w:val="28"/>
          <w:szCs w:val="28"/>
          <w:lang w:val="nl-NL"/>
        </w:rPr>
      </w:pPr>
      <w:r w:rsidRPr="005D26B2">
        <w:rPr>
          <w:rFonts w:ascii="Verdana" w:hAnsi="Verdana" w:cs="Arial"/>
          <w:b/>
          <w:color w:val="000000" w:themeColor="text1"/>
          <w:sz w:val="28"/>
          <w:szCs w:val="28"/>
          <w:lang w:val="nl-NL"/>
        </w:rPr>
        <w:t>Arc du Carrousel</w:t>
      </w:r>
    </w:p>
    <w:p w:rsidR="00D87771" w:rsidRPr="005D26B2" w:rsidRDefault="00D87771" w:rsidP="00D87771">
      <w:pPr>
        <w:rPr>
          <w:rFonts w:ascii="Verdana" w:hAnsi="Verdana" w:cs="Arial"/>
          <w:color w:val="000000" w:themeColor="text1"/>
          <w:sz w:val="28"/>
          <w:szCs w:val="28"/>
          <w:lang w:val="nl-NL"/>
        </w:rPr>
      </w:pPr>
      <w:r w:rsidRPr="005D26B2">
        <w:rPr>
          <w:rFonts w:ascii="Verdana" w:hAnsi="Verdana" w:cs="Arial"/>
          <w:color w:val="000000" w:themeColor="text1"/>
          <w:sz w:val="28"/>
          <w:szCs w:val="28"/>
          <w:lang w:val="nl-NL"/>
        </w:rPr>
        <w:t xml:space="preserve">De andere twee triomfbogen zijn de Grande Arche de </w:t>
      </w:r>
      <w:hyperlink r:id="rId70" w:history="1">
        <w:r w:rsidRPr="005D26B2">
          <w:rPr>
            <w:rFonts w:ascii="Verdana" w:hAnsi="Verdana" w:cs="Arial"/>
            <w:color w:val="000000" w:themeColor="text1"/>
            <w:sz w:val="28"/>
            <w:szCs w:val="28"/>
            <w:lang w:val="nl-NL"/>
          </w:rPr>
          <w:t>la Défense</w:t>
        </w:r>
      </w:hyperlink>
      <w:r w:rsidRPr="005D26B2">
        <w:rPr>
          <w:rFonts w:ascii="Verdana" w:hAnsi="Verdana" w:cs="Arial"/>
          <w:color w:val="000000" w:themeColor="text1"/>
          <w:sz w:val="28"/>
          <w:szCs w:val="28"/>
          <w:lang w:val="nl-NL"/>
        </w:rPr>
        <w:t xml:space="preserve"> en de </w:t>
      </w:r>
      <w:hyperlink r:id="rId71" w:history="1">
        <w:r w:rsidRPr="005D26B2">
          <w:rPr>
            <w:rFonts w:ascii="Verdana" w:hAnsi="Verdana" w:cs="Arial"/>
            <w:color w:val="000000" w:themeColor="text1"/>
            <w:sz w:val="28"/>
            <w:szCs w:val="28"/>
            <w:lang w:val="nl-NL"/>
          </w:rPr>
          <w:t>Arc de Triomphe de l’Étoile</w:t>
        </w:r>
      </w:hyperlink>
      <w:r w:rsidRPr="005D26B2">
        <w:rPr>
          <w:rFonts w:ascii="Verdana" w:hAnsi="Verdana" w:cs="Arial"/>
          <w:color w:val="000000" w:themeColor="text1"/>
          <w:sz w:val="28"/>
          <w:szCs w:val="28"/>
          <w:lang w:val="nl-NL"/>
        </w:rPr>
        <w:t xml:space="preserve">, veruit de beroemdste van de drie. </w:t>
      </w:r>
    </w:p>
    <w:p w:rsidR="00D87771" w:rsidRPr="005D26B2" w:rsidRDefault="00D87771" w:rsidP="00D87771">
      <w:pPr>
        <w:rPr>
          <w:rFonts w:ascii="Verdana" w:hAnsi="Verdana" w:cs="Arial"/>
          <w:color w:val="000000" w:themeColor="text1"/>
          <w:sz w:val="28"/>
          <w:szCs w:val="28"/>
          <w:lang w:val="nl-NL"/>
        </w:rPr>
      </w:pPr>
      <w:r w:rsidRPr="005D26B2">
        <w:rPr>
          <w:rFonts w:ascii="Verdana" w:hAnsi="Verdana" w:cs="Arial"/>
          <w:color w:val="000000" w:themeColor="text1"/>
          <w:sz w:val="28"/>
          <w:szCs w:val="28"/>
          <w:lang w:val="nl-NL"/>
        </w:rPr>
        <w:t>Net zoals de laatsgenoemde werd de Arc du Carrousel gebouwd in opdracht van keizer Napoleon om zijn overwinningen te vieren tegen het Oostenrijkse leger en om zijn groots leger te eren.</w:t>
      </w:r>
    </w:p>
    <w:p w:rsidR="00D87771" w:rsidRPr="005D26B2" w:rsidRDefault="00D87771" w:rsidP="00D87771">
      <w:pPr>
        <w:rPr>
          <w:rFonts w:ascii="Verdana" w:hAnsi="Verdana" w:cs="Arial"/>
          <w:color w:val="000000" w:themeColor="text1"/>
          <w:sz w:val="28"/>
          <w:szCs w:val="28"/>
          <w:lang w:val="nl-NL"/>
        </w:rPr>
      </w:pPr>
      <w:r w:rsidRPr="005D26B2">
        <w:rPr>
          <w:rFonts w:ascii="Verdana" w:hAnsi="Verdana" w:cs="Arial"/>
          <w:noProof/>
          <w:color w:val="000000" w:themeColor="text1"/>
          <w:sz w:val="28"/>
          <w:szCs w:val="28"/>
          <w:lang w:val="nl-NL"/>
        </w:rPr>
        <w:drawing>
          <wp:anchor distT="0" distB="0" distL="114300" distR="114300" simplePos="0" relativeHeight="251716608" behindDoc="0" locked="0" layoutInCell="1" allowOverlap="1" wp14:anchorId="2D666A2D" wp14:editId="4D0404C2">
            <wp:simplePos x="0" y="0"/>
            <wp:positionH relativeFrom="column">
              <wp:posOffset>3813175</wp:posOffset>
            </wp:positionH>
            <wp:positionV relativeFrom="paragraph">
              <wp:posOffset>109855</wp:posOffset>
            </wp:positionV>
            <wp:extent cx="2807970" cy="1871980"/>
            <wp:effectExtent l="171450" t="171450" r="373380" b="356870"/>
            <wp:wrapSquare wrapText="bothSides"/>
            <wp:docPr id="10" name="Afbeelding 10" descr="Zicht door de Arc du Carrou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cht door de Arc du Carrouse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D26B2">
        <w:rPr>
          <w:rFonts w:ascii="Verdana" w:hAnsi="Verdana" w:cs="Arial"/>
          <w:color w:val="000000" w:themeColor="text1"/>
          <w:sz w:val="28"/>
          <w:szCs w:val="28"/>
          <w:lang w:val="nl-NL"/>
        </w:rPr>
        <w:t>Bouw en Ontwerp</w:t>
      </w:r>
    </w:p>
    <w:p w:rsidR="00D87771" w:rsidRPr="005D26B2" w:rsidRDefault="00D87771" w:rsidP="00D87771">
      <w:pPr>
        <w:rPr>
          <w:rFonts w:ascii="Verdana" w:hAnsi="Verdana" w:cs="Arial"/>
          <w:color w:val="000000" w:themeColor="text1"/>
          <w:sz w:val="28"/>
          <w:szCs w:val="28"/>
          <w:lang w:val="nl-NL"/>
        </w:rPr>
      </w:pPr>
    </w:p>
    <w:p w:rsidR="00D87771" w:rsidRPr="005D26B2" w:rsidRDefault="00D87771" w:rsidP="00D87771">
      <w:pPr>
        <w:rPr>
          <w:rFonts w:ascii="Verdana" w:hAnsi="Verdana" w:cs="Arial"/>
          <w:b/>
          <w:color w:val="000000" w:themeColor="text1"/>
          <w:sz w:val="28"/>
          <w:szCs w:val="28"/>
          <w:lang w:val="nl-NL"/>
        </w:rPr>
      </w:pPr>
      <w:r w:rsidRPr="005D26B2">
        <w:rPr>
          <w:rFonts w:ascii="Verdana" w:hAnsi="Verdana" w:cs="Arial"/>
          <w:b/>
          <w:color w:val="000000" w:themeColor="text1"/>
          <w:sz w:val="28"/>
          <w:szCs w:val="28"/>
          <w:lang w:val="nl-NL"/>
        </w:rPr>
        <w:t xml:space="preserve">De Triomfboog en het </w:t>
      </w:r>
      <w:hyperlink r:id="rId73" w:history="1">
        <w:r w:rsidRPr="005D26B2">
          <w:rPr>
            <w:rFonts w:ascii="Verdana" w:hAnsi="Verdana" w:cs="Arial"/>
            <w:b/>
            <w:color w:val="000000" w:themeColor="text1"/>
            <w:sz w:val="28"/>
            <w:szCs w:val="28"/>
            <w:lang w:val="nl-NL"/>
          </w:rPr>
          <w:t>Louvre</w:t>
        </w:r>
      </w:hyperlink>
    </w:p>
    <w:p w:rsidR="00D87771" w:rsidRPr="005D26B2" w:rsidRDefault="00D87771" w:rsidP="00D87771">
      <w:pPr>
        <w:rPr>
          <w:rFonts w:ascii="Verdana" w:hAnsi="Verdana" w:cs="Arial"/>
          <w:color w:val="000000" w:themeColor="text1"/>
          <w:sz w:val="28"/>
          <w:szCs w:val="28"/>
          <w:lang w:val="nl-NL"/>
        </w:rPr>
      </w:pPr>
      <w:r w:rsidRPr="005D26B2">
        <w:rPr>
          <w:rFonts w:ascii="Verdana" w:hAnsi="Verdana" w:cs="Arial"/>
          <w:color w:val="000000" w:themeColor="text1"/>
          <w:sz w:val="28"/>
          <w:szCs w:val="28"/>
          <w:lang w:val="nl-NL"/>
        </w:rPr>
        <w:t xml:space="preserve">De Arc du Carrousel werd gebouwd tussen 1806 en 1808 op een plek tussen het </w:t>
      </w:r>
      <w:hyperlink r:id="rId74" w:history="1">
        <w:r w:rsidRPr="005D26B2">
          <w:rPr>
            <w:rFonts w:ascii="Verdana" w:hAnsi="Verdana" w:cs="Arial"/>
            <w:color w:val="000000" w:themeColor="text1"/>
            <w:sz w:val="28"/>
            <w:szCs w:val="28"/>
            <w:lang w:val="nl-NL"/>
          </w:rPr>
          <w:t>Louvre</w:t>
        </w:r>
      </w:hyperlink>
      <w:r w:rsidRPr="005D26B2">
        <w:rPr>
          <w:rFonts w:ascii="Verdana" w:hAnsi="Verdana" w:cs="Arial"/>
          <w:color w:val="000000" w:themeColor="text1"/>
          <w:sz w:val="28"/>
          <w:szCs w:val="28"/>
          <w:lang w:val="nl-NL"/>
        </w:rPr>
        <w:t xml:space="preserve"> en het Palais de </w:t>
      </w:r>
      <w:hyperlink r:id="rId75" w:history="1">
        <w:r w:rsidRPr="005D26B2">
          <w:rPr>
            <w:rFonts w:ascii="Verdana" w:hAnsi="Verdana" w:cs="Arial"/>
            <w:color w:val="000000" w:themeColor="text1"/>
            <w:sz w:val="28"/>
            <w:szCs w:val="28"/>
            <w:lang w:val="nl-NL"/>
          </w:rPr>
          <w:t>Tuileries</w:t>
        </w:r>
      </w:hyperlink>
      <w:r w:rsidRPr="005D26B2">
        <w:rPr>
          <w:rFonts w:ascii="Verdana" w:hAnsi="Verdana" w:cs="Arial"/>
          <w:color w:val="000000" w:themeColor="text1"/>
          <w:sz w:val="28"/>
          <w:szCs w:val="28"/>
          <w:lang w:val="nl-NL"/>
        </w:rPr>
        <w:t xml:space="preserve">. </w:t>
      </w:r>
    </w:p>
    <w:p w:rsidR="00D87771" w:rsidRDefault="00D87771" w:rsidP="00D87771">
      <w:pPr>
        <w:rPr>
          <w:rFonts w:ascii="Verdana" w:hAnsi="Verdana" w:cs="Arial"/>
          <w:color w:val="000000" w:themeColor="text1"/>
          <w:sz w:val="28"/>
          <w:szCs w:val="28"/>
          <w:lang w:val="nl-NL"/>
        </w:rPr>
      </w:pPr>
      <w:r w:rsidRPr="005D26B2">
        <w:rPr>
          <w:rFonts w:ascii="Verdana" w:hAnsi="Verdana" w:cs="Arial"/>
          <w:color w:val="000000" w:themeColor="text1"/>
          <w:sz w:val="28"/>
          <w:szCs w:val="28"/>
          <w:lang w:val="nl-NL"/>
        </w:rPr>
        <w:t xml:space="preserve">Dit laatste paleis werd in 1871 vernield waardoor men nu een open zicht heeft in de richting van de Place de la Concorde. </w:t>
      </w:r>
    </w:p>
    <w:p w:rsidR="00D87771" w:rsidRPr="005D26B2" w:rsidRDefault="00D87771" w:rsidP="00D87771">
      <w:pPr>
        <w:rPr>
          <w:rFonts w:ascii="Verdana" w:hAnsi="Verdana" w:cs="Arial"/>
          <w:color w:val="000000" w:themeColor="text1"/>
          <w:sz w:val="28"/>
          <w:szCs w:val="28"/>
          <w:lang w:val="nl-NL"/>
        </w:rPr>
      </w:pPr>
      <w:r w:rsidRPr="005D26B2">
        <w:rPr>
          <w:rFonts w:ascii="Verdana" w:hAnsi="Verdana" w:cs="Arial"/>
          <w:color w:val="000000" w:themeColor="text1"/>
          <w:sz w:val="28"/>
          <w:szCs w:val="28"/>
          <w:lang w:val="nl-NL"/>
        </w:rPr>
        <w:t xml:space="preserve">Het ontwerp van de triomfboog is gebaseerd op de </w:t>
      </w:r>
      <w:hyperlink r:id="rId76" w:history="1">
        <w:r w:rsidRPr="005D26B2">
          <w:rPr>
            <w:rFonts w:ascii="Verdana" w:hAnsi="Verdana" w:cs="Arial"/>
            <w:color w:val="000000" w:themeColor="text1"/>
            <w:sz w:val="28"/>
            <w:szCs w:val="28"/>
            <w:lang w:val="nl-NL"/>
          </w:rPr>
          <w:t>Boog van Constantijn in Rome</w:t>
        </w:r>
      </w:hyperlink>
      <w:r w:rsidRPr="005D26B2">
        <w:rPr>
          <w:rFonts w:ascii="Verdana" w:hAnsi="Verdana" w:cs="Arial"/>
          <w:color w:val="000000" w:themeColor="text1"/>
          <w:sz w:val="28"/>
          <w:szCs w:val="28"/>
          <w:lang w:val="nl-NL"/>
        </w:rPr>
        <w:t xml:space="preserve">. </w:t>
      </w:r>
    </w:p>
    <w:p w:rsidR="00D87771" w:rsidRPr="005D26B2" w:rsidRDefault="00D87771" w:rsidP="00D87771">
      <w:pPr>
        <w:rPr>
          <w:rFonts w:ascii="Verdana" w:hAnsi="Verdana" w:cs="Arial"/>
          <w:color w:val="000000" w:themeColor="text1"/>
          <w:sz w:val="28"/>
          <w:szCs w:val="28"/>
          <w:lang w:val="nl-NL"/>
        </w:rPr>
      </w:pPr>
      <w:r w:rsidRPr="005D26B2">
        <w:rPr>
          <w:rFonts w:ascii="Verdana" w:hAnsi="Verdana" w:cs="Arial"/>
          <w:color w:val="000000" w:themeColor="text1"/>
          <w:sz w:val="28"/>
          <w:szCs w:val="28"/>
          <w:lang w:val="nl-NL"/>
        </w:rPr>
        <w:t>De triomfboog bevat drie grote doorgangen waarvan de grootste, centrale boog, 6.5 meter hoog is. De hele triomfboog is 19 meter hoog en 23 meter breed.</w:t>
      </w:r>
    </w:p>
    <w:p w:rsidR="00D87771" w:rsidRPr="005D26B2" w:rsidRDefault="00D87771" w:rsidP="00D87771">
      <w:pPr>
        <w:rPr>
          <w:rFonts w:ascii="Verdana" w:hAnsi="Verdana" w:cs="Arial"/>
          <w:color w:val="000000" w:themeColor="text1"/>
          <w:sz w:val="28"/>
          <w:szCs w:val="28"/>
          <w:lang w:val="nl-NL"/>
        </w:rPr>
      </w:pPr>
    </w:p>
    <w:p w:rsidR="00D87771" w:rsidRPr="005D26B2" w:rsidRDefault="00D87771" w:rsidP="00D87771">
      <w:pPr>
        <w:rPr>
          <w:rFonts w:ascii="Verdana" w:hAnsi="Verdana" w:cs="Arial"/>
          <w:color w:val="000000" w:themeColor="text1"/>
          <w:sz w:val="28"/>
          <w:szCs w:val="28"/>
          <w:lang w:val="nl-NL"/>
        </w:rPr>
      </w:pPr>
    </w:p>
    <w:p w:rsidR="00D87771" w:rsidRPr="005D26B2" w:rsidRDefault="00D87771" w:rsidP="00D87771">
      <w:pPr>
        <w:rPr>
          <w:rFonts w:ascii="Verdana" w:hAnsi="Verdana" w:cs="Arial"/>
          <w:color w:val="000000" w:themeColor="text1"/>
          <w:sz w:val="28"/>
          <w:szCs w:val="28"/>
          <w:lang w:val="nl-NL"/>
        </w:rPr>
      </w:pPr>
    </w:p>
    <w:p w:rsidR="00D87771" w:rsidRPr="005D26B2" w:rsidRDefault="00D87771" w:rsidP="00D87771">
      <w:pPr>
        <w:rPr>
          <w:rFonts w:ascii="Verdana" w:hAnsi="Verdana" w:cs="Arial"/>
          <w:color w:val="000000" w:themeColor="text1"/>
          <w:sz w:val="28"/>
          <w:szCs w:val="28"/>
          <w:lang w:val="nl-NL"/>
        </w:rPr>
      </w:pPr>
    </w:p>
    <w:p w:rsidR="00D87771" w:rsidRPr="005D26B2" w:rsidRDefault="00D87771" w:rsidP="00D87771">
      <w:pPr>
        <w:rPr>
          <w:rFonts w:ascii="Verdana" w:hAnsi="Verdana" w:cs="Arial"/>
          <w:color w:val="000000" w:themeColor="text1"/>
          <w:sz w:val="28"/>
          <w:szCs w:val="28"/>
          <w:lang w:val="nl-NL"/>
        </w:rPr>
      </w:pPr>
    </w:p>
    <w:p w:rsidR="00D87771" w:rsidRPr="005D26B2" w:rsidRDefault="00D87771" w:rsidP="00D87771">
      <w:pPr>
        <w:rPr>
          <w:rFonts w:ascii="Verdana" w:hAnsi="Verdana" w:cs="Arial"/>
          <w:color w:val="000000" w:themeColor="text1"/>
          <w:sz w:val="28"/>
          <w:szCs w:val="28"/>
          <w:lang w:val="nl-NL"/>
        </w:rPr>
      </w:pPr>
    </w:p>
    <w:p w:rsidR="00D87771" w:rsidRPr="005D26B2" w:rsidRDefault="00D87771" w:rsidP="00D87771">
      <w:pPr>
        <w:rPr>
          <w:rFonts w:ascii="Verdana" w:hAnsi="Verdana" w:cs="Arial"/>
          <w:color w:val="000000" w:themeColor="text1"/>
          <w:sz w:val="28"/>
          <w:szCs w:val="28"/>
          <w:lang w:val="nl-NL"/>
        </w:rPr>
      </w:pPr>
    </w:p>
    <w:p w:rsidR="00D87771" w:rsidRPr="005D26B2" w:rsidRDefault="00D87771" w:rsidP="00D87771">
      <w:pPr>
        <w:rPr>
          <w:rFonts w:ascii="Verdana" w:hAnsi="Verdana" w:cs="Arial"/>
          <w:b/>
          <w:color w:val="000000" w:themeColor="text1"/>
          <w:sz w:val="28"/>
          <w:szCs w:val="28"/>
          <w:lang w:val="nl-NL"/>
        </w:rPr>
      </w:pPr>
      <w:r w:rsidRPr="005D26B2">
        <w:rPr>
          <w:rFonts w:ascii="Verdana" w:hAnsi="Verdana" w:cs="Arial"/>
          <w:b/>
          <w:color w:val="000000" w:themeColor="text1"/>
          <w:sz w:val="28"/>
          <w:szCs w:val="28"/>
          <w:lang w:val="nl-NL"/>
        </w:rPr>
        <w:lastRenderedPageBreak/>
        <w:t>Standbeelden</w:t>
      </w:r>
    </w:p>
    <w:p w:rsidR="00D87771" w:rsidRDefault="00D87771" w:rsidP="00D87771">
      <w:pPr>
        <w:rPr>
          <w:rFonts w:ascii="Verdana" w:hAnsi="Verdana" w:cs="Arial"/>
          <w:color w:val="000000" w:themeColor="text1"/>
          <w:sz w:val="28"/>
          <w:szCs w:val="28"/>
          <w:lang w:val="nl-NL"/>
        </w:rPr>
      </w:pPr>
      <w:r>
        <w:rPr>
          <w:noProof/>
          <w:lang w:val="nl-NL"/>
        </w:rPr>
        <mc:AlternateContent>
          <mc:Choice Requires="wps">
            <w:drawing>
              <wp:anchor distT="0" distB="0" distL="114300" distR="114300" simplePos="0" relativeHeight="251718656" behindDoc="0" locked="0" layoutInCell="1" allowOverlap="1" wp14:anchorId="38F8E79B" wp14:editId="3FD9FCFA">
                <wp:simplePos x="0" y="0"/>
                <wp:positionH relativeFrom="column">
                  <wp:posOffset>3604895</wp:posOffset>
                </wp:positionH>
                <wp:positionV relativeFrom="paragraph">
                  <wp:posOffset>2618740</wp:posOffset>
                </wp:positionV>
                <wp:extent cx="2807970"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a:effectLst/>
                      </wps:spPr>
                      <wps:txbx>
                        <w:txbxContent>
                          <w:p w:rsidR="006A6C9F" w:rsidRPr="005D26B2" w:rsidRDefault="006A6C9F" w:rsidP="00D87771">
                            <w:pPr>
                              <w:pStyle w:val="Bijschrift"/>
                              <w:rPr>
                                <w:rFonts w:ascii="Verdana" w:hAnsi="Verdana" w:cs="Arial"/>
                                <w:noProof/>
                                <w:color w:val="000000" w:themeColor="text1"/>
                                <w:sz w:val="24"/>
                                <w:szCs w:val="24"/>
                              </w:rPr>
                            </w:pPr>
                            <w:r w:rsidRPr="005D26B2">
                              <w:rPr>
                                <w:rFonts w:ascii="Verdana" w:hAnsi="Verdana"/>
                                <w:color w:val="000000" w:themeColor="text1"/>
                                <w:sz w:val="24"/>
                                <w:szCs w:val="24"/>
                              </w:rPr>
                              <w:t>De vier bronzen paarden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283.85pt;margin-top:206.2pt;width:221.1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" stroked="f">
                <v:textbox style="mso-fit-shape-to-text:t" inset="0,0,0,0">
                  <w:txbxContent>
                    <w:p w:rsidR="006D1DD3" w:rsidRPr="005D26B2" w:rsidRDefault="006D1DD3" w:rsidP="00D87771">
                      <w:pPr>
                        <w:pStyle w:val="Bijschrift"/>
                        <w:rPr>
                          <w:rFonts w:ascii="Verdana" w:hAnsi="Verdana" w:cs="Arial"/>
                          <w:noProof/>
                          <w:color w:val="000000" w:themeColor="text1"/>
                          <w:sz w:val="24"/>
                          <w:szCs w:val="24"/>
                        </w:rPr>
                      </w:pPr>
                      <w:r w:rsidRPr="005D26B2">
                        <w:rPr>
                          <w:rFonts w:ascii="Verdana" w:hAnsi="Verdana"/>
                          <w:color w:val="000000" w:themeColor="text1"/>
                          <w:sz w:val="24"/>
                          <w:szCs w:val="24"/>
                        </w:rPr>
                        <w:t>De vier bronzen paarden</w:t>
                      </w:r>
                    </w:p>
                  </w:txbxContent>
                </v:textbox>
                <w10:wrap type="square"/>
              </v:shape>
            </w:pict>
          </mc:Fallback>
        </mc:AlternateContent>
      </w:r>
      <w:r w:rsidRPr="005D26B2">
        <w:rPr>
          <w:rFonts w:ascii="Verdana" w:hAnsi="Verdana" w:cs="Arial"/>
          <w:noProof/>
          <w:color w:val="000000" w:themeColor="text1"/>
          <w:sz w:val="28"/>
          <w:szCs w:val="28"/>
          <w:lang w:val="nl-NL"/>
        </w:rPr>
        <w:drawing>
          <wp:anchor distT="0" distB="0" distL="114300" distR="114300" simplePos="0" relativeHeight="251717632" behindDoc="0" locked="0" layoutInCell="1" allowOverlap="1" wp14:anchorId="3A682191" wp14:editId="47DC786A">
            <wp:simplePos x="0" y="0"/>
            <wp:positionH relativeFrom="column">
              <wp:posOffset>3604895</wp:posOffset>
            </wp:positionH>
            <wp:positionV relativeFrom="paragraph">
              <wp:posOffset>691515</wp:posOffset>
            </wp:positionV>
            <wp:extent cx="2808000" cy="1872000"/>
            <wp:effectExtent l="171450" t="171450" r="373380" b="356870"/>
            <wp:wrapSquare wrapText="bothSides"/>
            <wp:docPr id="11" name="Afbeelding 11" descr="De vier bronzen paarden bovenop de Arc du Carrousel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vier bronzen paarden bovenop de Arc du Carrousel in Parij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D26B2">
        <w:rPr>
          <w:rFonts w:ascii="Verdana" w:hAnsi="Verdana" w:cs="Arial"/>
          <w:color w:val="000000" w:themeColor="text1"/>
          <w:sz w:val="28"/>
          <w:szCs w:val="28"/>
          <w:lang w:val="nl-NL"/>
        </w:rPr>
        <w:t xml:space="preserve">Bovenop de Arc du Carrousel werden vier vergulde bronzen paarden geplaatst die Napoleon had meegenomen van de San Marco basiliek in Venetië. </w:t>
      </w:r>
    </w:p>
    <w:p w:rsidR="00D87771" w:rsidRDefault="00D87771" w:rsidP="00D87771">
      <w:pPr>
        <w:rPr>
          <w:rFonts w:ascii="Verdana" w:hAnsi="Verdana" w:cs="Arial"/>
          <w:color w:val="000000" w:themeColor="text1"/>
          <w:sz w:val="28"/>
          <w:szCs w:val="28"/>
          <w:lang w:val="nl-NL"/>
        </w:rPr>
      </w:pPr>
      <w:r w:rsidRPr="005D26B2">
        <w:rPr>
          <w:rFonts w:ascii="Verdana" w:hAnsi="Verdana" w:cs="Arial"/>
          <w:color w:val="000000" w:themeColor="text1"/>
          <w:sz w:val="28"/>
          <w:szCs w:val="28"/>
          <w:lang w:val="nl-NL"/>
        </w:rPr>
        <w:t xml:space="preserve">Na de nederlaag van Napoleon te Waterloo werden de standbeelden terug naar Venetië gebracht. </w:t>
      </w:r>
    </w:p>
    <w:p w:rsidR="00D87771" w:rsidRDefault="00D87771" w:rsidP="00D87771">
      <w:pPr>
        <w:rPr>
          <w:rFonts w:ascii="Verdana" w:hAnsi="Verdana" w:cs="Arial"/>
          <w:color w:val="000000" w:themeColor="text1"/>
          <w:sz w:val="28"/>
          <w:szCs w:val="28"/>
          <w:lang w:val="nl-NL"/>
        </w:rPr>
      </w:pPr>
      <w:r w:rsidRPr="005D26B2">
        <w:rPr>
          <w:rFonts w:ascii="Verdana" w:hAnsi="Verdana" w:cs="Arial"/>
          <w:color w:val="000000" w:themeColor="text1"/>
          <w:sz w:val="28"/>
          <w:szCs w:val="28"/>
          <w:lang w:val="nl-NL"/>
        </w:rPr>
        <w:t>De beelden evenals de triomfwagen werden in 1828 vervangen door replicas.</w:t>
      </w:r>
      <w:r w:rsidRPr="005D26B2">
        <w:rPr>
          <w:rFonts w:ascii="Verdana" w:hAnsi="Verdana" w:cs="Arial"/>
          <w:color w:val="000000" w:themeColor="text1"/>
          <w:sz w:val="28"/>
          <w:szCs w:val="28"/>
          <w:lang w:val="nl-NL"/>
        </w:rPr>
        <w:br/>
        <w:t xml:space="preserve">Oorspronkelijk was het de bedoeling een standbeeld van Napoleon in de triomfwagen te plaatsen maar Napoleon zelf weigerde dit en de wagen bleef leeg tot bij de restauratie in 1828 toen een allegorische figuur de plaats van Napoleon innam. </w:t>
      </w:r>
    </w:p>
    <w:p w:rsidR="00D87771" w:rsidRPr="005D26B2" w:rsidRDefault="00D87771" w:rsidP="00D87771">
      <w:pPr>
        <w:rPr>
          <w:rFonts w:ascii="Verdana" w:hAnsi="Verdana" w:cs="Arial"/>
          <w:color w:val="000000" w:themeColor="text1"/>
          <w:sz w:val="28"/>
          <w:szCs w:val="28"/>
          <w:lang w:val="nl-NL"/>
        </w:rPr>
      </w:pPr>
      <w:r w:rsidRPr="005D26B2">
        <w:rPr>
          <w:rFonts w:ascii="Verdana" w:hAnsi="Verdana" w:cs="Arial"/>
          <w:noProof/>
          <w:color w:val="000000" w:themeColor="text1"/>
          <w:sz w:val="28"/>
          <w:szCs w:val="28"/>
          <w:lang w:val="nl-NL"/>
        </w:rPr>
        <w:drawing>
          <wp:anchor distT="0" distB="0" distL="114300" distR="114300" simplePos="0" relativeHeight="251719680" behindDoc="0" locked="0" layoutInCell="1" allowOverlap="1" wp14:anchorId="54C9407A" wp14:editId="47BB5C17">
            <wp:simplePos x="0" y="0"/>
            <wp:positionH relativeFrom="column">
              <wp:posOffset>3625215</wp:posOffset>
            </wp:positionH>
            <wp:positionV relativeFrom="paragraph">
              <wp:posOffset>97155</wp:posOffset>
            </wp:positionV>
            <wp:extent cx="2797175" cy="1871980"/>
            <wp:effectExtent l="171450" t="171450" r="384175" b="356870"/>
            <wp:wrapSquare wrapText="bothSides"/>
            <wp:docPr id="12" name="Afbeelding 12" descr="Relief detail van de Arc du Carrousel in Parij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Relief detail van de Arc du Carrousel in Parijs"/>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97175"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D26B2">
        <w:rPr>
          <w:rFonts w:ascii="Verdana" w:hAnsi="Verdana" w:cs="Arial"/>
          <w:color w:val="000000" w:themeColor="text1"/>
          <w:sz w:val="28"/>
          <w:szCs w:val="28"/>
          <w:lang w:val="nl-NL"/>
        </w:rPr>
        <w:t xml:space="preserve">Het wordt geflankeerd door standbeelden die </w:t>
      </w:r>
    </w:p>
    <w:p w:rsidR="00D87771" w:rsidRPr="005D26B2" w:rsidRDefault="00D87771" w:rsidP="00D87771">
      <w:pPr>
        <w:rPr>
          <w:rFonts w:ascii="Verdana" w:hAnsi="Verdana" w:cs="Arial"/>
          <w:color w:val="000000" w:themeColor="text1"/>
          <w:sz w:val="28"/>
          <w:szCs w:val="28"/>
          <w:lang w:val="nl-NL"/>
        </w:rPr>
      </w:pPr>
    </w:p>
    <w:p w:rsidR="00D87771" w:rsidRPr="005D26B2" w:rsidRDefault="00D87771" w:rsidP="00D87771">
      <w:pPr>
        <w:rPr>
          <w:rFonts w:ascii="Verdana" w:hAnsi="Verdana" w:cs="Arial"/>
          <w:b/>
          <w:color w:val="000000" w:themeColor="text1"/>
          <w:sz w:val="28"/>
          <w:szCs w:val="28"/>
          <w:lang w:val="nl-NL"/>
        </w:rPr>
      </w:pPr>
      <w:r w:rsidRPr="005D26B2">
        <w:rPr>
          <w:rFonts w:ascii="Verdana" w:hAnsi="Verdana" w:cs="Arial"/>
          <w:b/>
          <w:color w:val="000000" w:themeColor="text1"/>
          <w:sz w:val="28"/>
          <w:szCs w:val="28"/>
          <w:lang w:val="nl-NL"/>
        </w:rPr>
        <w:t>Reliefs</w:t>
      </w:r>
    </w:p>
    <w:p w:rsidR="00D87771" w:rsidRDefault="00D87771" w:rsidP="00D87771">
      <w:pPr>
        <w:rPr>
          <w:rFonts w:ascii="Verdana" w:hAnsi="Verdana" w:cs="Arial"/>
          <w:color w:val="000000" w:themeColor="text1"/>
          <w:sz w:val="28"/>
          <w:szCs w:val="28"/>
          <w:lang w:val="nl-NL"/>
        </w:rPr>
      </w:pPr>
      <w:r w:rsidRPr="005D26B2">
        <w:rPr>
          <w:rFonts w:ascii="Verdana" w:hAnsi="Verdana" w:cs="Arial"/>
          <w:color w:val="000000" w:themeColor="text1"/>
          <w:sz w:val="28"/>
          <w:szCs w:val="28"/>
          <w:lang w:val="nl-NL"/>
        </w:rPr>
        <w:t xml:space="preserve">Bovenop de acht marmeren Corinthische zuilen staan standbeelden van soldaten van het leger van Napoleon. </w:t>
      </w:r>
    </w:p>
    <w:p w:rsidR="00D87771" w:rsidRDefault="00D87771" w:rsidP="00D87771">
      <w:pPr>
        <w:rPr>
          <w:rFonts w:ascii="Verdana" w:hAnsi="Verdana" w:cs="Arial"/>
          <w:color w:val="000000" w:themeColor="text1"/>
          <w:sz w:val="28"/>
          <w:szCs w:val="28"/>
          <w:lang w:val="nl-NL"/>
        </w:rPr>
      </w:pPr>
      <w:r w:rsidRPr="005D26B2">
        <w:rPr>
          <w:rFonts w:ascii="Verdana" w:hAnsi="Verdana" w:cs="Arial"/>
          <w:color w:val="000000" w:themeColor="text1"/>
          <w:sz w:val="28"/>
          <w:szCs w:val="28"/>
          <w:lang w:val="nl-NL"/>
        </w:rPr>
        <w:t xml:space="preserve">En in typische antiek Romeinse stijl bevat de boog reliëfs die het verhaal van de militaire campagnes uitbeelden. </w:t>
      </w:r>
    </w:p>
    <w:p w:rsidR="00D87771" w:rsidRPr="005D26B2" w:rsidRDefault="00D87771" w:rsidP="00D87771">
      <w:pPr>
        <w:rPr>
          <w:rFonts w:ascii="Verdana" w:hAnsi="Verdana" w:cs="Arial"/>
          <w:color w:val="000000" w:themeColor="text1"/>
          <w:sz w:val="28"/>
          <w:szCs w:val="28"/>
          <w:lang w:val="nl-NL"/>
        </w:rPr>
      </w:pPr>
      <w:r w:rsidRPr="005D26B2">
        <w:rPr>
          <w:rFonts w:ascii="Verdana" w:hAnsi="Verdana" w:cs="Arial"/>
          <w:color w:val="000000" w:themeColor="text1"/>
          <w:sz w:val="28"/>
          <w:szCs w:val="28"/>
          <w:lang w:val="nl-NL"/>
        </w:rPr>
        <w:t>De reliëfs werden in 1815 verwijderd door het leger van de geallieerden maar werden later in 1830 teruggeplaatst.</w:t>
      </w:r>
    </w:p>
    <w:p w:rsidR="00D87771" w:rsidRPr="005D26B2" w:rsidRDefault="00D87771" w:rsidP="00D87771">
      <w:pPr>
        <w:rPr>
          <w:rFonts w:ascii="Verdana" w:hAnsi="Verdana" w:cs="Arial"/>
          <w:color w:val="000000" w:themeColor="text1"/>
          <w:sz w:val="28"/>
          <w:szCs w:val="28"/>
          <w:lang w:val="nl-NL"/>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6" w:name="CarnavaletMuseum"/>
      <w:r>
        <w:rPr>
          <w:rFonts w:ascii="Verdana" w:hAnsi="Verdana" w:cs="Arial"/>
          <w:b/>
          <w:kern w:val="36"/>
          <w:sz w:val="96"/>
          <w:szCs w:val="96"/>
        </w:rPr>
        <w:lastRenderedPageBreak/>
        <w:t>Parijs</w:t>
      </w:r>
    </w:p>
    <w:bookmarkEnd w:id="6"/>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32E1C76B" wp14:editId="26D402AB">
            <wp:extent cx="3726000" cy="2484000"/>
            <wp:effectExtent l="171450" t="171450" r="389255" b="354965"/>
            <wp:docPr id="17" name="Afbeelding 17" descr="MusÃ©e Carnavale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Ã©e Carnavalet Entra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8D1D88" w:rsidRPr="00567D99" w:rsidTr="00B40913">
        <w:tc>
          <w:tcPr>
            <w:tcW w:w="2977" w:type="dxa"/>
          </w:tcPr>
          <w:p w:rsidR="008D1D88" w:rsidRPr="008D1D88" w:rsidRDefault="00740238" w:rsidP="00B40913">
            <w:pPr>
              <w:spacing w:before="80" w:after="80"/>
              <w:jc w:val="center"/>
              <w:outlineLvl w:val="1"/>
              <w:rPr>
                <w:rFonts w:ascii="Verdana" w:hAnsi="Verdana"/>
                <w:b/>
                <w:sz w:val="36"/>
                <w:szCs w:val="36"/>
              </w:rPr>
            </w:pPr>
            <w:hyperlink w:anchor="home" w:history="1">
              <w:r w:rsidR="008D1D88" w:rsidRPr="008D1D88">
                <w:rPr>
                  <w:rStyle w:val="Hyperlink"/>
                  <w:rFonts w:ascii="Verdana" w:hAnsi="Verdana"/>
                  <w:b/>
                  <w:sz w:val="36"/>
                  <w:szCs w:val="36"/>
                </w:rPr>
                <w:t>HOME</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8D1D88" w:rsidRPr="005B7578">
                <w:rPr>
                  <w:rStyle w:val="Hyperlink"/>
                  <w:rFonts w:ascii="Arial" w:hAnsi="Arial" w:cs="Arial"/>
                  <w:b/>
                  <w:color w:val="000000" w:themeColor="text1"/>
                  <w:kern w:val="36"/>
                  <w:sz w:val="24"/>
                  <w:szCs w:val="24"/>
                </w:rPr>
                <w:t>Arc de Triomphe</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8D1D88" w:rsidRPr="005B7578">
                <w:rPr>
                  <w:rStyle w:val="Hyperlink"/>
                  <w:rFonts w:ascii="Arial" w:hAnsi="Arial" w:cs="Arial"/>
                  <w:b/>
                  <w:color w:val="000000" w:themeColor="text1"/>
                  <w:kern w:val="36"/>
                  <w:sz w:val="24"/>
                  <w:szCs w:val="24"/>
                </w:rPr>
                <w:t>Arc du Carrouse</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8D1D88" w:rsidRPr="005B7578">
                <w:rPr>
                  <w:rStyle w:val="Hyperlink"/>
                  <w:rFonts w:ascii="Arial" w:hAnsi="Arial" w:cs="Arial"/>
                  <w:b/>
                  <w:color w:val="000000" w:themeColor="text1"/>
                  <w:kern w:val="36"/>
                  <w:sz w:val="24"/>
                  <w:szCs w:val="24"/>
                </w:rPr>
                <w:t>Carnavalet Museum</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8D1D88" w:rsidRPr="005B7578">
                <w:rPr>
                  <w:rStyle w:val="Hyperlink"/>
                  <w:rFonts w:ascii="Arial" w:hAnsi="Arial" w:cs="Arial"/>
                  <w:b/>
                  <w:color w:val="000000" w:themeColor="text1"/>
                  <w:kern w:val="36"/>
                  <w:sz w:val="24"/>
                  <w:szCs w:val="24"/>
                </w:rPr>
                <w:t>Centre Pompidou</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8D1D88" w:rsidRPr="005B7578">
                <w:rPr>
                  <w:rStyle w:val="Hyperlink"/>
                  <w:rFonts w:ascii="Arial" w:hAnsi="Arial" w:cs="Arial"/>
                  <w:b/>
                  <w:color w:val="000000" w:themeColor="text1"/>
                  <w:kern w:val="36"/>
                  <w:sz w:val="24"/>
                  <w:szCs w:val="24"/>
                </w:rPr>
                <w:t>Champs-Elysées</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8D1D88" w:rsidRPr="005B7578">
                <w:rPr>
                  <w:rStyle w:val="Hyperlink"/>
                  <w:rFonts w:ascii="Arial" w:hAnsi="Arial" w:cs="Arial"/>
                  <w:b/>
                  <w:color w:val="000000" w:themeColor="text1"/>
                  <w:kern w:val="36"/>
                  <w:sz w:val="24"/>
                  <w:szCs w:val="24"/>
                </w:rPr>
                <w:t>Chateau de Vincennes</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8D1D88" w:rsidRPr="005B7578">
                <w:rPr>
                  <w:rStyle w:val="Hyperlink"/>
                  <w:rFonts w:ascii="Arial" w:hAnsi="Arial" w:cs="Arial"/>
                  <w:b/>
                  <w:color w:val="000000" w:themeColor="text1"/>
                  <w:kern w:val="36"/>
                  <w:sz w:val="24"/>
                  <w:szCs w:val="24"/>
                </w:rPr>
                <w:t>Cluny Museum</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8D1D88" w:rsidRPr="005B7578">
                <w:rPr>
                  <w:rStyle w:val="Hyperlink"/>
                  <w:rFonts w:ascii="Arial" w:hAnsi="Arial" w:cs="Arial"/>
                  <w:b/>
                  <w:color w:val="000000" w:themeColor="text1"/>
                  <w:kern w:val="36"/>
                  <w:sz w:val="24"/>
                  <w:szCs w:val="24"/>
                </w:rPr>
                <w:t>Conciergerie</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8D1D88" w:rsidRPr="005B7578">
                <w:rPr>
                  <w:rStyle w:val="Hyperlink"/>
                  <w:rFonts w:ascii="Arial" w:hAnsi="Arial" w:cs="Arial"/>
                  <w:b/>
                  <w:color w:val="000000" w:themeColor="text1"/>
                  <w:kern w:val="36"/>
                  <w:sz w:val="24"/>
                  <w:szCs w:val="24"/>
                </w:rPr>
                <w:t>Dome des Invalides</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8D1D88" w:rsidRPr="005B7578">
                <w:rPr>
                  <w:rStyle w:val="Hyperlink"/>
                  <w:rFonts w:ascii="Arial" w:hAnsi="Arial" w:cs="Arial"/>
                  <w:b/>
                  <w:color w:val="000000" w:themeColor="text1"/>
                  <w:kern w:val="36"/>
                  <w:sz w:val="24"/>
                  <w:szCs w:val="24"/>
                </w:rPr>
                <w:t>Eifeltoren</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8D1D88" w:rsidRPr="005B7578">
                <w:rPr>
                  <w:rStyle w:val="Hyperlink"/>
                  <w:rFonts w:ascii="Arial" w:hAnsi="Arial" w:cs="Arial"/>
                  <w:b/>
                  <w:color w:val="000000" w:themeColor="text1"/>
                  <w:kern w:val="36"/>
                  <w:sz w:val="24"/>
                  <w:szCs w:val="24"/>
                </w:rPr>
                <w:t>Fontaine des Innocents</w:t>
              </w:r>
            </w:hyperlink>
          </w:p>
          <w:p w:rsidR="008D1D88"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8D1D88" w:rsidRPr="005B7578">
                <w:rPr>
                  <w:rStyle w:val="Hyperlink"/>
                  <w:rFonts w:ascii="Arial" w:hAnsi="Arial" w:cs="Arial"/>
                  <w:b/>
                  <w:color w:val="000000" w:themeColor="text1"/>
                  <w:kern w:val="36"/>
                  <w:sz w:val="24"/>
                  <w:szCs w:val="24"/>
                </w:rPr>
                <w:t>Forum des Halles</w:t>
              </w:r>
            </w:hyperlink>
          </w:p>
        </w:tc>
        <w:tc>
          <w:tcPr>
            <w:tcW w:w="2835" w:type="dxa"/>
          </w:tcPr>
          <w:p w:rsidR="008D1D88"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8D1D88" w:rsidRPr="005B7578">
                <w:rPr>
                  <w:rStyle w:val="Hyperlink"/>
                  <w:rFonts w:ascii="Arial" w:hAnsi="Arial" w:cs="Arial"/>
                  <w:b/>
                  <w:color w:val="000000" w:themeColor="text1"/>
                  <w:kern w:val="36"/>
                  <w:sz w:val="24"/>
                  <w:szCs w:val="24"/>
                </w:rPr>
                <w:t>Galeries Lafayette</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8D1D88" w:rsidRPr="005B7578">
                <w:rPr>
                  <w:rStyle w:val="Hyperlink"/>
                  <w:rFonts w:ascii="Arial" w:hAnsi="Arial" w:cs="Arial"/>
                  <w:b/>
                  <w:color w:val="000000" w:themeColor="text1"/>
                  <w:kern w:val="36"/>
                  <w:sz w:val="24"/>
                  <w:szCs w:val="24"/>
                </w:rPr>
                <w:t>Grand Palais</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8D1D88" w:rsidRPr="005B7578">
                <w:rPr>
                  <w:rStyle w:val="Hyperlink"/>
                  <w:rFonts w:ascii="Arial" w:hAnsi="Arial" w:cs="Arial"/>
                  <w:b/>
                  <w:color w:val="000000" w:themeColor="text1"/>
                  <w:kern w:val="36"/>
                  <w:sz w:val="24"/>
                  <w:szCs w:val="24"/>
                </w:rPr>
                <w:t>Hotel de Ville</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8D1D88" w:rsidRPr="005B7578">
                <w:rPr>
                  <w:rStyle w:val="Hyperlink"/>
                  <w:rFonts w:ascii="Arial" w:hAnsi="Arial" w:cs="Arial"/>
                  <w:b/>
                  <w:color w:val="000000" w:themeColor="text1"/>
                  <w:kern w:val="36"/>
                  <w:sz w:val="24"/>
                  <w:szCs w:val="24"/>
                </w:rPr>
                <w:t>Hotel des Invalides</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8D1D88" w:rsidRPr="005B7578">
                <w:rPr>
                  <w:rStyle w:val="Hyperlink"/>
                  <w:rFonts w:ascii="Arial" w:hAnsi="Arial" w:cs="Arial"/>
                  <w:b/>
                  <w:color w:val="000000" w:themeColor="text1"/>
                  <w:kern w:val="36"/>
                  <w:sz w:val="24"/>
                  <w:szCs w:val="24"/>
                </w:rPr>
                <w:t>Jardin des Plantes</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8D1D88" w:rsidRPr="005B7578">
                <w:rPr>
                  <w:rStyle w:val="Hyperlink"/>
                  <w:rFonts w:ascii="Arial" w:hAnsi="Arial" w:cs="Arial"/>
                  <w:b/>
                  <w:color w:val="000000" w:themeColor="text1"/>
                  <w:kern w:val="36"/>
                  <w:sz w:val="24"/>
                  <w:szCs w:val="24"/>
                </w:rPr>
                <w:t>Jardin des Tuileries</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8D1D88" w:rsidRPr="005B7578">
                <w:rPr>
                  <w:rStyle w:val="Hyperlink"/>
                  <w:rFonts w:ascii="Arial" w:hAnsi="Arial" w:cs="Arial"/>
                  <w:b/>
                  <w:color w:val="000000" w:themeColor="text1"/>
                  <w:kern w:val="36"/>
                  <w:sz w:val="24"/>
                  <w:szCs w:val="24"/>
                </w:rPr>
                <w:t>Jardin du Luxembourg</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8D1D88" w:rsidRPr="005B7578">
                <w:rPr>
                  <w:rStyle w:val="Hyperlink"/>
                  <w:rFonts w:ascii="Arial" w:hAnsi="Arial" w:cs="Arial"/>
                  <w:b/>
                  <w:color w:val="000000" w:themeColor="text1"/>
                  <w:kern w:val="36"/>
                  <w:sz w:val="24"/>
                  <w:szCs w:val="24"/>
                </w:rPr>
                <w:t>La Défense</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8D1D88" w:rsidRPr="005B7578">
                <w:rPr>
                  <w:rStyle w:val="Hyperlink"/>
                  <w:rFonts w:ascii="Arial" w:hAnsi="Arial" w:cs="Arial"/>
                  <w:b/>
                  <w:color w:val="000000" w:themeColor="text1"/>
                  <w:kern w:val="36"/>
                  <w:sz w:val="24"/>
                  <w:szCs w:val="24"/>
                </w:rPr>
                <w:t>Louvre Museum</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8D1D88" w:rsidRPr="005B7578">
                <w:rPr>
                  <w:rStyle w:val="Hyperlink"/>
                  <w:rFonts w:ascii="Arial" w:hAnsi="Arial" w:cs="Arial"/>
                  <w:b/>
                  <w:color w:val="000000" w:themeColor="text1"/>
                  <w:kern w:val="36"/>
                  <w:sz w:val="24"/>
                  <w:szCs w:val="24"/>
                </w:rPr>
                <w:t>Madeleine</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8D1D88" w:rsidRPr="005B7578">
                <w:rPr>
                  <w:rStyle w:val="Hyperlink"/>
                  <w:rFonts w:ascii="Arial" w:hAnsi="Arial" w:cs="Arial"/>
                  <w:b/>
                  <w:color w:val="000000" w:themeColor="text1"/>
                  <w:kern w:val="36"/>
                  <w:sz w:val="24"/>
                  <w:szCs w:val="24"/>
                </w:rPr>
                <w:t>Montmartre</w:t>
              </w:r>
            </w:hyperlink>
          </w:p>
          <w:p w:rsidR="008D1D88"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8D1D88" w:rsidRPr="005B7578">
                <w:rPr>
                  <w:rStyle w:val="Hyperlink"/>
                  <w:rFonts w:ascii="Arial" w:hAnsi="Arial" w:cs="Arial"/>
                  <w:b/>
                  <w:color w:val="000000" w:themeColor="text1"/>
                  <w:kern w:val="36"/>
                  <w:sz w:val="24"/>
                  <w:szCs w:val="24"/>
                </w:rPr>
                <w:t>Montparnasse Toren</w:t>
              </w:r>
            </w:hyperlink>
          </w:p>
        </w:tc>
        <w:tc>
          <w:tcPr>
            <w:tcW w:w="2806" w:type="dxa"/>
          </w:tcPr>
          <w:p w:rsidR="008D1D88" w:rsidRPr="005B7578" w:rsidRDefault="00740238" w:rsidP="00B40913">
            <w:pPr>
              <w:spacing w:after="120"/>
              <w:outlineLvl w:val="1"/>
              <w:rPr>
                <w:rFonts w:ascii="Arial" w:hAnsi="Arial" w:cs="Arial"/>
                <w:b/>
                <w:color w:val="000000" w:themeColor="text1"/>
                <w:kern w:val="36"/>
                <w:sz w:val="24"/>
                <w:szCs w:val="24"/>
              </w:rPr>
            </w:pPr>
            <w:hyperlink w:anchor="MoulinRouge" w:history="1">
              <w:r w:rsidR="008D1D88" w:rsidRPr="005B7578">
                <w:rPr>
                  <w:rStyle w:val="Hyperlink"/>
                  <w:rFonts w:ascii="Arial" w:hAnsi="Arial" w:cs="Arial"/>
                  <w:b/>
                  <w:color w:val="000000" w:themeColor="text1"/>
                  <w:kern w:val="36"/>
                  <w:sz w:val="24"/>
                  <w:szCs w:val="24"/>
                </w:rPr>
                <w:t>Moulin Rouge</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MuséeOrsay" w:history="1">
              <w:r w:rsidR="008D1D88" w:rsidRPr="005B7578">
                <w:rPr>
                  <w:rStyle w:val="Hyperlink"/>
                  <w:rFonts w:ascii="Arial" w:hAnsi="Arial" w:cs="Arial"/>
                  <w:b/>
                  <w:color w:val="000000" w:themeColor="text1"/>
                  <w:kern w:val="36"/>
                  <w:sz w:val="24"/>
                  <w:szCs w:val="24"/>
                </w:rPr>
                <w:t>Musee d Orsay</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8D1D88" w:rsidRPr="005B7578">
                <w:rPr>
                  <w:rStyle w:val="Hyperlink"/>
                  <w:rFonts w:ascii="Arial" w:hAnsi="Arial" w:cs="Arial"/>
                  <w:b/>
                  <w:color w:val="000000" w:themeColor="text1"/>
                  <w:kern w:val="36"/>
                  <w:sz w:val="24"/>
                  <w:szCs w:val="24"/>
                </w:rPr>
                <w:t>Musee de l Armee</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NotreDame" w:history="1">
              <w:r w:rsidR="008D1D88" w:rsidRPr="005B7578">
                <w:rPr>
                  <w:rStyle w:val="Hyperlink"/>
                  <w:rFonts w:ascii="Arial" w:hAnsi="Arial" w:cs="Arial"/>
                  <w:b/>
                  <w:color w:val="000000" w:themeColor="text1"/>
                  <w:kern w:val="36"/>
                  <w:sz w:val="24"/>
                  <w:szCs w:val="24"/>
                </w:rPr>
                <w:t>Notre-Dame</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8D1D88" w:rsidRPr="005B7578">
                <w:rPr>
                  <w:rStyle w:val="Hyperlink"/>
                  <w:rFonts w:ascii="Arial" w:hAnsi="Arial" w:cs="Arial"/>
                  <w:b/>
                  <w:color w:val="000000" w:themeColor="text1"/>
                  <w:kern w:val="36"/>
                  <w:sz w:val="24"/>
                  <w:szCs w:val="24"/>
                </w:rPr>
                <w:t>Opera de Paris Garnier</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laisRoyal" w:history="1">
              <w:r w:rsidR="008D1D88" w:rsidRPr="005B7578">
                <w:rPr>
                  <w:rStyle w:val="Hyperlink"/>
                  <w:rFonts w:ascii="Arial" w:hAnsi="Arial" w:cs="Arial"/>
                  <w:b/>
                  <w:color w:val="000000" w:themeColor="text1"/>
                  <w:kern w:val="36"/>
                  <w:sz w:val="24"/>
                  <w:szCs w:val="24"/>
                </w:rPr>
                <w:t>Palais Royal</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8D1D88" w:rsidRPr="005B7578">
                <w:rPr>
                  <w:rStyle w:val="Hyperlink"/>
                  <w:rFonts w:ascii="Arial" w:hAnsi="Arial" w:cs="Arial"/>
                  <w:b/>
                  <w:color w:val="000000" w:themeColor="text1"/>
                  <w:kern w:val="36"/>
                  <w:sz w:val="24"/>
                  <w:szCs w:val="24"/>
                </w:rPr>
                <w:t>Paleis van Versailles</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ntheon" w:history="1">
              <w:r w:rsidR="008D1D88" w:rsidRPr="005B7578">
                <w:rPr>
                  <w:rStyle w:val="Hyperlink"/>
                  <w:rFonts w:ascii="Arial" w:hAnsi="Arial" w:cs="Arial"/>
                  <w:b/>
                  <w:color w:val="000000" w:themeColor="text1"/>
                  <w:kern w:val="36"/>
                  <w:sz w:val="24"/>
                  <w:szCs w:val="24"/>
                </w:rPr>
                <w:t>Pantheon</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8D1D88" w:rsidRPr="005B7578">
                <w:rPr>
                  <w:rStyle w:val="Hyperlink"/>
                  <w:rFonts w:ascii="Arial" w:hAnsi="Arial" w:cs="Arial"/>
                  <w:b/>
                  <w:color w:val="000000" w:themeColor="text1"/>
                  <w:kern w:val="36"/>
                  <w:sz w:val="24"/>
                  <w:szCs w:val="24"/>
                </w:rPr>
                <w:t>Parc de la Villette</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8D1D88" w:rsidRPr="005B7578">
                <w:rPr>
                  <w:rStyle w:val="Hyperlink"/>
                  <w:rFonts w:ascii="Arial" w:hAnsi="Arial" w:cs="Arial"/>
                  <w:b/>
                  <w:color w:val="000000" w:themeColor="text1"/>
                  <w:kern w:val="36"/>
                  <w:sz w:val="24"/>
                  <w:szCs w:val="24"/>
                </w:rPr>
                <w:t>Parc Buttes-Chaumont</w:t>
              </w:r>
            </w:hyperlink>
          </w:p>
          <w:p w:rsidR="008D1D88" w:rsidRPr="005B7578" w:rsidRDefault="00740238" w:rsidP="00B40913">
            <w:pPr>
              <w:spacing w:after="120"/>
              <w:outlineLvl w:val="1"/>
              <w:rPr>
                <w:rFonts w:ascii="Arial" w:hAnsi="Arial" w:cs="Arial"/>
                <w:b/>
                <w:color w:val="000000" w:themeColor="text1"/>
                <w:kern w:val="36"/>
                <w:sz w:val="24"/>
                <w:szCs w:val="24"/>
              </w:rPr>
            </w:pPr>
            <w:hyperlink w:anchor="ParcMonceau" w:history="1">
              <w:r w:rsidR="008D1D88" w:rsidRPr="005B7578">
                <w:rPr>
                  <w:rStyle w:val="Hyperlink"/>
                  <w:rFonts w:ascii="Arial" w:hAnsi="Arial" w:cs="Arial"/>
                  <w:b/>
                  <w:color w:val="000000" w:themeColor="text1"/>
                  <w:kern w:val="36"/>
                  <w:sz w:val="24"/>
                  <w:szCs w:val="24"/>
                </w:rPr>
                <w:t>Parc Monceau</w:t>
              </w:r>
            </w:hyperlink>
          </w:p>
        </w:tc>
        <w:tc>
          <w:tcPr>
            <w:tcW w:w="2722" w:type="dxa"/>
          </w:tcPr>
          <w:p w:rsidR="008D1D88"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8D1D88" w:rsidRPr="005B7578">
                <w:rPr>
                  <w:rStyle w:val="Hyperlink"/>
                  <w:rFonts w:ascii="Arial" w:hAnsi="Arial" w:cs="Arial"/>
                  <w:b/>
                  <w:color w:val="000000" w:themeColor="text1"/>
                  <w:kern w:val="36"/>
                  <w:sz w:val="24"/>
                  <w:szCs w:val="24"/>
                </w:rPr>
                <w:t>Petit Palais</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8D1D88" w:rsidRPr="005B7578">
                <w:rPr>
                  <w:rStyle w:val="Hyperlink"/>
                  <w:rFonts w:ascii="Arial" w:hAnsi="Arial" w:cs="Arial"/>
                  <w:b/>
                  <w:color w:val="000000" w:themeColor="text1"/>
                  <w:kern w:val="36"/>
                  <w:sz w:val="24"/>
                  <w:szCs w:val="24"/>
                </w:rPr>
                <w:t>Place de la Bastille</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8D1D88" w:rsidRPr="005B7578">
                <w:rPr>
                  <w:rStyle w:val="Hyperlink"/>
                  <w:rFonts w:ascii="Arial" w:hAnsi="Arial" w:cs="Arial"/>
                  <w:b/>
                  <w:color w:val="000000" w:themeColor="text1"/>
                  <w:kern w:val="36"/>
                  <w:sz w:val="24"/>
                  <w:szCs w:val="24"/>
                </w:rPr>
                <w:t>Place de la Concorde</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8D1D88" w:rsidRPr="005B7578">
                <w:rPr>
                  <w:rStyle w:val="Hyperlink"/>
                  <w:rFonts w:ascii="Arial" w:hAnsi="Arial" w:cs="Arial"/>
                  <w:b/>
                  <w:color w:val="000000" w:themeColor="text1"/>
                  <w:kern w:val="36"/>
                  <w:sz w:val="24"/>
                  <w:szCs w:val="24"/>
                </w:rPr>
                <w:t>Place des Vosges</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8D1D88" w:rsidRPr="005B7578">
                <w:rPr>
                  <w:rStyle w:val="Hyperlink"/>
                  <w:rFonts w:ascii="Arial" w:hAnsi="Arial" w:cs="Arial"/>
                  <w:b/>
                  <w:color w:val="000000" w:themeColor="text1"/>
                  <w:kern w:val="36"/>
                  <w:sz w:val="24"/>
                  <w:szCs w:val="24"/>
                </w:rPr>
                <w:t>Place Vendome</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8D1D88" w:rsidRPr="005B7578">
                <w:rPr>
                  <w:rStyle w:val="Hyperlink"/>
                  <w:rFonts w:ascii="Arial" w:hAnsi="Arial" w:cs="Arial"/>
                  <w:b/>
                  <w:color w:val="000000" w:themeColor="text1"/>
                  <w:kern w:val="36"/>
                  <w:sz w:val="24"/>
                  <w:szCs w:val="24"/>
                </w:rPr>
                <w:t>Pont Alexandre III</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8D1D88" w:rsidRPr="005B7578">
                <w:rPr>
                  <w:rStyle w:val="Hyperlink"/>
                  <w:rFonts w:ascii="Arial" w:hAnsi="Arial" w:cs="Arial"/>
                  <w:b/>
                  <w:color w:val="000000" w:themeColor="text1"/>
                  <w:kern w:val="36"/>
                  <w:sz w:val="24"/>
                  <w:szCs w:val="24"/>
                </w:rPr>
                <w:t>Pont Neuf</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8D1D88" w:rsidRPr="005B7578">
                <w:rPr>
                  <w:rStyle w:val="Hyperlink"/>
                  <w:rFonts w:ascii="Arial" w:hAnsi="Arial" w:cs="Arial"/>
                  <w:b/>
                  <w:color w:val="000000" w:themeColor="text1"/>
                  <w:kern w:val="36"/>
                  <w:sz w:val="24"/>
                  <w:szCs w:val="24"/>
                </w:rPr>
                <w:t>Promenade Plantee</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8D1D88" w:rsidRPr="005B7578">
                <w:rPr>
                  <w:rStyle w:val="Hyperlink"/>
                  <w:rFonts w:ascii="Arial" w:hAnsi="Arial" w:cs="Arial"/>
                  <w:b/>
                  <w:color w:val="000000" w:themeColor="text1"/>
                  <w:kern w:val="36"/>
                  <w:sz w:val="24"/>
                  <w:szCs w:val="24"/>
                </w:rPr>
                <w:t>Rodin Museum</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8D1D88" w:rsidRPr="005B7578">
                <w:rPr>
                  <w:rStyle w:val="Hyperlink"/>
                  <w:rFonts w:ascii="Arial" w:hAnsi="Arial" w:cs="Arial"/>
                  <w:b/>
                  <w:color w:val="000000" w:themeColor="text1"/>
                  <w:kern w:val="36"/>
                  <w:sz w:val="24"/>
                  <w:szCs w:val="24"/>
                </w:rPr>
                <w:t>Sacré-Coeur</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8D1D88" w:rsidRPr="005B7578">
                <w:rPr>
                  <w:rStyle w:val="Hyperlink"/>
                  <w:rFonts w:ascii="Arial" w:hAnsi="Arial" w:cs="Arial"/>
                  <w:b/>
                  <w:color w:val="000000" w:themeColor="text1"/>
                  <w:kern w:val="36"/>
                  <w:sz w:val="24"/>
                  <w:szCs w:val="24"/>
                </w:rPr>
                <w:t>Sainte-Chapelle</w:t>
              </w:r>
            </w:hyperlink>
          </w:p>
          <w:p w:rsidR="008D1D88"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8D1D88" w:rsidRPr="005B7578">
                <w:rPr>
                  <w:rStyle w:val="Hyperlink"/>
                  <w:rFonts w:ascii="Arial" w:hAnsi="Arial" w:cs="Arial"/>
                  <w:b/>
                  <w:color w:val="000000" w:themeColor="text1"/>
                  <w:kern w:val="36"/>
                  <w:sz w:val="24"/>
                  <w:szCs w:val="24"/>
                </w:rPr>
                <w:t>Tour St-Jacques</w:t>
              </w:r>
            </w:hyperlink>
          </w:p>
          <w:p w:rsidR="008D1D88"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8D1D88"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Arial" w:hAnsi="Arial" w:cs="Arial"/>
          <w:kern w:val="36"/>
          <w:sz w:val="54"/>
          <w:szCs w:val="54"/>
        </w:rPr>
      </w:pPr>
      <w:r>
        <w:rPr>
          <w:rFonts w:ascii="Arial" w:hAnsi="Arial" w:cs="Arial"/>
          <w:noProof/>
          <w:lang w:val="nl-NL"/>
        </w:rPr>
        <w:t xml:space="preserve"> </w:t>
      </w:r>
    </w:p>
    <w:p w:rsidR="00D87771" w:rsidRDefault="00D87771" w:rsidP="00D87771">
      <w:pPr>
        <w:outlineLvl w:val="1"/>
        <w:rPr>
          <w:rFonts w:ascii="Verdana" w:hAnsi="Verdana" w:cs="Arial"/>
          <w:b/>
          <w:color w:val="000000" w:themeColor="text1"/>
          <w:kern w:val="36"/>
          <w:sz w:val="28"/>
          <w:szCs w:val="28"/>
          <w:lang w:val="nl-NL"/>
        </w:rPr>
      </w:pPr>
      <w:r>
        <w:rPr>
          <w:rFonts w:ascii="Verdana" w:hAnsi="Verdana" w:cs="Arial"/>
          <w:b/>
          <w:color w:val="000000" w:themeColor="text1"/>
          <w:kern w:val="36"/>
          <w:sz w:val="28"/>
          <w:szCs w:val="28"/>
          <w:lang w:val="nl-NL"/>
        </w:rPr>
        <w:t xml:space="preserve">   </w:t>
      </w:r>
    </w:p>
    <w:p w:rsidR="00D87771" w:rsidRDefault="00D87771" w:rsidP="00D87771">
      <w:pPr>
        <w:jc w:val="center"/>
        <w:outlineLvl w:val="1"/>
        <w:rPr>
          <w:rFonts w:ascii="Verdana" w:hAnsi="Verdana" w:cs="Arial"/>
          <w:b/>
          <w:kern w:val="36"/>
          <w:sz w:val="72"/>
          <w:szCs w:val="72"/>
          <w:lang w:val="nl-NL"/>
        </w:rPr>
      </w:pPr>
    </w:p>
    <w:p w:rsidR="00D87771" w:rsidRDefault="00D87771" w:rsidP="00D87771">
      <w:pPr>
        <w:jc w:val="center"/>
        <w:outlineLvl w:val="1"/>
        <w:rPr>
          <w:rFonts w:ascii="Verdana" w:hAnsi="Verdana" w:cs="Arial"/>
          <w:b/>
          <w:kern w:val="36"/>
          <w:sz w:val="72"/>
          <w:szCs w:val="72"/>
          <w:lang w:val="nl-NL"/>
        </w:rPr>
      </w:pPr>
      <w:r w:rsidRPr="00AE05E7">
        <w:rPr>
          <w:rFonts w:ascii="Verdana" w:hAnsi="Verdana" w:cs="Arial"/>
          <w:b/>
          <w:kern w:val="36"/>
          <w:sz w:val="72"/>
          <w:szCs w:val="72"/>
          <w:lang w:val="nl-NL"/>
        </w:rPr>
        <w:t>Carnavalet Museum</w:t>
      </w:r>
    </w:p>
    <w:p w:rsidR="00D87771" w:rsidRPr="00B458C9" w:rsidRDefault="00D87771" w:rsidP="00D87771">
      <w:pPr>
        <w:outlineLvl w:val="1"/>
        <w:rPr>
          <w:rFonts w:ascii="Verdana" w:hAnsi="Verdana" w:cs="Arial"/>
          <w:kern w:val="36"/>
          <w:sz w:val="28"/>
          <w:szCs w:val="28"/>
          <w:lang w:val="nl-NL"/>
        </w:rPr>
      </w:pPr>
      <w:r w:rsidRPr="00B458C9">
        <w:rPr>
          <w:rFonts w:ascii="Verdana" w:hAnsi="Verdana" w:cs="Arial"/>
          <w:noProof/>
          <w:sz w:val="28"/>
          <w:szCs w:val="28"/>
          <w:lang w:val="nl-NL"/>
        </w:rPr>
        <w:lastRenderedPageBreak/>
        <w:drawing>
          <wp:anchor distT="0" distB="0" distL="114300" distR="114300" simplePos="0" relativeHeight="251721728" behindDoc="0" locked="0" layoutInCell="1" allowOverlap="1" wp14:anchorId="6E8AC129" wp14:editId="5C214637">
            <wp:simplePos x="0" y="0"/>
            <wp:positionH relativeFrom="column">
              <wp:posOffset>3808095</wp:posOffset>
            </wp:positionH>
            <wp:positionV relativeFrom="paragraph">
              <wp:posOffset>671830</wp:posOffset>
            </wp:positionV>
            <wp:extent cx="2807970" cy="1871980"/>
            <wp:effectExtent l="171450" t="171450" r="373380" b="356870"/>
            <wp:wrapSquare wrapText="bothSides"/>
            <wp:docPr id="18" name="Afbeelding 18" descr="Carnavalet Museum,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navalet Museum, Parij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458C9">
        <w:rPr>
          <w:rFonts w:ascii="Verdana" w:hAnsi="Verdana" w:cs="Arial"/>
          <w:bCs/>
          <w:color w:val="333333"/>
          <w:sz w:val="28"/>
          <w:szCs w:val="28"/>
          <w:lang w:val="nl-NL"/>
        </w:rPr>
        <w:t xml:space="preserve">Het Carnavalet Museum, gelegen in de populaire wijk Marais, geeft een zicht op de geschiedenis van Parijs van de Romeinse tijd tot vandaag. Het is een museum dat vaak over het hoofd wordt gezien door bezoekers aan de stad, maar het is desalniettemin de moeite waard. </w:t>
      </w:r>
    </w:p>
    <w:p w:rsidR="00D87771" w:rsidRDefault="00D87771" w:rsidP="00D87771">
      <w:pPr>
        <w:rPr>
          <w:rFonts w:ascii="Verdana" w:hAnsi="Verdana" w:cs="Arial"/>
          <w:color w:val="222222"/>
          <w:sz w:val="28"/>
          <w:szCs w:val="28"/>
          <w:lang w:val="nl-NL"/>
        </w:rPr>
      </w:pPr>
    </w:p>
    <w:p w:rsidR="00D87771" w:rsidRPr="00B458C9" w:rsidRDefault="00D87771" w:rsidP="00D87771">
      <w:pPr>
        <w:rPr>
          <w:rFonts w:ascii="Verdana" w:hAnsi="Verdana" w:cs="Arial"/>
          <w:b/>
          <w:color w:val="222222"/>
          <w:sz w:val="28"/>
          <w:szCs w:val="28"/>
          <w:lang w:val="nl-NL"/>
        </w:rPr>
      </w:pPr>
      <w:r w:rsidRPr="00B458C9">
        <w:rPr>
          <w:rFonts w:ascii="Verdana" w:hAnsi="Verdana" w:cs="Arial"/>
          <w:b/>
          <w:color w:val="222222"/>
          <w:sz w:val="28"/>
          <w:szCs w:val="28"/>
          <w:lang w:val="nl-NL"/>
        </w:rPr>
        <w:t>Het gebouw</w:t>
      </w:r>
    </w:p>
    <w:p w:rsidR="00D87771" w:rsidRPr="00B458C9" w:rsidRDefault="00D87771" w:rsidP="00D87771">
      <w:pPr>
        <w:rPr>
          <w:rFonts w:ascii="Verdana" w:hAnsi="Verdana" w:cs="Arial"/>
          <w:sz w:val="28"/>
          <w:szCs w:val="28"/>
          <w:lang w:val="nl-NL"/>
        </w:rPr>
      </w:pP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723776" behindDoc="0" locked="0" layoutInCell="1" allowOverlap="1" wp14:anchorId="7E0DC5FA" wp14:editId="71710120">
                <wp:simplePos x="0" y="0"/>
                <wp:positionH relativeFrom="column">
                  <wp:posOffset>3808095</wp:posOffset>
                </wp:positionH>
                <wp:positionV relativeFrom="paragraph">
                  <wp:posOffset>3044190</wp:posOffset>
                </wp:positionV>
                <wp:extent cx="2807970" cy="635"/>
                <wp:effectExtent l="0" t="0" r="0" b="0"/>
                <wp:wrapSquare wrapText="bothSides"/>
                <wp:docPr id="13" name="Tekstvak 13"/>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a:effectLst/>
                      </wps:spPr>
                      <wps:txbx>
                        <w:txbxContent>
                          <w:p w:rsidR="006A6C9F" w:rsidRPr="00B458C9" w:rsidRDefault="006A6C9F" w:rsidP="00D87771">
                            <w:pPr>
                              <w:pStyle w:val="Bijschrift"/>
                              <w:rPr>
                                <w:rFonts w:ascii="Verdana" w:hAnsi="Verdana" w:cs="Arial"/>
                                <w:noProof/>
                                <w:color w:val="000000" w:themeColor="text1"/>
                                <w:sz w:val="24"/>
                                <w:szCs w:val="24"/>
                              </w:rPr>
                            </w:pPr>
                            <w:r w:rsidRPr="00B458C9">
                              <w:rPr>
                                <w:rFonts w:ascii="Verdana" w:hAnsi="Verdana"/>
                                <w:color w:val="000000" w:themeColor="text1"/>
                                <w:sz w:val="24"/>
                                <w:szCs w:val="24"/>
                              </w:rPr>
                              <w:t>Historische kamer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3" o:spid="_x0000_s1027" type="#_x0000_t202" style="position:absolute;margin-left:299.85pt;margin-top:239.7pt;width:221.1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" stroked="f">
                <v:textbox style="mso-fit-shape-to-text:t" inset="0,0,0,0">
                  <w:txbxContent>
                    <w:p w:rsidR="006D1DD3" w:rsidRPr="00B458C9" w:rsidRDefault="006D1DD3" w:rsidP="00D87771">
                      <w:pPr>
                        <w:pStyle w:val="Bijschrift"/>
                        <w:rPr>
                          <w:rFonts w:ascii="Verdana" w:hAnsi="Verdana" w:cs="Arial"/>
                          <w:noProof/>
                          <w:color w:val="000000" w:themeColor="text1"/>
                          <w:sz w:val="24"/>
                          <w:szCs w:val="24"/>
                        </w:rPr>
                      </w:pPr>
                      <w:r w:rsidRPr="00B458C9">
                        <w:rPr>
                          <w:rFonts w:ascii="Verdana" w:hAnsi="Verdana"/>
                          <w:color w:val="000000" w:themeColor="text1"/>
                          <w:sz w:val="24"/>
                          <w:szCs w:val="24"/>
                        </w:rPr>
                        <w:t>Historische kamer</w:t>
                      </w:r>
                    </w:p>
                  </w:txbxContent>
                </v:textbox>
                <w10:wrap type="square"/>
              </v:shape>
            </w:pict>
          </mc:Fallback>
        </mc:AlternateContent>
      </w:r>
      <w:r w:rsidRPr="00B458C9">
        <w:rPr>
          <w:rFonts w:ascii="Verdana" w:hAnsi="Verdana" w:cs="Arial"/>
          <w:noProof/>
          <w:sz w:val="28"/>
          <w:szCs w:val="28"/>
          <w:lang w:val="nl-NL"/>
        </w:rPr>
        <w:drawing>
          <wp:anchor distT="0" distB="0" distL="114300" distR="114300" simplePos="0" relativeHeight="251722752" behindDoc="0" locked="0" layoutInCell="1" allowOverlap="1" wp14:anchorId="66EC53C8" wp14:editId="13570364">
            <wp:simplePos x="0" y="0"/>
            <wp:positionH relativeFrom="column">
              <wp:posOffset>3819525</wp:posOffset>
            </wp:positionH>
            <wp:positionV relativeFrom="paragraph">
              <wp:posOffset>1115060</wp:posOffset>
            </wp:positionV>
            <wp:extent cx="2807970" cy="1871980"/>
            <wp:effectExtent l="171450" t="171450" r="373380" b="356870"/>
            <wp:wrapSquare wrapText="bothSides"/>
            <wp:docPr id="19" name="Afbeelding 19" descr="Historische kamer in het Musee Carnavalet,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torische kamer in het Musee Carnavalet, Parij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458C9">
        <w:rPr>
          <w:rFonts w:ascii="Verdana" w:hAnsi="Verdana" w:cs="Arial"/>
          <w:color w:val="000000"/>
          <w:sz w:val="28"/>
          <w:szCs w:val="28"/>
          <w:lang w:val="nl-NL"/>
        </w:rPr>
        <w:t>Het Carnavalet Museum is gehuisvest in twee naast elkaar gelegen panden die gekend stonden als het Hôtel Carnavalet en het Hôtel Le Peletier.</w:t>
      </w:r>
      <w:r w:rsidRPr="00B458C9">
        <w:rPr>
          <w:rFonts w:ascii="Verdana" w:hAnsi="Verdana" w:cs="Arial"/>
          <w:color w:val="000000"/>
          <w:sz w:val="28"/>
          <w:szCs w:val="28"/>
          <w:lang w:val="nl-NL"/>
        </w:rPr>
        <w:br/>
        <w:t xml:space="preserve">Het eerstgenoemde werd in 1548 gebouwd door Nicolas Dupuis.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B458C9">
        <w:rPr>
          <w:rFonts w:ascii="Verdana" w:hAnsi="Verdana" w:cs="Arial"/>
          <w:color w:val="000000"/>
          <w:sz w:val="28"/>
          <w:szCs w:val="28"/>
          <w:lang w:val="nl-NL"/>
        </w:rPr>
        <w:t xml:space="preserve">Het andere gebouw, dat beschouwd wordt als een meesterwerk van de renaissance, werd in het midden van de 16e eeuw gebouwd en was ooit het eigendom van een beroemde Parijse aristocrate, Madame de Sévigné, vrouw van de markies de Sévigné. </w:t>
      </w:r>
    </w:p>
    <w:p w:rsidR="00D87771" w:rsidRDefault="00D87771" w:rsidP="00D87771">
      <w:pPr>
        <w:rPr>
          <w:rFonts w:ascii="Verdana" w:hAnsi="Verdana" w:cs="Arial"/>
          <w:color w:val="000000"/>
          <w:sz w:val="28"/>
          <w:szCs w:val="28"/>
          <w:lang w:val="nl-NL"/>
        </w:rPr>
      </w:pPr>
    </w:p>
    <w:p w:rsidR="00D87771" w:rsidRPr="00B458C9" w:rsidRDefault="00D87771" w:rsidP="00D87771">
      <w:pPr>
        <w:rPr>
          <w:rFonts w:ascii="Verdana" w:hAnsi="Verdana" w:cs="Arial"/>
          <w:color w:val="000000"/>
          <w:sz w:val="28"/>
          <w:szCs w:val="28"/>
          <w:lang w:val="nl-NL"/>
        </w:rPr>
      </w:pPr>
      <w:r w:rsidRPr="00B458C9">
        <w:rPr>
          <w:rFonts w:ascii="Verdana" w:hAnsi="Verdana" w:cs="Arial"/>
          <w:color w:val="000000"/>
          <w:sz w:val="28"/>
          <w:szCs w:val="28"/>
          <w:lang w:val="nl-NL"/>
        </w:rPr>
        <w:t>Ze is het best bekend van de brieven die ze schreef aan haar dochter die zo vaak gekopieerd werden dat ze over het hele land een beroemdheid werd.</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E44AB6" w:rsidRDefault="00D87771" w:rsidP="00D87771">
      <w:pPr>
        <w:rPr>
          <w:rFonts w:ascii="Verdana" w:hAnsi="Verdana" w:cs="Arial"/>
          <w:b/>
          <w:color w:val="222222"/>
          <w:sz w:val="28"/>
          <w:szCs w:val="28"/>
          <w:lang w:val="nl-NL"/>
        </w:rPr>
      </w:pPr>
      <w:r w:rsidRPr="00E44AB6">
        <w:rPr>
          <w:rFonts w:ascii="Verdana" w:hAnsi="Verdana" w:cs="Arial"/>
          <w:b/>
          <w:color w:val="222222"/>
          <w:sz w:val="28"/>
          <w:szCs w:val="28"/>
          <w:lang w:val="nl-NL"/>
        </w:rPr>
        <w:lastRenderedPageBreak/>
        <w:t>Het museum</w:t>
      </w:r>
    </w:p>
    <w:p w:rsidR="00D87771" w:rsidRPr="00B458C9" w:rsidRDefault="00D87771" w:rsidP="00D87771">
      <w:pPr>
        <w:rPr>
          <w:rFonts w:ascii="Verdana" w:hAnsi="Verdana" w:cs="Arial"/>
          <w:color w:val="000000"/>
          <w:sz w:val="28"/>
          <w:szCs w:val="28"/>
          <w:lang w:val="nl-NL"/>
        </w:rPr>
      </w:pPr>
      <w:r w:rsidRPr="00B458C9">
        <w:rPr>
          <w:rFonts w:ascii="Verdana" w:hAnsi="Verdana" w:cs="Arial"/>
          <w:noProof/>
          <w:color w:val="000000"/>
          <w:sz w:val="28"/>
          <w:szCs w:val="28"/>
          <w:lang w:val="nl-NL"/>
        </w:rPr>
        <w:drawing>
          <wp:anchor distT="0" distB="0" distL="114300" distR="114300" simplePos="0" relativeHeight="251724800" behindDoc="0" locked="0" layoutInCell="1" allowOverlap="1" wp14:anchorId="1CEC5FEC" wp14:editId="332891D0">
            <wp:simplePos x="0" y="0"/>
            <wp:positionH relativeFrom="column">
              <wp:posOffset>4723765</wp:posOffset>
            </wp:positionH>
            <wp:positionV relativeFrom="paragraph">
              <wp:posOffset>455930</wp:posOffset>
            </wp:positionV>
            <wp:extent cx="1871980" cy="2807970"/>
            <wp:effectExtent l="171450" t="171450" r="375920" b="354330"/>
            <wp:wrapSquare wrapText="bothSides"/>
            <wp:docPr id="20" name="Afbeelding 20" descr="Buste van Napoleon Bonaparte, Musee Carnavalet,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te van Napoleon Bonaparte, Musee Carnavalet, Parij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458C9">
        <w:rPr>
          <w:rFonts w:ascii="Verdana" w:hAnsi="Verdana" w:cs="Arial"/>
          <w:color w:val="000000"/>
          <w:sz w:val="28"/>
          <w:szCs w:val="28"/>
          <w:lang w:val="nl-NL"/>
        </w:rPr>
        <w:t>Het museum begon zijn huidige vorm te krijgen toen het Hôtel Carnavalet in 1989 werd uitgebreid door ook kamers van het Hôtel Le Peletier te gebruiken. Binnen elk van de twee herenhuizen zijn volledige kamers uit bepaalde periodes in de geschiedenis tentoongesteld.</w:t>
      </w:r>
      <w:r w:rsidRPr="00B458C9">
        <w:rPr>
          <w:rFonts w:ascii="Verdana" w:hAnsi="Verdana" w:cs="Arial"/>
          <w:color w:val="000000"/>
          <w:sz w:val="28"/>
          <w:szCs w:val="28"/>
          <w:lang w:val="nl-NL"/>
        </w:rPr>
        <w:br/>
      </w:r>
      <w:r w:rsidRPr="00B458C9">
        <w:rPr>
          <w:rFonts w:ascii="Verdana" w:hAnsi="Verdana" w:cs="Arial"/>
          <w:color w:val="000000"/>
          <w:sz w:val="28"/>
          <w:szCs w:val="28"/>
          <w:lang w:val="nl-NL"/>
        </w:rPr>
        <w:br/>
        <w:t xml:space="preserve">Zo vind je er een 18e eeuws Louis XIV salon, </w:t>
      </w:r>
    </w:p>
    <w:p w:rsidR="00D87771" w:rsidRDefault="00D87771" w:rsidP="00D87771">
      <w:pPr>
        <w:spacing w:after="240"/>
        <w:rPr>
          <w:rFonts w:ascii="Verdana" w:hAnsi="Verdana" w:cs="Arial"/>
          <w:color w:val="000000"/>
          <w:sz w:val="28"/>
          <w:szCs w:val="28"/>
          <w:lang w:val="nl-NL"/>
        </w:rPr>
      </w:pPr>
      <w:r w:rsidRPr="00B458C9">
        <w:rPr>
          <w:rFonts w:ascii="Verdana" w:hAnsi="Verdana" w:cs="Arial"/>
          <w:color w:val="000000"/>
          <w:sz w:val="28"/>
          <w:szCs w:val="28"/>
          <w:lang w:val="nl-NL"/>
        </w:rPr>
        <w:t xml:space="preserve">rijkelijk versierd met vergulde panelen en een paarse Louis XV kamer met lambrisering afkomstig uit het Hôtel de Broglie. </w:t>
      </w:r>
    </w:p>
    <w:p w:rsidR="00D87771" w:rsidRPr="00B458C9" w:rsidRDefault="00D87771" w:rsidP="00D87771">
      <w:pPr>
        <w:spacing w:after="240"/>
        <w:rPr>
          <w:rFonts w:ascii="Verdana" w:hAnsi="Verdana" w:cs="Arial"/>
          <w:color w:val="000000"/>
          <w:sz w:val="28"/>
          <w:szCs w:val="28"/>
          <w:lang w:val="nl-NL"/>
        </w:rPr>
      </w:pPr>
      <w:r>
        <w:rPr>
          <w:noProof/>
          <w:lang w:val="nl-NL"/>
        </w:rPr>
        <mc:AlternateContent>
          <mc:Choice Requires="wps">
            <w:drawing>
              <wp:anchor distT="0" distB="0" distL="114300" distR="114300" simplePos="0" relativeHeight="251725824" behindDoc="0" locked="0" layoutInCell="1" allowOverlap="1" wp14:anchorId="1BA73436" wp14:editId="788AAE91">
                <wp:simplePos x="0" y="0"/>
                <wp:positionH relativeFrom="column">
                  <wp:posOffset>4724400</wp:posOffset>
                </wp:positionH>
                <wp:positionV relativeFrom="paragraph">
                  <wp:posOffset>758190</wp:posOffset>
                </wp:positionV>
                <wp:extent cx="1866900" cy="63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a:effectLst/>
                      </wps:spPr>
                      <wps:txbx>
                        <w:txbxContent>
                          <w:p w:rsidR="006A6C9F" w:rsidRPr="00B458C9" w:rsidRDefault="006A6C9F" w:rsidP="00D87771">
                            <w:pPr>
                              <w:pStyle w:val="Bijschrift"/>
                              <w:rPr>
                                <w:rFonts w:ascii="Verdana" w:hAnsi="Verdana" w:cs="Arial"/>
                                <w:noProof/>
                                <w:color w:val="000000" w:themeColor="text1"/>
                                <w:sz w:val="24"/>
                                <w:szCs w:val="24"/>
                              </w:rPr>
                            </w:pPr>
                            <w:r w:rsidRPr="00B458C9">
                              <w:rPr>
                                <w:rFonts w:ascii="Verdana" w:hAnsi="Verdana"/>
                                <w:color w:val="000000" w:themeColor="text1"/>
                                <w:sz w:val="24"/>
                                <w:szCs w:val="24"/>
                              </w:rPr>
                              <w:t>Buste van Napoleon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5" o:spid="_x0000_s1028" type="#_x0000_t202" style="position:absolute;margin-left:372pt;margin-top:59.7pt;width:147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" stroked="f">
                <v:textbox style="mso-fit-shape-to-text:t" inset="0,0,0,0">
                  <w:txbxContent>
                    <w:p w:rsidR="006D1DD3" w:rsidRPr="00B458C9" w:rsidRDefault="006D1DD3" w:rsidP="00D87771">
                      <w:pPr>
                        <w:pStyle w:val="Bijschrift"/>
                        <w:rPr>
                          <w:rFonts w:ascii="Verdana" w:hAnsi="Verdana" w:cs="Arial"/>
                          <w:noProof/>
                          <w:color w:val="000000" w:themeColor="text1"/>
                          <w:sz w:val="24"/>
                          <w:szCs w:val="24"/>
                        </w:rPr>
                      </w:pPr>
                      <w:r w:rsidRPr="00B458C9">
                        <w:rPr>
                          <w:rFonts w:ascii="Verdana" w:hAnsi="Verdana"/>
                          <w:color w:val="000000" w:themeColor="text1"/>
                          <w:sz w:val="24"/>
                          <w:szCs w:val="24"/>
                        </w:rPr>
                        <w:t>Buste van Napoleon</w:t>
                      </w:r>
                    </w:p>
                  </w:txbxContent>
                </v:textbox>
                <w10:wrap type="square"/>
              </v:shape>
            </w:pict>
          </mc:Fallback>
        </mc:AlternateContent>
      </w:r>
      <w:r w:rsidRPr="00B458C9">
        <w:rPr>
          <w:rFonts w:ascii="Verdana" w:hAnsi="Verdana" w:cs="Arial"/>
          <w:color w:val="000000"/>
          <w:sz w:val="28"/>
          <w:szCs w:val="28"/>
          <w:lang w:val="nl-NL"/>
        </w:rPr>
        <w:t>Je vindt er ook een vroeg 20e eeuwse balzaal met grote muurschilderingen afkomstig van het Parijse Hotel de Wendel.</w:t>
      </w:r>
    </w:p>
    <w:p w:rsidR="00D87771" w:rsidRPr="00B458C9"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B458C9">
        <w:rPr>
          <w:rFonts w:ascii="Verdana" w:hAnsi="Verdana" w:cs="Arial"/>
          <w:noProof/>
          <w:color w:val="000000"/>
          <w:sz w:val="28"/>
          <w:szCs w:val="28"/>
          <w:lang w:val="nl-NL"/>
        </w:rPr>
        <w:drawing>
          <wp:anchor distT="0" distB="0" distL="114300" distR="114300" simplePos="0" relativeHeight="251726848" behindDoc="0" locked="0" layoutInCell="1" allowOverlap="1" wp14:anchorId="7DFACD46" wp14:editId="19A1E0FB">
            <wp:simplePos x="0" y="0"/>
            <wp:positionH relativeFrom="column">
              <wp:posOffset>4709160</wp:posOffset>
            </wp:positionH>
            <wp:positionV relativeFrom="paragraph">
              <wp:posOffset>530225</wp:posOffset>
            </wp:positionV>
            <wp:extent cx="1871980" cy="2807970"/>
            <wp:effectExtent l="171450" t="171450" r="375920" b="354330"/>
            <wp:wrapSquare wrapText="bothSides"/>
            <wp:docPr id="21" name="Afbeelding 21" descr="Standbeeld Lodewijk XIV, binnenplein Carnavalet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beeld Lodewijk XIV, binnenplein Carnavalet Museu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458C9">
        <w:rPr>
          <w:rFonts w:ascii="Verdana" w:hAnsi="Verdana" w:cs="Arial"/>
          <w:color w:val="000000"/>
          <w:sz w:val="28"/>
          <w:szCs w:val="28"/>
          <w:lang w:val="nl-NL"/>
        </w:rPr>
        <w:t xml:space="preserve">Naast de vele historische kamers vindt men in het museum ook een reeks objecten uit de Pre-Romeinse tijd toen de Parisii stammen het gebied bevolkten. </w:t>
      </w:r>
    </w:p>
    <w:p w:rsidR="00D87771" w:rsidRPr="00B458C9" w:rsidRDefault="00D87771" w:rsidP="00D87771">
      <w:pPr>
        <w:rPr>
          <w:rFonts w:ascii="Verdana" w:hAnsi="Verdana" w:cs="Arial"/>
          <w:color w:val="000000"/>
          <w:sz w:val="28"/>
          <w:szCs w:val="28"/>
          <w:lang w:val="nl-NL"/>
        </w:rPr>
      </w:pPr>
      <w:r w:rsidRPr="00B458C9">
        <w:rPr>
          <w:rFonts w:ascii="Verdana" w:hAnsi="Verdana" w:cs="Arial"/>
          <w:color w:val="000000"/>
          <w:sz w:val="28"/>
          <w:szCs w:val="28"/>
          <w:lang w:val="nl-NL"/>
        </w:rPr>
        <w:t>Er worden ook antieke kaarten en historische kunstwerken tentoongesteld, waaronder een hele reeks schilderijen waarin de stad Parijs doorheen de geschiedenis wordt afgebeeld. Tevens vind je er de laatste brief van Robespierre en een prachtige plafondschildering van de hand van Charles le Brun.</w:t>
      </w:r>
    </w:p>
    <w:p w:rsidR="00D87771" w:rsidRPr="00B458C9" w:rsidRDefault="00D87771" w:rsidP="00D87771">
      <w:pPr>
        <w:rPr>
          <w:rFonts w:ascii="Verdana" w:hAnsi="Verdana" w:cs="Arial"/>
          <w:color w:val="222222"/>
          <w:sz w:val="28"/>
          <w:szCs w:val="28"/>
          <w:lang w:val="nl-NL"/>
        </w:rPr>
      </w:pPr>
      <w:r w:rsidRPr="00B458C9">
        <w:rPr>
          <w:rFonts w:ascii="Verdana" w:hAnsi="Verdana" w:cs="Arial"/>
          <w:color w:val="222222"/>
          <w:sz w:val="28"/>
          <w:szCs w:val="28"/>
          <w:lang w:val="nl-NL"/>
        </w:rPr>
        <w:t>Binnenpleinen</w:t>
      </w:r>
    </w:p>
    <w:p w:rsidR="00D87771" w:rsidRPr="00B458C9" w:rsidRDefault="00283DAC"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727872" behindDoc="0" locked="0" layoutInCell="1" allowOverlap="1" wp14:anchorId="3B2F0974" wp14:editId="168A6FD3">
                <wp:simplePos x="0" y="0"/>
                <wp:positionH relativeFrom="column">
                  <wp:posOffset>4702810</wp:posOffset>
                </wp:positionH>
                <wp:positionV relativeFrom="paragraph">
                  <wp:posOffset>718185</wp:posOffset>
                </wp:positionV>
                <wp:extent cx="1871980" cy="635"/>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a:effectLst/>
                      </wps:spPr>
                      <wps:txbx>
                        <w:txbxContent>
                          <w:p w:rsidR="006A6C9F" w:rsidRPr="00E44AB6" w:rsidRDefault="006A6C9F" w:rsidP="00D87771">
                            <w:pPr>
                              <w:pStyle w:val="Bijschrift"/>
                              <w:rPr>
                                <w:rFonts w:ascii="Verdana" w:hAnsi="Verdana" w:cs="Arial"/>
                                <w:noProof/>
                                <w:color w:val="000000" w:themeColor="text1"/>
                                <w:sz w:val="24"/>
                                <w:szCs w:val="24"/>
                              </w:rPr>
                            </w:pPr>
                            <w:r w:rsidRPr="00E44AB6">
                              <w:rPr>
                                <w:rFonts w:ascii="Verdana" w:hAnsi="Verdana"/>
                                <w:color w:val="000000" w:themeColor="text1"/>
                                <w:sz w:val="24"/>
                                <w:szCs w:val="24"/>
                              </w:rPr>
                              <w:t>Lodewijk XIV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6" o:spid="_x0000_s1029" type="#_x0000_t202" style="position:absolute;margin-left:370.3pt;margin-top:56.55pt;width:147.4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" stroked="f">
                <v:textbox style="mso-fit-shape-to-text:t" inset="0,0,0,0">
                  <w:txbxContent>
                    <w:p w:rsidR="006D1DD3" w:rsidRPr="00E44AB6" w:rsidRDefault="006D1DD3" w:rsidP="00D87771">
                      <w:pPr>
                        <w:pStyle w:val="Bijschrift"/>
                        <w:rPr>
                          <w:rFonts w:ascii="Verdana" w:hAnsi="Verdana" w:cs="Arial"/>
                          <w:noProof/>
                          <w:color w:val="000000" w:themeColor="text1"/>
                          <w:sz w:val="24"/>
                          <w:szCs w:val="24"/>
                        </w:rPr>
                      </w:pPr>
                      <w:r w:rsidRPr="00E44AB6">
                        <w:rPr>
                          <w:rFonts w:ascii="Verdana" w:hAnsi="Verdana"/>
                          <w:color w:val="000000" w:themeColor="text1"/>
                          <w:sz w:val="24"/>
                          <w:szCs w:val="24"/>
                        </w:rPr>
                        <w:t>Lodewijk XIV</w:t>
                      </w:r>
                    </w:p>
                  </w:txbxContent>
                </v:textbox>
                <w10:wrap type="square"/>
              </v:shape>
            </w:pict>
          </mc:Fallback>
        </mc:AlternateContent>
      </w:r>
      <w:r w:rsidR="00D87771" w:rsidRPr="00B458C9">
        <w:rPr>
          <w:rFonts w:ascii="Verdana" w:hAnsi="Verdana" w:cs="Arial"/>
          <w:color w:val="000000"/>
          <w:sz w:val="28"/>
          <w:szCs w:val="28"/>
          <w:lang w:val="nl-NL"/>
        </w:rPr>
        <w:t>In het centrum van het kleine binnenplein aan de ingang van het Musée Carnavalet staat een standbeeld van Lodewijk XIV. De mooie tuinen op de andere binnenpleinen zijn aangelegd in een typische Franse formele stijl.</w:t>
      </w:r>
    </w:p>
    <w:p w:rsidR="00D87771" w:rsidRPr="00B458C9" w:rsidRDefault="00D87771" w:rsidP="00D87771">
      <w:pPr>
        <w:rPr>
          <w:rFonts w:ascii="Verdana" w:hAnsi="Verdana" w:cs="Arial"/>
          <w:color w:val="000000"/>
          <w:sz w:val="28"/>
          <w:szCs w:val="28"/>
          <w:lang w:val="nl-NL"/>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7" w:name="CentrePompidou"/>
      <w:r>
        <w:rPr>
          <w:rFonts w:ascii="Verdana" w:hAnsi="Verdana" w:cs="Arial"/>
          <w:b/>
          <w:kern w:val="36"/>
          <w:sz w:val="96"/>
          <w:szCs w:val="96"/>
        </w:rPr>
        <w:lastRenderedPageBreak/>
        <w:t>Parijs</w:t>
      </w:r>
    </w:p>
    <w:bookmarkEnd w:id="7"/>
    <w:p w:rsidR="00D87771" w:rsidRDefault="00D87771" w:rsidP="00D87771">
      <w:pPr>
        <w:jc w:val="center"/>
        <w:outlineLvl w:val="1"/>
        <w:rPr>
          <w:rFonts w:ascii="Arial" w:hAnsi="Arial" w:cs="Arial"/>
          <w:kern w:val="36"/>
          <w:sz w:val="54"/>
          <w:szCs w:val="54"/>
        </w:rPr>
      </w:pPr>
      <w:r>
        <w:rPr>
          <w:rFonts w:ascii="Arial" w:hAnsi="Arial" w:cs="Arial"/>
          <w:noProof/>
          <w:lang w:val="nl-NL"/>
        </w:rPr>
        <w:t xml:space="preserve"> </w:t>
      </w:r>
      <w:r>
        <w:rPr>
          <w:rFonts w:ascii="Arial" w:hAnsi="Arial" w:cs="Arial"/>
          <w:noProof/>
          <w:lang w:val="nl-NL"/>
        </w:rPr>
        <w:drawing>
          <wp:inline distT="0" distB="0" distL="0" distR="0" wp14:anchorId="25831386" wp14:editId="3090B992">
            <wp:extent cx="3747600" cy="2498400"/>
            <wp:effectExtent l="171450" t="171450" r="386715" b="359410"/>
            <wp:docPr id="23" name="Afbeelding 23" descr="Centre Pompi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 Pompidou"/>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47600" cy="24984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48488D" w:rsidRPr="00567D99" w:rsidTr="00B40913">
        <w:tc>
          <w:tcPr>
            <w:tcW w:w="2977" w:type="dxa"/>
          </w:tcPr>
          <w:p w:rsidR="0048488D" w:rsidRPr="008D1D88" w:rsidRDefault="00740238" w:rsidP="00B40913">
            <w:pPr>
              <w:spacing w:before="80" w:after="80"/>
              <w:jc w:val="center"/>
              <w:outlineLvl w:val="1"/>
              <w:rPr>
                <w:rFonts w:ascii="Verdana" w:hAnsi="Verdana"/>
                <w:b/>
                <w:sz w:val="36"/>
                <w:szCs w:val="36"/>
              </w:rPr>
            </w:pPr>
            <w:hyperlink w:anchor="home" w:history="1">
              <w:r w:rsidR="0048488D" w:rsidRPr="008D1D88">
                <w:rPr>
                  <w:rStyle w:val="Hyperlink"/>
                  <w:rFonts w:ascii="Verdana" w:hAnsi="Verdana"/>
                  <w:b/>
                  <w:sz w:val="36"/>
                  <w:szCs w:val="36"/>
                </w:rPr>
                <w:t>HOME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48488D" w:rsidRPr="005B7578">
                <w:rPr>
                  <w:rStyle w:val="Hyperlink"/>
                  <w:rFonts w:ascii="Arial" w:hAnsi="Arial" w:cs="Arial"/>
                  <w:b/>
                  <w:color w:val="000000" w:themeColor="text1"/>
                  <w:kern w:val="36"/>
                  <w:sz w:val="24"/>
                  <w:szCs w:val="24"/>
                </w:rPr>
                <w:t>Arc de Triomphe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48488D" w:rsidRPr="005B7578">
                <w:rPr>
                  <w:rStyle w:val="Hyperlink"/>
                  <w:rFonts w:ascii="Arial" w:hAnsi="Arial" w:cs="Arial"/>
                  <w:b/>
                  <w:color w:val="000000" w:themeColor="text1"/>
                  <w:kern w:val="36"/>
                  <w:sz w:val="24"/>
                  <w:szCs w:val="24"/>
                </w:rPr>
                <w:t>Arc du Carrouse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48488D" w:rsidRPr="005B7578">
                <w:rPr>
                  <w:rStyle w:val="Hyperlink"/>
                  <w:rFonts w:ascii="Arial" w:hAnsi="Arial" w:cs="Arial"/>
                  <w:b/>
                  <w:color w:val="000000" w:themeColor="text1"/>
                  <w:kern w:val="36"/>
                  <w:sz w:val="24"/>
                  <w:szCs w:val="24"/>
                </w:rPr>
                <w:t>Carnavalet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48488D" w:rsidRPr="005B7578">
                <w:rPr>
                  <w:rStyle w:val="Hyperlink"/>
                  <w:rFonts w:ascii="Arial" w:hAnsi="Arial" w:cs="Arial"/>
                  <w:b/>
                  <w:color w:val="000000" w:themeColor="text1"/>
                  <w:kern w:val="36"/>
                  <w:sz w:val="24"/>
                  <w:szCs w:val="24"/>
                </w:rPr>
                <w:t>Centre Pompidou</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48488D" w:rsidRPr="005B7578">
                <w:rPr>
                  <w:rStyle w:val="Hyperlink"/>
                  <w:rFonts w:ascii="Arial" w:hAnsi="Arial" w:cs="Arial"/>
                  <w:b/>
                  <w:color w:val="000000" w:themeColor="text1"/>
                  <w:kern w:val="36"/>
                  <w:sz w:val="24"/>
                  <w:szCs w:val="24"/>
                </w:rPr>
                <w:t>Champs-Elysées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48488D" w:rsidRPr="005B7578">
                <w:rPr>
                  <w:rStyle w:val="Hyperlink"/>
                  <w:rFonts w:ascii="Arial" w:hAnsi="Arial" w:cs="Arial"/>
                  <w:b/>
                  <w:color w:val="000000" w:themeColor="text1"/>
                  <w:kern w:val="36"/>
                  <w:sz w:val="24"/>
                  <w:szCs w:val="24"/>
                </w:rPr>
                <w:t>Chateau de Vincennes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48488D" w:rsidRPr="005B7578">
                <w:rPr>
                  <w:rStyle w:val="Hyperlink"/>
                  <w:rFonts w:ascii="Arial" w:hAnsi="Arial" w:cs="Arial"/>
                  <w:b/>
                  <w:color w:val="000000" w:themeColor="text1"/>
                  <w:kern w:val="36"/>
                  <w:sz w:val="24"/>
                  <w:szCs w:val="24"/>
                </w:rPr>
                <w:t>Cluny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48488D" w:rsidRPr="005B7578">
                <w:rPr>
                  <w:rStyle w:val="Hyperlink"/>
                  <w:rFonts w:ascii="Arial" w:hAnsi="Arial" w:cs="Arial"/>
                  <w:b/>
                  <w:color w:val="000000" w:themeColor="text1"/>
                  <w:kern w:val="36"/>
                  <w:sz w:val="24"/>
                  <w:szCs w:val="24"/>
                </w:rPr>
                <w:t>Conciergerie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48488D" w:rsidRPr="005B7578">
                <w:rPr>
                  <w:rStyle w:val="Hyperlink"/>
                  <w:rFonts w:ascii="Arial" w:hAnsi="Arial" w:cs="Arial"/>
                  <w:b/>
                  <w:color w:val="000000" w:themeColor="text1"/>
                  <w:kern w:val="36"/>
                  <w:sz w:val="24"/>
                  <w:szCs w:val="24"/>
                </w:rPr>
                <w:t>Dome des Invalides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48488D" w:rsidRPr="005B7578">
                <w:rPr>
                  <w:rStyle w:val="Hyperlink"/>
                  <w:rFonts w:ascii="Arial" w:hAnsi="Arial" w:cs="Arial"/>
                  <w:b/>
                  <w:color w:val="000000" w:themeColor="text1"/>
                  <w:kern w:val="36"/>
                  <w:sz w:val="24"/>
                  <w:szCs w:val="24"/>
                </w:rPr>
                <w:t>Eifeltoren</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48488D" w:rsidRPr="005B7578">
                <w:rPr>
                  <w:rStyle w:val="Hyperlink"/>
                  <w:rFonts w:ascii="Arial" w:hAnsi="Arial" w:cs="Arial"/>
                  <w:b/>
                  <w:color w:val="000000" w:themeColor="text1"/>
                  <w:kern w:val="36"/>
                  <w:sz w:val="24"/>
                  <w:szCs w:val="24"/>
                </w:rPr>
                <w:t>Fontaine des Innocents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48488D" w:rsidRPr="005B7578">
                <w:rPr>
                  <w:rStyle w:val="Hyperlink"/>
                  <w:rFonts w:ascii="Arial" w:hAnsi="Arial" w:cs="Arial"/>
                  <w:b/>
                  <w:color w:val="000000" w:themeColor="text1"/>
                  <w:kern w:val="36"/>
                  <w:sz w:val="24"/>
                  <w:szCs w:val="24"/>
                </w:rPr>
                <w:t>Forum des Halles</w:t>
              </w:r>
            </w:hyperlink>
          </w:p>
        </w:tc>
        <w:tc>
          <w:tcPr>
            <w:tcW w:w="2835" w:type="dxa"/>
          </w:tcPr>
          <w:p w:rsidR="0048488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48488D" w:rsidRPr="005B7578">
                <w:rPr>
                  <w:rStyle w:val="Hyperlink"/>
                  <w:rFonts w:ascii="Arial" w:hAnsi="Arial" w:cs="Arial"/>
                  <w:b/>
                  <w:color w:val="000000" w:themeColor="text1"/>
                  <w:kern w:val="36"/>
                  <w:sz w:val="24"/>
                  <w:szCs w:val="24"/>
                </w:rPr>
                <w:t>Galeries Lafayette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48488D" w:rsidRPr="005B7578">
                <w:rPr>
                  <w:rStyle w:val="Hyperlink"/>
                  <w:rFonts w:ascii="Arial" w:hAnsi="Arial" w:cs="Arial"/>
                  <w:b/>
                  <w:color w:val="000000" w:themeColor="text1"/>
                  <w:kern w:val="36"/>
                  <w:sz w:val="24"/>
                  <w:szCs w:val="24"/>
                </w:rPr>
                <w:t>Grand Palais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48488D" w:rsidRPr="005B7578">
                <w:rPr>
                  <w:rStyle w:val="Hyperlink"/>
                  <w:rFonts w:ascii="Arial" w:hAnsi="Arial" w:cs="Arial"/>
                  <w:b/>
                  <w:color w:val="000000" w:themeColor="text1"/>
                  <w:kern w:val="36"/>
                  <w:sz w:val="24"/>
                  <w:szCs w:val="24"/>
                </w:rPr>
                <w:t>Hotel de Ville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48488D" w:rsidRPr="005B7578">
                <w:rPr>
                  <w:rStyle w:val="Hyperlink"/>
                  <w:rFonts w:ascii="Arial" w:hAnsi="Arial" w:cs="Arial"/>
                  <w:b/>
                  <w:color w:val="000000" w:themeColor="text1"/>
                  <w:kern w:val="36"/>
                  <w:sz w:val="24"/>
                  <w:szCs w:val="24"/>
                </w:rPr>
                <w:t>Hotel des Invalides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48488D" w:rsidRPr="005B7578">
                <w:rPr>
                  <w:rStyle w:val="Hyperlink"/>
                  <w:rFonts w:ascii="Arial" w:hAnsi="Arial" w:cs="Arial"/>
                  <w:b/>
                  <w:color w:val="000000" w:themeColor="text1"/>
                  <w:kern w:val="36"/>
                  <w:sz w:val="24"/>
                  <w:szCs w:val="24"/>
                </w:rPr>
                <w:t>Jardin des Plantes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48488D" w:rsidRPr="005B7578">
                <w:rPr>
                  <w:rStyle w:val="Hyperlink"/>
                  <w:rFonts w:ascii="Arial" w:hAnsi="Arial" w:cs="Arial"/>
                  <w:b/>
                  <w:color w:val="000000" w:themeColor="text1"/>
                  <w:kern w:val="36"/>
                  <w:sz w:val="24"/>
                  <w:szCs w:val="24"/>
                </w:rPr>
                <w:t>Jardin des Tuileries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48488D" w:rsidRPr="005B7578">
                <w:rPr>
                  <w:rStyle w:val="Hyperlink"/>
                  <w:rFonts w:ascii="Arial" w:hAnsi="Arial" w:cs="Arial"/>
                  <w:b/>
                  <w:color w:val="000000" w:themeColor="text1"/>
                  <w:kern w:val="36"/>
                  <w:sz w:val="24"/>
                  <w:szCs w:val="24"/>
                </w:rPr>
                <w:t>Jardin du Luxembourg</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48488D" w:rsidRPr="005B7578">
                <w:rPr>
                  <w:rStyle w:val="Hyperlink"/>
                  <w:rFonts w:ascii="Arial" w:hAnsi="Arial" w:cs="Arial"/>
                  <w:b/>
                  <w:color w:val="000000" w:themeColor="text1"/>
                  <w:kern w:val="36"/>
                  <w:sz w:val="24"/>
                  <w:szCs w:val="24"/>
                </w:rPr>
                <w:t>La Défense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48488D" w:rsidRPr="005B7578">
                <w:rPr>
                  <w:rStyle w:val="Hyperlink"/>
                  <w:rFonts w:ascii="Arial" w:hAnsi="Arial" w:cs="Arial"/>
                  <w:b/>
                  <w:color w:val="000000" w:themeColor="text1"/>
                  <w:kern w:val="36"/>
                  <w:sz w:val="24"/>
                  <w:szCs w:val="24"/>
                </w:rPr>
                <w:t>Louvre Museum</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48488D" w:rsidRPr="005B7578">
                <w:rPr>
                  <w:rStyle w:val="Hyperlink"/>
                  <w:rFonts w:ascii="Arial" w:hAnsi="Arial" w:cs="Arial"/>
                  <w:b/>
                  <w:color w:val="000000" w:themeColor="text1"/>
                  <w:kern w:val="36"/>
                  <w:sz w:val="24"/>
                  <w:szCs w:val="24"/>
                </w:rPr>
                <w:t>Madeleine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48488D" w:rsidRPr="005B7578">
                <w:rPr>
                  <w:rStyle w:val="Hyperlink"/>
                  <w:rFonts w:ascii="Arial" w:hAnsi="Arial" w:cs="Arial"/>
                  <w:b/>
                  <w:color w:val="000000" w:themeColor="text1"/>
                  <w:kern w:val="36"/>
                  <w:sz w:val="24"/>
                  <w:szCs w:val="24"/>
                </w:rPr>
                <w:t>Montmartre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48488D" w:rsidRPr="005B7578">
                <w:rPr>
                  <w:rStyle w:val="Hyperlink"/>
                  <w:rFonts w:ascii="Arial" w:hAnsi="Arial" w:cs="Arial"/>
                  <w:b/>
                  <w:color w:val="000000" w:themeColor="text1"/>
                  <w:kern w:val="36"/>
                  <w:sz w:val="24"/>
                  <w:szCs w:val="24"/>
                </w:rPr>
                <w:t>Montparnasse Toren</w:t>
              </w:r>
            </w:hyperlink>
          </w:p>
        </w:tc>
        <w:tc>
          <w:tcPr>
            <w:tcW w:w="2806" w:type="dxa"/>
          </w:tcPr>
          <w:p w:rsidR="0048488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48488D" w:rsidRPr="005B7578">
                <w:rPr>
                  <w:rStyle w:val="Hyperlink"/>
                  <w:rFonts w:ascii="Arial" w:hAnsi="Arial" w:cs="Arial"/>
                  <w:b/>
                  <w:color w:val="000000" w:themeColor="text1"/>
                  <w:kern w:val="36"/>
                  <w:sz w:val="24"/>
                  <w:szCs w:val="24"/>
                </w:rPr>
                <w:t>Moulin Rouge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48488D" w:rsidRPr="005B7578">
                <w:rPr>
                  <w:rStyle w:val="Hyperlink"/>
                  <w:rFonts w:ascii="Arial" w:hAnsi="Arial" w:cs="Arial"/>
                  <w:b/>
                  <w:color w:val="000000" w:themeColor="text1"/>
                  <w:kern w:val="36"/>
                  <w:sz w:val="24"/>
                  <w:szCs w:val="24"/>
                </w:rPr>
                <w:t>Musee d Orsay</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48488D" w:rsidRPr="005B7578">
                <w:rPr>
                  <w:rStyle w:val="Hyperlink"/>
                  <w:rFonts w:ascii="Arial" w:hAnsi="Arial" w:cs="Arial"/>
                  <w:b/>
                  <w:color w:val="000000" w:themeColor="text1"/>
                  <w:kern w:val="36"/>
                  <w:sz w:val="24"/>
                  <w:szCs w:val="24"/>
                </w:rPr>
                <w:t>Musee de l Armee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NotreDame" w:history="1">
              <w:r w:rsidR="0048488D" w:rsidRPr="005B7578">
                <w:rPr>
                  <w:rStyle w:val="Hyperlink"/>
                  <w:rFonts w:ascii="Arial" w:hAnsi="Arial" w:cs="Arial"/>
                  <w:b/>
                  <w:color w:val="000000" w:themeColor="text1"/>
                  <w:kern w:val="36"/>
                  <w:sz w:val="24"/>
                  <w:szCs w:val="24"/>
                </w:rPr>
                <w:t>Notre-Dame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48488D" w:rsidRPr="005B7578">
                <w:rPr>
                  <w:rStyle w:val="Hyperlink"/>
                  <w:rFonts w:ascii="Arial" w:hAnsi="Arial" w:cs="Arial"/>
                  <w:b/>
                  <w:color w:val="000000" w:themeColor="text1"/>
                  <w:kern w:val="36"/>
                  <w:sz w:val="24"/>
                  <w:szCs w:val="24"/>
                </w:rPr>
                <w:t>Opera de Paris Garnier</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48488D" w:rsidRPr="005B7578">
                <w:rPr>
                  <w:rStyle w:val="Hyperlink"/>
                  <w:rFonts w:ascii="Arial" w:hAnsi="Arial" w:cs="Arial"/>
                  <w:b/>
                  <w:color w:val="000000" w:themeColor="text1"/>
                  <w:kern w:val="36"/>
                  <w:sz w:val="24"/>
                  <w:szCs w:val="24"/>
                </w:rPr>
                <w:t>Palais Royal</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48488D" w:rsidRPr="005B7578">
                <w:rPr>
                  <w:rStyle w:val="Hyperlink"/>
                  <w:rFonts w:ascii="Arial" w:hAnsi="Arial" w:cs="Arial"/>
                  <w:b/>
                  <w:color w:val="000000" w:themeColor="text1"/>
                  <w:kern w:val="36"/>
                  <w:sz w:val="24"/>
                  <w:szCs w:val="24"/>
                </w:rPr>
                <w:t>Paleis van Versailles</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ntheon" w:history="1">
              <w:r w:rsidR="0048488D" w:rsidRPr="005B7578">
                <w:rPr>
                  <w:rStyle w:val="Hyperlink"/>
                  <w:rFonts w:ascii="Arial" w:hAnsi="Arial" w:cs="Arial"/>
                  <w:b/>
                  <w:color w:val="000000" w:themeColor="text1"/>
                  <w:kern w:val="36"/>
                  <w:sz w:val="24"/>
                  <w:szCs w:val="24"/>
                </w:rPr>
                <w:t>Pantheon</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48488D" w:rsidRPr="005B7578">
                <w:rPr>
                  <w:rStyle w:val="Hyperlink"/>
                  <w:rFonts w:ascii="Arial" w:hAnsi="Arial" w:cs="Arial"/>
                  <w:b/>
                  <w:color w:val="000000" w:themeColor="text1"/>
                  <w:kern w:val="36"/>
                  <w:sz w:val="24"/>
                  <w:szCs w:val="24"/>
                </w:rPr>
                <w:t>Parc de la Villette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48488D" w:rsidRPr="005B7578">
                <w:rPr>
                  <w:rStyle w:val="Hyperlink"/>
                  <w:rFonts w:ascii="Arial" w:hAnsi="Arial" w:cs="Arial"/>
                  <w:b/>
                  <w:color w:val="000000" w:themeColor="text1"/>
                  <w:kern w:val="36"/>
                  <w:sz w:val="24"/>
                  <w:szCs w:val="24"/>
                </w:rPr>
                <w:t>Parc Buttes-Chaumont</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48488D" w:rsidRPr="005B7578">
                <w:rPr>
                  <w:rStyle w:val="Hyperlink"/>
                  <w:rFonts w:ascii="Arial" w:hAnsi="Arial" w:cs="Arial"/>
                  <w:b/>
                  <w:color w:val="000000" w:themeColor="text1"/>
                  <w:kern w:val="36"/>
                  <w:sz w:val="24"/>
                  <w:szCs w:val="24"/>
                </w:rPr>
                <w:t>Parc Monceau</w:t>
              </w:r>
            </w:hyperlink>
          </w:p>
        </w:tc>
        <w:tc>
          <w:tcPr>
            <w:tcW w:w="2722" w:type="dxa"/>
          </w:tcPr>
          <w:p w:rsidR="0048488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48488D" w:rsidRPr="005B7578">
                <w:rPr>
                  <w:rStyle w:val="Hyperlink"/>
                  <w:rFonts w:ascii="Arial" w:hAnsi="Arial" w:cs="Arial"/>
                  <w:b/>
                  <w:color w:val="000000" w:themeColor="text1"/>
                  <w:kern w:val="36"/>
                  <w:sz w:val="24"/>
                  <w:szCs w:val="24"/>
                </w:rPr>
                <w:t>Petit Palais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48488D" w:rsidRPr="005B7578">
                <w:rPr>
                  <w:rStyle w:val="Hyperlink"/>
                  <w:rFonts w:ascii="Arial" w:hAnsi="Arial" w:cs="Arial"/>
                  <w:b/>
                  <w:color w:val="000000" w:themeColor="text1"/>
                  <w:kern w:val="36"/>
                  <w:sz w:val="24"/>
                  <w:szCs w:val="24"/>
                </w:rPr>
                <w:t>Place de la Bastille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48488D" w:rsidRPr="005B7578">
                <w:rPr>
                  <w:rStyle w:val="Hyperlink"/>
                  <w:rFonts w:ascii="Arial" w:hAnsi="Arial" w:cs="Arial"/>
                  <w:b/>
                  <w:color w:val="000000" w:themeColor="text1"/>
                  <w:kern w:val="36"/>
                  <w:sz w:val="24"/>
                  <w:szCs w:val="24"/>
                </w:rPr>
                <w:t>Place de la Concorde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48488D" w:rsidRPr="005B7578">
                <w:rPr>
                  <w:rStyle w:val="Hyperlink"/>
                  <w:rFonts w:ascii="Arial" w:hAnsi="Arial" w:cs="Arial"/>
                  <w:b/>
                  <w:color w:val="000000" w:themeColor="text1"/>
                  <w:kern w:val="36"/>
                  <w:sz w:val="24"/>
                  <w:szCs w:val="24"/>
                </w:rPr>
                <w:t>Place des Vosges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48488D" w:rsidRPr="005B7578">
                <w:rPr>
                  <w:rStyle w:val="Hyperlink"/>
                  <w:rFonts w:ascii="Arial" w:hAnsi="Arial" w:cs="Arial"/>
                  <w:b/>
                  <w:color w:val="000000" w:themeColor="text1"/>
                  <w:kern w:val="36"/>
                  <w:sz w:val="24"/>
                  <w:szCs w:val="24"/>
                </w:rPr>
                <w:t>Place Vendome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48488D" w:rsidRPr="005B7578">
                <w:rPr>
                  <w:rStyle w:val="Hyperlink"/>
                  <w:rFonts w:ascii="Arial" w:hAnsi="Arial" w:cs="Arial"/>
                  <w:b/>
                  <w:color w:val="000000" w:themeColor="text1"/>
                  <w:kern w:val="36"/>
                  <w:sz w:val="24"/>
                  <w:szCs w:val="24"/>
                </w:rPr>
                <w:t>Pont Alexandre III</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48488D" w:rsidRPr="005B7578">
                <w:rPr>
                  <w:rStyle w:val="Hyperlink"/>
                  <w:rFonts w:ascii="Arial" w:hAnsi="Arial" w:cs="Arial"/>
                  <w:b/>
                  <w:color w:val="000000" w:themeColor="text1"/>
                  <w:kern w:val="36"/>
                  <w:sz w:val="24"/>
                  <w:szCs w:val="24"/>
                </w:rPr>
                <w:t>Pont Neuf</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48488D" w:rsidRPr="005B7578">
                <w:rPr>
                  <w:rStyle w:val="Hyperlink"/>
                  <w:rFonts w:ascii="Arial" w:hAnsi="Arial" w:cs="Arial"/>
                  <w:b/>
                  <w:color w:val="000000" w:themeColor="text1"/>
                  <w:kern w:val="36"/>
                  <w:sz w:val="24"/>
                  <w:szCs w:val="24"/>
                </w:rPr>
                <w:t>Promenade Plantee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48488D" w:rsidRPr="005B7578">
                <w:rPr>
                  <w:rStyle w:val="Hyperlink"/>
                  <w:rFonts w:ascii="Arial" w:hAnsi="Arial" w:cs="Arial"/>
                  <w:b/>
                  <w:color w:val="000000" w:themeColor="text1"/>
                  <w:kern w:val="36"/>
                  <w:sz w:val="24"/>
                  <w:szCs w:val="24"/>
                </w:rPr>
                <w:t>Rodin Museum</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48488D" w:rsidRPr="005B7578">
                <w:rPr>
                  <w:rStyle w:val="Hyperlink"/>
                  <w:rFonts w:ascii="Arial" w:hAnsi="Arial" w:cs="Arial"/>
                  <w:b/>
                  <w:color w:val="000000" w:themeColor="text1"/>
                  <w:kern w:val="36"/>
                  <w:sz w:val="24"/>
                  <w:szCs w:val="24"/>
                </w:rPr>
                <w:t>Sacré-Coeur</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48488D" w:rsidRPr="005B7578">
                <w:rPr>
                  <w:rStyle w:val="Hyperlink"/>
                  <w:rFonts w:ascii="Arial" w:hAnsi="Arial" w:cs="Arial"/>
                  <w:b/>
                  <w:color w:val="000000" w:themeColor="text1"/>
                  <w:kern w:val="36"/>
                  <w:sz w:val="24"/>
                  <w:szCs w:val="24"/>
                </w:rPr>
                <w:t>Sainte-Chapelle</w:t>
              </w:r>
            </w:hyperlink>
          </w:p>
          <w:p w:rsidR="0048488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48488D" w:rsidRPr="005B7578">
                <w:rPr>
                  <w:rStyle w:val="Hyperlink"/>
                  <w:rFonts w:ascii="Arial" w:hAnsi="Arial" w:cs="Arial"/>
                  <w:b/>
                  <w:color w:val="000000" w:themeColor="text1"/>
                  <w:kern w:val="36"/>
                  <w:sz w:val="24"/>
                  <w:szCs w:val="24"/>
                </w:rPr>
                <w:t>Tour St-Jacques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48488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Arial" w:hAnsi="Arial" w:cs="Arial"/>
          <w:kern w:val="36"/>
          <w:sz w:val="54"/>
          <w:szCs w:val="54"/>
        </w:rPr>
      </w:pPr>
    </w:p>
    <w:p w:rsidR="00D87771" w:rsidRDefault="00D87771" w:rsidP="00D87771">
      <w:pPr>
        <w:outlineLvl w:val="1"/>
        <w:rPr>
          <w:rFonts w:ascii="Verdana" w:hAnsi="Verdana" w:cs="Arial"/>
          <w:b/>
          <w:color w:val="000000" w:themeColor="text1"/>
          <w:kern w:val="36"/>
          <w:sz w:val="28"/>
          <w:szCs w:val="28"/>
          <w:lang w:val="nl-NL"/>
        </w:rPr>
      </w:pPr>
    </w:p>
    <w:p w:rsidR="00D87771" w:rsidRPr="00D154E6" w:rsidRDefault="00D87771" w:rsidP="00D87771">
      <w:pPr>
        <w:jc w:val="center"/>
        <w:outlineLvl w:val="1"/>
        <w:rPr>
          <w:rFonts w:ascii="Verdana" w:hAnsi="Verdana" w:cs="Arial"/>
          <w:b/>
          <w:kern w:val="36"/>
          <w:sz w:val="96"/>
          <w:szCs w:val="96"/>
          <w:lang w:val="nl-NL"/>
        </w:rPr>
      </w:pPr>
      <w:r w:rsidRPr="00D154E6">
        <w:rPr>
          <w:rFonts w:ascii="Verdana" w:hAnsi="Verdana" w:cs="Arial"/>
          <w:b/>
          <w:kern w:val="36"/>
          <w:sz w:val="96"/>
          <w:szCs w:val="96"/>
          <w:lang w:val="nl-NL"/>
        </w:rPr>
        <w:t>Centre Pompidou</w:t>
      </w:r>
    </w:p>
    <w:p w:rsidR="00D87771" w:rsidRDefault="00D87771" w:rsidP="00D87771">
      <w:pPr>
        <w:rPr>
          <w:rFonts w:ascii="Verdana" w:hAnsi="Verdana" w:cs="Arial"/>
          <w:bCs/>
          <w:color w:val="333333"/>
          <w:sz w:val="28"/>
          <w:szCs w:val="28"/>
          <w:lang w:val="nl-NL"/>
        </w:rPr>
      </w:pPr>
      <w:r w:rsidRPr="00D154E6">
        <w:rPr>
          <w:rFonts w:ascii="Verdana" w:hAnsi="Verdana" w:cs="Arial"/>
          <w:noProof/>
          <w:sz w:val="28"/>
          <w:szCs w:val="28"/>
          <w:lang w:val="nl-NL"/>
        </w:rPr>
        <w:lastRenderedPageBreak/>
        <w:drawing>
          <wp:anchor distT="0" distB="0" distL="114300" distR="114300" simplePos="0" relativeHeight="251729920" behindDoc="0" locked="0" layoutInCell="1" allowOverlap="1" wp14:anchorId="27131556" wp14:editId="22265DDC">
            <wp:simplePos x="0" y="0"/>
            <wp:positionH relativeFrom="column">
              <wp:posOffset>3579495</wp:posOffset>
            </wp:positionH>
            <wp:positionV relativeFrom="paragraph">
              <wp:posOffset>619125</wp:posOffset>
            </wp:positionV>
            <wp:extent cx="2825750" cy="1882775"/>
            <wp:effectExtent l="171450" t="171450" r="374650" b="365125"/>
            <wp:wrapSquare wrapText="bothSides"/>
            <wp:docPr id="24" name="Afbeelding 24" descr="Centre Pompidou,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e Pompidou, Parij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5750" cy="1882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154E6">
        <w:rPr>
          <w:rFonts w:ascii="Verdana" w:hAnsi="Verdana" w:cs="Arial"/>
          <w:bCs/>
          <w:color w:val="333333"/>
          <w:sz w:val="28"/>
          <w:szCs w:val="28"/>
          <w:lang w:val="nl-NL"/>
        </w:rPr>
        <w:t xml:space="preserve">In 1969 lanceerde de toenmalige Franse president Georges Pompidou het idee om een nieuwe culturele instelling te creëren gewijd aan moderne kunst. </w:t>
      </w:r>
    </w:p>
    <w:p w:rsidR="00D87771" w:rsidRDefault="00D87771" w:rsidP="00D87771">
      <w:pPr>
        <w:rPr>
          <w:rFonts w:ascii="Verdana" w:hAnsi="Verdana" w:cs="Arial"/>
          <w:bCs/>
          <w:color w:val="333333"/>
          <w:sz w:val="28"/>
          <w:szCs w:val="28"/>
          <w:lang w:val="nl-NL"/>
        </w:rPr>
      </w:pPr>
    </w:p>
    <w:p w:rsidR="00D87771" w:rsidRPr="00D154E6" w:rsidRDefault="00D87771" w:rsidP="00D87771">
      <w:pPr>
        <w:rPr>
          <w:rFonts w:ascii="Verdana" w:hAnsi="Verdana" w:cs="Arial"/>
          <w:bCs/>
          <w:color w:val="333333"/>
          <w:sz w:val="28"/>
          <w:szCs w:val="28"/>
          <w:lang w:val="nl-NL"/>
        </w:rPr>
      </w:pPr>
      <w:r w:rsidRPr="00D154E6">
        <w:rPr>
          <w:rFonts w:ascii="Verdana" w:hAnsi="Verdana" w:cs="Arial"/>
          <w:bCs/>
          <w:color w:val="333333"/>
          <w:sz w:val="28"/>
          <w:szCs w:val="28"/>
          <w:lang w:val="nl-NL"/>
        </w:rPr>
        <w:t xml:space="preserve">Het gebouw maakte ophef door het functionele ontwerp dat fel afsteekt tegen de historische architectuur in de omgeving. </w:t>
      </w:r>
    </w:p>
    <w:p w:rsidR="00D87771" w:rsidRDefault="00D87771" w:rsidP="00D87771">
      <w:pPr>
        <w:rPr>
          <w:rFonts w:ascii="Verdana" w:hAnsi="Verdana" w:cs="Arial"/>
          <w:color w:val="222222"/>
          <w:sz w:val="28"/>
          <w:szCs w:val="28"/>
          <w:lang w:val="nl-NL"/>
        </w:rPr>
      </w:pPr>
    </w:p>
    <w:p w:rsidR="00D87771" w:rsidRPr="00D154E6" w:rsidRDefault="00D87771" w:rsidP="00D87771">
      <w:pPr>
        <w:rPr>
          <w:rFonts w:ascii="Verdana" w:hAnsi="Verdana" w:cs="Arial"/>
          <w:b/>
          <w:color w:val="222222"/>
          <w:sz w:val="28"/>
          <w:szCs w:val="28"/>
          <w:lang w:val="nl-NL"/>
        </w:rPr>
      </w:pPr>
      <w:r w:rsidRPr="00D154E6">
        <w:rPr>
          <w:rFonts w:ascii="Verdana" w:hAnsi="Verdana" w:cs="Arial"/>
          <w:b/>
          <w:color w:val="222222"/>
          <w:sz w:val="28"/>
          <w:szCs w:val="28"/>
          <w:lang w:val="nl-NL"/>
        </w:rPr>
        <w:t>Functioneel ontwerp</w:t>
      </w:r>
    </w:p>
    <w:p w:rsidR="00D87771" w:rsidRDefault="00D87771" w:rsidP="00D87771">
      <w:pPr>
        <w:rPr>
          <w:rFonts w:ascii="Verdana" w:hAnsi="Verdana" w:cs="Arial"/>
          <w:color w:val="000000"/>
          <w:sz w:val="28"/>
          <w:szCs w:val="28"/>
          <w:lang w:val="nl-NL"/>
        </w:rPr>
      </w:pPr>
      <w:r w:rsidRPr="00D154E6">
        <w:rPr>
          <w:rFonts w:ascii="Verdana" w:hAnsi="Verdana" w:cs="Arial"/>
          <w:color w:val="000000"/>
          <w:sz w:val="28"/>
          <w:szCs w:val="28"/>
          <w:lang w:val="nl-NL"/>
        </w:rPr>
        <w:t xml:space="preserve">In 1971 werd een wedstrijd uitgeschreven voor het ontwerp van een gebouw voor dit nieuwe culturele centrum, waarbij maar liefst 650 voorstellen werden ingediend. </w:t>
      </w:r>
    </w:p>
    <w:p w:rsidR="00D87771" w:rsidRDefault="00D87771" w:rsidP="00D87771">
      <w:pPr>
        <w:rPr>
          <w:rFonts w:ascii="Verdana" w:hAnsi="Verdana" w:cs="Arial"/>
          <w:color w:val="000000"/>
          <w:sz w:val="28"/>
          <w:szCs w:val="28"/>
          <w:lang w:val="nl-NL"/>
        </w:rPr>
      </w:pPr>
      <w:r w:rsidRPr="00D154E6">
        <w:rPr>
          <w:rFonts w:ascii="Verdana" w:hAnsi="Verdana" w:cs="Arial"/>
          <w:noProof/>
          <w:color w:val="000000"/>
          <w:sz w:val="28"/>
          <w:szCs w:val="28"/>
          <w:lang w:val="nl-NL"/>
        </w:rPr>
        <w:drawing>
          <wp:anchor distT="0" distB="0" distL="114300" distR="114300" simplePos="0" relativeHeight="251730944" behindDoc="0" locked="0" layoutInCell="1" allowOverlap="1" wp14:anchorId="0A6FC665" wp14:editId="7D1AD71F">
            <wp:simplePos x="0" y="0"/>
            <wp:positionH relativeFrom="column">
              <wp:posOffset>4531995</wp:posOffset>
            </wp:positionH>
            <wp:positionV relativeFrom="paragraph">
              <wp:posOffset>402590</wp:posOffset>
            </wp:positionV>
            <wp:extent cx="1882775" cy="2825750"/>
            <wp:effectExtent l="171450" t="171450" r="384175" b="355600"/>
            <wp:wrapSquare wrapText="bothSides"/>
            <wp:docPr id="25" name="Afbeelding 25" descr="buizen van het Centre Pompi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izen van het Centre Pompidou"/>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82775" cy="2825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154E6">
        <w:rPr>
          <w:rFonts w:ascii="Verdana" w:hAnsi="Verdana" w:cs="Arial"/>
          <w:color w:val="000000"/>
          <w:sz w:val="28"/>
          <w:szCs w:val="28"/>
          <w:lang w:val="nl-NL"/>
        </w:rPr>
        <w:t>Het winnende ontwerp was van de hand van de architecten Richard Rogers, Renzo Piano en Gianfranco Franchini.</w:t>
      </w:r>
      <w:r w:rsidRPr="00D154E6">
        <w:rPr>
          <w:rFonts w:ascii="Verdana" w:hAnsi="Verdana" w:cs="Arial"/>
          <w:color w:val="000000"/>
          <w:sz w:val="28"/>
          <w:szCs w:val="28"/>
          <w:lang w:val="nl-NL"/>
        </w:rPr>
        <w:br/>
      </w:r>
      <w:r w:rsidRPr="00D154E6">
        <w:rPr>
          <w:rFonts w:ascii="Verdana" w:hAnsi="Verdana" w:cs="Arial"/>
          <w:color w:val="000000"/>
          <w:sz w:val="28"/>
          <w:szCs w:val="28"/>
          <w:lang w:val="nl-NL"/>
        </w:rPr>
        <w:br/>
        <w:t xml:space="preserve">Hun project brak met architecturale conventies door de functionele elementen van een gebouw zoals liften, waterleidingen en airconditioning aan de buitenkant van het gebouw te plaatsen, waardoor er binnenin meer ruimte vrijkwam voor de tentoonstelling van kunstwerken. </w:t>
      </w:r>
    </w:p>
    <w:p w:rsidR="00D87771" w:rsidRDefault="00D87771" w:rsidP="00D87771">
      <w:pPr>
        <w:rPr>
          <w:rFonts w:ascii="Verdana" w:hAnsi="Verdana" w:cs="Arial"/>
          <w:color w:val="000000"/>
          <w:sz w:val="28"/>
          <w:szCs w:val="28"/>
          <w:lang w:val="nl-NL"/>
        </w:rPr>
      </w:pPr>
    </w:p>
    <w:p w:rsidR="00D87771" w:rsidRPr="00D154E6" w:rsidRDefault="00D87771" w:rsidP="00D87771">
      <w:pPr>
        <w:rPr>
          <w:rFonts w:ascii="Verdana" w:hAnsi="Verdana" w:cs="Arial"/>
          <w:color w:val="000000"/>
          <w:sz w:val="28"/>
          <w:szCs w:val="28"/>
          <w:lang w:val="nl-NL"/>
        </w:rPr>
      </w:pPr>
      <w:r w:rsidRPr="00D154E6">
        <w:rPr>
          <w:rFonts w:ascii="Verdana" w:hAnsi="Verdana" w:cs="Arial"/>
          <w:color w:val="000000"/>
          <w:sz w:val="28"/>
          <w:szCs w:val="28"/>
          <w:lang w:val="nl-NL"/>
        </w:rPr>
        <w:t>De buizen, gangen en leidingen hebben allen een specifieke kleur: blauw voor lucht, groen voor water, rood voor liften, geel voor electriciteit, grijs voor gangen en wit voor het gebouw zelf.</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D154E6" w:rsidRDefault="00D87771" w:rsidP="00D87771">
      <w:pPr>
        <w:rPr>
          <w:rFonts w:ascii="Verdana" w:hAnsi="Verdana" w:cs="Arial"/>
          <w:b/>
          <w:color w:val="222222"/>
          <w:sz w:val="28"/>
          <w:szCs w:val="28"/>
          <w:lang w:val="nl-NL"/>
        </w:rPr>
      </w:pPr>
      <w:r w:rsidRPr="00D154E6">
        <w:rPr>
          <w:rFonts w:ascii="Verdana" w:hAnsi="Verdana" w:cs="Arial"/>
          <w:b/>
          <w:color w:val="222222"/>
          <w:sz w:val="28"/>
          <w:szCs w:val="28"/>
          <w:lang w:val="nl-NL"/>
        </w:rPr>
        <w:lastRenderedPageBreak/>
        <w:t>Protest</w:t>
      </w:r>
    </w:p>
    <w:p w:rsidR="00D87771" w:rsidRPr="00D154E6" w:rsidRDefault="00D87771" w:rsidP="00D87771">
      <w:pPr>
        <w:rPr>
          <w:rFonts w:ascii="Verdana" w:hAnsi="Verdana" w:cs="Arial"/>
          <w:color w:val="000000"/>
          <w:sz w:val="28"/>
          <w:szCs w:val="28"/>
          <w:lang w:val="nl-NL"/>
        </w:rPr>
      </w:pPr>
      <w:r w:rsidRPr="00D154E6">
        <w:rPr>
          <w:rFonts w:ascii="Verdana" w:hAnsi="Verdana" w:cs="Arial"/>
          <w:color w:val="000000"/>
          <w:sz w:val="28"/>
          <w:szCs w:val="28"/>
          <w:lang w:val="nl-NL"/>
        </w:rPr>
        <w:t xml:space="preserve">De constructie van het glazen en metalen gevaarte in het midden van de centraal gelezen Beaubourg wijk lokte een storm van protest uit. Veel inwoners stonden huiverachtig tegenover deze ‘olieraffinaderij’ pal in het midden van een historische wijk. </w:t>
      </w:r>
    </w:p>
    <w:p w:rsidR="00D87771" w:rsidRPr="00D154E6" w:rsidRDefault="00D87771" w:rsidP="00D87771">
      <w:pPr>
        <w:rPr>
          <w:rFonts w:ascii="Verdana" w:hAnsi="Verdana" w:cs="Arial"/>
          <w:color w:val="000000"/>
          <w:sz w:val="28"/>
          <w:szCs w:val="28"/>
          <w:lang w:val="nl-NL"/>
        </w:rPr>
      </w:pPr>
      <w:r w:rsidRPr="00D154E6">
        <w:rPr>
          <w:rFonts w:ascii="Verdana" w:hAnsi="Verdana" w:cs="Arial"/>
          <w:color w:val="000000"/>
          <w:sz w:val="28"/>
          <w:szCs w:val="28"/>
          <w:lang w:val="nl-NL"/>
        </w:rPr>
        <w:t>Toen het museum uiteindelijk opende in 1977 was het echter een onmiddellijk succes: oorspronkelijk ontworpen voor het ontvangen van een 5.000-tal bezoekers per dag trok het museum al snel een 25.000 bezoekers per dag aan wat het een van de meest bezochte attracties in Parijs maakt.</w:t>
      </w:r>
    </w:p>
    <w:p w:rsidR="00D87771" w:rsidRDefault="00D87771" w:rsidP="00D87771">
      <w:pPr>
        <w:rPr>
          <w:rFonts w:ascii="Verdana" w:hAnsi="Verdana" w:cs="Arial"/>
          <w:color w:val="222222"/>
          <w:sz w:val="28"/>
          <w:szCs w:val="28"/>
          <w:lang w:val="nl-NL"/>
        </w:rPr>
      </w:pPr>
    </w:p>
    <w:p w:rsidR="00D87771" w:rsidRPr="00D154E6" w:rsidRDefault="00D87771" w:rsidP="00D87771">
      <w:pPr>
        <w:rPr>
          <w:rFonts w:ascii="Verdana" w:hAnsi="Verdana" w:cs="Arial"/>
          <w:b/>
          <w:color w:val="222222"/>
          <w:sz w:val="28"/>
          <w:szCs w:val="28"/>
          <w:lang w:val="nl-NL"/>
        </w:rPr>
      </w:pPr>
      <w:r w:rsidRPr="00D154E6">
        <w:rPr>
          <w:rFonts w:ascii="Verdana" w:hAnsi="Verdana" w:cs="Arial"/>
          <w:b/>
          <w:color w:val="222222"/>
          <w:sz w:val="28"/>
          <w:szCs w:val="28"/>
          <w:lang w:val="nl-NL"/>
        </w:rPr>
        <w:t>Meer dan een museum</w:t>
      </w:r>
    </w:p>
    <w:p w:rsidR="00D87771" w:rsidRDefault="00D87771" w:rsidP="00D87771">
      <w:pPr>
        <w:rPr>
          <w:rFonts w:ascii="Verdana" w:hAnsi="Verdana" w:cs="Arial"/>
          <w:color w:val="000000"/>
          <w:sz w:val="28"/>
          <w:szCs w:val="28"/>
          <w:lang w:val="nl-NL"/>
        </w:rPr>
      </w:pPr>
      <w:r w:rsidRPr="00D154E6">
        <w:rPr>
          <w:rFonts w:ascii="Verdana" w:hAnsi="Verdana" w:cs="Arial"/>
          <w:color w:val="000000"/>
          <w:sz w:val="28"/>
          <w:szCs w:val="28"/>
          <w:lang w:val="nl-NL"/>
        </w:rPr>
        <w:t xml:space="preserve">Het Centre Pompidou is niet enkel de thuishaven van een van de belangrijkste musea van moderne kunst, het MNAM, het bevat ook een erg populaire bibliotheek, een boekenwinkel, een cinema en een panoramisch terras. </w:t>
      </w:r>
    </w:p>
    <w:p w:rsidR="00D87771" w:rsidRDefault="00D87771" w:rsidP="00D87771">
      <w:pPr>
        <w:rPr>
          <w:rFonts w:ascii="Verdana" w:hAnsi="Verdana" w:cs="Arial"/>
          <w:color w:val="000000"/>
          <w:sz w:val="28"/>
          <w:szCs w:val="28"/>
          <w:lang w:val="nl-NL"/>
        </w:rPr>
      </w:pPr>
      <w:r w:rsidRPr="00D154E6">
        <w:rPr>
          <w:rFonts w:ascii="Verdana" w:hAnsi="Verdana" w:cs="Arial"/>
          <w:color w:val="000000"/>
          <w:sz w:val="28"/>
          <w:szCs w:val="28"/>
          <w:lang w:val="nl-NL"/>
        </w:rPr>
        <w:t xml:space="preserve">De bibliotheek bezet de eerste drie verdiepingen van het gebouw. </w:t>
      </w:r>
    </w:p>
    <w:p w:rsidR="00D87771" w:rsidRDefault="00D87771" w:rsidP="00D87771">
      <w:pPr>
        <w:rPr>
          <w:rFonts w:ascii="Verdana" w:hAnsi="Verdana" w:cs="Arial"/>
          <w:color w:val="000000"/>
          <w:sz w:val="28"/>
          <w:szCs w:val="28"/>
          <w:lang w:val="nl-NL"/>
        </w:rPr>
      </w:pPr>
      <w:r w:rsidRPr="00D154E6">
        <w:rPr>
          <w:rFonts w:ascii="Verdana" w:hAnsi="Verdana" w:cs="Arial"/>
          <w:color w:val="000000"/>
          <w:sz w:val="28"/>
          <w:szCs w:val="28"/>
          <w:lang w:val="nl-NL"/>
        </w:rPr>
        <w:t xml:space="preserve">De permanente collectie van het museum wordt tentoongesteld op de vierde en vijfde verdieping. </w:t>
      </w:r>
    </w:p>
    <w:p w:rsidR="00D87771" w:rsidRPr="00D154E6" w:rsidRDefault="00D87771" w:rsidP="00D87771">
      <w:pPr>
        <w:rPr>
          <w:rFonts w:ascii="Verdana" w:hAnsi="Verdana" w:cs="Arial"/>
          <w:color w:val="000000"/>
          <w:sz w:val="28"/>
          <w:szCs w:val="28"/>
          <w:lang w:val="nl-NL"/>
        </w:rPr>
      </w:pPr>
      <w:r w:rsidRPr="00D154E6">
        <w:rPr>
          <w:rFonts w:ascii="Verdana" w:hAnsi="Verdana" w:cs="Arial"/>
          <w:noProof/>
          <w:sz w:val="28"/>
          <w:szCs w:val="28"/>
          <w:lang w:val="nl-NL"/>
        </w:rPr>
        <w:drawing>
          <wp:anchor distT="0" distB="0" distL="114300" distR="114300" simplePos="0" relativeHeight="251731968" behindDoc="0" locked="0" layoutInCell="1" allowOverlap="1" wp14:anchorId="6FF1CC4C" wp14:editId="2A376118">
            <wp:simplePos x="0" y="0"/>
            <wp:positionH relativeFrom="column">
              <wp:posOffset>3896995</wp:posOffset>
            </wp:positionH>
            <wp:positionV relativeFrom="paragraph">
              <wp:posOffset>172085</wp:posOffset>
            </wp:positionV>
            <wp:extent cx="2825750" cy="1882775"/>
            <wp:effectExtent l="171450" t="171450" r="374650" b="365125"/>
            <wp:wrapSquare wrapText="bothSides"/>
            <wp:docPr id="26" name="Afbeelding 26" descr="Stravinsky Fontein aan het Centre Pompidou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avinsky Fontein aan het Centre Pompidou in Parij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25750" cy="1882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154E6">
        <w:rPr>
          <w:rFonts w:ascii="Verdana" w:hAnsi="Verdana" w:cs="Arial"/>
          <w:color w:val="000000"/>
          <w:sz w:val="28"/>
          <w:szCs w:val="28"/>
          <w:lang w:val="nl-NL"/>
        </w:rPr>
        <w:t>De bovenste verdieping wordt vooral gebruikt voor grote tentoonstellingen. Het museum bevat een van de belangrijkste verzamelingen van moderne kunst in de wereld.</w:t>
      </w:r>
    </w:p>
    <w:p w:rsidR="00D87771" w:rsidRDefault="00D87771" w:rsidP="00D87771">
      <w:pPr>
        <w:rPr>
          <w:rFonts w:ascii="Verdana" w:hAnsi="Verdana" w:cs="Arial"/>
          <w:color w:val="222222"/>
          <w:sz w:val="28"/>
          <w:szCs w:val="28"/>
          <w:lang w:val="nl-NL"/>
        </w:rPr>
      </w:pPr>
    </w:p>
    <w:p w:rsidR="00D87771" w:rsidRPr="00D154E6" w:rsidRDefault="00D87771" w:rsidP="00D87771">
      <w:pPr>
        <w:rPr>
          <w:rFonts w:ascii="Verdana" w:hAnsi="Verdana" w:cs="Arial"/>
          <w:b/>
          <w:color w:val="222222"/>
          <w:sz w:val="28"/>
          <w:szCs w:val="28"/>
          <w:lang w:val="nl-NL"/>
        </w:rPr>
      </w:pPr>
      <w:r w:rsidRPr="00D154E6">
        <w:rPr>
          <w:rFonts w:ascii="Verdana" w:hAnsi="Verdana" w:cs="Arial"/>
          <w:b/>
          <w:color w:val="222222"/>
          <w:sz w:val="28"/>
          <w:szCs w:val="28"/>
          <w:lang w:val="nl-NL"/>
        </w:rPr>
        <w:t>Place Beaubourg</w:t>
      </w: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732992" behindDoc="0" locked="0" layoutInCell="1" allowOverlap="1" wp14:anchorId="34614A0D" wp14:editId="1362A845">
                <wp:simplePos x="0" y="0"/>
                <wp:positionH relativeFrom="column">
                  <wp:posOffset>3808095</wp:posOffset>
                </wp:positionH>
                <wp:positionV relativeFrom="paragraph">
                  <wp:posOffset>612140</wp:posOffset>
                </wp:positionV>
                <wp:extent cx="2825750" cy="635"/>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2825750" cy="635"/>
                        </a:xfrm>
                        <a:prstGeom prst="rect">
                          <a:avLst/>
                        </a:prstGeom>
                        <a:solidFill>
                          <a:prstClr val="white"/>
                        </a:solidFill>
                        <a:ln>
                          <a:noFill/>
                        </a:ln>
                        <a:effectLst/>
                      </wps:spPr>
                      <wps:txbx>
                        <w:txbxContent>
                          <w:p w:rsidR="006A6C9F" w:rsidRPr="00E51787" w:rsidRDefault="006A6C9F" w:rsidP="00D87771">
                            <w:pPr>
                              <w:pStyle w:val="Bijschrift"/>
                              <w:rPr>
                                <w:rFonts w:ascii="Verdana" w:hAnsi="Verdana" w:cs="Arial"/>
                                <w:noProof/>
                                <w:color w:val="000000" w:themeColor="text1"/>
                                <w:sz w:val="24"/>
                                <w:szCs w:val="24"/>
                              </w:rPr>
                            </w:pPr>
                            <w:r w:rsidRPr="00E51787">
                              <w:rPr>
                                <w:rFonts w:ascii="Verdana" w:hAnsi="Verdana"/>
                                <w:color w:val="000000" w:themeColor="text1"/>
                                <w:sz w:val="24"/>
                                <w:szCs w:val="24"/>
                              </w:rPr>
                              <w:t>Stravinsky Fontein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2" o:spid="_x0000_s1030" type="#_x0000_t202" style="position:absolute;margin-left:299.85pt;margin-top:48.2pt;width:222.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" stroked="f">
                <v:textbox style="mso-fit-shape-to-text:t" inset="0,0,0,0">
                  <w:txbxContent>
                    <w:p w:rsidR="006D1DD3" w:rsidRPr="00E51787" w:rsidRDefault="006D1DD3" w:rsidP="00D87771">
                      <w:pPr>
                        <w:pStyle w:val="Bijschrift"/>
                        <w:rPr>
                          <w:rFonts w:ascii="Verdana" w:hAnsi="Verdana" w:cs="Arial"/>
                          <w:noProof/>
                          <w:color w:val="000000" w:themeColor="text1"/>
                          <w:sz w:val="24"/>
                          <w:szCs w:val="24"/>
                        </w:rPr>
                      </w:pPr>
                      <w:r w:rsidRPr="00E51787">
                        <w:rPr>
                          <w:rFonts w:ascii="Verdana" w:hAnsi="Verdana"/>
                          <w:color w:val="000000" w:themeColor="text1"/>
                          <w:sz w:val="24"/>
                          <w:szCs w:val="24"/>
                        </w:rPr>
                        <w:t>Stravinsky Fontein</w:t>
                      </w:r>
                    </w:p>
                  </w:txbxContent>
                </v:textbox>
                <w10:wrap type="square"/>
              </v:shape>
            </w:pict>
          </mc:Fallback>
        </mc:AlternateContent>
      </w:r>
      <w:r w:rsidRPr="00D154E6">
        <w:rPr>
          <w:rFonts w:ascii="Verdana" w:hAnsi="Verdana" w:cs="Arial"/>
          <w:color w:val="000000"/>
          <w:sz w:val="28"/>
          <w:szCs w:val="28"/>
          <w:lang w:val="nl-NL"/>
        </w:rPr>
        <w:t>Het plein aan het Centre Pompidou, gekend als de Place Georges Pompidou of de Place Beaubourg, is erg populair. Mimespelers, entertainers en portretschilders proberen de aandacht te trekken van de vele men</w:t>
      </w:r>
      <w:r>
        <w:rPr>
          <w:rFonts w:ascii="Verdana" w:hAnsi="Verdana" w:cs="Arial"/>
          <w:color w:val="000000"/>
          <w:sz w:val="28"/>
          <w:szCs w:val="28"/>
          <w:lang w:val="nl-NL"/>
        </w:rPr>
        <w:t xml:space="preserve">sen die hier vaak samentroepen. </w:t>
      </w:r>
      <w:r w:rsidRPr="00D154E6">
        <w:rPr>
          <w:rFonts w:ascii="Verdana" w:hAnsi="Verdana" w:cs="Arial"/>
          <w:color w:val="000000"/>
          <w:sz w:val="28"/>
          <w:szCs w:val="28"/>
          <w:lang w:val="nl-NL"/>
        </w:rPr>
        <w:t xml:space="preserve">Indien je moderne kunst wil zien zonder het Centre Pompidou te betreden dan kan dat makkelijk door vlakbij, net rechts van de Place Beaubourg naar de place Igor Stravinsky te gaan waar de eerste moderne fontein van Parijs staat. </w:t>
      </w:r>
    </w:p>
    <w:p w:rsidR="00D87771" w:rsidRPr="00D154E6" w:rsidRDefault="00D87771" w:rsidP="00D87771">
      <w:pPr>
        <w:rPr>
          <w:rFonts w:ascii="Verdana" w:hAnsi="Verdana" w:cs="Arial"/>
          <w:color w:val="000000"/>
          <w:sz w:val="28"/>
          <w:szCs w:val="28"/>
          <w:lang w:val="nl-NL"/>
        </w:rPr>
      </w:pPr>
      <w:r w:rsidRPr="00D154E6">
        <w:rPr>
          <w:rFonts w:ascii="Verdana" w:hAnsi="Verdana" w:cs="Arial"/>
          <w:color w:val="000000"/>
          <w:sz w:val="28"/>
          <w:szCs w:val="28"/>
          <w:lang w:val="nl-NL"/>
        </w:rPr>
        <w:t>De fontein is gemaakt met kleurrijke sculpturen ontworpen door Niki de Saint Phalle en Jean Tinguely.</w:t>
      </w:r>
    </w:p>
    <w:p w:rsidR="00D87771" w:rsidRPr="00E51787" w:rsidRDefault="00D87771" w:rsidP="00D87771">
      <w:pPr>
        <w:rPr>
          <w:rFonts w:ascii="Verdana" w:hAnsi="Verdana" w:cs="Arial"/>
          <w:color w:val="000000"/>
          <w:sz w:val="28"/>
          <w:szCs w:val="28"/>
          <w:lang w:val="nl-NL"/>
        </w:rPr>
      </w:pPr>
    </w:p>
    <w:p w:rsidR="00D87771" w:rsidRDefault="00D87771" w:rsidP="00D87771">
      <w:pPr>
        <w:jc w:val="center"/>
        <w:outlineLvl w:val="1"/>
        <w:rPr>
          <w:rFonts w:ascii="Arial" w:hAnsi="Arial" w:cs="Arial"/>
          <w:kern w:val="36"/>
          <w:sz w:val="54"/>
          <w:szCs w:val="54"/>
        </w:rPr>
      </w:pPr>
      <w:bookmarkStart w:id="8" w:name="ChampsElysées"/>
      <w:r>
        <w:rPr>
          <w:rFonts w:ascii="Verdana" w:hAnsi="Verdana" w:cs="Arial"/>
          <w:b/>
          <w:kern w:val="36"/>
          <w:sz w:val="96"/>
          <w:szCs w:val="96"/>
        </w:rPr>
        <w:lastRenderedPageBreak/>
        <w:t>Parijs</w:t>
      </w:r>
    </w:p>
    <w:bookmarkEnd w:id="8"/>
    <w:p w:rsidR="00D87771" w:rsidRDefault="00D87771" w:rsidP="00D87771">
      <w:pPr>
        <w:jc w:val="center"/>
        <w:outlineLvl w:val="1"/>
        <w:rPr>
          <w:rFonts w:ascii="Arial" w:hAnsi="Arial" w:cs="Arial"/>
          <w:kern w:val="36"/>
          <w:sz w:val="54"/>
          <w:szCs w:val="54"/>
        </w:rPr>
      </w:pPr>
      <w:r>
        <w:rPr>
          <w:rFonts w:ascii="Arial" w:hAnsi="Arial" w:cs="Arial"/>
          <w:noProof/>
          <w:lang w:val="nl-NL"/>
        </w:rPr>
        <w:drawing>
          <wp:inline distT="0" distB="0" distL="0" distR="0">
            <wp:extent cx="3726000" cy="2484000"/>
            <wp:effectExtent l="171450" t="171450" r="389255" b="354965"/>
            <wp:docPr id="27" name="Afbeelding 27" descr="Arc de Triomphe seen from Champs-Elys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 de Triomphe seen from Champs-Elyse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hAnsi="Arial" w:cs="Arial"/>
          <w:noProof/>
          <w:lang w:val="nl-NL"/>
        </w:rPr>
        <w:t xml:space="preserve"> </w:t>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48488D" w:rsidRPr="00567D99" w:rsidTr="00B40913">
        <w:tc>
          <w:tcPr>
            <w:tcW w:w="2977" w:type="dxa"/>
          </w:tcPr>
          <w:p w:rsidR="0048488D" w:rsidRPr="008D1D88" w:rsidRDefault="00740238" w:rsidP="00B40913">
            <w:pPr>
              <w:spacing w:before="80" w:after="80"/>
              <w:jc w:val="center"/>
              <w:outlineLvl w:val="1"/>
              <w:rPr>
                <w:rFonts w:ascii="Verdana" w:hAnsi="Verdana"/>
                <w:b/>
                <w:sz w:val="36"/>
                <w:szCs w:val="36"/>
              </w:rPr>
            </w:pPr>
            <w:hyperlink w:anchor="home" w:history="1">
              <w:r w:rsidR="0048488D" w:rsidRPr="008D1D88">
                <w:rPr>
                  <w:rStyle w:val="Hyperlink"/>
                  <w:rFonts w:ascii="Verdana" w:hAnsi="Verdana"/>
                  <w:b/>
                  <w:sz w:val="36"/>
                  <w:szCs w:val="36"/>
                </w:rPr>
                <w:t>HOME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48488D" w:rsidRPr="005B7578">
                <w:rPr>
                  <w:rStyle w:val="Hyperlink"/>
                  <w:rFonts w:ascii="Arial" w:hAnsi="Arial" w:cs="Arial"/>
                  <w:b/>
                  <w:color w:val="000000" w:themeColor="text1"/>
                  <w:kern w:val="36"/>
                  <w:sz w:val="24"/>
                  <w:szCs w:val="24"/>
                </w:rPr>
                <w:t>Arc de Triomphe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48488D" w:rsidRPr="005B7578">
                <w:rPr>
                  <w:rStyle w:val="Hyperlink"/>
                  <w:rFonts w:ascii="Arial" w:hAnsi="Arial" w:cs="Arial"/>
                  <w:b/>
                  <w:color w:val="000000" w:themeColor="text1"/>
                  <w:kern w:val="36"/>
                  <w:sz w:val="24"/>
                  <w:szCs w:val="24"/>
                </w:rPr>
                <w:t>Arc du Carrouse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48488D" w:rsidRPr="005B7578">
                <w:rPr>
                  <w:rStyle w:val="Hyperlink"/>
                  <w:rFonts w:ascii="Arial" w:hAnsi="Arial" w:cs="Arial"/>
                  <w:b/>
                  <w:color w:val="000000" w:themeColor="text1"/>
                  <w:kern w:val="36"/>
                  <w:sz w:val="24"/>
                  <w:szCs w:val="24"/>
                </w:rPr>
                <w:t>Carnavalet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48488D" w:rsidRPr="005B7578">
                <w:rPr>
                  <w:rStyle w:val="Hyperlink"/>
                  <w:rFonts w:ascii="Arial" w:hAnsi="Arial" w:cs="Arial"/>
                  <w:b/>
                  <w:color w:val="000000" w:themeColor="text1"/>
                  <w:kern w:val="36"/>
                  <w:sz w:val="24"/>
                  <w:szCs w:val="24"/>
                </w:rPr>
                <w:t>Centre Pompidou</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48488D" w:rsidRPr="005B7578">
                <w:rPr>
                  <w:rStyle w:val="Hyperlink"/>
                  <w:rFonts w:ascii="Arial" w:hAnsi="Arial" w:cs="Arial"/>
                  <w:b/>
                  <w:color w:val="000000" w:themeColor="text1"/>
                  <w:kern w:val="36"/>
                  <w:sz w:val="24"/>
                  <w:szCs w:val="24"/>
                </w:rPr>
                <w:t>Champs-Elysées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48488D" w:rsidRPr="005B7578">
                <w:rPr>
                  <w:rStyle w:val="Hyperlink"/>
                  <w:rFonts w:ascii="Arial" w:hAnsi="Arial" w:cs="Arial"/>
                  <w:b/>
                  <w:color w:val="000000" w:themeColor="text1"/>
                  <w:kern w:val="36"/>
                  <w:sz w:val="24"/>
                  <w:szCs w:val="24"/>
                </w:rPr>
                <w:t>Chateau de Vincennes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48488D" w:rsidRPr="005B7578">
                <w:rPr>
                  <w:rStyle w:val="Hyperlink"/>
                  <w:rFonts w:ascii="Arial" w:hAnsi="Arial" w:cs="Arial"/>
                  <w:b/>
                  <w:color w:val="000000" w:themeColor="text1"/>
                  <w:kern w:val="36"/>
                  <w:sz w:val="24"/>
                  <w:szCs w:val="24"/>
                </w:rPr>
                <w:t>Cluny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48488D" w:rsidRPr="005B7578">
                <w:rPr>
                  <w:rStyle w:val="Hyperlink"/>
                  <w:rFonts w:ascii="Arial" w:hAnsi="Arial" w:cs="Arial"/>
                  <w:b/>
                  <w:color w:val="000000" w:themeColor="text1"/>
                  <w:kern w:val="36"/>
                  <w:sz w:val="24"/>
                  <w:szCs w:val="24"/>
                </w:rPr>
                <w:t>Conciergerie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48488D" w:rsidRPr="005B7578">
                <w:rPr>
                  <w:rStyle w:val="Hyperlink"/>
                  <w:rFonts w:ascii="Arial" w:hAnsi="Arial" w:cs="Arial"/>
                  <w:b/>
                  <w:color w:val="000000" w:themeColor="text1"/>
                  <w:kern w:val="36"/>
                  <w:sz w:val="24"/>
                  <w:szCs w:val="24"/>
                </w:rPr>
                <w:t>Dome des Invalides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48488D" w:rsidRPr="005B7578">
                <w:rPr>
                  <w:rStyle w:val="Hyperlink"/>
                  <w:rFonts w:ascii="Arial" w:hAnsi="Arial" w:cs="Arial"/>
                  <w:b/>
                  <w:color w:val="000000" w:themeColor="text1"/>
                  <w:kern w:val="36"/>
                  <w:sz w:val="24"/>
                  <w:szCs w:val="24"/>
                </w:rPr>
                <w:t>Eifeltoren</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48488D" w:rsidRPr="005B7578">
                <w:rPr>
                  <w:rStyle w:val="Hyperlink"/>
                  <w:rFonts w:ascii="Arial" w:hAnsi="Arial" w:cs="Arial"/>
                  <w:b/>
                  <w:color w:val="000000" w:themeColor="text1"/>
                  <w:kern w:val="36"/>
                  <w:sz w:val="24"/>
                  <w:szCs w:val="24"/>
                </w:rPr>
                <w:t>Fontaine des Innocents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48488D" w:rsidRPr="005B7578">
                <w:rPr>
                  <w:rStyle w:val="Hyperlink"/>
                  <w:rFonts w:ascii="Arial" w:hAnsi="Arial" w:cs="Arial"/>
                  <w:b/>
                  <w:color w:val="000000" w:themeColor="text1"/>
                  <w:kern w:val="36"/>
                  <w:sz w:val="24"/>
                  <w:szCs w:val="24"/>
                </w:rPr>
                <w:t>Forum des Halles</w:t>
              </w:r>
            </w:hyperlink>
          </w:p>
        </w:tc>
        <w:tc>
          <w:tcPr>
            <w:tcW w:w="2835" w:type="dxa"/>
          </w:tcPr>
          <w:p w:rsidR="0048488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48488D" w:rsidRPr="005B7578">
                <w:rPr>
                  <w:rStyle w:val="Hyperlink"/>
                  <w:rFonts w:ascii="Arial" w:hAnsi="Arial" w:cs="Arial"/>
                  <w:b/>
                  <w:color w:val="000000" w:themeColor="text1"/>
                  <w:kern w:val="36"/>
                  <w:sz w:val="24"/>
                  <w:szCs w:val="24"/>
                </w:rPr>
                <w:t>Galeries Lafayette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48488D" w:rsidRPr="005B7578">
                <w:rPr>
                  <w:rStyle w:val="Hyperlink"/>
                  <w:rFonts w:ascii="Arial" w:hAnsi="Arial" w:cs="Arial"/>
                  <w:b/>
                  <w:color w:val="000000" w:themeColor="text1"/>
                  <w:kern w:val="36"/>
                  <w:sz w:val="24"/>
                  <w:szCs w:val="24"/>
                </w:rPr>
                <w:t>Grand Palais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48488D" w:rsidRPr="005B7578">
                <w:rPr>
                  <w:rStyle w:val="Hyperlink"/>
                  <w:rFonts w:ascii="Arial" w:hAnsi="Arial" w:cs="Arial"/>
                  <w:b/>
                  <w:color w:val="000000" w:themeColor="text1"/>
                  <w:kern w:val="36"/>
                  <w:sz w:val="24"/>
                  <w:szCs w:val="24"/>
                </w:rPr>
                <w:t>Hotel de Ville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48488D" w:rsidRPr="005B7578">
                <w:rPr>
                  <w:rStyle w:val="Hyperlink"/>
                  <w:rFonts w:ascii="Arial" w:hAnsi="Arial" w:cs="Arial"/>
                  <w:b/>
                  <w:color w:val="000000" w:themeColor="text1"/>
                  <w:kern w:val="36"/>
                  <w:sz w:val="24"/>
                  <w:szCs w:val="24"/>
                </w:rPr>
                <w:t>Hotel des Invalides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48488D" w:rsidRPr="005B7578">
                <w:rPr>
                  <w:rStyle w:val="Hyperlink"/>
                  <w:rFonts w:ascii="Arial" w:hAnsi="Arial" w:cs="Arial"/>
                  <w:b/>
                  <w:color w:val="000000" w:themeColor="text1"/>
                  <w:kern w:val="36"/>
                  <w:sz w:val="24"/>
                  <w:szCs w:val="24"/>
                </w:rPr>
                <w:t>Jardin des Plantes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48488D" w:rsidRPr="005B7578">
                <w:rPr>
                  <w:rStyle w:val="Hyperlink"/>
                  <w:rFonts w:ascii="Arial" w:hAnsi="Arial" w:cs="Arial"/>
                  <w:b/>
                  <w:color w:val="000000" w:themeColor="text1"/>
                  <w:kern w:val="36"/>
                  <w:sz w:val="24"/>
                  <w:szCs w:val="24"/>
                </w:rPr>
                <w:t>Jardin des Tuileries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48488D" w:rsidRPr="005B7578">
                <w:rPr>
                  <w:rStyle w:val="Hyperlink"/>
                  <w:rFonts w:ascii="Arial" w:hAnsi="Arial" w:cs="Arial"/>
                  <w:b/>
                  <w:color w:val="000000" w:themeColor="text1"/>
                  <w:kern w:val="36"/>
                  <w:sz w:val="24"/>
                  <w:szCs w:val="24"/>
                </w:rPr>
                <w:t>Jardin du Luxembourg</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48488D" w:rsidRPr="005B7578">
                <w:rPr>
                  <w:rStyle w:val="Hyperlink"/>
                  <w:rFonts w:ascii="Arial" w:hAnsi="Arial" w:cs="Arial"/>
                  <w:b/>
                  <w:color w:val="000000" w:themeColor="text1"/>
                  <w:kern w:val="36"/>
                  <w:sz w:val="24"/>
                  <w:szCs w:val="24"/>
                </w:rPr>
                <w:t>La Défense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48488D" w:rsidRPr="005B7578">
                <w:rPr>
                  <w:rStyle w:val="Hyperlink"/>
                  <w:rFonts w:ascii="Arial" w:hAnsi="Arial" w:cs="Arial"/>
                  <w:b/>
                  <w:color w:val="000000" w:themeColor="text1"/>
                  <w:kern w:val="36"/>
                  <w:sz w:val="24"/>
                  <w:szCs w:val="24"/>
                </w:rPr>
                <w:t>Louvre Museum</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48488D" w:rsidRPr="005B7578">
                <w:rPr>
                  <w:rStyle w:val="Hyperlink"/>
                  <w:rFonts w:ascii="Arial" w:hAnsi="Arial" w:cs="Arial"/>
                  <w:b/>
                  <w:color w:val="000000" w:themeColor="text1"/>
                  <w:kern w:val="36"/>
                  <w:sz w:val="24"/>
                  <w:szCs w:val="24"/>
                </w:rPr>
                <w:t>Madeleine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48488D" w:rsidRPr="005B7578">
                <w:rPr>
                  <w:rStyle w:val="Hyperlink"/>
                  <w:rFonts w:ascii="Arial" w:hAnsi="Arial" w:cs="Arial"/>
                  <w:b/>
                  <w:color w:val="000000" w:themeColor="text1"/>
                  <w:kern w:val="36"/>
                  <w:sz w:val="24"/>
                  <w:szCs w:val="24"/>
                </w:rPr>
                <w:t>Montmartre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48488D" w:rsidRPr="005B7578">
                <w:rPr>
                  <w:rStyle w:val="Hyperlink"/>
                  <w:rFonts w:ascii="Arial" w:hAnsi="Arial" w:cs="Arial"/>
                  <w:b/>
                  <w:color w:val="000000" w:themeColor="text1"/>
                  <w:kern w:val="36"/>
                  <w:sz w:val="24"/>
                  <w:szCs w:val="24"/>
                </w:rPr>
                <w:t>Montparnasse Toren</w:t>
              </w:r>
            </w:hyperlink>
          </w:p>
        </w:tc>
        <w:tc>
          <w:tcPr>
            <w:tcW w:w="2806" w:type="dxa"/>
          </w:tcPr>
          <w:p w:rsidR="0048488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48488D" w:rsidRPr="005B7578">
                <w:rPr>
                  <w:rStyle w:val="Hyperlink"/>
                  <w:rFonts w:ascii="Arial" w:hAnsi="Arial" w:cs="Arial"/>
                  <w:b/>
                  <w:color w:val="000000" w:themeColor="text1"/>
                  <w:kern w:val="36"/>
                  <w:sz w:val="24"/>
                  <w:szCs w:val="24"/>
                </w:rPr>
                <w:t>Moulin Rouge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48488D" w:rsidRPr="005B7578">
                <w:rPr>
                  <w:rStyle w:val="Hyperlink"/>
                  <w:rFonts w:ascii="Arial" w:hAnsi="Arial" w:cs="Arial"/>
                  <w:b/>
                  <w:color w:val="000000" w:themeColor="text1"/>
                  <w:kern w:val="36"/>
                  <w:sz w:val="24"/>
                  <w:szCs w:val="24"/>
                </w:rPr>
                <w:t>Musee d Orsay</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48488D" w:rsidRPr="005B7578">
                <w:rPr>
                  <w:rStyle w:val="Hyperlink"/>
                  <w:rFonts w:ascii="Arial" w:hAnsi="Arial" w:cs="Arial"/>
                  <w:b/>
                  <w:color w:val="000000" w:themeColor="text1"/>
                  <w:kern w:val="36"/>
                  <w:sz w:val="24"/>
                  <w:szCs w:val="24"/>
                </w:rPr>
                <w:t>Musee de l Armee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NotreDame" w:history="1">
              <w:r w:rsidR="0048488D" w:rsidRPr="005B7578">
                <w:rPr>
                  <w:rStyle w:val="Hyperlink"/>
                  <w:rFonts w:ascii="Arial" w:hAnsi="Arial" w:cs="Arial"/>
                  <w:b/>
                  <w:color w:val="000000" w:themeColor="text1"/>
                  <w:kern w:val="36"/>
                  <w:sz w:val="24"/>
                  <w:szCs w:val="24"/>
                </w:rPr>
                <w:t>Notre-Dame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48488D" w:rsidRPr="005B7578">
                <w:rPr>
                  <w:rStyle w:val="Hyperlink"/>
                  <w:rFonts w:ascii="Arial" w:hAnsi="Arial" w:cs="Arial"/>
                  <w:b/>
                  <w:color w:val="000000" w:themeColor="text1"/>
                  <w:kern w:val="36"/>
                  <w:sz w:val="24"/>
                  <w:szCs w:val="24"/>
                </w:rPr>
                <w:t>Opera de Paris Garnier</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48488D" w:rsidRPr="005B7578">
                <w:rPr>
                  <w:rStyle w:val="Hyperlink"/>
                  <w:rFonts w:ascii="Arial" w:hAnsi="Arial" w:cs="Arial"/>
                  <w:b/>
                  <w:color w:val="000000" w:themeColor="text1"/>
                  <w:kern w:val="36"/>
                  <w:sz w:val="24"/>
                  <w:szCs w:val="24"/>
                </w:rPr>
                <w:t>Palais Royal</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48488D" w:rsidRPr="005B7578">
                <w:rPr>
                  <w:rStyle w:val="Hyperlink"/>
                  <w:rFonts w:ascii="Arial" w:hAnsi="Arial" w:cs="Arial"/>
                  <w:b/>
                  <w:color w:val="000000" w:themeColor="text1"/>
                  <w:kern w:val="36"/>
                  <w:sz w:val="24"/>
                  <w:szCs w:val="24"/>
                </w:rPr>
                <w:t>Paleis van Versailles</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ntheon" w:history="1">
              <w:r w:rsidR="0048488D" w:rsidRPr="005B7578">
                <w:rPr>
                  <w:rStyle w:val="Hyperlink"/>
                  <w:rFonts w:ascii="Arial" w:hAnsi="Arial" w:cs="Arial"/>
                  <w:b/>
                  <w:color w:val="000000" w:themeColor="text1"/>
                  <w:kern w:val="36"/>
                  <w:sz w:val="24"/>
                  <w:szCs w:val="24"/>
                </w:rPr>
                <w:t>Pantheon</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48488D" w:rsidRPr="005B7578">
                <w:rPr>
                  <w:rStyle w:val="Hyperlink"/>
                  <w:rFonts w:ascii="Arial" w:hAnsi="Arial" w:cs="Arial"/>
                  <w:b/>
                  <w:color w:val="000000" w:themeColor="text1"/>
                  <w:kern w:val="36"/>
                  <w:sz w:val="24"/>
                  <w:szCs w:val="24"/>
                </w:rPr>
                <w:t>Parc de la Villette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48488D" w:rsidRPr="005B7578">
                <w:rPr>
                  <w:rStyle w:val="Hyperlink"/>
                  <w:rFonts w:ascii="Arial" w:hAnsi="Arial" w:cs="Arial"/>
                  <w:b/>
                  <w:color w:val="000000" w:themeColor="text1"/>
                  <w:kern w:val="36"/>
                  <w:sz w:val="24"/>
                  <w:szCs w:val="24"/>
                </w:rPr>
                <w:t>Parc Buttes-Chaumont</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48488D" w:rsidRPr="005B7578">
                <w:rPr>
                  <w:rStyle w:val="Hyperlink"/>
                  <w:rFonts w:ascii="Arial" w:hAnsi="Arial" w:cs="Arial"/>
                  <w:b/>
                  <w:color w:val="000000" w:themeColor="text1"/>
                  <w:kern w:val="36"/>
                  <w:sz w:val="24"/>
                  <w:szCs w:val="24"/>
                </w:rPr>
                <w:t>Parc Monceau</w:t>
              </w:r>
            </w:hyperlink>
          </w:p>
        </w:tc>
        <w:tc>
          <w:tcPr>
            <w:tcW w:w="2722" w:type="dxa"/>
          </w:tcPr>
          <w:p w:rsidR="0048488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48488D" w:rsidRPr="005B7578">
                <w:rPr>
                  <w:rStyle w:val="Hyperlink"/>
                  <w:rFonts w:ascii="Arial" w:hAnsi="Arial" w:cs="Arial"/>
                  <w:b/>
                  <w:color w:val="000000" w:themeColor="text1"/>
                  <w:kern w:val="36"/>
                  <w:sz w:val="24"/>
                  <w:szCs w:val="24"/>
                </w:rPr>
                <w:t>Petit Palais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48488D" w:rsidRPr="005B7578">
                <w:rPr>
                  <w:rStyle w:val="Hyperlink"/>
                  <w:rFonts w:ascii="Arial" w:hAnsi="Arial" w:cs="Arial"/>
                  <w:b/>
                  <w:color w:val="000000" w:themeColor="text1"/>
                  <w:kern w:val="36"/>
                  <w:sz w:val="24"/>
                  <w:szCs w:val="24"/>
                </w:rPr>
                <w:t>Place de la Bastille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48488D" w:rsidRPr="005B7578">
                <w:rPr>
                  <w:rStyle w:val="Hyperlink"/>
                  <w:rFonts w:ascii="Arial" w:hAnsi="Arial" w:cs="Arial"/>
                  <w:b/>
                  <w:color w:val="000000" w:themeColor="text1"/>
                  <w:kern w:val="36"/>
                  <w:sz w:val="24"/>
                  <w:szCs w:val="24"/>
                </w:rPr>
                <w:t>Place de la Concorde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48488D" w:rsidRPr="005B7578">
                <w:rPr>
                  <w:rStyle w:val="Hyperlink"/>
                  <w:rFonts w:ascii="Arial" w:hAnsi="Arial" w:cs="Arial"/>
                  <w:b/>
                  <w:color w:val="000000" w:themeColor="text1"/>
                  <w:kern w:val="36"/>
                  <w:sz w:val="24"/>
                  <w:szCs w:val="24"/>
                </w:rPr>
                <w:t>Place des Vosges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48488D" w:rsidRPr="005B7578">
                <w:rPr>
                  <w:rStyle w:val="Hyperlink"/>
                  <w:rFonts w:ascii="Arial" w:hAnsi="Arial" w:cs="Arial"/>
                  <w:b/>
                  <w:color w:val="000000" w:themeColor="text1"/>
                  <w:kern w:val="36"/>
                  <w:sz w:val="24"/>
                  <w:szCs w:val="24"/>
                </w:rPr>
                <w:t>Place Vendome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48488D" w:rsidRPr="005B7578">
                <w:rPr>
                  <w:rStyle w:val="Hyperlink"/>
                  <w:rFonts w:ascii="Arial" w:hAnsi="Arial" w:cs="Arial"/>
                  <w:b/>
                  <w:color w:val="000000" w:themeColor="text1"/>
                  <w:kern w:val="36"/>
                  <w:sz w:val="24"/>
                  <w:szCs w:val="24"/>
                </w:rPr>
                <w:t>Pont Alexandre III</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48488D" w:rsidRPr="005B7578">
                <w:rPr>
                  <w:rStyle w:val="Hyperlink"/>
                  <w:rFonts w:ascii="Arial" w:hAnsi="Arial" w:cs="Arial"/>
                  <w:b/>
                  <w:color w:val="000000" w:themeColor="text1"/>
                  <w:kern w:val="36"/>
                  <w:sz w:val="24"/>
                  <w:szCs w:val="24"/>
                </w:rPr>
                <w:t>Pont Neuf</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48488D" w:rsidRPr="005B7578">
                <w:rPr>
                  <w:rStyle w:val="Hyperlink"/>
                  <w:rFonts w:ascii="Arial" w:hAnsi="Arial" w:cs="Arial"/>
                  <w:b/>
                  <w:color w:val="000000" w:themeColor="text1"/>
                  <w:kern w:val="36"/>
                  <w:sz w:val="24"/>
                  <w:szCs w:val="24"/>
                </w:rPr>
                <w:t>Promenade Plantee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48488D" w:rsidRPr="005B7578">
                <w:rPr>
                  <w:rStyle w:val="Hyperlink"/>
                  <w:rFonts w:ascii="Arial" w:hAnsi="Arial" w:cs="Arial"/>
                  <w:b/>
                  <w:color w:val="000000" w:themeColor="text1"/>
                  <w:kern w:val="36"/>
                  <w:sz w:val="24"/>
                  <w:szCs w:val="24"/>
                </w:rPr>
                <w:t>Rodin Museum</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48488D" w:rsidRPr="005B7578">
                <w:rPr>
                  <w:rStyle w:val="Hyperlink"/>
                  <w:rFonts w:ascii="Arial" w:hAnsi="Arial" w:cs="Arial"/>
                  <w:b/>
                  <w:color w:val="000000" w:themeColor="text1"/>
                  <w:kern w:val="36"/>
                  <w:sz w:val="24"/>
                  <w:szCs w:val="24"/>
                </w:rPr>
                <w:t>Sacré-Coeur</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48488D" w:rsidRPr="005B7578">
                <w:rPr>
                  <w:rStyle w:val="Hyperlink"/>
                  <w:rFonts w:ascii="Arial" w:hAnsi="Arial" w:cs="Arial"/>
                  <w:b/>
                  <w:color w:val="000000" w:themeColor="text1"/>
                  <w:kern w:val="36"/>
                  <w:sz w:val="24"/>
                  <w:szCs w:val="24"/>
                </w:rPr>
                <w:t>Sainte-Chapelle</w:t>
              </w:r>
            </w:hyperlink>
          </w:p>
          <w:p w:rsidR="0048488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48488D" w:rsidRPr="005B7578">
                <w:rPr>
                  <w:rStyle w:val="Hyperlink"/>
                  <w:rFonts w:ascii="Arial" w:hAnsi="Arial" w:cs="Arial"/>
                  <w:b/>
                  <w:color w:val="000000" w:themeColor="text1"/>
                  <w:kern w:val="36"/>
                  <w:sz w:val="24"/>
                  <w:szCs w:val="24"/>
                </w:rPr>
                <w:t>Tour St-Jacques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48488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jc w:val="center"/>
        <w:rPr>
          <w:rFonts w:ascii="Arial" w:hAnsi="Arial" w:cs="Arial"/>
          <w:color w:val="000000"/>
          <w:sz w:val="24"/>
          <w:szCs w:val="24"/>
          <w:lang w:val="nl-NL"/>
        </w:rPr>
      </w:pPr>
      <w:r>
        <w:rPr>
          <w:rFonts w:ascii="Verdana" w:hAnsi="Verdana" w:cs="Arial"/>
          <w:b/>
          <w:color w:val="000000" w:themeColor="text1"/>
          <w:kern w:val="36"/>
          <w:sz w:val="96"/>
          <w:szCs w:val="96"/>
          <w:lang w:val="nl-NL"/>
        </w:rPr>
        <w:t>Champs-Elysées</w:t>
      </w:r>
    </w:p>
    <w:p w:rsidR="00D87771" w:rsidRPr="007B1E35" w:rsidRDefault="00D87771" w:rsidP="00D87771">
      <w:pPr>
        <w:rPr>
          <w:rFonts w:ascii="Verdana" w:hAnsi="Verdana" w:cs="Arial"/>
          <w:color w:val="000000" w:themeColor="text1"/>
          <w:sz w:val="28"/>
          <w:szCs w:val="28"/>
          <w:lang w:val="nl-NL"/>
        </w:rPr>
      </w:pPr>
      <w:r w:rsidRPr="0094519D">
        <w:rPr>
          <w:rFonts w:ascii="Verdana" w:hAnsi="Verdana" w:cs="Arial"/>
          <w:noProof/>
          <w:color w:val="000000" w:themeColor="text1"/>
          <w:sz w:val="28"/>
          <w:szCs w:val="28"/>
          <w:lang w:val="nl-NL"/>
        </w:rPr>
        <w:lastRenderedPageBreak/>
        <w:drawing>
          <wp:anchor distT="0" distB="0" distL="114300" distR="114300" simplePos="0" relativeHeight="251735040" behindDoc="0" locked="0" layoutInCell="1" allowOverlap="1" wp14:anchorId="4ADF7AD5" wp14:editId="7A780827">
            <wp:simplePos x="0" y="0"/>
            <wp:positionH relativeFrom="column">
              <wp:posOffset>3722370</wp:posOffset>
            </wp:positionH>
            <wp:positionV relativeFrom="paragraph">
              <wp:posOffset>335915</wp:posOffset>
            </wp:positionV>
            <wp:extent cx="2771775" cy="1846580"/>
            <wp:effectExtent l="19050" t="0" r="28575" b="610870"/>
            <wp:wrapSquare wrapText="bothSides"/>
            <wp:docPr id="28" name="Afbeelding 28" descr="Champs-Elys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ps-Elysé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B1E35">
        <w:rPr>
          <w:rFonts w:ascii="Verdana" w:hAnsi="Verdana" w:cs="Arial"/>
          <w:color w:val="000000" w:themeColor="text1"/>
          <w:sz w:val="28"/>
          <w:szCs w:val="28"/>
          <w:lang w:val="nl-NL"/>
        </w:rPr>
        <w:t xml:space="preserve">De indrukwekkende promenade </w:t>
      </w:r>
      <w:r w:rsidRPr="0094519D">
        <w:rPr>
          <w:rFonts w:ascii="Verdana" w:hAnsi="Verdana" w:cs="Arial"/>
          <w:color w:val="000000" w:themeColor="text1"/>
          <w:sz w:val="28"/>
          <w:szCs w:val="28"/>
          <w:lang w:val="nl-NL"/>
        </w:rPr>
        <w:t xml:space="preserve">strekt zich uit vanaf de </w:t>
      </w:r>
      <w:hyperlink r:id="rId90" w:history="1">
        <w:r w:rsidRPr="0094519D">
          <w:rPr>
            <w:rFonts w:ascii="Verdana" w:hAnsi="Verdana" w:cs="Arial"/>
            <w:color w:val="000000" w:themeColor="text1"/>
            <w:sz w:val="28"/>
            <w:szCs w:val="28"/>
            <w:lang w:val="nl-NL"/>
          </w:rPr>
          <w:t>Place de la Concorde</w:t>
        </w:r>
      </w:hyperlink>
      <w:r w:rsidRPr="0094519D">
        <w:rPr>
          <w:rFonts w:ascii="Verdana" w:hAnsi="Verdana" w:cs="Arial"/>
          <w:color w:val="000000" w:themeColor="text1"/>
          <w:sz w:val="28"/>
          <w:szCs w:val="28"/>
          <w:lang w:val="nl-NL"/>
        </w:rPr>
        <w:t xml:space="preserve"> tot aan de Place Charles de Gaulle, het plein waarop de </w:t>
      </w:r>
      <w:hyperlink r:id="rId91" w:history="1">
        <w:r w:rsidRPr="0094519D">
          <w:rPr>
            <w:rFonts w:ascii="Verdana" w:hAnsi="Verdana" w:cs="Arial"/>
            <w:color w:val="000000" w:themeColor="text1"/>
            <w:sz w:val="28"/>
            <w:szCs w:val="28"/>
            <w:lang w:val="nl-NL"/>
          </w:rPr>
          <w:t>Arc de Triomphe</w:t>
        </w:r>
      </w:hyperlink>
      <w:r w:rsidRPr="0094519D">
        <w:rPr>
          <w:rFonts w:ascii="Verdana" w:hAnsi="Verdana" w:cs="Arial"/>
          <w:color w:val="000000" w:themeColor="text1"/>
          <w:sz w:val="28"/>
          <w:szCs w:val="28"/>
          <w:lang w:val="nl-NL"/>
        </w:rPr>
        <w:t xml:space="preserve"> zich bevindt. </w:t>
      </w:r>
    </w:p>
    <w:p w:rsidR="00D87771" w:rsidRPr="0094519D"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Aan de westkant is de Champs-Elysees vooral een winkelstraat; er bevinden zich vooral theaters, cafés en luxewinkels.</w:t>
      </w:r>
      <w:r w:rsidRPr="0094519D">
        <w:rPr>
          <w:rFonts w:ascii="Verdana" w:hAnsi="Verdana" w:cs="Arial"/>
          <w:color w:val="000000" w:themeColor="text1"/>
          <w:sz w:val="28"/>
          <w:szCs w:val="28"/>
          <w:lang w:val="nl-NL"/>
        </w:rPr>
        <w:br/>
      </w:r>
      <w:r w:rsidRPr="0094519D">
        <w:rPr>
          <w:rFonts w:ascii="Verdana" w:hAnsi="Verdana" w:cs="Arial"/>
          <w:color w:val="000000" w:themeColor="text1"/>
          <w:sz w:val="28"/>
          <w:szCs w:val="28"/>
          <w:lang w:val="nl-NL"/>
        </w:rPr>
        <w:br/>
        <w:t xml:space="preserve">Aan de andere kant, tegen de </w:t>
      </w:r>
      <w:hyperlink r:id="rId92" w:history="1">
        <w:r w:rsidRPr="0094519D">
          <w:rPr>
            <w:rFonts w:ascii="Verdana" w:hAnsi="Verdana" w:cs="Arial"/>
            <w:color w:val="000000" w:themeColor="text1"/>
            <w:sz w:val="28"/>
            <w:szCs w:val="28"/>
            <w:lang w:val="nl-NL"/>
          </w:rPr>
          <w:t>Place de la Concorde</w:t>
        </w:r>
      </w:hyperlink>
      <w:r w:rsidRPr="0094519D">
        <w:rPr>
          <w:rFonts w:ascii="Verdana" w:hAnsi="Verdana" w:cs="Arial"/>
          <w:color w:val="000000" w:themeColor="text1"/>
          <w:sz w:val="28"/>
          <w:szCs w:val="28"/>
          <w:lang w:val="nl-NL"/>
        </w:rPr>
        <w:t xml:space="preserve"> is de boulevard meer een flaneerstraat, omgeven door mooie tuinen en prachtige gebouwen zoals het </w:t>
      </w:r>
      <w:hyperlink r:id="rId93" w:history="1">
        <w:r w:rsidRPr="0094519D">
          <w:rPr>
            <w:rFonts w:ascii="Verdana" w:hAnsi="Verdana" w:cs="Arial"/>
            <w:color w:val="000000" w:themeColor="text1"/>
            <w:sz w:val="28"/>
            <w:szCs w:val="28"/>
            <w:lang w:val="nl-NL"/>
          </w:rPr>
          <w:t>Grand</w:t>
        </w:r>
      </w:hyperlink>
      <w:r w:rsidRPr="0094519D">
        <w:rPr>
          <w:rFonts w:ascii="Verdana" w:hAnsi="Verdana" w:cs="Arial"/>
          <w:color w:val="000000" w:themeColor="text1"/>
          <w:sz w:val="28"/>
          <w:szCs w:val="28"/>
          <w:lang w:val="nl-NL"/>
        </w:rPr>
        <w:t xml:space="preserve"> en </w:t>
      </w:r>
      <w:hyperlink r:id="rId94" w:history="1">
        <w:r w:rsidRPr="0094519D">
          <w:rPr>
            <w:rFonts w:ascii="Verdana" w:hAnsi="Verdana" w:cs="Arial"/>
            <w:color w:val="000000" w:themeColor="text1"/>
            <w:sz w:val="28"/>
            <w:szCs w:val="28"/>
            <w:lang w:val="nl-NL"/>
          </w:rPr>
          <w:t>Petit Palais</w:t>
        </w:r>
      </w:hyperlink>
      <w:r w:rsidRPr="0094519D">
        <w:rPr>
          <w:rFonts w:ascii="Verdana" w:hAnsi="Verdana" w:cs="Arial"/>
          <w:color w:val="000000" w:themeColor="text1"/>
          <w:sz w:val="28"/>
          <w:szCs w:val="28"/>
          <w:lang w:val="nl-NL"/>
        </w:rPr>
        <w:t xml:space="preserve"> aan de zuidkant en het Élysée aan de noordkant. Dit laatste gebouw is de residentie van de Franse president sinds 1873.</w:t>
      </w:r>
    </w:p>
    <w:p w:rsidR="00D87771" w:rsidRPr="007B1E35" w:rsidRDefault="00D87771" w:rsidP="00D87771">
      <w:pPr>
        <w:rPr>
          <w:rFonts w:ascii="Verdana" w:hAnsi="Verdana" w:cs="Arial"/>
          <w:color w:val="000000" w:themeColor="text1"/>
          <w:sz w:val="28"/>
          <w:szCs w:val="28"/>
          <w:lang w:val="nl-NL"/>
        </w:rPr>
      </w:pPr>
    </w:p>
    <w:p w:rsidR="00D87771" w:rsidRPr="0094519D" w:rsidRDefault="00D87771" w:rsidP="00D87771">
      <w:pPr>
        <w:rPr>
          <w:rFonts w:ascii="Verdana" w:hAnsi="Verdana" w:cs="Arial"/>
          <w:b/>
          <w:color w:val="000000" w:themeColor="text1"/>
          <w:sz w:val="28"/>
          <w:szCs w:val="28"/>
          <w:lang w:val="nl-NL"/>
        </w:rPr>
      </w:pPr>
      <w:r w:rsidRPr="0094519D">
        <w:rPr>
          <w:rFonts w:ascii="Verdana" w:hAnsi="Verdana" w:cs="Arial"/>
          <w:b/>
          <w:color w:val="000000" w:themeColor="text1"/>
          <w:sz w:val="28"/>
          <w:szCs w:val="28"/>
          <w:lang w:val="nl-NL"/>
        </w:rPr>
        <w:t>Vieringen</w:t>
      </w:r>
    </w:p>
    <w:p w:rsidR="00D87771" w:rsidRPr="007B1E35" w:rsidRDefault="00D87771" w:rsidP="00D87771">
      <w:pPr>
        <w:rPr>
          <w:rFonts w:ascii="Verdana" w:hAnsi="Verdana" w:cs="Arial"/>
          <w:color w:val="000000" w:themeColor="text1"/>
          <w:sz w:val="28"/>
          <w:szCs w:val="28"/>
          <w:lang w:val="nl-NL"/>
        </w:rPr>
      </w:pPr>
      <w:r w:rsidRPr="0094519D">
        <w:rPr>
          <w:rFonts w:ascii="Verdana" w:hAnsi="Verdana" w:cs="Arial"/>
          <w:noProof/>
          <w:color w:val="000000" w:themeColor="text1"/>
          <w:sz w:val="28"/>
          <w:szCs w:val="28"/>
          <w:lang w:val="nl-NL"/>
        </w:rPr>
        <w:drawing>
          <wp:anchor distT="0" distB="0" distL="114300" distR="114300" simplePos="0" relativeHeight="251736064" behindDoc="0" locked="0" layoutInCell="1" allowOverlap="1" wp14:anchorId="2073FCC6" wp14:editId="1CB4F393">
            <wp:simplePos x="0" y="0"/>
            <wp:positionH relativeFrom="column">
              <wp:posOffset>3722370</wp:posOffset>
            </wp:positionH>
            <wp:positionV relativeFrom="paragraph">
              <wp:posOffset>1161415</wp:posOffset>
            </wp:positionV>
            <wp:extent cx="2771775" cy="1846580"/>
            <wp:effectExtent l="19050" t="0" r="28575" b="610870"/>
            <wp:wrapSquare wrapText="bothSides"/>
            <wp:docPr id="29" name="Afbeelding 29" descr="Champs-Elys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mps-Elyse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4519D">
        <w:rPr>
          <w:rFonts w:ascii="Verdana" w:hAnsi="Verdana" w:cs="Arial"/>
          <w:color w:val="000000" w:themeColor="text1"/>
          <w:sz w:val="28"/>
          <w:szCs w:val="28"/>
          <w:lang w:val="nl-NL"/>
        </w:rPr>
        <w:t xml:space="preserve">De Champs-Elysees staat meestal in het centrum van feesten en herdenkingen. </w:t>
      </w:r>
    </w:p>
    <w:p w:rsidR="00D87771" w:rsidRPr="007B1E35"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 xml:space="preserve">Dit is de plek waar de Parijzenaars oudejaarsavond vieren en waar de militaire parades worden </w:t>
      </w:r>
      <w:r w:rsidRPr="007B1E35">
        <w:rPr>
          <w:rFonts w:ascii="Verdana" w:hAnsi="Verdana" w:cs="Arial"/>
          <w:color w:val="000000" w:themeColor="text1"/>
          <w:sz w:val="28"/>
          <w:szCs w:val="28"/>
          <w:lang w:val="nl-NL"/>
        </w:rPr>
        <w:t xml:space="preserve"> </w:t>
      </w:r>
      <w:r w:rsidRPr="0094519D">
        <w:rPr>
          <w:rFonts w:ascii="Verdana" w:hAnsi="Verdana" w:cs="Arial"/>
          <w:color w:val="000000" w:themeColor="text1"/>
          <w:sz w:val="28"/>
          <w:szCs w:val="28"/>
          <w:lang w:val="nl-NL"/>
        </w:rPr>
        <w:t xml:space="preserve">gehouden op 14 juli, de nationale feestdag. </w:t>
      </w:r>
    </w:p>
    <w:p w:rsidR="00D87771" w:rsidRPr="0094519D"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Belangrijke nationale gebeurtenissen zoals de bevrijding aan het einde van de Tweede Wereldoorlog en de overwinning in de wereldbeker voetbal werden ook op deze boulevard gevierd.</w:t>
      </w:r>
    </w:p>
    <w:p w:rsidR="00D87771" w:rsidRPr="007B1E35" w:rsidRDefault="00D87771" w:rsidP="00D87771">
      <w:pPr>
        <w:rPr>
          <w:rFonts w:ascii="Verdana" w:hAnsi="Verdana" w:cs="Arial"/>
          <w:b/>
          <w:color w:val="000000" w:themeColor="text1"/>
          <w:sz w:val="28"/>
          <w:szCs w:val="28"/>
          <w:lang w:val="nl-NL"/>
        </w:rPr>
      </w:pPr>
    </w:p>
    <w:p w:rsidR="00D87771" w:rsidRPr="0094519D" w:rsidRDefault="00D87771" w:rsidP="00D87771">
      <w:pPr>
        <w:rPr>
          <w:rFonts w:ascii="Verdana" w:hAnsi="Verdana" w:cs="Arial"/>
          <w:b/>
          <w:color w:val="000000" w:themeColor="text1"/>
          <w:sz w:val="28"/>
          <w:szCs w:val="28"/>
          <w:lang w:val="nl-NL"/>
        </w:rPr>
      </w:pPr>
      <w:r w:rsidRPr="0094519D">
        <w:rPr>
          <w:rFonts w:ascii="Verdana" w:hAnsi="Verdana" w:cs="Arial"/>
          <w:b/>
          <w:color w:val="000000" w:themeColor="text1"/>
          <w:sz w:val="28"/>
          <w:szCs w:val="28"/>
          <w:lang w:val="nl-NL"/>
        </w:rPr>
        <w:t>Historiek - de Elysische Velden</w:t>
      </w:r>
    </w:p>
    <w:p w:rsidR="00D87771" w:rsidRPr="007B1E35"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 xml:space="preserve">In de 16e eeuw was dit gebied niet meer dan een veld gelegen buiten het centrum van Parijs. </w:t>
      </w:r>
    </w:p>
    <w:p w:rsidR="00D87771" w:rsidRPr="007B1E35"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 xml:space="preserve">In 1616 besloot Marie de Medicis om er een lange met bomen omzoomde laan aan te leggen die vanuit de </w:t>
      </w:r>
      <w:hyperlink r:id="rId96" w:history="1">
        <w:r w:rsidRPr="0094519D">
          <w:rPr>
            <w:rFonts w:ascii="Verdana" w:hAnsi="Verdana" w:cs="Arial"/>
            <w:color w:val="000000" w:themeColor="text1"/>
            <w:sz w:val="28"/>
            <w:szCs w:val="28"/>
            <w:lang w:val="nl-NL"/>
          </w:rPr>
          <w:t>Tuileries</w:t>
        </w:r>
      </w:hyperlink>
      <w:r w:rsidRPr="0094519D">
        <w:rPr>
          <w:rFonts w:ascii="Verdana" w:hAnsi="Verdana" w:cs="Arial"/>
          <w:color w:val="000000" w:themeColor="text1"/>
          <w:sz w:val="28"/>
          <w:szCs w:val="28"/>
          <w:lang w:val="nl-NL"/>
        </w:rPr>
        <w:t xml:space="preserve"> naar het oosten leidde. </w:t>
      </w:r>
    </w:p>
    <w:p w:rsidR="00D87771" w:rsidRPr="007B1E35"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 xml:space="preserve">Deze route werd heraangelegd in 1667 door de befaamde landschapsarchitect André le Nôtre - beter bekend van de tuinen van </w:t>
      </w:r>
      <w:hyperlink r:id="rId97" w:history="1">
        <w:r w:rsidRPr="0094519D">
          <w:rPr>
            <w:rFonts w:ascii="Verdana" w:hAnsi="Verdana" w:cs="Arial"/>
            <w:color w:val="000000" w:themeColor="text1"/>
            <w:sz w:val="28"/>
            <w:szCs w:val="28"/>
            <w:lang w:val="nl-NL"/>
          </w:rPr>
          <w:t>Versailles</w:t>
        </w:r>
      </w:hyperlink>
      <w:r w:rsidRPr="0094519D">
        <w:rPr>
          <w:rFonts w:ascii="Verdana" w:hAnsi="Verdana" w:cs="Arial"/>
          <w:color w:val="000000" w:themeColor="text1"/>
          <w:sz w:val="28"/>
          <w:szCs w:val="28"/>
          <w:lang w:val="nl-NL"/>
        </w:rPr>
        <w:t xml:space="preserve"> - als een verlenging van de tuinen van de </w:t>
      </w:r>
      <w:hyperlink r:id="rId98" w:history="1">
        <w:r w:rsidRPr="0094519D">
          <w:rPr>
            <w:rFonts w:ascii="Verdana" w:hAnsi="Verdana" w:cs="Arial"/>
            <w:color w:val="000000" w:themeColor="text1"/>
            <w:sz w:val="28"/>
            <w:szCs w:val="28"/>
            <w:lang w:val="nl-NL"/>
          </w:rPr>
          <w:t>Tuileries</w:t>
        </w:r>
      </w:hyperlink>
      <w:r w:rsidRPr="0094519D">
        <w:rPr>
          <w:rFonts w:ascii="Verdana" w:hAnsi="Verdana" w:cs="Arial"/>
          <w:color w:val="000000" w:themeColor="text1"/>
          <w:sz w:val="28"/>
          <w:szCs w:val="28"/>
          <w:lang w:val="nl-NL"/>
        </w:rPr>
        <w:t>.</w:t>
      </w:r>
      <w:r w:rsidRPr="0094519D">
        <w:rPr>
          <w:rFonts w:ascii="Verdana" w:hAnsi="Verdana" w:cs="Arial"/>
          <w:color w:val="000000" w:themeColor="text1"/>
          <w:sz w:val="28"/>
          <w:szCs w:val="28"/>
          <w:lang w:val="nl-NL"/>
        </w:rPr>
        <w:br/>
      </w:r>
      <w:r w:rsidRPr="0094519D">
        <w:rPr>
          <w:rFonts w:ascii="Verdana" w:hAnsi="Verdana" w:cs="Arial"/>
          <w:color w:val="000000" w:themeColor="text1"/>
          <w:sz w:val="28"/>
          <w:szCs w:val="28"/>
          <w:lang w:val="nl-NL"/>
        </w:rPr>
        <w:br/>
      </w:r>
    </w:p>
    <w:p w:rsidR="00D87771" w:rsidRPr="007B1E35" w:rsidRDefault="00D87771" w:rsidP="00D87771">
      <w:pPr>
        <w:rPr>
          <w:rFonts w:ascii="Verdana" w:hAnsi="Verdana" w:cs="Arial"/>
          <w:color w:val="000000" w:themeColor="text1"/>
          <w:sz w:val="28"/>
          <w:szCs w:val="28"/>
          <w:lang w:val="nl-NL"/>
        </w:rPr>
      </w:pPr>
    </w:p>
    <w:p w:rsidR="00D87771" w:rsidRPr="007B1E35" w:rsidRDefault="00D87771" w:rsidP="00D87771">
      <w:pPr>
        <w:rPr>
          <w:rFonts w:ascii="Verdana" w:hAnsi="Verdana" w:cs="Arial"/>
          <w:color w:val="000000" w:themeColor="text1"/>
          <w:sz w:val="28"/>
          <w:szCs w:val="28"/>
          <w:lang w:val="nl-NL"/>
        </w:rPr>
      </w:pPr>
      <w:r w:rsidRPr="0094519D">
        <w:rPr>
          <w:rFonts w:ascii="Verdana" w:hAnsi="Verdana" w:cs="Arial"/>
          <w:noProof/>
          <w:color w:val="000000" w:themeColor="text1"/>
          <w:sz w:val="28"/>
          <w:szCs w:val="28"/>
          <w:lang w:val="nl-NL"/>
        </w:rPr>
        <w:lastRenderedPageBreak/>
        <w:drawing>
          <wp:anchor distT="0" distB="0" distL="114300" distR="114300" simplePos="0" relativeHeight="251737088" behindDoc="0" locked="0" layoutInCell="1" allowOverlap="1" wp14:anchorId="41F1AA58" wp14:editId="6F20C882">
            <wp:simplePos x="0" y="0"/>
            <wp:positionH relativeFrom="column">
              <wp:posOffset>3735070</wp:posOffset>
            </wp:positionH>
            <wp:positionV relativeFrom="paragraph">
              <wp:posOffset>1001395</wp:posOffset>
            </wp:positionV>
            <wp:extent cx="2771775" cy="1846580"/>
            <wp:effectExtent l="19050" t="0" r="28575" b="610870"/>
            <wp:wrapSquare wrapText="bothSides"/>
            <wp:docPr id="30" name="Afbeelding 30" descr="Voetpad van de Champs-Elys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etpad van de Champs-Elysee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4519D">
        <w:rPr>
          <w:rFonts w:ascii="Verdana" w:hAnsi="Verdana" w:cs="Arial"/>
          <w:color w:val="000000" w:themeColor="text1"/>
          <w:sz w:val="28"/>
          <w:szCs w:val="28"/>
          <w:lang w:val="nl-NL"/>
        </w:rPr>
        <w:t xml:space="preserve">De promenade die de bijnamen ‘Grande Allée du Roule’ en ‘Grand-Cours’ had gekregen was een aantrekkelijke plaats geworden waar men graag gezien werd maar het was nog steeds erg geïsoleerd en er stonden maar weinig gebouwen in de buurt. </w:t>
      </w:r>
    </w:p>
    <w:p w:rsidR="00D87771" w:rsidRPr="0094519D"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In 1694 werd de naam van de promenade veranderd in ‘Champs-Élysées’, Frans voor ‘Elysische Velden’. Deze naam verwijst naar de Griekse mythologie waar Elusia een plaats is waar helden vertoeven om zich te ontspannen.</w:t>
      </w:r>
    </w:p>
    <w:p w:rsidR="00D87771" w:rsidRPr="007B1E35" w:rsidRDefault="00D87771" w:rsidP="00D87771">
      <w:pPr>
        <w:rPr>
          <w:rFonts w:ascii="Verdana" w:hAnsi="Verdana" w:cs="Arial"/>
          <w:color w:val="000000" w:themeColor="text1"/>
          <w:sz w:val="28"/>
          <w:szCs w:val="28"/>
          <w:lang w:val="nl-NL"/>
        </w:rPr>
      </w:pPr>
    </w:p>
    <w:p w:rsidR="00D87771" w:rsidRPr="0094519D" w:rsidRDefault="00D87771" w:rsidP="00D87771">
      <w:pPr>
        <w:rPr>
          <w:rFonts w:ascii="Verdana" w:hAnsi="Verdana" w:cs="Arial"/>
          <w:b/>
          <w:color w:val="000000" w:themeColor="text1"/>
          <w:sz w:val="28"/>
          <w:szCs w:val="28"/>
          <w:lang w:val="nl-NL"/>
        </w:rPr>
      </w:pPr>
      <w:r w:rsidRPr="0094519D">
        <w:rPr>
          <w:rFonts w:ascii="Verdana" w:hAnsi="Verdana" w:cs="Arial"/>
          <w:b/>
          <w:color w:val="000000" w:themeColor="text1"/>
          <w:sz w:val="28"/>
          <w:szCs w:val="28"/>
          <w:lang w:val="nl-NL"/>
        </w:rPr>
        <w:t>Verdere ontwikkelingen</w:t>
      </w:r>
    </w:p>
    <w:p w:rsidR="00D87771" w:rsidRPr="007B1E35"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 xml:space="preserve">In 1724 werd de Champs-Elysees verlengd tot aan de Chaillot heuvel, nu beter gekend als l’Étoile, de locatie van de </w:t>
      </w:r>
      <w:hyperlink r:id="rId100" w:history="1">
        <w:r w:rsidRPr="0094519D">
          <w:rPr>
            <w:rFonts w:ascii="Verdana" w:hAnsi="Verdana" w:cs="Arial"/>
            <w:color w:val="000000" w:themeColor="text1"/>
            <w:sz w:val="28"/>
            <w:szCs w:val="28"/>
            <w:lang w:val="nl-NL"/>
          </w:rPr>
          <w:t>Arc de Triomphe</w:t>
        </w:r>
      </w:hyperlink>
      <w:r w:rsidRPr="0094519D">
        <w:rPr>
          <w:rFonts w:ascii="Verdana" w:hAnsi="Verdana" w:cs="Arial"/>
          <w:color w:val="000000" w:themeColor="text1"/>
          <w:sz w:val="28"/>
          <w:szCs w:val="28"/>
          <w:lang w:val="nl-NL"/>
        </w:rPr>
        <w:t xml:space="preserve">. </w:t>
      </w:r>
    </w:p>
    <w:p w:rsidR="00D87771" w:rsidRPr="007B1E35"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 xml:space="preserve">Zijn huidige vorm kreeg de Champs-Elysees pas in 1838 toen de Franse architect Ignaz Hittorf - die op dat moment de Place de la Concorde heraanlegde - de tuinen van de Champs-Elysees aanlegde. </w:t>
      </w:r>
    </w:p>
    <w:p w:rsidR="00D87771" w:rsidRPr="0094519D" w:rsidRDefault="00D87771" w:rsidP="00D87771">
      <w:pPr>
        <w:rPr>
          <w:rFonts w:ascii="Verdana" w:hAnsi="Verdana" w:cs="Arial"/>
          <w:color w:val="000000" w:themeColor="text1"/>
          <w:sz w:val="28"/>
          <w:szCs w:val="28"/>
          <w:lang w:val="nl-NL"/>
        </w:rPr>
      </w:pPr>
      <w:r w:rsidRPr="0094519D">
        <w:rPr>
          <w:rFonts w:ascii="Verdana" w:hAnsi="Verdana" w:cs="Arial"/>
          <w:noProof/>
          <w:color w:val="000000" w:themeColor="text1"/>
          <w:sz w:val="28"/>
          <w:szCs w:val="28"/>
          <w:lang w:val="nl-NL"/>
        </w:rPr>
        <w:drawing>
          <wp:anchor distT="0" distB="0" distL="114300" distR="114300" simplePos="0" relativeHeight="251738112" behindDoc="0" locked="0" layoutInCell="1" allowOverlap="1" wp14:anchorId="7CCFD030" wp14:editId="4B72B1FB">
            <wp:simplePos x="0" y="0"/>
            <wp:positionH relativeFrom="column">
              <wp:posOffset>3735070</wp:posOffset>
            </wp:positionH>
            <wp:positionV relativeFrom="paragraph">
              <wp:posOffset>171450</wp:posOffset>
            </wp:positionV>
            <wp:extent cx="2771775" cy="1846580"/>
            <wp:effectExtent l="19050" t="0" r="28575" b="610870"/>
            <wp:wrapSquare wrapText="bothSides"/>
            <wp:docPr id="31" name="Afbeelding 31" descr="Champs-Elysees en Arc de Triom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mps-Elysees en Arc de Triomph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94519D">
        <w:rPr>
          <w:rFonts w:ascii="Verdana" w:hAnsi="Verdana" w:cs="Arial"/>
          <w:color w:val="000000" w:themeColor="text1"/>
          <w:sz w:val="28"/>
          <w:szCs w:val="28"/>
          <w:lang w:val="nl-NL"/>
        </w:rPr>
        <w:t xml:space="preserve">Hij installeerde ook voetpaden, gaslampen en fonteinen. Nu begon de </w:t>
      </w:r>
    </w:p>
    <w:p w:rsidR="00D87771" w:rsidRPr="0094519D" w:rsidRDefault="00D87771" w:rsidP="00D87771">
      <w:pPr>
        <w:rPr>
          <w:rFonts w:ascii="Verdana" w:hAnsi="Verdana" w:cs="Arial"/>
          <w:color w:val="000000" w:themeColor="text1"/>
          <w:sz w:val="28"/>
          <w:szCs w:val="28"/>
          <w:lang w:val="nl-NL"/>
        </w:rPr>
      </w:pPr>
    </w:p>
    <w:p w:rsidR="00D87771" w:rsidRPr="0094519D" w:rsidRDefault="00D87771" w:rsidP="00D87771">
      <w:pPr>
        <w:rPr>
          <w:rFonts w:ascii="Verdana" w:hAnsi="Verdana" w:cs="Arial"/>
          <w:b/>
          <w:color w:val="000000" w:themeColor="text1"/>
          <w:sz w:val="28"/>
          <w:szCs w:val="28"/>
          <w:lang w:val="nl-NL"/>
        </w:rPr>
      </w:pPr>
      <w:r w:rsidRPr="0094519D">
        <w:rPr>
          <w:rFonts w:ascii="Verdana" w:hAnsi="Verdana" w:cs="Arial"/>
          <w:b/>
          <w:color w:val="000000" w:themeColor="text1"/>
          <w:sz w:val="28"/>
          <w:szCs w:val="28"/>
          <w:lang w:val="nl-NL"/>
        </w:rPr>
        <w:t>Champs-Élysées</w:t>
      </w:r>
    </w:p>
    <w:p w:rsidR="00D87771" w:rsidRPr="0094519D"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Champs-Elysees meer en meer restaurants en hotels aan te trekken, vooral dan na 1900 toen de metrolijn nr 1 het Etoile station bereikte.</w:t>
      </w:r>
    </w:p>
    <w:p w:rsidR="00D87771" w:rsidRDefault="00D87771" w:rsidP="00D87771">
      <w:pPr>
        <w:rPr>
          <w:rFonts w:ascii="Verdana" w:hAnsi="Verdana" w:cs="Arial"/>
          <w:color w:val="000000" w:themeColor="text1"/>
          <w:sz w:val="28"/>
          <w:szCs w:val="28"/>
          <w:lang w:val="nl-NL"/>
        </w:rPr>
      </w:pPr>
    </w:p>
    <w:p w:rsidR="00D87771" w:rsidRPr="0094519D" w:rsidRDefault="00D87771" w:rsidP="00D87771">
      <w:pPr>
        <w:rPr>
          <w:rFonts w:ascii="Verdana" w:hAnsi="Verdana" w:cs="Arial"/>
          <w:b/>
          <w:color w:val="000000" w:themeColor="text1"/>
          <w:sz w:val="28"/>
          <w:szCs w:val="28"/>
          <w:lang w:val="nl-NL"/>
        </w:rPr>
      </w:pPr>
      <w:r w:rsidRPr="0094519D">
        <w:rPr>
          <w:rFonts w:ascii="Verdana" w:hAnsi="Verdana" w:cs="Arial"/>
          <w:b/>
          <w:color w:val="000000" w:themeColor="text1"/>
          <w:sz w:val="28"/>
          <w:szCs w:val="28"/>
          <w:lang w:val="nl-NL"/>
        </w:rPr>
        <w:t>Huidig uiterlijk</w:t>
      </w:r>
    </w:p>
    <w:p w:rsidR="00D87771"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 xml:space="preserve">De meest recente ingrijpende veranderingen aan de prestigieuze boulevard werden doorgevoerd in 1994 door Bernard Huet. </w:t>
      </w:r>
    </w:p>
    <w:p w:rsidR="00D87771"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 xml:space="preserve">De zijstraten werden voetgangersvrije zones, een ondergrondse parking werd aangelegd en nieuwe bomen werden geplant. </w:t>
      </w:r>
    </w:p>
    <w:p w:rsidR="00D87771" w:rsidRPr="0094519D" w:rsidRDefault="00D87771" w:rsidP="00D87771">
      <w:pPr>
        <w:rPr>
          <w:rFonts w:ascii="Verdana" w:hAnsi="Verdana" w:cs="Arial"/>
          <w:color w:val="000000" w:themeColor="text1"/>
          <w:sz w:val="28"/>
          <w:szCs w:val="28"/>
          <w:lang w:val="nl-NL"/>
        </w:rPr>
      </w:pPr>
      <w:r w:rsidRPr="0094519D">
        <w:rPr>
          <w:rFonts w:ascii="Verdana" w:hAnsi="Verdana" w:cs="Arial"/>
          <w:color w:val="000000" w:themeColor="text1"/>
          <w:sz w:val="28"/>
          <w:szCs w:val="28"/>
          <w:lang w:val="nl-NL"/>
        </w:rPr>
        <w:t>Auto’s bezetten sindsdien ook nog slechts de helft van de breedte van de boulevard.</w:t>
      </w:r>
    </w:p>
    <w:p w:rsidR="00D87771" w:rsidRPr="00BC31ED" w:rsidRDefault="00D87771" w:rsidP="00D87771">
      <w:pPr>
        <w:jc w:val="center"/>
        <w:outlineLvl w:val="1"/>
        <w:rPr>
          <w:rFonts w:ascii="Arial" w:hAnsi="Arial" w:cs="Arial"/>
          <w:color w:val="000000" w:themeColor="text1"/>
          <w:kern w:val="36"/>
          <w:sz w:val="54"/>
          <w:szCs w:val="54"/>
        </w:rPr>
      </w:pPr>
      <w:bookmarkStart w:id="9" w:name="ChâteaudeVincennes"/>
      <w:r w:rsidRPr="00BC31ED">
        <w:rPr>
          <w:rFonts w:ascii="Verdana" w:hAnsi="Verdana" w:cs="Arial"/>
          <w:b/>
          <w:color w:val="000000" w:themeColor="text1"/>
          <w:kern w:val="36"/>
          <w:sz w:val="96"/>
          <w:szCs w:val="96"/>
        </w:rPr>
        <w:lastRenderedPageBreak/>
        <w:t>Parijs</w:t>
      </w:r>
    </w:p>
    <w:bookmarkEnd w:id="9"/>
    <w:p w:rsidR="00D87771" w:rsidRPr="00BC31ED" w:rsidRDefault="00D87771" w:rsidP="00D87771">
      <w:pPr>
        <w:jc w:val="center"/>
        <w:outlineLvl w:val="1"/>
        <w:rPr>
          <w:rFonts w:ascii="Arial" w:hAnsi="Arial" w:cs="Arial"/>
          <w:color w:val="000000" w:themeColor="text1"/>
          <w:kern w:val="36"/>
          <w:sz w:val="54"/>
          <w:szCs w:val="54"/>
        </w:rPr>
      </w:pPr>
      <w:r w:rsidRPr="00BC31ED">
        <w:rPr>
          <w:rFonts w:ascii="Arial" w:hAnsi="Arial" w:cs="Arial"/>
          <w:noProof/>
          <w:color w:val="000000" w:themeColor="text1"/>
          <w:lang w:val="nl-NL"/>
        </w:rPr>
        <w:t xml:space="preserve"> </w:t>
      </w:r>
      <w:r w:rsidRPr="00BC31ED">
        <w:rPr>
          <w:rFonts w:ascii="Arial" w:hAnsi="Arial" w:cs="Arial"/>
          <w:noProof/>
          <w:color w:val="000000" w:themeColor="text1"/>
          <w:lang w:val="nl-NL"/>
        </w:rPr>
        <w:drawing>
          <wp:inline distT="0" distB="0" distL="0" distR="0" wp14:anchorId="6553496F" wp14:editId="47350D3A">
            <wp:extent cx="3747600" cy="2498400"/>
            <wp:effectExtent l="171450" t="171450" r="386715" b="359410"/>
            <wp:docPr id="32" name="Afbeelding 32" descr="Courtyard, Vincennes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tyard, Vincennes Castl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47600" cy="24984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48488D" w:rsidRPr="00567D99" w:rsidTr="00B40913">
        <w:tc>
          <w:tcPr>
            <w:tcW w:w="2977" w:type="dxa"/>
          </w:tcPr>
          <w:p w:rsidR="0048488D" w:rsidRPr="008D1D88" w:rsidRDefault="00740238" w:rsidP="00B40913">
            <w:pPr>
              <w:spacing w:before="80" w:after="80"/>
              <w:jc w:val="center"/>
              <w:outlineLvl w:val="1"/>
              <w:rPr>
                <w:rFonts w:ascii="Verdana" w:hAnsi="Verdana"/>
                <w:b/>
                <w:sz w:val="36"/>
                <w:szCs w:val="36"/>
              </w:rPr>
            </w:pPr>
            <w:hyperlink w:anchor="home" w:history="1">
              <w:r w:rsidR="0048488D" w:rsidRPr="008D1D88">
                <w:rPr>
                  <w:rStyle w:val="Hyperlink"/>
                  <w:rFonts w:ascii="Verdana" w:hAnsi="Verdana"/>
                  <w:b/>
                  <w:sz w:val="36"/>
                  <w:szCs w:val="36"/>
                </w:rPr>
                <w:t>HOME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48488D" w:rsidRPr="005B7578">
                <w:rPr>
                  <w:rStyle w:val="Hyperlink"/>
                  <w:rFonts w:ascii="Arial" w:hAnsi="Arial" w:cs="Arial"/>
                  <w:b/>
                  <w:color w:val="000000" w:themeColor="text1"/>
                  <w:kern w:val="36"/>
                  <w:sz w:val="24"/>
                  <w:szCs w:val="24"/>
                </w:rPr>
                <w:t>Arc de Triomphe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48488D" w:rsidRPr="005B7578">
                <w:rPr>
                  <w:rStyle w:val="Hyperlink"/>
                  <w:rFonts w:ascii="Arial" w:hAnsi="Arial" w:cs="Arial"/>
                  <w:b/>
                  <w:color w:val="000000" w:themeColor="text1"/>
                  <w:kern w:val="36"/>
                  <w:sz w:val="24"/>
                  <w:szCs w:val="24"/>
                </w:rPr>
                <w:t>Arc du Carrouse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48488D" w:rsidRPr="005B7578">
                <w:rPr>
                  <w:rStyle w:val="Hyperlink"/>
                  <w:rFonts w:ascii="Arial" w:hAnsi="Arial" w:cs="Arial"/>
                  <w:b/>
                  <w:color w:val="000000" w:themeColor="text1"/>
                  <w:kern w:val="36"/>
                  <w:sz w:val="24"/>
                  <w:szCs w:val="24"/>
                </w:rPr>
                <w:t>Carnavalet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48488D" w:rsidRPr="005B7578">
                <w:rPr>
                  <w:rStyle w:val="Hyperlink"/>
                  <w:rFonts w:ascii="Arial" w:hAnsi="Arial" w:cs="Arial"/>
                  <w:b/>
                  <w:color w:val="000000" w:themeColor="text1"/>
                  <w:kern w:val="36"/>
                  <w:sz w:val="24"/>
                  <w:szCs w:val="24"/>
                </w:rPr>
                <w:t>Centre Pompidou</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48488D" w:rsidRPr="005B7578">
                <w:rPr>
                  <w:rStyle w:val="Hyperlink"/>
                  <w:rFonts w:ascii="Arial" w:hAnsi="Arial" w:cs="Arial"/>
                  <w:b/>
                  <w:color w:val="000000" w:themeColor="text1"/>
                  <w:kern w:val="36"/>
                  <w:sz w:val="24"/>
                  <w:szCs w:val="24"/>
                </w:rPr>
                <w:t>Champs-Elysées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48488D" w:rsidRPr="005B7578">
                <w:rPr>
                  <w:rStyle w:val="Hyperlink"/>
                  <w:rFonts w:ascii="Arial" w:hAnsi="Arial" w:cs="Arial"/>
                  <w:b/>
                  <w:color w:val="000000" w:themeColor="text1"/>
                  <w:kern w:val="36"/>
                  <w:sz w:val="24"/>
                  <w:szCs w:val="24"/>
                </w:rPr>
                <w:t>Chateau de Vincennes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48488D" w:rsidRPr="005B7578">
                <w:rPr>
                  <w:rStyle w:val="Hyperlink"/>
                  <w:rFonts w:ascii="Arial" w:hAnsi="Arial" w:cs="Arial"/>
                  <w:b/>
                  <w:color w:val="000000" w:themeColor="text1"/>
                  <w:kern w:val="36"/>
                  <w:sz w:val="24"/>
                  <w:szCs w:val="24"/>
                </w:rPr>
                <w:t>Cluny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48488D" w:rsidRPr="005B7578">
                <w:rPr>
                  <w:rStyle w:val="Hyperlink"/>
                  <w:rFonts w:ascii="Arial" w:hAnsi="Arial" w:cs="Arial"/>
                  <w:b/>
                  <w:color w:val="000000" w:themeColor="text1"/>
                  <w:kern w:val="36"/>
                  <w:sz w:val="24"/>
                  <w:szCs w:val="24"/>
                </w:rPr>
                <w:t>Conciergerie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48488D" w:rsidRPr="005B7578">
                <w:rPr>
                  <w:rStyle w:val="Hyperlink"/>
                  <w:rFonts w:ascii="Arial" w:hAnsi="Arial" w:cs="Arial"/>
                  <w:b/>
                  <w:color w:val="000000" w:themeColor="text1"/>
                  <w:kern w:val="36"/>
                  <w:sz w:val="24"/>
                  <w:szCs w:val="24"/>
                </w:rPr>
                <w:t>Dome des Invalides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48488D" w:rsidRPr="005B7578">
                <w:rPr>
                  <w:rStyle w:val="Hyperlink"/>
                  <w:rFonts w:ascii="Arial" w:hAnsi="Arial" w:cs="Arial"/>
                  <w:b/>
                  <w:color w:val="000000" w:themeColor="text1"/>
                  <w:kern w:val="36"/>
                  <w:sz w:val="24"/>
                  <w:szCs w:val="24"/>
                </w:rPr>
                <w:t>Eifeltoren</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48488D" w:rsidRPr="005B7578">
                <w:rPr>
                  <w:rStyle w:val="Hyperlink"/>
                  <w:rFonts w:ascii="Arial" w:hAnsi="Arial" w:cs="Arial"/>
                  <w:b/>
                  <w:color w:val="000000" w:themeColor="text1"/>
                  <w:kern w:val="36"/>
                  <w:sz w:val="24"/>
                  <w:szCs w:val="24"/>
                </w:rPr>
                <w:t>Fontaine des Innocents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48488D" w:rsidRPr="005B7578">
                <w:rPr>
                  <w:rStyle w:val="Hyperlink"/>
                  <w:rFonts w:ascii="Arial" w:hAnsi="Arial" w:cs="Arial"/>
                  <w:b/>
                  <w:color w:val="000000" w:themeColor="text1"/>
                  <w:kern w:val="36"/>
                  <w:sz w:val="24"/>
                  <w:szCs w:val="24"/>
                </w:rPr>
                <w:t>Forum des Halles</w:t>
              </w:r>
            </w:hyperlink>
          </w:p>
        </w:tc>
        <w:tc>
          <w:tcPr>
            <w:tcW w:w="2835" w:type="dxa"/>
          </w:tcPr>
          <w:p w:rsidR="0048488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48488D" w:rsidRPr="005B7578">
                <w:rPr>
                  <w:rStyle w:val="Hyperlink"/>
                  <w:rFonts w:ascii="Arial" w:hAnsi="Arial" w:cs="Arial"/>
                  <w:b/>
                  <w:color w:val="000000" w:themeColor="text1"/>
                  <w:kern w:val="36"/>
                  <w:sz w:val="24"/>
                  <w:szCs w:val="24"/>
                </w:rPr>
                <w:t>Galeries Lafayette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48488D" w:rsidRPr="005B7578">
                <w:rPr>
                  <w:rStyle w:val="Hyperlink"/>
                  <w:rFonts w:ascii="Arial" w:hAnsi="Arial" w:cs="Arial"/>
                  <w:b/>
                  <w:color w:val="000000" w:themeColor="text1"/>
                  <w:kern w:val="36"/>
                  <w:sz w:val="24"/>
                  <w:szCs w:val="24"/>
                </w:rPr>
                <w:t>Grand Palais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48488D" w:rsidRPr="005B7578">
                <w:rPr>
                  <w:rStyle w:val="Hyperlink"/>
                  <w:rFonts w:ascii="Arial" w:hAnsi="Arial" w:cs="Arial"/>
                  <w:b/>
                  <w:color w:val="000000" w:themeColor="text1"/>
                  <w:kern w:val="36"/>
                  <w:sz w:val="24"/>
                  <w:szCs w:val="24"/>
                </w:rPr>
                <w:t>Hotel de Ville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48488D" w:rsidRPr="005B7578">
                <w:rPr>
                  <w:rStyle w:val="Hyperlink"/>
                  <w:rFonts w:ascii="Arial" w:hAnsi="Arial" w:cs="Arial"/>
                  <w:b/>
                  <w:color w:val="000000" w:themeColor="text1"/>
                  <w:kern w:val="36"/>
                  <w:sz w:val="24"/>
                  <w:szCs w:val="24"/>
                </w:rPr>
                <w:t>Hotel des Invalides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48488D" w:rsidRPr="005B7578">
                <w:rPr>
                  <w:rStyle w:val="Hyperlink"/>
                  <w:rFonts w:ascii="Arial" w:hAnsi="Arial" w:cs="Arial"/>
                  <w:b/>
                  <w:color w:val="000000" w:themeColor="text1"/>
                  <w:kern w:val="36"/>
                  <w:sz w:val="24"/>
                  <w:szCs w:val="24"/>
                </w:rPr>
                <w:t>Jardin des Plantes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48488D" w:rsidRPr="005B7578">
                <w:rPr>
                  <w:rStyle w:val="Hyperlink"/>
                  <w:rFonts w:ascii="Arial" w:hAnsi="Arial" w:cs="Arial"/>
                  <w:b/>
                  <w:color w:val="000000" w:themeColor="text1"/>
                  <w:kern w:val="36"/>
                  <w:sz w:val="24"/>
                  <w:szCs w:val="24"/>
                </w:rPr>
                <w:t>Jardin des Tuileries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48488D" w:rsidRPr="005B7578">
                <w:rPr>
                  <w:rStyle w:val="Hyperlink"/>
                  <w:rFonts w:ascii="Arial" w:hAnsi="Arial" w:cs="Arial"/>
                  <w:b/>
                  <w:color w:val="000000" w:themeColor="text1"/>
                  <w:kern w:val="36"/>
                  <w:sz w:val="24"/>
                  <w:szCs w:val="24"/>
                </w:rPr>
                <w:t>Jardin du Luxembourg</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48488D" w:rsidRPr="005B7578">
                <w:rPr>
                  <w:rStyle w:val="Hyperlink"/>
                  <w:rFonts w:ascii="Arial" w:hAnsi="Arial" w:cs="Arial"/>
                  <w:b/>
                  <w:color w:val="000000" w:themeColor="text1"/>
                  <w:kern w:val="36"/>
                  <w:sz w:val="24"/>
                  <w:szCs w:val="24"/>
                </w:rPr>
                <w:t>La Défense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48488D" w:rsidRPr="005B7578">
                <w:rPr>
                  <w:rStyle w:val="Hyperlink"/>
                  <w:rFonts w:ascii="Arial" w:hAnsi="Arial" w:cs="Arial"/>
                  <w:b/>
                  <w:color w:val="000000" w:themeColor="text1"/>
                  <w:kern w:val="36"/>
                  <w:sz w:val="24"/>
                  <w:szCs w:val="24"/>
                </w:rPr>
                <w:t>Louvre Museum</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48488D" w:rsidRPr="005B7578">
                <w:rPr>
                  <w:rStyle w:val="Hyperlink"/>
                  <w:rFonts w:ascii="Arial" w:hAnsi="Arial" w:cs="Arial"/>
                  <w:b/>
                  <w:color w:val="000000" w:themeColor="text1"/>
                  <w:kern w:val="36"/>
                  <w:sz w:val="24"/>
                  <w:szCs w:val="24"/>
                </w:rPr>
                <w:t>Madeleine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48488D" w:rsidRPr="005B7578">
                <w:rPr>
                  <w:rStyle w:val="Hyperlink"/>
                  <w:rFonts w:ascii="Arial" w:hAnsi="Arial" w:cs="Arial"/>
                  <w:b/>
                  <w:color w:val="000000" w:themeColor="text1"/>
                  <w:kern w:val="36"/>
                  <w:sz w:val="24"/>
                  <w:szCs w:val="24"/>
                </w:rPr>
                <w:t>Montmartre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48488D" w:rsidRPr="005B7578">
                <w:rPr>
                  <w:rStyle w:val="Hyperlink"/>
                  <w:rFonts w:ascii="Arial" w:hAnsi="Arial" w:cs="Arial"/>
                  <w:b/>
                  <w:color w:val="000000" w:themeColor="text1"/>
                  <w:kern w:val="36"/>
                  <w:sz w:val="24"/>
                  <w:szCs w:val="24"/>
                </w:rPr>
                <w:t>Montparnasse Toren</w:t>
              </w:r>
            </w:hyperlink>
          </w:p>
        </w:tc>
        <w:tc>
          <w:tcPr>
            <w:tcW w:w="2806" w:type="dxa"/>
          </w:tcPr>
          <w:p w:rsidR="0048488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48488D" w:rsidRPr="005B7578">
                <w:rPr>
                  <w:rStyle w:val="Hyperlink"/>
                  <w:rFonts w:ascii="Arial" w:hAnsi="Arial" w:cs="Arial"/>
                  <w:b/>
                  <w:color w:val="000000" w:themeColor="text1"/>
                  <w:kern w:val="36"/>
                  <w:sz w:val="24"/>
                  <w:szCs w:val="24"/>
                </w:rPr>
                <w:t>Moulin Rouge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48488D" w:rsidRPr="005B7578">
                <w:rPr>
                  <w:rStyle w:val="Hyperlink"/>
                  <w:rFonts w:ascii="Arial" w:hAnsi="Arial" w:cs="Arial"/>
                  <w:b/>
                  <w:color w:val="000000" w:themeColor="text1"/>
                  <w:kern w:val="36"/>
                  <w:sz w:val="24"/>
                  <w:szCs w:val="24"/>
                </w:rPr>
                <w:t>Musee d Orsay</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48488D" w:rsidRPr="005B7578">
                <w:rPr>
                  <w:rStyle w:val="Hyperlink"/>
                  <w:rFonts w:ascii="Arial" w:hAnsi="Arial" w:cs="Arial"/>
                  <w:b/>
                  <w:color w:val="000000" w:themeColor="text1"/>
                  <w:kern w:val="36"/>
                  <w:sz w:val="24"/>
                  <w:szCs w:val="24"/>
                </w:rPr>
                <w:t>Musee de l Armee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NotreDame" w:history="1">
              <w:r w:rsidR="0048488D" w:rsidRPr="005B7578">
                <w:rPr>
                  <w:rStyle w:val="Hyperlink"/>
                  <w:rFonts w:ascii="Arial" w:hAnsi="Arial" w:cs="Arial"/>
                  <w:b/>
                  <w:color w:val="000000" w:themeColor="text1"/>
                  <w:kern w:val="36"/>
                  <w:sz w:val="24"/>
                  <w:szCs w:val="24"/>
                </w:rPr>
                <w:t>Notre-Dame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48488D" w:rsidRPr="005B7578">
                <w:rPr>
                  <w:rStyle w:val="Hyperlink"/>
                  <w:rFonts w:ascii="Arial" w:hAnsi="Arial" w:cs="Arial"/>
                  <w:b/>
                  <w:color w:val="000000" w:themeColor="text1"/>
                  <w:kern w:val="36"/>
                  <w:sz w:val="24"/>
                  <w:szCs w:val="24"/>
                </w:rPr>
                <w:t>Opera de Paris Garnier</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48488D" w:rsidRPr="005B7578">
                <w:rPr>
                  <w:rStyle w:val="Hyperlink"/>
                  <w:rFonts w:ascii="Arial" w:hAnsi="Arial" w:cs="Arial"/>
                  <w:b/>
                  <w:color w:val="000000" w:themeColor="text1"/>
                  <w:kern w:val="36"/>
                  <w:sz w:val="24"/>
                  <w:szCs w:val="24"/>
                </w:rPr>
                <w:t>Palais Royal</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48488D" w:rsidRPr="005B7578">
                <w:rPr>
                  <w:rStyle w:val="Hyperlink"/>
                  <w:rFonts w:ascii="Arial" w:hAnsi="Arial" w:cs="Arial"/>
                  <w:b/>
                  <w:color w:val="000000" w:themeColor="text1"/>
                  <w:kern w:val="36"/>
                  <w:sz w:val="24"/>
                  <w:szCs w:val="24"/>
                </w:rPr>
                <w:t>Paleis van Versailles</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ntheon" w:history="1">
              <w:r w:rsidR="0048488D" w:rsidRPr="005B7578">
                <w:rPr>
                  <w:rStyle w:val="Hyperlink"/>
                  <w:rFonts w:ascii="Arial" w:hAnsi="Arial" w:cs="Arial"/>
                  <w:b/>
                  <w:color w:val="000000" w:themeColor="text1"/>
                  <w:kern w:val="36"/>
                  <w:sz w:val="24"/>
                  <w:szCs w:val="24"/>
                </w:rPr>
                <w:t>Pantheon</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48488D" w:rsidRPr="005B7578">
                <w:rPr>
                  <w:rStyle w:val="Hyperlink"/>
                  <w:rFonts w:ascii="Arial" w:hAnsi="Arial" w:cs="Arial"/>
                  <w:b/>
                  <w:color w:val="000000" w:themeColor="text1"/>
                  <w:kern w:val="36"/>
                  <w:sz w:val="24"/>
                  <w:szCs w:val="24"/>
                </w:rPr>
                <w:t>Parc de la Villette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48488D" w:rsidRPr="005B7578">
                <w:rPr>
                  <w:rStyle w:val="Hyperlink"/>
                  <w:rFonts w:ascii="Arial" w:hAnsi="Arial" w:cs="Arial"/>
                  <w:b/>
                  <w:color w:val="000000" w:themeColor="text1"/>
                  <w:kern w:val="36"/>
                  <w:sz w:val="24"/>
                  <w:szCs w:val="24"/>
                </w:rPr>
                <w:t>Parc Buttes-Chaumont</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48488D" w:rsidRPr="005B7578">
                <w:rPr>
                  <w:rStyle w:val="Hyperlink"/>
                  <w:rFonts w:ascii="Arial" w:hAnsi="Arial" w:cs="Arial"/>
                  <w:b/>
                  <w:color w:val="000000" w:themeColor="text1"/>
                  <w:kern w:val="36"/>
                  <w:sz w:val="24"/>
                  <w:szCs w:val="24"/>
                </w:rPr>
                <w:t>Parc Monceau</w:t>
              </w:r>
            </w:hyperlink>
          </w:p>
        </w:tc>
        <w:tc>
          <w:tcPr>
            <w:tcW w:w="2722" w:type="dxa"/>
          </w:tcPr>
          <w:p w:rsidR="0048488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48488D" w:rsidRPr="005B7578">
                <w:rPr>
                  <w:rStyle w:val="Hyperlink"/>
                  <w:rFonts w:ascii="Arial" w:hAnsi="Arial" w:cs="Arial"/>
                  <w:b/>
                  <w:color w:val="000000" w:themeColor="text1"/>
                  <w:kern w:val="36"/>
                  <w:sz w:val="24"/>
                  <w:szCs w:val="24"/>
                </w:rPr>
                <w:t>Petit Palais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48488D" w:rsidRPr="005B7578">
                <w:rPr>
                  <w:rStyle w:val="Hyperlink"/>
                  <w:rFonts w:ascii="Arial" w:hAnsi="Arial" w:cs="Arial"/>
                  <w:b/>
                  <w:color w:val="000000" w:themeColor="text1"/>
                  <w:kern w:val="36"/>
                  <w:sz w:val="24"/>
                  <w:szCs w:val="24"/>
                </w:rPr>
                <w:t>Place de la Bastille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48488D" w:rsidRPr="005B7578">
                <w:rPr>
                  <w:rStyle w:val="Hyperlink"/>
                  <w:rFonts w:ascii="Arial" w:hAnsi="Arial" w:cs="Arial"/>
                  <w:b/>
                  <w:color w:val="000000" w:themeColor="text1"/>
                  <w:kern w:val="36"/>
                  <w:sz w:val="24"/>
                  <w:szCs w:val="24"/>
                </w:rPr>
                <w:t>Place de la Concorde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48488D" w:rsidRPr="005B7578">
                <w:rPr>
                  <w:rStyle w:val="Hyperlink"/>
                  <w:rFonts w:ascii="Arial" w:hAnsi="Arial" w:cs="Arial"/>
                  <w:b/>
                  <w:color w:val="000000" w:themeColor="text1"/>
                  <w:kern w:val="36"/>
                  <w:sz w:val="24"/>
                  <w:szCs w:val="24"/>
                </w:rPr>
                <w:t>Place des Vosges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48488D" w:rsidRPr="005B7578">
                <w:rPr>
                  <w:rStyle w:val="Hyperlink"/>
                  <w:rFonts w:ascii="Arial" w:hAnsi="Arial" w:cs="Arial"/>
                  <w:b/>
                  <w:color w:val="000000" w:themeColor="text1"/>
                  <w:kern w:val="36"/>
                  <w:sz w:val="24"/>
                  <w:szCs w:val="24"/>
                </w:rPr>
                <w:t>Place Vendome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48488D" w:rsidRPr="005B7578">
                <w:rPr>
                  <w:rStyle w:val="Hyperlink"/>
                  <w:rFonts w:ascii="Arial" w:hAnsi="Arial" w:cs="Arial"/>
                  <w:b/>
                  <w:color w:val="000000" w:themeColor="text1"/>
                  <w:kern w:val="36"/>
                  <w:sz w:val="24"/>
                  <w:szCs w:val="24"/>
                </w:rPr>
                <w:t>Pont Alexandre III</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48488D" w:rsidRPr="005B7578">
                <w:rPr>
                  <w:rStyle w:val="Hyperlink"/>
                  <w:rFonts w:ascii="Arial" w:hAnsi="Arial" w:cs="Arial"/>
                  <w:b/>
                  <w:color w:val="000000" w:themeColor="text1"/>
                  <w:kern w:val="36"/>
                  <w:sz w:val="24"/>
                  <w:szCs w:val="24"/>
                </w:rPr>
                <w:t>Pont Neuf</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48488D" w:rsidRPr="005B7578">
                <w:rPr>
                  <w:rStyle w:val="Hyperlink"/>
                  <w:rFonts w:ascii="Arial" w:hAnsi="Arial" w:cs="Arial"/>
                  <w:b/>
                  <w:color w:val="000000" w:themeColor="text1"/>
                  <w:kern w:val="36"/>
                  <w:sz w:val="24"/>
                  <w:szCs w:val="24"/>
                </w:rPr>
                <w:t>Promenade Plantee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48488D" w:rsidRPr="005B7578">
                <w:rPr>
                  <w:rStyle w:val="Hyperlink"/>
                  <w:rFonts w:ascii="Arial" w:hAnsi="Arial" w:cs="Arial"/>
                  <w:b/>
                  <w:color w:val="000000" w:themeColor="text1"/>
                  <w:kern w:val="36"/>
                  <w:sz w:val="24"/>
                  <w:szCs w:val="24"/>
                </w:rPr>
                <w:t>Rodin Museum</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48488D" w:rsidRPr="005B7578">
                <w:rPr>
                  <w:rStyle w:val="Hyperlink"/>
                  <w:rFonts w:ascii="Arial" w:hAnsi="Arial" w:cs="Arial"/>
                  <w:b/>
                  <w:color w:val="000000" w:themeColor="text1"/>
                  <w:kern w:val="36"/>
                  <w:sz w:val="24"/>
                  <w:szCs w:val="24"/>
                </w:rPr>
                <w:t>Sacré-Coeur</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48488D" w:rsidRPr="005B7578">
                <w:rPr>
                  <w:rStyle w:val="Hyperlink"/>
                  <w:rFonts w:ascii="Arial" w:hAnsi="Arial" w:cs="Arial"/>
                  <w:b/>
                  <w:color w:val="000000" w:themeColor="text1"/>
                  <w:kern w:val="36"/>
                  <w:sz w:val="24"/>
                  <w:szCs w:val="24"/>
                </w:rPr>
                <w:t>Sainte-Chapelle</w:t>
              </w:r>
            </w:hyperlink>
          </w:p>
          <w:p w:rsidR="0048488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48488D" w:rsidRPr="005B7578">
                <w:rPr>
                  <w:rStyle w:val="Hyperlink"/>
                  <w:rFonts w:ascii="Arial" w:hAnsi="Arial" w:cs="Arial"/>
                  <w:b/>
                  <w:color w:val="000000" w:themeColor="text1"/>
                  <w:kern w:val="36"/>
                  <w:sz w:val="24"/>
                  <w:szCs w:val="24"/>
                </w:rPr>
                <w:t>Tour St-Jacques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48488D" w:rsidRPr="005B7578">
                <w:rPr>
                  <w:rStyle w:val="Hyperlink"/>
                  <w:rFonts w:ascii="Arial" w:hAnsi="Arial" w:cs="Arial"/>
                  <w:b/>
                  <w:color w:val="000000" w:themeColor="text1"/>
                  <w:kern w:val="36"/>
                  <w:sz w:val="24"/>
                  <w:szCs w:val="24"/>
                </w:rPr>
                <w:t xml:space="preserve">Pere-Lachaise </w:t>
              </w:r>
            </w:hyperlink>
          </w:p>
        </w:tc>
      </w:tr>
    </w:tbl>
    <w:p w:rsidR="00D87771" w:rsidRPr="00BC31ED" w:rsidRDefault="00D87771" w:rsidP="00D87771">
      <w:pPr>
        <w:jc w:val="center"/>
        <w:outlineLvl w:val="1"/>
        <w:rPr>
          <w:rFonts w:ascii="Arial" w:hAnsi="Arial" w:cs="Arial"/>
          <w:color w:val="000000" w:themeColor="text1"/>
          <w:kern w:val="36"/>
          <w:sz w:val="54"/>
          <w:szCs w:val="54"/>
        </w:rPr>
      </w:pPr>
    </w:p>
    <w:p w:rsidR="00D87771" w:rsidRPr="00BC31ED" w:rsidRDefault="00D87771" w:rsidP="00D87771">
      <w:pPr>
        <w:outlineLvl w:val="1"/>
        <w:rPr>
          <w:rFonts w:ascii="Verdana" w:hAnsi="Verdana" w:cs="Arial"/>
          <w:b/>
          <w:color w:val="000000" w:themeColor="text1"/>
          <w:kern w:val="36"/>
          <w:sz w:val="28"/>
          <w:szCs w:val="28"/>
          <w:lang w:val="nl-NL"/>
        </w:rPr>
      </w:pPr>
    </w:p>
    <w:p w:rsidR="00D87771" w:rsidRPr="00BC31ED" w:rsidRDefault="00D87771" w:rsidP="00D87771">
      <w:pPr>
        <w:outlineLvl w:val="1"/>
        <w:rPr>
          <w:rFonts w:ascii="Verdana" w:hAnsi="Verdana" w:cs="Arial"/>
          <w:b/>
          <w:color w:val="000000" w:themeColor="text1"/>
          <w:kern w:val="36"/>
          <w:sz w:val="28"/>
          <w:szCs w:val="28"/>
          <w:lang w:val="nl-NL"/>
        </w:rPr>
      </w:pPr>
    </w:p>
    <w:p w:rsidR="00D87771" w:rsidRPr="00BC31ED" w:rsidRDefault="00D87771" w:rsidP="00D87771">
      <w:pPr>
        <w:outlineLvl w:val="1"/>
        <w:rPr>
          <w:rFonts w:ascii="Verdana" w:hAnsi="Verdana" w:cs="Arial"/>
          <w:b/>
          <w:color w:val="000000" w:themeColor="text1"/>
          <w:kern w:val="36"/>
          <w:sz w:val="28"/>
          <w:szCs w:val="28"/>
          <w:lang w:val="nl-NL"/>
        </w:rPr>
      </w:pPr>
    </w:p>
    <w:p w:rsidR="00D87771" w:rsidRPr="00BC31ED" w:rsidRDefault="00D87771" w:rsidP="00D87771">
      <w:pPr>
        <w:outlineLvl w:val="1"/>
        <w:rPr>
          <w:rFonts w:ascii="Verdana" w:hAnsi="Verdana" w:cs="Arial"/>
          <w:b/>
          <w:color w:val="000000" w:themeColor="text1"/>
          <w:kern w:val="36"/>
          <w:sz w:val="28"/>
          <w:szCs w:val="28"/>
          <w:lang w:val="nl-NL"/>
        </w:rPr>
      </w:pPr>
    </w:p>
    <w:p w:rsidR="00D87771" w:rsidRPr="005D2BAB" w:rsidRDefault="00D87771" w:rsidP="00D87771">
      <w:pPr>
        <w:jc w:val="center"/>
        <w:outlineLvl w:val="1"/>
        <w:rPr>
          <w:rFonts w:ascii="Verdana" w:hAnsi="Verdana" w:cs="Arial"/>
          <w:b/>
          <w:color w:val="000000" w:themeColor="text1"/>
          <w:kern w:val="36"/>
          <w:sz w:val="72"/>
          <w:szCs w:val="72"/>
          <w:lang w:val="nl-NL"/>
        </w:rPr>
      </w:pPr>
      <w:r w:rsidRPr="005D2BAB">
        <w:rPr>
          <w:rFonts w:ascii="Verdana" w:hAnsi="Verdana" w:cs="Arial"/>
          <w:b/>
          <w:color w:val="000000" w:themeColor="text1"/>
          <w:kern w:val="36"/>
          <w:sz w:val="72"/>
          <w:szCs w:val="72"/>
          <w:lang w:val="nl-NL"/>
        </w:rPr>
        <w:t>Château de Vincennes</w:t>
      </w:r>
    </w:p>
    <w:p w:rsidR="00D87771" w:rsidRPr="00BC31ED" w:rsidRDefault="00D87771" w:rsidP="00D87771">
      <w:pPr>
        <w:rPr>
          <w:rFonts w:ascii="Verdana" w:hAnsi="Verdana" w:cs="Arial"/>
          <w:bCs/>
          <w:color w:val="000000" w:themeColor="text1"/>
          <w:sz w:val="28"/>
          <w:szCs w:val="28"/>
          <w:lang w:val="nl-NL"/>
        </w:rPr>
      </w:pPr>
      <w:r w:rsidRPr="005D2BAB">
        <w:rPr>
          <w:rFonts w:ascii="Verdana" w:hAnsi="Verdana" w:cs="Arial"/>
          <w:noProof/>
          <w:color w:val="000000" w:themeColor="text1"/>
          <w:sz w:val="28"/>
          <w:szCs w:val="28"/>
          <w:lang w:val="nl-NL"/>
        </w:rPr>
        <w:lastRenderedPageBreak/>
        <w:drawing>
          <wp:anchor distT="0" distB="0" distL="114300" distR="114300" simplePos="0" relativeHeight="251740160" behindDoc="0" locked="0" layoutInCell="1" allowOverlap="1" wp14:anchorId="6D5E78F8" wp14:editId="5C53A9A5">
            <wp:simplePos x="0" y="0"/>
            <wp:positionH relativeFrom="column">
              <wp:posOffset>4087495</wp:posOffset>
            </wp:positionH>
            <wp:positionV relativeFrom="paragraph">
              <wp:posOffset>887730</wp:posOffset>
            </wp:positionV>
            <wp:extent cx="2494280" cy="3743960"/>
            <wp:effectExtent l="171450" t="171450" r="382270" b="370840"/>
            <wp:wrapSquare wrapText="bothSides"/>
            <wp:docPr id="33" name="Afbeelding 33" descr="Donjon van het Kasteel van Vincennes,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jon van het Kasteel van Vincennes, Pari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94280" cy="3743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D2BAB">
        <w:rPr>
          <w:rFonts w:ascii="Verdana" w:hAnsi="Verdana" w:cs="Arial"/>
          <w:bCs/>
          <w:color w:val="000000" w:themeColor="text1"/>
          <w:sz w:val="28"/>
          <w:szCs w:val="28"/>
          <w:lang w:val="nl-NL"/>
        </w:rPr>
        <w:t xml:space="preserve">Het Château de Vincennes is een kasteel gelegen ten oosten van het centrum van Parijs. </w:t>
      </w:r>
    </w:p>
    <w:p w:rsidR="00D87771" w:rsidRPr="005D2BAB" w:rsidRDefault="00D87771" w:rsidP="00D87771">
      <w:pPr>
        <w:rPr>
          <w:rFonts w:ascii="Verdana" w:hAnsi="Verdana" w:cs="Arial"/>
          <w:bCs/>
          <w:color w:val="000000" w:themeColor="text1"/>
          <w:sz w:val="28"/>
          <w:szCs w:val="28"/>
          <w:lang w:val="nl-NL"/>
        </w:rPr>
      </w:pPr>
      <w:r w:rsidRPr="005D2BAB">
        <w:rPr>
          <w:rFonts w:ascii="Verdana" w:hAnsi="Verdana" w:cs="Arial"/>
          <w:bCs/>
          <w:color w:val="000000" w:themeColor="text1"/>
          <w:sz w:val="28"/>
          <w:szCs w:val="28"/>
          <w:lang w:val="nl-NL"/>
        </w:rPr>
        <w:t xml:space="preserve">Het deed dienst als koninklijke residentie van de 12e tot de 18e eeuw, toen koning Lodewijk XIV besloot naar het nieuwe Versailles paleis te verhuizen. </w:t>
      </w:r>
    </w:p>
    <w:p w:rsidR="00D87771" w:rsidRPr="00BC31ED" w:rsidRDefault="00D87771" w:rsidP="00D87771">
      <w:pPr>
        <w:rPr>
          <w:rFonts w:ascii="Verdana" w:hAnsi="Verdana" w:cs="Arial"/>
          <w:color w:val="000000" w:themeColor="text1"/>
          <w:sz w:val="28"/>
          <w:szCs w:val="28"/>
          <w:lang w:val="nl-NL"/>
        </w:rPr>
      </w:pPr>
    </w:p>
    <w:p w:rsidR="00D87771" w:rsidRPr="005D2BAB" w:rsidRDefault="00D87771" w:rsidP="00D87771">
      <w:pPr>
        <w:rPr>
          <w:rFonts w:ascii="Verdana" w:hAnsi="Verdana" w:cs="Arial"/>
          <w:b/>
          <w:color w:val="000000" w:themeColor="text1"/>
          <w:sz w:val="28"/>
          <w:szCs w:val="28"/>
          <w:lang w:val="nl-NL"/>
        </w:rPr>
      </w:pPr>
      <w:r w:rsidRPr="005D2BAB">
        <w:rPr>
          <w:rFonts w:ascii="Verdana" w:hAnsi="Verdana" w:cs="Arial"/>
          <w:b/>
          <w:color w:val="000000" w:themeColor="text1"/>
          <w:sz w:val="28"/>
          <w:szCs w:val="28"/>
          <w:lang w:val="nl-NL"/>
        </w:rPr>
        <w:t>Oorsprong</w:t>
      </w:r>
    </w:p>
    <w:p w:rsidR="00D87771" w:rsidRPr="00BC31ED"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De oorsprong van het kasteel gaat terug tot het jaar 1150 toen Lodewijk VII op de plek van het huidige kasteel een jachthuis liet bouwen. </w:t>
      </w:r>
    </w:p>
    <w:p w:rsidR="00D87771" w:rsidRPr="00BC31ED"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Het eigenlijke kasteel - oorspronkelijk een fort - werd zo’n eeuw later gebouwd, inclusief de indrukwekkende donjon. </w:t>
      </w:r>
    </w:p>
    <w:p w:rsidR="00D87771" w:rsidRPr="00BC31ED"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Met zijn 52 meter is het nog steeds de hoogste donjon van Europa. </w:t>
      </w:r>
    </w:p>
    <w:p w:rsidR="00D87771" w:rsidRPr="00BC31ED"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In 1410 werd het fort omwald door een muur van maar liefst 1.200 meter lang. Langs de muur staan negen versterkte torens die oorspronkelijk een hoogte hadden van bijna 42 meter. </w:t>
      </w:r>
    </w:p>
    <w:p w:rsidR="00D87771" w:rsidRPr="00BC31ED"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Rond die tijd werd ook begonnen met de bouw van een kapel, gebaseerd op de Sainte-Chapelle. </w:t>
      </w:r>
    </w:p>
    <w:p w:rsidR="00D87771" w:rsidRPr="005D2BAB"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De bouw van de kapel, die prachtige glasgeschilderde ramen bevat, werd pas voltooid in 1552, 182 jaar na de start van de bouw.</w:t>
      </w: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Default="00D87771" w:rsidP="00D87771">
      <w:pPr>
        <w:rPr>
          <w:rFonts w:ascii="Verdana" w:hAnsi="Verdana" w:cs="Arial"/>
          <w:b/>
          <w:color w:val="000000" w:themeColor="text1"/>
          <w:sz w:val="28"/>
          <w:szCs w:val="28"/>
          <w:lang w:val="nl-NL"/>
        </w:rPr>
      </w:pPr>
    </w:p>
    <w:p w:rsidR="00D87771" w:rsidRPr="005D2BAB" w:rsidRDefault="00D87771" w:rsidP="00D87771">
      <w:pPr>
        <w:rPr>
          <w:rFonts w:ascii="Verdana" w:hAnsi="Verdana" w:cs="Arial"/>
          <w:b/>
          <w:color w:val="000000" w:themeColor="text1"/>
          <w:sz w:val="28"/>
          <w:szCs w:val="28"/>
          <w:lang w:val="nl-NL"/>
        </w:rPr>
      </w:pPr>
      <w:r w:rsidRPr="005D2BAB">
        <w:rPr>
          <w:rFonts w:ascii="Verdana" w:hAnsi="Verdana" w:cs="Arial"/>
          <w:b/>
          <w:color w:val="000000" w:themeColor="text1"/>
          <w:sz w:val="28"/>
          <w:szCs w:val="28"/>
          <w:lang w:val="nl-NL"/>
        </w:rPr>
        <w:lastRenderedPageBreak/>
        <w:t>Koninklijke Residentie</w:t>
      </w:r>
    </w:p>
    <w:p w:rsidR="00D87771"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Alhoewel het </w:t>
      </w:r>
      <w:hyperlink r:id="rId104" w:history="1">
        <w:r w:rsidRPr="005D2BAB">
          <w:rPr>
            <w:rFonts w:ascii="Verdana" w:hAnsi="Verdana" w:cs="Arial"/>
            <w:color w:val="000000" w:themeColor="text1"/>
            <w:sz w:val="28"/>
            <w:szCs w:val="28"/>
            <w:lang w:val="nl-NL"/>
          </w:rPr>
          <w:t>Louvre</w:t>
        </w:r>
      </w:hyperlink>
      <w:r w:rsidRPr="005D2BAB">
        <w:rPr>
          <w:rFonts w:ascii="Verdana" w:hAnsi="Verdana" w:cs="Arial"/>
          <w:color w:val="000000" w:themeColor="text1"/>
          <w:sz w:val="28"/>
          <w:szCs w:val="28"/>
          <w:lang w:val="nl-NL"/>
        </w:rPr>
        <w:t xml:space="preserve"> de voornaamste verblijfplaats was van de koninklijke heersers, toch vertoefden ze ook vaak in het Château de Vincennes. </w:t>
      </w:r>
    </w:p>
    <w:p w:rsidR="00D87771" w:rsidRPr="005D2BAB" w:rsidRDefault="00D87771" w:rsidP="00D87771">
      <w:pPr>
        <w:rPr>
          <w:rFonts w:ascii="Verdana" w:hAnsi="Verdana" w:cs="Arial"/>
          <w:color w:val="000000" w:themeColor="text1"/>
          <w:sz w:val="28"/>
          <w:szCs w:val="28"/>
          <w:lang w:val="nl-NL"/>
        </w:rPr>
      </w:pPr>
      <w:r w:rsidRPr="005D2BAB">
        <w:rPr>
          <w:rFonts w:ascii="Verdana" w:hAnsi="Verdana" w:cs="Arial"/>
          <w:noProof/>
          <w:color w:val="000000" w:themeColor="text1"/>
          <w:sz w:val="28"/>
          <w:szCs w:val="28"/>
          <w:lang w:val="nl-NL"/>
        </w:rPr>
        <w:drawing>
          <wp:anchor distT="0" distB="0" distL="114300" distR="114300" simplePos="0" relativeHeight="251741184" behindDoc="0" locked="0" layoutInCell="1" allowOverlap="1" wp14:anchorId="27D0FD8C" wp14:editId="179BBC6D">
            <wp:simplePos x="0" y="0"/>
            <wp:positionH relativeFrom="column">
              <wp:posOffset>3744595</wp:posOffset>
            </wp:positionH>
            <wp:positionV relativeFrom="paragraph">
              <wp:posOffset>638175</wp:posOffset>
            </wp:positionV>
            <wp:extent cx="2825750" cy="1882775"/>
            <wp:effectExtent l="171450" t="171450" r="374650" b="365125"/>
            <wp:wrapSquare wrapText="bothSides"/>
            <wp:docPr id="34" name="Afbeelding 34" descr="Vincennes Kapel, Chateau de Vincenn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cennes Kapel, Chateau de Vincennes, Parij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25750" cy="1882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D2BAB">
        <w:rPr>
          <w:rFonts w:ascii="Verdana" w:hAnsi="Verdana" w:cs="Arial"/>
          <w:color w:val="000000" w:themeColor="text1"/>
          <w:sz w:val="28"/>
          <w:szCs w:val="28"/>
          <w:lang w:val="nl-NL"/>
        </w:rPr>
        <w:t xml:space="preserve">Deze plaats was het toneel van enkele belangrijke gebeurtenissen zoals koninklijke huwelijken en niet minder dan drie koningen werden hier geboren. </w:t>
      </w:r>
    </w:p>
    <w:p w:rsidR="00D87771" w:rsidRPr="005D2BAB" w:rsidRDefault="00D87771" w:rsidP="00D87771">
      <w:pPr>
        <w:rPr>
          <w:rFonts w:ascii="Verdana" w:hAnsi="Verdana" w:cs="Arial"/>
          <w:color w:val="000000" w:themeColor="text1"/>
          <w:sz w:val="28"/>
          <w:szCs w:val="28"/>
          <w:lang w:val="nl-NL"/>
        </w:rPr>
      </w:pPr>
    </w:p>
    <w:p w:rsidR="00D87771" w:rsidRPr="005D2BAB"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De koning verbleef vaak in een appartement in de donjon, vooral dan tijdens rumoerige periodes zoals ten tijde van de religieuze oorlogen en de 100 jarige oorlog.</w:t>
      </w: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Tijdens de 16e en 17e eeuw werd het kasteel van Vincennes voortdurend uitgebreid, waarbij de nadruk werd gelegd op het omvormen van het kasteel tot een residentieel paleis. </w:t>
      </w: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Tijdens deze periode werden er verscheidene residentiële paviljoenen toegevoegd aan de zuidkant van de donjon en de koninklijke familie vertoefde nu vaak in Vincennes. </w:t>
      </w:r>
    </w:p>
    <w:p w:rsidR="00D87771"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Daarin kwam echter verandering in 1671, toen koning Lodewijk XIV besloot te verhuizen naar het net voltooide paleis van </w:t>
      </w:r>
      <w:hyperlink r:id="rId106" w:history="1">
        <w:r w:rsidRPr="005D2BAB">
          <w:rPr>
            <w:rFonts w:ascii="Verdana" w:hAnsi="Verdana" w:cs="Arial"/>
            <w:color w:val="000000" w:themeColor="text1"/>
            <w:sz w:val="28"/>
            <w:szCs w:val="28"/>
            <w:lang w:val="nl-NL"/>
          </w:rPr>
          <w:t>Versailles</w:t>
        </w:r>
      </w:hyperlink>
      <w:r w:rsidRPr="005D2BAB">
        <w:rPr>
          <w:rFonts w:ascii="Verdana" w:hAnsi="Verdana" w:cs="Arial"/>
          <w:color w:val="000000" w:themeColor="text1"/>
          <w:sz w:val="28"/>
          <w:szCs w:val="28"/>
          <w:lang w:val="nl-NL"/>
        </w:rPr>
        <w:t xml:space="preserve">. </w:t>
      </w:r>
    </w:p>
    <w:p w:rsidR="00D87771" w:rsidRPr="005D2BAB"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Het </w:t>
      </w:r>
      <w:hyperlink r:id="rId107" w:history="1">
        <w:r w:rsidRPr="005D2BAB">
          <w:rPr>
            <w:rFonts w:ascii="Verdana" w:hAnsi="Verdana" w:cs="Arial"/>
            <w:color w:val="000000" w:themeColor="text1"/>
            <w:sz w:val="28"/>
            <w:szCs w:val="28"/>
            <w:lang w:val="nl-NL"/>
          </w:rPr>
          <w:t>Louvre</w:t>
        </w:r>
      </w:hyperlink>
      <w:r w:rsidRPr="005D2BAB">
        <w:rPr>
          <w:rFonts w:ascii="Verdana" w:hAnsi="Verdana" w:cs="Arial"/>
          <w:color w:val="000000" w:themeColor="text1"/>
          <w:sz w:val="28"/>
          <w:szCs w:val="28"/>
          <w:lang w:val="nl-NL"/>
        </w:rPr>
        <w:t xml:space="preserve"> paleis in het centrum van Parijs werd een jaar later verlaten.</w:t>
      </w: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Pr="005D2BAB" w:rsidRDefault="00D87771" w:rsidP="00D87771">
      <w:pPr>
        <w:rPr>
          <w:rFonts w:ascii="Verdana" w:hAnsi="Verdana" w:cs="Arial"/>
          <w:b/>
          <w:color w:val="000000" w:themeColor="text1"/>
          <w:sz w:val="28"/>
          <w:szCs w:val="28"/>
          <w:lang w:val="nl-NL"/>
        </w:rPr>
      </w:pPr>
      <w:r w:rsidRPr="005D2BAB">
        <w:rPr>
          <w:rFonts w:ascii="Verdana" w:hAnsi="Verdana" w:cs="Arial"/>
          <w:b/>
          <w:color w:val="000000" w:themeColor="text1"/>
          <w:sz w:val="28"/>
          <w:szCs w:val="28"/>
          <w:lang w:val="nl-NL"/>
        </w:rPr>
        <w:t>Na de koninklijke inwoners</w:t>
      </w:r>
    </w:p>
    <w:p w:rsidR="00D87771" w:rsidRDefault="00D87771" w:rsidP="00D87771">
      <w:pPr>
        <w:rPr>
          <w:rFonts w:ascii="Verdana" w:hAnsi="Verdana" w:cs="Arial"/>
          <w:color w:val="000000" w:themeColor="text1"/>
          <w:sz w:val="28"/>
          <w:szCs w:val="28"/>
          <w:lang w:val="nl-NL"/>
        </w:rPr>
      </w:pPr>
      <w:r w:rsidRPr="005D2BAB">
        <w:rPr>
          <w:rFonts w:ascii="Verdana" w:hAnsi="Verdana" w:cs="Arial"/>
          <w:noProof/>
          <w:color w:val="000000" w:themeColor="text1"/>
          <w:sz w:val="28"/>
          <w:szCs w:val="28"/>
          <w:lang w:val="nl-NL"/>
        </w:rPr>
        <w:lastRenderedPageBreak/>
        <w:drawing>
          <wp:anchor distT="0" distB="0" distL="114300" distR="114300" simplePos="0" relativeHeight="251742208" behindDoc="0" locked="0" layoutInCell="1" allowOverlap="1" wp14:anchorId="3784FB7D" wp14:editId="03B0AA07">
            <wp:simplePos x="0" y="0"/>
            <wp:positionH relativeFrom="column">
              <wp:posOffset>3579495</wp:posOffset>
            </wp:positionH>
            <wp:positionV relativeFrom="paragraph">
              <wp:posOffset>328930</wp:posOffset>
            </wp:positionV>
            <wp:extent cx="2825750" cy="1882775"/>
            <wp:effectExtent l="0" t="0" r="0" b="3175"/>
            <wp:wrapSquare wrapText="bothSides"/>
            <wp:docPr id="35" name="Afbeelding 35" descr="Paviljoen van het Vincennes kasteel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viljoen van het Vincennes kasteel in Parij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2575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BAB">
        <w:rPr>
          <w:rFonts w:ascii="Verdana" w:hAnsi="Verdana" w:cs="Arial"/>
          <w:color w:val="000000" w:themeColor="text1"/>
          <w:sz w:val="28"/>
          <w:szCs w:val="28"/>
          <w:lang w:val="nl-NL"/>
        </w:rPr>
        <w:t xml:space="preserve">Nadat de koninklijke familie het kasteel verliet werd de site een porseleinfabriek. </w:t>
      </w:r>
    </w:p>
    <w:p w:rsidR="00D87771"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Het deed later ook dienst als staatsgevangenis; enkele belangrijke personen zoals Diderot en de markies de Sade werden hier opgesloten. </w:t>
      </w:r>
    </w:p>
    <w:p w:rsidR="00D87771"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Napoleon gebruikte het kasteel in 1840 als arsenaal en het werd ook gebruikt als militair bolwerk. </w:t>
      </w:r>
    </w:p>
    <w:p w:rsidR="00D87771"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De meeste van de hoge torens aan de omwalling werden in die tijd kortgewiekt.</w:t>
      </w:r>
      <w:r w:rsidRPr="005D2BAB">
        <w:rPr>
          <w:rFonts w:ascii="Verdana" w:hAnsi="Verdana" w:cs="Arial"/>
          <w:color w:val="000000" w:themeColor="text1"/>
          <w:sz w:val="28"/>
          <w:szCs w:val="28"/>
          <w:lang w:val="nl-NL"/>
        </w:rPr>
        <w:br/>
      </w:r>
      <w:r w:rsidRPr="005D2BAB">
        <w:rPr>
          <w:rFonts w:ascii="Verdana" w:hAnsi="Verdana" w:cs="Arial"/>
          <w:color w:val="000000" w:themeColor="text1"/>
          <w:sz w:val="28"/>
          <w:szCs w:val="28"/>
          <w:lang w:val="nl-NL"/>
        </w:rPr>
        <w:br/>
        <w:t xml:space="preserve">Heden ten dage is het Château de Vincennes een museum, waarvan het binnenplein vrij toegankelijk is. </w:t>
      </w:r>
    </w:p>
    <w:p w:rsidR="00D87771" w:rsidRPr="005D2BAB"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De gebouwen zelf kunnen onder leiding van een gids bezichtigd worden.</w:t>
      </w:r>
    </w:p>
    <w:p w:rsidR="00D87771" w:rsidRDefault="00D87771" w:rsidP="00D87771">
      <w:pPr>
        <w:rPr>
          <w:rFonts w:ascii="Verdana" w:hAnsi="Verdana" w:cs="Arial"/>
          <w:color w:val="000000" w:themeColor="text1"/>
          <w:sz w:val="28"/>
          <w:szCs w:val="28"/>
          <w:lang w:val="nl-NL"/>
        </w:rPr>
      </w:pPr>
    </w:p>
    <w:p w:rsidR="00D87771" w:rsidRPr="005D2BAB" w:rsidRDefault="00D87771" w:rsidP="00D87771">
      <w:pPr>
        <w:rPr>
          <w:rFonts w:ascii="Verdana" w:hAnsi="Verdana" w:cs="Arial"/>
          <w:b/>
          <w:color w:val="000000" w:themeColor="text1"/>
          <w:sz w:val="28"/>
          <w:szCs w:val="28"/>
          <w:lang w:val="nl-NL"/>
        </w:rPr>
      </w:pPr>
      <w:r w:rsidRPr="005D2BAB">
        <w:rPr>
          <w:rFonts w:ascii="Verdana" w:hAnsi="Verdana" w:cs="Arial"/>
          <w:b/>
          <w:color w:val="000000" w:themeColor="text1"/>
          <w:sz w:val="28"/>
          <w:szCs w:val="28"/>
          <w:lang w:val="nl-NL"/>
        </w:rPr>
        <w:t>Bois de Vincennes</w:t>
      </w:r>
    </w:p>
    <w:p w:rsidR="00D87771"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Vincennes is vooral bekend vanwege het grote park, het Bois de Vincennes, dat vlak aan het kasteel ligt. </w:t>
      </w:r>
    </w:p>
    <w:p w:rsidR="00D87771"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 xml:space="preserve">Oorspronkelijk was dit enorme park het jachtterrein van het Vincennes kasteel. </w:t>
      </w:r>
    </w:p>
    <w:p w:rsidR="00D87771" w:rsidRPr="005D2BAB" w:rsidRDefault="00D87771" w:rsidP="00D87771">
      <w:pPr>
        <w:rPr>
          <w:rFonts w:ascii="Verdana" w:hAnsi="Verdana" w:cs="Arial"/>
          <w:color w:val="000000" w:themeColor="text1"/>
          <w:sz w:val="28"/>
          <w:szCs w:val="28"/>
          <w:lang w:val="nl-NL"/>
        </w:rPr>
      </w:pPr>
      <w:r w:rsidRPr="005D2BAB">
        <w:rPr>
          <w:rFonts w:ascii="Verdana" w:hAnsi="Verdana" w:cs="Arial"/>
          <w:color w:val="000000" w:themeColor="text1"/>
          <w:sz w:val="28"/>
          <w:szCs w:val="28"/>
          <w:lang w:val="nl-NL"/>
        </w:rPr>
        <w:t>In 1860 liet Napoleon III het gebied omvormen tot een openbaar park met een oppervlakte van tien vierkante kilometer.</w:t>
      </w:r>
    </w:p>
    <w:p w:rsidR="00D87771" w:rsidRPr="00BC31ED" w:rsidRDefault="00D87771" w:rsidP="00D87771">
      <w:pPr>
        <w:rPr>
          <w:rFonts w:ascii="Verdana" w:hAnsi="Verdana" w:cs="Arial"/>
          <w:color w:val="000000" w:themeColor="text1"/>
          <w:sz w:val="28"/>
          <w:szCs w:val="28"/>
          <w:lang w:val="nl-NL"/>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10" w:name="ClunyMuseum"/>
      <w:r>
        <w:rPr>
          <w:rFonts w:ascii="Verdana" w:hAnsi="Verdana" w:cs="Arial"/>
          <w:b/>
          <w:kern w:val="36"/>
          <w:sz w:val="96"/>
          <w:szCs w:val="96"/>
        </w:rPr>
        <w:lastRenderedPageBreak/>
        <w:t>Parijs</w:t>
      </w:r>
    </w:p>
    <w:bookmarkEnd w:id="10"/>
    <w:p w:rsidR="00D87771" w:rsidRPr="00F17DCC" w:rsidRDefault="001A1E5E" w:rsidP="00D87771">
      <w:pPr>
        <w:jc w:val="center"/>
        <w:rPr>
          <w:rFonts w:ascii="Arial" w:hAnsi="Arial" w:cs="Arial"/>
          <w:sz w:val="54"/>
          <w:szCs w:val="54"/>
        </w:rPr>
      </w:pPr>
      <w:r w:rsidRPr="0027360D">
        <w:rPr>
          <w:rFonts w:ascii="Arial" w:hAnsi="Arial" w:cs="Arial"/>
          <w:noProof/>
          <w:sz w:val="24"/>
          <w:szCs w:val="24"/>
          <w:lang w:val="nl-NL"/>
        </w:rPr>
        <w:drawing>
          <wp:anchor distT="0" distB="0" distL="114300" distR="114300" simplePos="0" relativeHeight="251744256" behindDoc="0" locked="0" layoutInCell="1" allowOverlap="1" wp14:anchorId="5A1A17E1" wp14:editId="36130501">
            <wp:simplePos x="0" y="0"/>
            <wp:positionH relativeFrom="column">
              <wp:posOffset>2385060</wp:posOffset>
            </wp:positionH>
            <wp:positionV relativeFrom="paragraph">
              <wp:posOffset>234315</wp:posOffset>
            </wp:positionV>
            <wp:extent cx="1895475" cy="2843530"/>
            <wp:effectExtent l="171450" t="171450" r="390525" b="356870"/>
            <wp:wrapSquare wrapText="bothSides"/>
            <wp:docPr id="38" name="Afbeelding 38" descr="Musée de Cluny, Museum van middeleeuwse kunst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ée de Cluny, Museum van middeleeuwse kunst in Parij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95475" cy="2843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87771" w:rsidRDefault="00D87771" w:rsidP="00D87771">
      <w:pPr>
        <w:jc w:val="center"/>
        <w:outlineLvl w:val="1"/>
        <w:rPr>
          <w:rFonts w:ascii="Arial" w:hAnsi="Arial" w:cs="Arial"/>
          <w:kern w:val="36"/>
          <w:sz w:val="54"/>
          <w:szCs w:val="54"/>
        </w:rPr>
      </w:pPr>
      <w:r>
        <w:rPr>
          <w:rFonts w:ascii="Arial" w:hAnsi="Arial" w:cs="Arial"/>
          <w:noProof/>
          <w:lang w:val="nl-NL"/>
        </w:rPr>
        <w:t xml:space="preserve"> </w:t>
      </w:r>
    </w:p>
    <w:p w:rsidR="00D87771" w:rsidRDefault="00D87771" w:rsidP="00D87771">
      <w:pPr>
        <w:jc w:val="center"/>
        <w:outlineLvl w:val="1"/>
        <w:rPr>
          <w:rFonts w:ascii="Arial" w:hAnsi="Arial" w:cs="Arial"/>
          <w:kern w:val="36"/>
          <w:sz w:val="54"/>
          <w:szCs w:val="54"/>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jc w:val="center"/>
        <w:outlineLvl w:val="1"/>
        <w:rPr>
          <w:rFonts w:ascii="Arial" w:hAnsi="Arial" w:cs="Arial"/>
          <w:kern w:val="36"/>
          <w:sz w:val="54"/>
          <w:szCs w:val="54"/>
          <w:lang w:val="nl-NL"/>
        </w:rPr>
      </w:pPr>
    </w:p>
    <w:p w:rsidR="00D87771" w:rsidRDefault="00D87771" w:rsidP="00D87771">
      <w:pPr>
        <w:jc w:val="center"/>
        <w:outlineLvl w:val="1"/>
        <w:rPr>
          <w:rFonts w:ascii="Arial" w:hAnsi="Arial" w:cs="Arial"/>
          <w:kern w:val="36"/>
          <w:sz w:val="54"/>
          <w:szCs w:val="54"/>
          <w:lang w:val="nl-NL"/>
        </w:rPr>
      </w:pPr>
    </w:p>
    <w:p w:rsidR="00D87771" w:rsidRDefault="00D87771" w:rsidP="00D87771">
      <w:pPr>
        <w:jc w:val="right"/>
        <w:outlineLvl w:val="1"/>
        <w:rPr>
          <w:rFonts w:ascii="Arial" w:hAnsi="Arial" w:cs="Arial"/>
          <w:kern w:val="36"/>
          <w:sz w:val="54"/>
          <w:szCs w:val="54"/>
          <w:lang w:val="nl-NL"/>
        </w:rPr>
      </w:pP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48488D" w:rsidRPr="00567D99" w:rsidTr="00B40913">
        <w:tc>
          <w:tcPr>
            <w:tcW w:w="2977" w:type="dxa"/>
          </w:tcPr>
          <w:p w:rsidR="0048488D" w:rsidRPr="008D1D88" w:rsidRDefault="00740238" w:rsidP="00B40913">
            <w:pPr>
              <w:spacing w:before="80" w:after="80"/>
              <w:jc w:val="center"/>
              <w:outlineLvl w:val="1"/>
              <w:rPr>
                <w:rFonts w:ascii="Verdana" w:hAnsi="Verdana"/>
                <w:b/>
                <w:sz w:val="36"/>
                <w:szCs w:val="36"/>
              </w:rPr>
            </w:pPr>
            <w:hyperlink w:anchor="home" w:history="1">
              <w:r w:rsidR="0048488D" w:rsidRPr="008D1D88">
                <w:rPr>
                  <w:rStyle w:val="Hyperlink"/>
                  <w:rFonts w:ascii="Verdana" w:hAnsi="Verdana"/>
                  <w:b/>
                  <w:sz w:val="36"/>
                  <w:szCs w:val="36"/>
                </w:rPr>
                <w:t>HOME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48488D" w:rsidRPr="005B7578">
                <w:rPr>
                  <w:rStyle w:val="Hyperlink"/>
                  <w:rFonts w:ascii="Arial" w:hAnsi="Arial" w:cs="Arial"/>
                  <w:b/>
                  <w:color w:val="000000" w:themeColor="text1"/>
                  <w:kern w:val="36"/>
                  <w:sz w:val="24"/>
                  <w:szCs w:val="24"/>
                </w:rPr>
                <w:t>Arc de Triomphe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48488D" w:rsidRPr="005B7578">
                <w:rPr>
                  <w:rStyle w:val="Hyperlink"/>
                  <w:rFonts w:ascii="Arial" w:hAnsi="Arial" w:cs="Arial"/>
                  <w:b/>
                  <w:color w:val="000000" w:themeColor="text1"/>
                  <w:kern w:val="36"/>
                  <w:sz w:val="24"/>
                  <w:szCs w:val="24"/>
                </w:rPr>
                <w:t>Arc du Carrouse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48488D" w:rsidRPr="005B7578">
                <w:rPr>
                  <w:rStyle w:val="Hyperlink"/>
                  <w:rFonts w:ascii="Arial" w:hAnsi="Arial" w:cs="Arial"/>
                  <w:b/>
                  <w:color w:val="000000" w:themeColor="text1"/>
                  <w:kern w:val="36"/>
                  <w:sz w:val="24"/>
                  <w:szCs w:val="24"/>
                </w:rPr>
                <w:t>Carnavalet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48488D" w:rsidRPr="005B7578">
                <w:rPr>
                  <w:rStyle w:val="Hyperlink"/>
                  <w:rFonts w:ascii="Arial" w:hAnsi="Arial" w:cs="Arial"/>
                  <w:b/>
                  <w:color w:val="000000" w:themeColor="text1"/>
                  <w:kern w:val="36"/>
                  <w:sz w:val="24"/>
                  <w:szCs w:val="24"/>
                </w:rPr>
                <w:t>Centre Pompidou</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48488D" w:rsidRPr="005B7578">
                <w:rPr>
                  <w:rStyle w:val="Hyperlink"/>
                  <w:rFonts w:ascii="Arial" w:hAnsi="Arial" w:cs="Arial"/>
                  <w:b/>
                  <w:color w:val="000000" w:themeColor="text1"/>
                  <w:kern w:val="36"/>
                  <w:sz w:val="24"/>
                  <w:szCs w:val="24"/>
                </w:rPr>
                <w:t>Champs-Elysées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48488D" w:rsidRPr="005B7578">
                <w:rPr>
                  <w:rStyle w:val="Hyperlink"/>
                  <w:rFonts w:ascii="Arial" w:hAnsi="Arial" w:cs="Arial"/>
                  <w:b/>
                  <w:color w:val="000000" w:themeColor="text1"/>
                  <w:kern w:val="36"/>
                  <w:sz w:val="24"/>
                  <w:szCs w:val="24"/>
                </w:rPr>
                <w:t>Chateau de Vincennes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48488D" w:rsidRPr="005B7578">
                <w:rPr>
                  <w:rStyle w:val="Hyperlink"/>
                  <w:rFonts w:ascii="Arial" w:hAnsi="Arial" w:cs="Arial"/>
                  <w:b/>
                  <w:color w:val="000000" w:themeColor="text1"/>
                  <w:kern w:val="36"/>
                  <w:sz w:val="24"/>
                  <w:szCs w:val="24"/>
                </w:rPr>
                <w:t>Cluny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48488D" w:rsidRPr="005B7578">
                <w:rPr>
                  <w:rStyle w:val="Hyperlink"/>
                  <w:rFonts w:ascii="Arial" w:hAnsi="Arial" w:cs="Arial"/>
                  <w:b/>
                  <w:color w:val="000000" w:themeColor="text1"/>
                  <w:kern w:val="36"/>
                  <w:sz w:val="24"/>
                  <w:szCs w:val="24"/>
                </w:rPr>
                <w:t>Conciergerie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48488D" w:rsidRPr="005B7578">
                <w:rPr>
                  <w:rStyle w:val="Hyperlink"/>
                  <w:rFonts w:ascii="Arial" w:hAnsi="Arial" w:cs="Arial"/>
                  <w:b/>
                  <w:color w:val="000000" w:themeColor="text1"/>
                  <w:kern w:val="36"/>
                  <w:sz w:val="24"/>
                  <w:szCs w:val="24"/>
                </w:rPr>
                <w:t>Dome des Invalides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48488D" w:rsidRPr="005B7578">
                <w:rPr>
                  <w:rStyle w:val="Hyperlink"/>
                  <w:rFonts w:ascii="Arial" w:hAnsi="Arial" w:cs="Arial"/>
                  <w:b/>
                  <w:color w:val="000000" w:themeColor="text1"/>
                  <w:kern w:val="36"/>
                  <w:sz w:val="24"/>
                  <w:szCs w:val="24"/>
                </w:rPr>
                <w:t>Eifeltoren</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48488D" w:rsidRPr="005B7578">
                <w:rPr>
                  <w:rStyle w:val="Hyperlink"/>
                  <w:rFonts w:ascii="Arial" w:hAnsi="Arial" w:cs="Arial"/>
                  <w:b/>
                  <w:color w:val="000000" w:themeColor="text1"/>
                  <w:kern w:val="36"/>
                  <w:sz w:val="24"/>
                  <w:szCs w:val="24"/>
                </w:rPr>
                <w:t>Fontaine des Innocents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48488D" w:rsidRPr="005B7578">
                <w:rPr>
                  <w:rStyle w:val="Hyperlink"/>
                  <w:rFonts w:ascii="Arial" w:hAnsi="Arial" w:cs="Arial"/>
                  <w:b/>
                  <w:color w:val="000000" w:themeColor="text1"/>
                  <w:kern w:val="36"/>
                  <w:sz w:val="24"/>
                  <w:szCs w:val="24"/>
                </w:rPr>
                <w:t>Forum des Halles</w:t>
              </w:r>
            </w:hyperlink>
          </w:p>
        </w:tc>
        <w:tc>
          <w:tcPr>
            <w:tcW w:w="2835" w:type="dxa"/>
          </w:tcPr>
          <w:p w:rsidR="0048488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48488D" w:rsidRPr="005B7578">
                <w:rPr>
                  <w:rStyle w:val="Hyperlink"/>
                  <w:rFonts w:ascii="Arial" w:hAnsi="Arial" w:cs="Arial"/>
                  <w:b/>
                  <w:color w:val="000000" w:themeColor="text1"/>
                  <w:kern w:val="36"/>
                  <w:sz w:val="24"/>
                  <w:szCs w:val="24"/>
                </w:rPr>
                <w:t>Galeries Lafayette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48488D" w:rsidRPr="005B7578">
                <w:rPr>
                  <w:rStyle w:val="Hyperlink"/>
                  <w:rFonts w:ascii="Arial" w:hAnsi="Arial" w:cs="Arial"/>
                  <w:b/>
                  <w:color w:val="000000" w:themeColor="text1"/>
                  <w:kern w:val="36"/>
                  <w:sz w:val="24"/>
                  <w:szCs w:val="24"/>
                </w:rPr>
                <w:t>Grand Palais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48488D" w:rsidRPr="005B7578">
                <w:rPr>
                  <w:rStyle w:val="Hyperlink"/>
                  <w:rFonts w:ascii="Arial" w:hAnsi="Arial" w:cs="Arial"/>
                  <w:b/>
                  <w:color w:val="000000" w:themeColor="text1"/>
                  <w:kern w:val="36"/>
                  <w:sz w:val="24"/>
                  <w:szCs w:val="24"/>
                </w:rPr>
                <w:t>Hotel de Ville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48488D" w:rsidRPr="005B7578">
                <w:rPr>
                  <w:rStyle w:val="Hyperlink"/>
                  <w:rFonts w:ascii="Arial" w:hAnsi="Arial" w:cs="Arial"/>
                  <w:b/>
                  <w:color w:val="000000" w:themeColor="text1"/>
                  <w:kern w:val="36"/>
                  <w:sz w:val="24"/>
                  <w:szCs w:val="24"/>
                </w:rPr>
                <w:t>Hotel des Invalides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48488D" w:rsidRPr="005B7578">
                <w:rPr>
                  <w:rStyle w:val="Hyperlink"/>
                  <w:rFonts w:ascii="Arial" w:hAnsi="Arial" w:cs="Arial"/>
                  <w:b/>
                  <w:color w:val="000000" w:themeColor="text1"/>
                  <w:kern w:val="36"/>
                  <w:sz w:val="24"/>
                  <w:szCs w:val="24"/>
                </w:rPr>
                <w:t>Jardin des Plantes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48488D" w:rsidRPr="005B7578">
                <w:rPr>
                  <w:rStyle w:val="Hyperlink"/>
                  <w:rFonts w:ascii="Arial" w:hAnsi="Arial" w:cs="Arial"/>
                  <w:b/>
                  <w:color w:val="000000" w:themeColor="text1"/>
                  <w:kern w:val="36"/>
                  <w:sz w:val="24"/>
                  <w:szCs w:val="24"/>
                </w:rPr>
                <w:t>Jardin des Tuileries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48488D" w:rsidRPr="005B7578">
                <w:rPr>
                  <w:rStyle w:val="Hyperlink"/>
                  <w:rFonts w:ascii="Arial" w:hAnsi="Arial" w:cs="Arial"/>
                  <w:b/>
                  <w:color w:val="000000" w:themeColor="text1"/>
                  <w:kern w:val="36"/>
                  <w:sz w:val="24"/>
                  <w:szCs w:val="24"/>
                </w:rPr>
                <w:t>Jardin du Luxembourg</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48488D" w:rsidRPr="005B7578">
                <w:rPr>
                  <w:rStyle w:val="Hyperlink"/>
                  <w:rFonts w:ascii="Arial" w:hAnsi="Arial" w:cs="Arial"/>
                  <w:b/>
                  <w:color w:val="000000" w:themeColor="text1"/>
                  <w:kern w:val="36"/>
                  <w:sz w:val="24"/>
                  <w:szCs w:val="24"/>
                </w:rPr>
                <w:t>La Défense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48488D" w:rsidRPr="005B7578">
                <w:rPr>
                  <w:rStyle w:val="Hyperlink"/>
                  <w:rFonts w:ascii="Arial" w:hAnsi="Arial" w:cs="Arial"/>
                  <w:b/>
                  <w:color w:val="000000" w:themeColor="text1"/>
                  <w:kern w:val="36"/>
                  <w:sz w:val="24"/>
                  <w:szCs w:val="24"/>
                </w:rPr>
                <w:t>Louvre Museum</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48488D" w:rsidRPr="005B7578">
                <w:rPr>
                  <w:rStyle w:val="Hyperlink"/>
                  <w:rFonts w:ascii="Arial" w:hAnsi="Arial" w:cs="Arial"/>
                  <w:b/>
                  <w:color w:val="000000" w:themeColor="text1"/>
                  <w:kern w:val="36"/>
                  <w:sz w:val="24"/>
                  <w:szCs w:val="24"/>
                </w:rPr>
                <w:t>Madeleine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48488D" w:rsidRPr="005B7578">
                <w:rPr>
                  <w:rStyle w:val="Hyperlink"/>
                  <w:rFonts w:ascii="Arial" w:hAnsi="Arial" w:cs="Arial"/>
                  <w:b/>
                  <w:color w:val="000000" w:themeColor="text1"/>
                  <w:kern w:val="36"/>
                  <w:sz w:val="24"/>
                  <w:szCs w:val="24"/>
                </w:rPr>
                <w:t>Montmartre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48488D" w:rsidRPr="005B7578">
                <w:rPr>
                  <w:rStyle w:val="Hyperlink"/>
                  <w:rFonts w:ascii="Arial" w:hAnsi="Arial" w:cs="Arial"/>
                  <w:b/>
                  <w:color w:val="000000" w:themeColor="text1"/>
                  <w:kern w:val="36"/>
                  <w:sz w:val="24"/>
                  <w:szCs w:val="24"/>
                </w:rPr>
                <w:t>Montparnasse Toren</w:t>
              </w:r>
            </w:hyperlink>
          </w:p>
        </w:tc>
        <w:tc>
          <w:tcPr>
            <w:tcW w:w="2806" w:type="dxa"/>
          </w:tcPr>
          <w:p w:rsidR="0048488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48488D" w:rsidRPr="005B7578">
                <w:rPr>
                  <w:rStyle w:val="Hyperlink"/>
                  <w:rFonts w:ascii="Arial" w:hAnsi="Arial" w:cs="Arial"/>
                  <w:b/>
                  <w:color w:val="000000" w:themeColor="text1"/>
                  <w:kern w:val="36"/>
                  <w:sz w:val="24"/>
                  <w:szCs w:val="24"/>
                </w:rPr>
                <w:t>Moulin Rouge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48488D" w:rsidRPr="005B7578">
                <w:rPr>
                  <w:rStyle w:val="Hyperlink"/>
                  <w:rFonts w:ascii="Arial" w:hAnsi="Arial" w:cs="Arial"/>
                  <w:b/>
                  <w:color w:val="000000" w:themeColor="text1"/>
                  <w:kern w:val="36"/>
                  <w:sz w:val="24"/>
                  <w:szCs w:val="24"/>
                </w:rPr>
                <w:t>Musee d Orsay</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48488D" w:rsidRPr="005B7578">
                <w:rPr>
                  <w:rStyle w:val="Hyperlink"/>
                  <w:rFonts w:ascii="Arial" w:hAnsi="Arial" w:cs="Arial"/>
                  <w:b/>
                  <w:color w:val="000000" w:themeColor="text1"/>
                  <w:kern w:val="36"/>
                  <w:sz w:val="24"/>
                  <w:szCs w:val="24"/>
                </w:rPr>
                <w:t>Musee de l Armee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NotreDame" w:history="1">
              <w:r w:rsidR="0048488D" w:rsidRPr="005B7578">
                <w:rPr>
                  <w:rStyle w:val="Hyperlink"/>
                  <w:rFonts w:ascii="Arial" w:hAnsi="Arial" w:cs="Arial"/>
                  <w:b/>
                  <w:color w:val="000000" w:themeColor="text1"/>
                  <w:kern w:val="36"/>
                  <w:sz w:val="24"/>
                  <w:szCs w:val="24"/>
                </w:rPr>
                <w:t>Notre-Dame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48488D" w:rsidRPr="005B7578">
                <w:rPr>
                  <w:rStyle w:val="Hyperlink"/>
                  <w:rFonts w:ascii="Arial" w:hAnsi="Arial" w:cs="Arial"/>
                  <w:b/>
                  <w:color w:val="000000" w:themeColor="text1"/>
                  <w:kern w:val="36"/>
                  <w:sz w:val="24"/>
                  <w:szCs w:val="24"/>
                </w:rPr>
                <w:t>Opera de Paris Garnier</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48488D" w:rsidRPr="005B7578">
                <w:rPr>
                  <w:rStyle w:val="Hyperlink"/>
                  <w:rFonts w:ascii="Arial" w:hAnsi="Arial" w:cs="Arial"/>
                  <w:b/>
                  <w:color w:val="000000" w:themeColor="text1"/>
                  <w:kern w:val="36"/>
                  <w:sz w:val="24"/>
                  <w:szCs w:val="24"/>
                </w:rPr>
                <w:t>Palais Royal</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48488D" w:rsidRPr="005B7578">
                <w:rPr>
                  <w:rStyle w:val="Hyperlink"/>
                  <w:rFonts w:ascii="Arial" w:hAnsi="Arial" w:cs="Arial"/>
                  <w:b/>
                  <w:color w:val="000000" w:themeColor="text1"/>
                  <w:kern w:val="36"/>
                  <w:sz w:val="24"/>
                  <w:szCs w:val="24"/>
                </w:rPr>
                <w:t>Paleis van Versailles</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ntheon" w:history="1">
              <w:r w:rsidR="0048488D" w:rsidRPr="005B7578">
                <w:rPr>
                  <w:rStyle w:val="Hyperlink"/>
                  <w:rFonts w:ascii="Arial" w:hAnsi="Arial" w:cs="Arial"/>
                  <w:b/>
                  <w:color w:val="000000" w:themeColor="text1"/>
                  <w:kern w:val="36"/>
                  <w:sz w:val="24"/>
                  <w:szCs w:val="24"/>
                </w:rPr>
                <w:t>Pantheon</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48488D" w:rsidRPr="005B7578">
                <w:rPr>
                  <w:rStyle w:val="Hyperlink"/>
                  <w:rFonts w:ascii="Arial" w:hAnsi="Arial" w:cs="Arial"/>
                  <w:b/>
                  <w:color w:val="000000" w:themeColor="text1"/>
                  <w:kern w:val="36"/>
                  <w:sz w:val="24"/>
                  <w:szCs w:val="24"/>
                </w:rPr>
                <w:t>Parc de la Villette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48488D" w:rsidRPr="005B7578">
                <w:rPr>
                  <w:rStyle w:val="Hyperlink"/>
                  <w:rFonts w:ascii="Arial" w:hAnsi="Arial" w:cs="Arial"/>
                  <w:b/>
                  <w:color w:val="000000" w:themeColor="text1"/>
                  <w:kern w:val="36"/>
                  <w:sz w:val="24"/>
                  <w:szCs w:val="24"/>
                </w:rPr>
                <w:t>Parc Buttes-Chaumont</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48488D" w:rsidRPr="005B7578">
                <w:rPr>
                  <w:rStyle w:val="Hyperlink"/>
                  <w:rFonts w:ascii="Arial" w:hAnsi="Arial" w:cs="Arial"/>
                  <w:b/>
                  <w:color w:val="000000" w:themeColor="text1"/>
                  <w:kern w:val="36"/>
                  <w:sz w:val="24"/>
                  <w:szCs w:val="24"/>
                </w:rPr>
                <w:t>Parc Monceau</w:t>
              </w:r>
            </w:hyperlink>
          </w:p>
        </w:tc>
        <w:tc>
          <w:tcPr>
            <w:tcW w:w="2722" w:type="dxa"/>
          </w:tcPr>
          <w:p w:rsidR="0048488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48488D" w:rsidRPr="005B7578">
                <w:rPr>
                  <w:rStyle w:val="Hyperlink"/>
                  <w:rFonts w:ascii="Arial" w:hAnsi="Arial" w:cs="Arial"/>
                  <w:b/>
                  <w:color w:val="000000" w:themeColor="text1"/>
                  <w:kern w:val="36"/>
                  <w:sz w:val="24"/>
                  <w:szCs w:val="24"/>
                </w:rPr>
                <w:t>Petit Palais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48488D" w:rsidRPr="005B7578">
                <w:rPr>
                  <w:rStyle w:val="Hyperlink"/>
                  <w:rFonts w:ascii="Arial" w:hAnsi="Arial" w:cs="Arial"/>
                  <w:b/>
                  <w:color w:val="000000" w:themeColor="text1"/>
                  <w:kern w:val="36"/>
                  <w:sz w:val="24"/>
                  <w:szCs w:val="24"/>
                </w:rPr>
                <w:t>Place de la Bastille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48488D" w:rsidRPr="005B7578">
                <w:rPr>
                  <w:rStyle w:val="Hyperlink"/>
                  <w:rFonts w:ascii="Arial" w:hAnsi="Arial" w:cs="Arial"/>
                  <w:b/>
                  <w:color w:val="000000" w:themeColor="text1"/>
                  <w:kern w:val="36"/>
                  <w:sz w:val="24"/>
                  <w:szCs w:val="24"/>
                </w:rPr>
                <w:t>Place de la Concorde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48488D" w:rsidRPr="005B7578">
                <w:rPr>
                  <w:rStyle w:val="Hyperlink"/>
                  <w:rFonts w:ascii="Arial" w:hAnsi="Arial" w:cs="Arial"/>
                  <w:b/>
                  <w:color w:val="000000" w:themeColor="text1"/>
                  <w:kern w:val="36"/>
                  <w:sz w:val="24"/>
                  <w:szCs w:val="24"/>
                </w:rPr>
                <w:t>Place des Vosges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48488D" w:rsidRPr="005B7578">
                <w:rPr>
                  <w:rStyle w:val="Hyperlink"/>
                  <w:rFonts w:ascii="Arial" w:hAnsi="Arial" w:cs="Arial"/>
                  <w:b/>
                  <w:color w:val="000000" w:themeColor="text1"/>
                  <w:kern w:val="36"/>
                  <w:sz w:val="24"/>
                  <w:szCs w:val="24"/>
                </w:rPr>
                <w:t>Place Vendome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48488D" w:rsidRPr="005B7578">
                <w:rPr>
                  <w:rStyle w:val="Hyperlink"/>
                  <w:rFonts w:ascii="Arial" w:hAnsi="Arial" w:cs="Arial"/>
                  <w:b/>
                  <w:color w:val="000000" w:themeColor="text1"/>
                  <w:kern w:val="36"/>
                  <w:sz w:val="24"/>
                  <w:szCs w:val="24"/>
                </w:rPr>
                <w:t>Pont Alexandre III</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48488D" w:rsidRPr="005B7578">
                <w:rPr>
                  <w:rStyle w:val="Hyperlink"/>
                  <w:rFonts w:ascii="Arial" w:hAnsi="Arial" w:cs="Arial"/>
                  <w:b/>
                  <w:color w:val="000000" w:themeColor="text1"/>
                  <w:kern w:val="36"/>
                  <w:sz w:val="24"/>
                  <w:szCs w:val="24"/>
                </w:rPr>
                <w:t>Pont Neuf</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48488D" w:rsidRPr="005B7578">
                <w:rPr>
                  <w:rStyle w:val="Hyperlink"/>
                  <w:rFonts w:ascii="Arial" w:hAnsi="Arial" w:cs="Arial"/>
                  <w:b/>
                  <w:color w:val="000000" w:themeColor="text1"/>
                  <w:kern w:val="36"/>
                  <w:sz w:val="24"/>
                  <w:szCs w:val="24"/>
                </w:rPr>
                <w:t>Promenade Plantee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48488D" w:rsidRPr="005B7578">
                <w:rPr>
                  <w:rStyle w:val="Hyperlink"/>
                  <w:rFonts w:ascii="Arial" w:hAnsi="Arial" w:cs="Arial"/>
                  <w:b/>
                  <w:color w:val="000000" w:themeColor="text1"/>
                  <w:kern w:val="36"/>
                  <w:sz w:val="24"/>
                  <w:szCs w:val="24"/>
                </w:rPr>
                <w:t>Rodin Museum</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48488D" w:rsidRPr="005B7578">
                <w:rPr>
                  <w:rStyle w:val="Hyperlink"/>
                  <w:rFonts w:ascii="Arial" w:hAnsi="Arial" w:cs="Arial"/>
                  <w:b/>
                  <w:color w:val="000000" w:themeColor="text1"/>
                  <w:kern w:val="36"/>
                  <w:sz w:val="24"/>
                  <w:szCs w:val="24"/>
                </w:rPr>
                <w:t>Sacré-Coeur</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48488D" w:rsidRPr="005B7578">
                <w:rPr>
                  <w:rStyle w:val="Hyperlink"/>
                  <w:rFonts w:ascii="Arial" w:hAnsi="Arial" w:cs="Arial"/>
                  <w:b/>
                  <w:color w:val="000000" w:themeColor="text1"/>
                  <w:kern w:val="36"/>
                  <w:sz w:val="24"/>
                  <w:szCs w:val="24"/>
                </w:rPr>
                <w:t>Sainte-Chapelle</w:t>
              </w:r>
            </w:hyperlink>
          </w:p>
          <w:p w:rsidR="0048488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48488D" w:rsidRPr="005B7578">
                <w:rPr>
                  <w:rStyle w:val="Hyperlink"/>
                  <w:rFonts w:ascii="Arial" w:hAnsi="Arial" w:cs="Arial"/>
                  <w:b/>
                  <w:color w:val="000000" w:themeColor="text1"/>
                  <w:kern w:val="36"/>
                  <w:sz w:val="24"/>
                  <w:szCs w:val="24"/>
                </w:rPr>
                <w:t>Tour St-Jacques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48488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Arial" w:hAnsi="Arial" w:cs="Arial"/>
          <w:kern w:val="36"/>
          <w:sz w:val="54"/>
          <w:szCs w:val="54"/>
          <w:lang w:val="nl-NL"/>
        </w:rPr>
      </w:pPr>
    </w:p>
    <w:p w:rsidR="00D87771" w:rsidRPr="0089600B" w:rsidRDefault="00D87771" w:rsidP="00D87771">
      <w:pPr>
        <w:jc w:val="center"/>
        <w:outlineLvl w:val="1"/>
        <w:rPr>
          <w:rFonts w:ascii="Verdana" w:hAnsi="Verdana" w:cs="Arial"/>
          <w:b/>
          <w:kern w:val="36"/>
          <w:sz w:val="96"/>
          <w:szCs w:val="96"/>
          <w:lang w:val="nl-NL"/>
        </w:rPr>
      </w:pPr>
      <w:r w:rsidRPr="0089600B">
        <w:rPr>
          <w:rFonts w:ascii="Verdana" w:hAnsi="Verdana" w:cs="Arial"/>
          <w:b/>
          <w:kern w:val="36"/>
          <w:sz w:val="96"/>
          <w:szCs w:val="96"/>
          <w:lang w:val="nl-NL"/>
        </w:rPr>
        <w:t>Cluny Museum</w:t>
      </w:r>
    </w:p>
    <w:p w:rsidR="00D87771" w:rsidRPr="0089600B" w:rsidRDefault="00D87771" w:rsidP="00D87771">
      <w:pPr>
        <w:rPr>
          <w:rFonts w:ascii="Verdana" w:hAnsi="Verdana" w:cs="Arial"/>
          <w:bCs/>
          <w:color w:val="333333"/>
          <w:sz w:val="28"/>
          <w:szCs w:val="28"/>
          <w:lang w:val="nl-NL"/>
        </w:rPr>
      </w:pPr>
      <w:r w:rsidRPr="0089600B">
        <w:rPr>
          <w:rFonts w:ascii="Verdana" w:hAnsi="Verdana" w:cs="Arial"/>
          <w:noProof/>
          <w:sz w:val="28"/>
          <w:szCs w:val="28"/>
          <w:lang w:val="nl-NL"/>
        </w:rPr>
        <w:lastRenderedPageBreak/>
        <w:drawing>
          <wp:anchor distT="0" distB="0" distL="114300" distR="114300" simplePos="0" relativeHeight="251745280" behindDoc="0" locked="0" layoutInCell="1" allowOverlap="1" wp14:anchorId="193C155B" wp14:editId="310BFE94">
            <wp:simplePos x="0" y="0"/>
            <wp:positionH relativeFrom="column">
              <wp:posOffset>4550410</wp:posOffset>
            </wp:positionH>
            <wp:positionV relativeFrom="paragraph">
              <wp:posOffset>887730</wp:posOffset>
            </wp:positionV>
            <wp:extent cx="1871980" cy="2807970"/>
            <wp:effectExtent l="171450" t="171450" r="375920" b="354330"/>
            <wp:wrapSquare wrapText="bothSides"/>
            <wp:docPr id="39" name="Afbeelding 39" descr="Musée de Cluny, Museum van middeleeuwse kunst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ée de Cluny, Museum van middeleeuwse kunst in Parij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9600B">
        <w:rPr>
          <w:rFonts w:ascii="Verdana" w:hAnsi="Verdana" w:cs="Arial"/>
          <w:bCs/>
          <w:color w:val="333333"/>
          <w:sz w:val="28"/>
          <w:szCs w:val="28"/>
          <w:lang w:val="nl-NL"/>
        </w:rPr>
        <w:t xml:space="preserve">Het Musée de Cluny staat bekend om zijn prachtige verzameling middeleeuwse kunst, tentoongesteld in een uniek decor dat gedeeltelijk bestaat uit een Romeinse ruïne - hier stonden de thermen van Cluny - en een middeleeuws herenhuis dat toebehoorde aan de abt van Cluny. </w:t>
      </w:r>
    </w:p>
    <w:p w:rsidR="00D87771" w:rsidRPr="0089600B" w:rsidRDefault="00D87771" w:rsidP="00D87771">
      <w:pPr>
        <w:rPr>
          <w:rFonts w:ascii="Verdana" w:hAnsi="Verdana" w:cs="Arial"/>
          <w:sz w:val="28"/>
          <w:szCs w:val="28"/>
          <w:lang w:val="nl-NL"/>
        </w:rPr>
      </w:pPr>
    </w:p>
    <w:p w:rsidR="00D87771" w:rsidRPr="0089600B" w:rsidRDefault="00D87771" w:rsidP="00D87771">
      <w:pPr>
        <w:rPr>
          <w:rFonts w:ascii="Verdana" w:hAnsi="Verdana" w:cs="Arial"/>
          <w:b/>
          <w:color w:val="222222"/>
          <w:sz w:val="28"/>
          <w:szCs w:val="28"/>
          <w:lang w:val="nl-NL"/>
        </w:rPr>
      </w:pPr>
      <w:r w:rsidRPr="0089600B">
        <w:rPr>
          <w:rFonts w:ascii="Verdana" w:hAnsi="Verdana" w:cs="Arial"/>
          <w:b/>
          <w:color w:val="222222"/>
          <w:sz w:val="28"/>
          <w:szCs w:val="28"/>
          <w:lang w:val="nl-NL"/>
        </w:rPr>
        <w:t>Het Museum</w:t>
      </w:r>
    </w:p>
    <w:p w:rsidR="00D87771" w:rsidRDefault="00D87771" w:rsidP="00D87771">
      <w:pPr>
        <w:rPr>
          <w:rFonts w:ascii="Verdana" w:hAnsi="Verdana" w:cs="Arial"/>
          <w:color w:val="000000"/>
          <w:sz w:val="28"/>
          <w:szCs w:val="28"/>
          <w:lang w:val="nl-NL"/>
        </w:rPr>
      </w:pPr>
      <w:r w:rsidRPr="0089600B">
        <w:rPr>
          <w:rFonts w:ascii="Verdana" w:hAnsi="Verdana" w:cs="Arial"/>
          <w:color w:val="000000"/>
          <w:sz w:val="28"/>
          <w:szCs w:val="28"/>
          <w:lang w:val="nl-NL"/>
        </w:rPr>
        <w:t xml:space="preserve">Officieel staat het Cluny museum gekend als het Musée National du Moyen Age (Nationaal museum van middeleeuwse kunst). </w:t>
      </w:r>
    </w:p>
    <w:p w:rsidR="00D87771" w:rsidRDefault="00D87771" w:rsidP="00D87771">
      <w:pPr>
        <w:rPr>
          <w:rFonts w:ascii="Verdana" w:hAnsi="Verdana" w:cs="Arial"/>
          <w:color w:val="000000"/>
          <w:sz w:val="28"/>
          <w:szCs w:val="28"/>
          <w:lang w:val="nl-NL"/>
        </w:rPr>
      </w:pPr>
      <w:r w:rsidRPr="0089600B">
        <w:rPr>
          <w:rFonts w:ascii="Verdana" w:hAnsi="Verdana" w:cs="Arial"/>
          <w:color w:val="000000"/>
          <w:sz w:val="28"/>
          <w:szCs w:val="28"/>
          <w:lang w:val="nl-NL"/>
        </w:rPr>
        <w:t>Het is gelegen in het vijfde arrondissement van Parijs, aan de Qu</w:t>
      </w:r>
      <w:r>
        <w:rPr>
          <w:rFonts w:ascii="Verdana" w:hAnsi="Verdana" w:cs="Arial"/>
          <w:color w:val="000000"/>
          <w:sz w:val="28"/>
          <w:szCs w:val="28"/>
          <w:lang w:val="nl-NL"/>
        </w:rPr>
        <w:t>artier Latin op de linkeroever.</w:t>
      </w:r>
      <w:r w:rsidRPr="0089600B">
        <w:rPr>
          <w:rFonts w:ascii="Verdana" w:hAnsi="Verdana" w:cs="Arial"/>
          <w:color w:val="000000"/>
          <w:sz w:val="28"/>
          <w:szCs w:val="28"/>
          <w:lang w:val="nl-NL"/>
        </w:rPr>
        <w:br/>
        <w:t xml:space="preserve">Het museum bevat een grote collectie middeleeuwse kunstwerken waaronder beeldhouwwerk uit de 7e en 8e eeuw, belangrijke manuscripten, gouden en ivoren objecten en veel antiek meubilair. </w:t>
      </w:r>
    </w:p>
    <w:p w:rsidR="00D87771" w:rsidRPr="0089600B" w:rsidRDefault="00D87771" w:rsidP="00D87771">
      <w:pPr>
        <w:rPr>
          <w:rFonts w:ascii="Verdana" w:hAnsi="Verdana" w:cs="Arial"/>
          <w:color w:val="000000"/>
          <w:sz w:val="28"/>
          <w:szCs w:val="28"/>
          <w:lang w:val="nl-NL"/>
        </w:rPr>
      </w:pPr>
      <w:r w:rsidRPr="0089600B">
        <w:rPr>
          <w:rFonts w:ascii="Verdana" w:hAnsi="Verdana" w:cs="Arial"/>
          <w:color w:val="000000"/>
          <w:sz w:val="28"/>
          <w:szCs w:val="28"/>
          <w:lang w:val="nl-NL"/>
        </w:rPr>
        <w:t>Het museum bezit ook een mooie verzameling wandtapijten uit de Middeleeuwen, waaronder ‘De Dame met de Eenhoorn’, een reeks tapijten geweven in Vlaanderen uit wol en zijde. Het wordt beschouwd als een van de meest verfijnde kunstwerken uit het Middeleeuwse Europa.</w:t>
      </w:r>
    </w:p>
    <w:p w:rsidR="00D87771" w:rsidRDefault="00D87771" w:rsidP="00D87771">
      <w:pPr>
        <w:rPr>
          <w:rFonts w:ascii="Verdana" w:hAnsi="Verdana" w:cs="Arial"/>
          <w:color w:val="222222"/>
          <w:sz w:val="28"/>
          <w:szCs w:val="28"/>
          <w:lang w:val="nl-NL"/>
        </w:rPr>
      </w:pPr>
    </w:p>
    <w:p w:rsidR="00D87771" w:rsidRPr="0089600B" w:rsidRDefault="00D87771" w:rsidP="00D87771">
      <w:pPr>
        <w:rPr>
          <w:rFonts w:ascii="Verdana" w:hAnsi="Verdana" w:cs="Arial"/>
          <w:b/>
          <w:color w:val="222222"/>
          <w:sz w:val="28"/>
          <w:szCs w:val="28"/>
          <w:lang w:val="nl-NL"/>
        </w:rPr>
      </w:pPr>
      <w:r w:rsidRPr="0089600B">
        <w:rPr>
          <w:rFonts w:ascii="Verdana" w:hAnsi="Verdana" w:cs="Arial"/>
          <w:b/>
          <w:color w:val="222222"/>
          <w:sz w:val="28"/>
          <w:szCs w:val="28"/>
          <w:lang w:val="nl-NL"/>
        </w:rPr>
        <w:t>Het Gebouw</w:t>
      </w:r>
    </w:p>
    <w:p w:rsidR="00D87771" w:rsidRPr="0089600B"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747328" behindDoc="0" locked="0" layoutInCell="1" allowOverlap="1" wp14:anchorId="08598332" wp14:editId="6D0AC441">
                <wp:simplePos x="0" y="0"/>
                <wp:positionH relativeFrom="column">
                  <wp:posOffset>3609975</wp:posOffset>
                </wp:positionH>
                <wp:positionV relativeFrom="paragraph">
                  <wp:posOffset>2494280</wp:posOffset>
                </wp:positionV>
                <wp:extent cx="2807970" cy="635"/>
                <wp:effectExtent l="0" t="0" r="0" b="0"/>
                <wp:wrapSquare wrapText="bothSides"/>
                <wp:docPr id="36" name="Tekstvak 36"/>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a:effectLst/>
                      </wps:spPr>
                      <wps:txbx>
                        <w:txbxContent>
                          <w:p w:rsidR="006A6C9F" w:rsidRPr="0089600B" w:rsidRDefault="006A6C9F" w:rsidP="00D87771">
                            <w:pPr>
                              <w:pStyle w:val="Bijschrift"/>
                              <w:rPr>
                                <w:rFonts w:ascii="Verdana" w:hAnsi="Verdana" w:cs="Arial"/>
                                <w:noProof/>
                                <w:color w:val="000000" w:themeColor="text1"/>
                                <w:sz w:val="24"/>
                                <w:szCs w:val="24"/>
                              </w:rPr>
                            </w:pPr>
                            <w:r w:rsidRPr="0089600B">
                              <w:rPr>
                                <w:rFonts w:ascii="Verdana" w:hAnsi="Verdana"/>
                                <w:color w:val="000000" w:themeColor="text1"/>
                                <w:sz w:val="24"/>
                                <w:szCs w:val="24"/>
                              </w:rPr>
                              <w:t>De Dame met de Eenhoorn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6" o:spid="_x0000_s1031" type="#_x0000_t202" style="position:absolute;margin-left:284.25pt;margin-top:196.4pt;width:221.1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" stroked="f">
                <v:textbox style="mso-fit-shape-to-text:t" inset="0,0,0,0">
                  <w:txbxContent>
                    <w:p w:rsidR="006D1DD3" w:rsidRPr="0089600B" w:rsidRDefault="006D1DD3" w:rsidP="00D87771">
                      <w:pPr>
                        <w:pStyle w:val="Bijschrift"/>
                        <w:rPr>
                          <w:rFonts w:ascii="Verdana" w:hAnsi="Verdana" w:cs="Arial"/>
                          <w:noProof/>
                          <w:color w:val="000000" w:themeColor="text1"/>
                          <w:sz w:val="24"/>
                          <w:szCs w:val="24"/>
                        </w:rPr>
                      </w:pPr>
                      <w:r w:rsidRPr="0089600B">
                        <w:rPr>
                          <w:rFonts w:ascii="Verdana" w:hAnsi="Verdana"/>
                          <w:color w:val="000000" w:themeColor="text1"/>
                          <w:sz w:val="24"/>
                          <w:szCs w:val="24"/>
                        </w:rPr>
                        <w:t>De Dame met de Eenhoorn</w:t>
                      </w:r>
                    </w:p>
                  </w:txbxContent>
                </v:textbox>
                <w10:wrap type="square"/>
              </v:shape>
            </w:pict>
          </mc:Fallback>
        </mc:AlternateContent>
      </w:r>
      <w:r w:rsidRPr="0089600B">
        <w:rPr>
          <w:rFonts w:ascii="Verdana" w:hAnsi="Verdana" w:cs="Arial"/>
          <w:noProof/>
          <w:color w:val="000000"/>
          <w:sz w:val="28"/>
          <w:szCs w:val="28"/>
          <w:lang w:val="nl-NL"/>
        </w:rPr>
        <w:drawing>
          <wp:anchor distT="0" distB="0" distL="114300" distR="114300" simplePos="0" relativeHeight="251746304" behindDoc="0" locked="0" layoutInCell="1" allowOverlap="1" wp14:anchorId="0C5173B4" wp14:editId="2BD06E79">
            <wp:simplePos x="0" y="0"/>
            <wp:positionH relativeFrom="column">
              <wp:posOffset>3609975</wp:posOffset>
            </wp:positionH>
            <wp:positionV relativeFrom="paragraph">
              <wp:posOffset>565150</wp:posOffset>
            </wp:positionV>
            <wp:extent cx="2807970" cy="1871980"/>
            <wp:effectExtent l="171450" t="171450" r="373380" b="356870"/>
            <wp:wrapSquare wrapText="bothSides"/>
            <wp:docPr id="40" name="Afbeelding 40" descr="De Dame met de Eenhoorn, Vlaams tapijt in the Cluny Museum t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Dame met de Eenhoorn, Vlaams tapijt in the Cluny Museum te Parij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9600B">
        <w:rPr>
          <w:rFonts w:ascii="Verdana" w:hAnsi="Verdana" w:cs="Arial"/>
          <w:color w:val="000000"/>
          <w:sz w:val="28"/>
          <w:szCs w:val="28"/>
          <w:lang w:val="nl-NL"/>
        </w:rPr>
        <w:t xml:space="preserve">Het museum is gehuisvest in een gebouw dat bekend staat als het Hôtel de Cluny. Het gebouw was in de 14e eeuw het eigendom van de abten van Cluny, die aan het hoofd stonden van een belangrijke kloosterorde. </w:t>
      </w:r>
    </w:p>
    <w:p w:rsidR="00D87771" w:rsidRPr="0089600B" w:rsidRDefault="00D87771" w:rsidP="00D87771">
      <w:pPr>
        <w:rPr>
          <w:rFonts w:ascii="Verdana" w:hAnsi="Verdana" w:cs="Arial"/>
          <w:color w:val="000000"/>
          <w:sz w:val="28"/>
          <w:szCs w:val="28"/>
          <w:lang w:val="nl-NL"/>
        </w:rPr>
      </w:pPr>
    </w:p>
    <w:p w:rsidR="00D87771" w:rsidRDefault="00D87771" w:rsidP="00D87771">
      <w:pPr>
        <w:spacing w:after="240"/>
        <w:rPr>
          <w:rFonts w:ascii="Verdana" w:hAnsi="Verdana" w:cs="Arial"/>
          <w:color w:val="000000"/>
          <w:sz w:val="28"/>
          <w:szCs w:val="28"/>
          <w:lang w:val="nl-NL"/>
        </w:rPr>
      </w:pPr>
      <w:r w:rsidRPr="0089600B">
        <w:rPr>
          <w:rFonts w:ascii="Verdana" w:hAnsi="Verdana" w:cs="Arial"/>
          <w:color w:val="000000"/>
          <w:sz w:val="28"/>
          <w:szCs w:val="28"/>
          <w:lang w:val="nl-NL"/>
        </w:rPr>
        <w:t>Het gebouw had vroeger ook een annex met een religieuze school, maar dat werd later afgebroken.</w:t>
      </w:r>
      <w:r w:rsidRPr="0089600B">
        <w:rPr>
          <w:rFonts w:ascii="Verdana" w:hAnsi="Verdana" w:cs="Arial"/>
          <w:color w:val="000000"/>
          <w:sz w:val="28"/>
          <w:szCs w:val="28"/>
          <w:lang w:val="nl-NL"/>
        </w:rPr>
        <w:br/>
      </w:r>
      <w:r w:rsidRPr="0089600B">
        <w:rPr>
          <w:rFonts w:ascii="Verdana" w:hAnsi="Verdana" w:cs="Arial"/>
          <w:color w:val="000000"/>
          <w:sz w:val="28"/>
          <w:szCs w:val="28"/>
          <w:lang w:val="nl-NL"/>
        </w:rPr>
        <w:br/>
        <w:t xml:space="preserve">De monniken waren gedurende een 100-tal jaar eigenaar van het gebouw waarna het overgenomen werd door Jacques d’Amboise, bisschop van Clermont, die het gebouw als woning gebruikte. </w:t>
      </w:r>
    </w:p>
    <w:p w:rsidR="00D87771" w:rsidRDefault="00D87771" w:rsidP="00D87771">
      <w:pPr>
        <w:spacing w:after="240"/>
        <w:rPr>
          <w:rFonts w:ascii="Verdana" w:hAnsi="Verdana" w:cs="Arial"/>
          <w:color w:val="000000"/>
          <w:sz w:val="28"/>
          <w:szCs w:val="28"/>
          <w:lang w:val="nl-NL"/>
        </w:rPr>
      </w:pPr>
      <w:r w:rsidRPr="0089600B">
        <w:rPr>
          <w:rFonts w:ascii="Verdana" w:hAnsi="Verdana" w:cs="Arial"/>
          <w:noProof/>
          <w:color w:val="000000"/>
          <w:sz w:val="28"/>
          <w:szCs w:val="28"/>
          <w:lang w:val="nl-NL"/>
        </w:rPr>
        <w:lastRenderedPageBreak/>
        <w:drawing>
          <wp:anchor distT="0" distB="0" distL="114300" distR="114300" simplePos="0" relativeHeight="251748352" behindDoc="0" locked="0" layoutInCell="1" allowOverlap="1" wp14:anchorId="40F8F972" wp14:editId="2A865A70">
            <wp:simplePos x="0" y="0"/>
            <wp:positionH relativeFrom="column">
              <wp:posOffset>4728845</wp:posOffset>
            </wp:positionH>
            <wp:positionV relativeFrom="paragraph">
              <wp:posOffset>259080</wp:posOffset>
            </wp:positionV>
            <wp:extent cx="1871980" cy="2807970"/>
            <wp:effectExtent l="171450" t="171450" r="375920" b="354330"/>
            <wp:wrapSquare wrapText="bothSides"/>
            <wp:docPr id="41" name="Afbeelding 41" descr="In het Musee de Cluny,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het Musee de Cluny, Parij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9600B">
        <w:rPr>
          <w:rFonts w:ascii="Verdana" w:hAnsi="Verdana" w:cs="Arial"/>
          <w:color w:val="000000"/>
          <w:sz w:val="28"/>
          <w:szCs w:val="28"/>
          <w:lang w:val="nl-NL"/>
        </w:rPr>
        <w:t xml:space="preserve">Hij bracht vele veranderingen aan het gebouw aan met zowel gotische als renaissance stijlkenmerken. </w:t>
      </w:r>
    </w:p>
    <w:p w:rsidR="00D87771" w:rsidRPr="0089600B" w:rsidRDefault="00D87771" w:rsidP="00D87771">
      <w:pPr>
        <w:spacing w:after="240"/>
        <w:rPr>
          <w:rFonts w:ascii="Verdana" w:hAnsi="Verdana" w:cs="Arial"/>
          <w:color w:val="000000"/>
          <w:sz w:val="28"/>
          <w:szCs w:val="28"/>
          <w:lang w:val="nl-NL"/>
        </w:rPr>
      </w:pPr>
      <w:r w:rsidRPr="0089600B">
        <w:rPr>
          <w:rFonts w:ascii="Verdana" w:hAnsi="Verdana" w:cs="Arial"/>
          <w:color w:val="000000"/>
          <w:sz w:val="28"/>
          <w:szCs w:val="28"/>
          <w:lang w:val="nl-NL"/>
        </w:rPr>
        <w:t>Het is in deze toestand</w:t>
      </w:r>
      <w:r>
        <w:rPr>
          <w:rFonts w:ascii="Verdana" w:hAnsi="Verdana" w:cs="Arial"/>
          <w:color w:val="000000"/>
          <w:sz w:val="28"/>
          <w:szCs w:val="28"/>
          <w:lang w:val="nl-NL"/>
        </w:rPr>
        <w:t xml:space="preserve"> dat het gebouw zich nu bevindt</w:t>
      </w:r>
    </w:p>
    <w:p w:rsidR="00D87771" w:rsidRPr="0089600B" w:rsidRDefault="00D87771" w:rsidP="00D87771">
      <w:pPr>
        <w:rPr>
          <w:rFonts w:ascii="Verdana" w:hAnsi="Verdana" w:cs="Arial"/>
          <w:color w:val="000000"/>
          <w:sz w:val="28"/>
          <w:szCs w:val="28"/>
          <w:lang w:val="nl-NL"/>
        </w:rPr>
      </w:pPr>
      <w:r w:rsidRPr="0089600B">
        <w:rPr>
          <w:rFonts w:ascii="Verdana" w:hAnsi="Verdana" w:cs="Arial"/>
          <w:color w:val="000000"/>
          <w:sz w:val="28"/>
          <w:szCs w:val="28"/>
          <w:lang w:val="nl-NL"/>
        </w:rPr>
        <w:t>Naast de bisschop woonden hier op latere tijdstippen nog andere belangrijke personages zoals Maria Tudor, die hier naartoe gestuurd werd na de dood van haar man Lodewijk XII, zodat de nieuwe Franse koning een oogje op haar kon houden en zo kon toezien of ze al dan niet zwanger was van een nieuwe troonpretendent.</w:t>
      </w:r>
    </w:p>
    <w:p w:rsidR="00D87771" w:rsidRDefault="00D87771" w:rsidP="00D87771">
      <w:pPr>
        <w:rPr>
          <w:rFonts w:ascii="Verdana" w:hAnsi="Verdana" w:cs="Arial"/>
          <w:color w:val="222222"/>
          <w:sz w:val="28"/>
          <w:szCs w:val="28"/>
          <w:lang w:val="nl-NL"/>
        </w:rPr>
      </w:pPr>
    </w:p>
    <w:p w:rsidR="00D87771" w:rsidRPr="00601EB7" w:rsidRDefault="00D87771" w:rsidP="00D87771">
      <w:pPr>
        <w:rPr>
          <w:rFonts w:ascii="Verdana" w:hAnsi="Verdana" w:cs="Arial"/>
          <w:b/>
          <w:color w:val="222222"/>
          <w:sz w:val="28"/>
          <w:szCs w:val="28"/>
          <w:lang w:val="nl-NL"/>
        </w:rPr>
      </w:pPr>
      <w:r w:rsidRPr="00601EB7">
        <w:rPr>
          <w:b/>
          <w:noProof/>
          <w:lang w:val="nl-NL"/>
        </w:rPr>
        <mc:AlternateContent>
          <mc:Choice Requires="wps">
            <w:drawing>
              <wp:anchor distT="0" distB="0" distL="114300" distR="114300" simplePos="0" relativeHeight="251749376" behindDoc="0" locked="0" layoutInCell="1" allowOverlap="1" wp14:anchorId="2D90E3CA" wp14:editId="2A7F91E1">
                <wp:simplePos x="0" y="0"/>
                <wp:positionH relativeFrom="column">
                  <wp:posOffset>4740910</wp:posOffset>
                </wp:positionH>
                <wp:positionV relativeFrom="paragraph">
                  <wp:posOffset>28575</wp:posOffset>
                </wp:positionV>
                <wp:extent cx="1871980" cy="635"/>
                <wp:effectExtent l="0" t="0" r="0" b="0"/>
                <wp:wrapSquare wrapText="bothSides"/>
                <wp:docPr id="37" name="Tekstvak 37"/>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a:effectLst/>
                      </wps:spPr>
                      <wps:txbx>
                        <w:txbxContent>
                          <w:p w:rsidR="006A6C9F" w:rsidRPr="0089600B" w:rsidRDefault="006A6C9F" w:rsidP="00D87771">
                            <w:pPr>
                              <w:pStyle w:val="Bijschrift"/>
                              <w:rPr>
                                <w:rFonts w:ascii="Verdana" w:hAnsi="Verdana" w:cs="Arial"/>
                                <w:noProof/>
                                <w:color w:val="000000" w:themeColor="text1"/>
                                <w:sz w:val="24"/>
                                <w:szCs w:val="24"/>
                              </w:rPr>
                            </w:pPr>
                            <w:r w:rsidRPr="0089600B">
                              <w:rPr>
                                <w:rFonts w:ascii="Verdana" w:hAnsi="Verdana"/>
                                <w:color w:val="000000" w:themeColor="text1"/>
                                <w:sz w:val="24"/>
                                <w:szCs w:val="24"/>
                              </w:rPr>
                              <w:t>In het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7" o:spid="_x0000_s1032" type="#_x0000_t202" style="position:absolute;margin-left:373.3pt;margin-top:2.25pt;width:147.4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" stroked="f">
                <v:textbox style="mso-fit-shape-to-text:t" inset="0,0,0,0">
                  <w:txbxContent>
                    <w:p w:rsidR="006D1DD3" w:rsidRPr="0089600B" w:rsidRDefault="006D1DD3" w:rsidP="00D87771">
                      <w:pPr>
                        <w:pStyle w:val="Bijschrift"/>
                        <w:rPr>
                          <w:rFonts w:ascii="Verdana" w:hAnsi="Verdana" w:cs="Arial"/>
                          <w:noProof/>
                          <w:color w:val="000000" w:themeColor="text1"/>
                          <w:sz w:val="24"/>
                          <w:szCs w:val="24"/>
                        </w:rPr>
                      </w:pPr>
                      <w:r w:rsidRPr="0089600B">
                        <w:rPr>
                          <w:rFonts w:ascii="Verdana" w:hAnsi="Verdana"/>
                          <w:color w:val="000000" w:themeColor="text1"/>
                          <w:sz w:val="24"/>
                          <w:szCs w:val="24"/>
                        </w:rPr>
                        <w:t>In het museum</w:t>
                      </w:r>
                    </w:p>
                  </w:txbxContent>
                </v:textbox>
                <w10:wrap type="square"/>
              </v:shape>
            </w:pict>
          </mc:Fallback>
        </mc:AlternateContent>
      </w:r>
      <w:r w:rsidRPr="00601EB7">
        <w:rPr>
          <w:rFonts w:ascii="Verdana" w:hAnsi="Verdana" w:cs="Arial"/>
          <w:b/>
          <w:color w:val="222222"/>
          <w:sz w:val="28"/>
          <w:szCs w:val="28"/>
          <w:lang w:val="nl-NL"/>
        </w:rPr>
        <w:t>Latere Jaren</w:t>
      </w:r>
    </w:p>
    <w:p w:rsidR="00D87771" w:rsidRDefault="00D87771" w:rsidP="00D87771">
      <w:pPr>
        <w:rPr>
          <w:rFonts w:ascii="Verdana" w:hAnsi="Verdana" w:cs="Arial"/>
          <w:color w:val="000000"/>
          <w:sz w:val="28"/>
          <w:szCs w:val="28"/>
          <w:lang w:val="nl-NL"/>
        </w:rPr>
      </w:pPr>
      <w:r w:rsidRPr="0089600B">
        <w:rPr>
          <w:rFonts w:ascii="Verdana" w:hAnsi="Verdana" w:cs="Arial"/>
          <w:color w:val="000000"/>
          <w:sz w:val="28"/>
          <w:szCs w:val="28"/>
          <w:lang w:val="nl-NL"/>
        </w:rPr>
        <w:t xml:space="preserve">In 1793 werd de staat eigenaar van het Hôtel de Cluny waarna het voor verschillende functies werd gebruikt. </w:t>
      </w:r>
    </w:p>
    <w:p w:rsidR="00D87771" w:rsidRPr="0089600B" w:rsidRDefault="00D87771" w:rsidP="00D87771">
      <w:pPr>
        <w:rPr>
          <w:rFonts w:ascii="Verdana" w:hAnsi="Verdana" w:cs="Arial"/>
          <w:color w:val="000000"/>
          <w:sz w:val="28"/>
          <w:szCs w:val="28"/>
          <w:lang w:val="nl-NL"/>
        </w:rPr>
      </w:pPr>
      <w:r w:rsidRPr="0089600B">
        <w:rPr>
          <w:rFonts w:ascii="Verdana" w:hAnsi="Verdana" w:cs="Arial"/>
          <w:noProof/>
          <w:color w:val="000000"/>
          <w:sz w:val="28"/>
          <w:szCs w:val="28"/>
          <w:lang w:val="nl-NL"/>
        </w:rPr>
        <w:drawing>
          <wp:anchor distT="0" distB="0" distL="114300" distR="114300" simplePos="0" relativeHeight="251750400" behindDoc="0" locked="0" layoutInCell="1" allowOverlap="1" wp14:anchorId="60C6F55C" wp14:editId="4BBFAF6D">
            <wp:simplePos x="0" y="0"/>
            <wp:positionH relativeFrom="column">
              <wp:posOffset>3653155</wp:posOffset>
            </wp:positionH>
            <wp:positionV relativeFrom="paragraph">
              <wp:posOffset>1214120</wp:posOffset>
            </wp:positionV>
            <wp:extent cx="2807970" cy="1871980"/>
            <wp:effectExtent l="0" t="0" r="0" b="0"/>
            <wp:wrapSquare wrapText="bothSides"/>
            <wp:docPr id="42" name="Afbeelding 42" descr="Thermen van Cluny, Musée de Cluny,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rmen van Cluny, Musée de Cluny, Parij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00B">
        <w:rPr>
          <w:rFonts w:ascii="Verdana" w:hAnsi="Verdana" w:cs="Arial"/>
          <w:color w:val="000000"/>
          <w:sz w:val="28"/>
          <w:szCs w:val="28"/>
          <w:lang w:val="nl-NL"/>
        </w:rPr>
        <w:t>Zo zou de kapel op de bovenverdieping door een Parijse dokter gebruikt zijn als een dissectieruimte.</w:t>
      </w:r>
      <w:r w:rsidRPr="0089600B">
        <w:rPr>
          <w:rFonts w:ascii="Verdana" w:hAnsi="Verdana" w:cs="Arial"/>
          <w:color w:val="000000"/>
          <w:sz w:val="28"/>
          <w:szCs w:val="28"/>
          <w:lang w:val="nl-NL"/>
        </w:rPr>
        <w:br/>
      </w:r>
      <w:r w:rsidRPr="0089600B">
        <w:rPr>
          <w:rFonts w:ascii="Verdana" w:hAnsi="Verdana" w:cs="Arial"/>
          <w:color w:val="000000"/>
          <w:sz w:val="28"/>
          <w:szCs w:val="28"/>
          <w:lang w:val="nl-NL"/>
        </w:rPr>
        <w:br/>
        <w:t>De middeleeuwse verzameling in het Cluny Museum vindt zijn oorsprong bij Alexandre du Sommenard, een kunstverzamelaar die zijn intrek nam in het Hôtel de Cluny. Hij was in het bezit van een indrukwekkende verzameling Middeleeuwse en renaissance objecten en toen hij in 1842 stierf schonk hij de volledige verzameling aan de staat. Amper een jaar later werd het museum opengesteld voor het publiek.</w:t>
      </w:r>
    </w:p>
    <w:p w:rsidR="00D87771" w:rsidRPr="0089600B" w:rsidRDefault="00D87771" w:rsidP="00D87771">
      <w:pPr>
        <w:rPr>
          <w:rFonts w:ascii="Verdana" w:hAnsi="Verdana" w:cs="Arial"/>
          <w:color w:val="000000"/>
          <w:sz w:val="28"/>
          <w:szCs w:val="28"/>
          <w:lang w:val="nl-NL"/>
        </w:rPr>
      </w:pPr>
    </w:p>
    <w:p w:rsidR="00D87771" w:rsidRPr="00601EB7" w:rsidRDefault="00D87771" w:rsidP="00D87771">
      <w:pPr>
        <w:rPr>
          <w:rFonts w:ascii="Verdana" w:hAnsi="Verdana" w:cs="Arial"/>
          <w:b/>
          <w:color w:val="222222"/>
          <w:sz w:val="28"/>
          <w:szCs w:val="28"/>
          <w:lang w:val="nl-NL"/>
        </w:rPr>
      </w:pPr>
      <w:r w:rsidRPr="00601EB7">
        <w:rPr>
          <w:rFonts w:ascii="Verdana" w:hAnsi="Verdana" w:cs="Arial"/>
          <w:b/>
          <w:color w:val="222222"/>
          <w:sz w:val="28"/>
          <w:szCs w:val="28"/>
          <w:lang w:val="nl-NL"/>
        </w:rPr>
        <w:t>De Thermen van Cluny</w:t>
      </w:r>
    </w:p>
    <w:p w:rsidR="00D87771" w:rsidRDefault="00D87771" w:rsidP="00D87771">
      <w:pPr>
        <w:rPr>
          <w:rFonts w:ascii="Verdana" w:hAnsi="Verdana" w:cs="Arial"/>
          <w:color w:val="000000"/>
          <w:sz w:val="28"/>
          <w:szCs w:val="28"/>
          <w:lang w:val="nl-NL"/>
        </w:rPr>
      </w:pPr>
      <w:r w:rsidRPr="0089600B">
        <w:rPr>
          <w:rFonts w:ascii="Verdana" w:hAnsi="Verdana" w:cs="Arial"/>
          <w:color w:val="000000"/>
          <w:sz w:val="28"/>
          <w:szCs w:val="28"/>
          <w:lang w:val="nl-NL"/>
        </w:rPr>
        <w:t xml:space="preserve">Bezoekers aan het museum kunnen ook de ruïnes van de 3e eeuwse Gallo-Romeinse baden bekijken waarop het Hôtel de Cluny gedeeltelijk is gebouwd. </w:t>
      </w:r>
    </w:p>
    <w:p w:rsidR="00D87771" w:rsidRPr="0089600B" w:rsidRDefault="00D87771" w:rsidP="00D87771">
      <w:pPr>
        <w:rPr>
          <w:rFonts w:ascii="Verdana" w:hAnsi="Verdana" w:cs="Arial"/>
          <w:color w:val="000000"/>
          <w:sz w:val="28"/>
          <w:szCs w:val="28"/>
          <w:lang w:val="nl-NL"/>
        </w:rPr>
      </w:pPr>
      <w:r w:rsidRPr="0089600B">
        <w:rPr>
          <w:rFonts w:ascii="Verdana" w:hAnsi="Verdana" w:cs="Arial"/>
          <w:color w:val="000000"/>
          <w:sz w:val="28"/>
          <w:szCs w:val="28"/>
          <w:lang w:val="nl-NL"/>
        </w:rPr>
        <w:t>De baden, die gekend zijn als de Thermes de Cluny, werden gebouwd rond het jaar 200 maar werden 100 jaar later vernietigd door binnenvallende barbaren.</w:t>
      </w:r>
    </w:p>
    <w:p w:rsidR="00D87771" w:rsidRPr="0089600B" w:rsidRDefault="00D87771" w:rsidP="00D87771">
      <w:pPr>
        <w:rPr>
          <w:rFonts w:ascii="Verdana" w:hAnsi="Verdana" w:cs="Arial"/>
          <w:color w:val="000000"/>
          <w:sz w:val="28"/>
          <w:szCs w:val="28"/>
          <w:lang w:val="nl-NL"/>
        </w:rPr>
      </w:pPr>
    </w:p>
    <w:p w:rsidR="00D87771" w:rsidRDefault="00D87771" w:rsidP="00D87771">
      <w:pPr>
        <w:jc w:val="center"/>
        <w:outlineLvl w:val="1"/>
        <w:rPr>
          <w:rFonts w:ascii="Arial" w:hAnsi="Arial" w:cs="Arial"/>
          <w:kern w:val="36"/>
          <w:sz w:val="54"/>
          <w:szCs w:val="54"/>
        </w:rPr>
      </w:pPr>
      <w:bookmarkStart w:id="11" w:name="Conciergerie"/>
      <w:r>
        <w:rPr>
          <w:rFonts w:ascii="Verdana" w:hAnsi="Verdana" w:cs="Arial"/>
          <w:b/>
          <w:kern w:val="36"/>
          <w:sz w:val="96"/>
          <w:szCs w:val="96"/>
        </w:rPr>
        <w:lastRenderedPageBreak/>
        <w:t>Parijs</w:t>
      </w:r>
    </w:p>
    <w:bookmarkEnd w:id="11"/>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5F8E21F9" wp14:editId="333B51BA">
            <wp:extent cx="3744000" cy="2496000"/>
            <wp:effectExtent l="171450" t="171450" r="389890" b="361950"/>
            <wp:docPr id="43" name="Afbeelding 43" descr="Bonbec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bec Towe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44000" cy="2496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48488D" w:rsidRPr="00567D99" w:rsidTr="00B40913">
        <w:tc>
          <w:tcPr>
            <w:tcW w:w="2977" w:type="dxa"/>
          </w:tcPr>
          <w:p w:rsidR="0048488D" w:rsidRPr="008D1D88" w:rsidRDefault="00740238" w:rsidP="00B40913">
            <w:pPr>
              <w:spacing w:before="80" w:after="80"/>
              <w:jc w:val="center"/>
              <w:outlineLvl w:val="1"/>
              <w:rPr>
                <w:rFonts w:ascii="Verdana" w:hAnsi="Verdana"/>
                <w:b/>
                <w:sz w:val="36"/>
                <w:szCs w:val="36"/>
              </w:rPr>
            </w:pPr>
            <w:hyperlink w:anchor="home" w:history="1">
              <w:r w:rsidR="0048488D" w:rsidRPr="008D1D88">
                <w:rPr>
                  <w:rStyle w:val="Hyperlink"/>
                  <w:rFonts w:ascii="Verdana" w:hAnsi="Verdana"/>
                  <w:b/>
                  <w:sz w:val="36"/>
                  <w:szCs w:val="36"/>
                </w:rPr>
                <w:t>HOME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48488D" w:rsidRPr="005B7578">
                <w:rPr>
                  <w:rStyle w:val="Hyperlink"/>
                  <w:rFonts w:ascii="Arial" w:hAnsi="Arial" w:cs="Arial"/>
                  <w:b/>
                  <w:color w:val="000000" w:themeColor="text1"/>
                  <w:kern w:val="36"/>
                  <w:sz w:val="24"/>
                  <w:szCs w:val="24"/>
                </w:rPr>
                <w:t>Arc de Triomphe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48488D" w:rsidRPr="005B7578">
                <w:rPr>
                  <w:rStyle w:val="Hyperlink"/>
                  <w:rFonts w:ascii="Arial" w:hAnsi="Arial" w:cs="Arial"/>
                  <w:b/>
                  <w:color w:val="000000" w:themeColor="text1"/>
                  <w:kern w:val="36"/>
                  <w:sz w:val="24"/>
                  <w:szCs w:val="24"/>
                </w:rPr>
                <w:t>Arc du Carrouse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48488D" w:rsidRPr="005B7578">
                <w:rPr>
                  <w:rStyle w:val="Hyperlink"/>
                  <w:rFonts w:ascii="Arial" w:hAnsi="Arial" w:cs="Arial"/>
                  <w:b/>
                  <w:color w:val="000000" w:themeColor="text1"/>
                  <w:kern w:val="36"/>
                  <w:sz w:val="24"/>
                  <w:szCs w:val="24"/>
                </w:rPr>
                <w:t>Carnavalet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48488D" w:rsidRPr="005B7578">
                <w:rPr>
                  <w:rStyle w:val="Hyperlink"/>
                  <w:rFonts w:ascii="Arial" w:hAnsi="Arial" w:cs="Arial"/>
                  <w:b/>
                  <w:color w:val="000000" w:themeColor="text1"/>
                  <w:kern w:val="36"/>
                  <w:sz w:val="24"/>
                  <w:szCs w:val="24"/>
                </w:rPr>
                <w:t>Centre Pompidou</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48488D" w:rsidRPr="005B7578">
                <w:rPr>
                  <w:rStyle w:val="Hyperlink"/>
                  <w:rFonts w:ascii="Arial" w:hAnsi="Arial" w:cs="Arial"/>
                  <w:b/>
                  <w:color w:val="000000" w:themeColor="text1"/>
                  <w:kern w:val="36"/>
                  <w:sz w:val="24"/>
                  <w:szCs w:val="24"/>
                </w:rPr>
                <w:t>Champs-Elysées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48488D" w:rsidRPr="005B7578">
                <w:rPr>
                  <w:rStyle w:val="Hyperlink"/>
                  <w:rFonts w:ascii="Arial" w:hAnsi="Arial" w:cs="Arial"/>
                  <w:b/>
                  <w:color w:val="000000" w:themeColor="text1"/>
                  <w:kern w:val="36"/>
                  <w:sz w:val="24"/>
                  <w:szCs w:val="24"/>
                </w:rPr>
                <w:t>Chateau de Vincennes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48488D" w:rsidRPr="005B7578">
                <w:rPr>
                  <w:rStyle w:val="Hyperlink"/>
                  <w:rFonts w:ascii="Arial" w:hAnsi="Arial" w:cs="Arial"/>
                  <w:b/>
                  <w:color w:val="000000" w:themeColor="text1"/>
                  <w:kern w:val="36"/>
                  <w:sz w:val="24"/>
                  <w:szCs w:val="24"/>
                </w:rPr>
                <w:t>Cluny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48488D" w:rsidRPr="005B7578">
                <w:rPr>
                  <w:rStyle w:val="Hyperlink"/>
                  <w:rFonts w:ascii="Arial" w:hAnsi="Arial" w:cs="Arial"/>
                  <w:b/>
                  <w:color w:val="000000" w:themeColor="text1"/>
                  <w:kern w:val="36"/>
                  <w:sz w:val="24"/>
                  <w:szCs w:val="24"/>
                </w:rPr>
                <w:t>Conciergerie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48488D" w:rsidRPr="005B7578">
                <w:rPr>
                  <w:rStyle w:val="Hyperlink"/>
                  <w:rFonts w:ascii="Arial" w:hAnsi="Arial" w:cs="Arial"/>
                  <w:b/>
                  <w:color w:val="000000" w:themeColor="text1"/>
                  <w:kern w:val="36"/>
                  <w:sz w:val="24"/>
                  <w:szCs w:val="24"/>
                </w:rPr>
                <w:t>Dome des Invalides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48488D" w:rsidRPr="005B7578">
                <w:rPr>
                  <w:rStyle w:val="Hyperlink"/>
                  <w:rFonts w:ascii="Arial" w:hAnsi="Arial" w:cs="Arial"/>
                  <w:b/>
                  <w:color w:val="000000" w:themeColor="text1"/>
                  <w:kern w:val="36"/>
                  <w:sz w:val="24"/>
                  <w:szCs w:val="24"/>
                </w:rPr>
                <w:t>Eifeltoren</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48488D" w:rsidRPr="005B7578">
                <w:rPr>
                  <w:rStyle w:val="Hyperlink"/>
                  <w:rFonts w:ascii="Arial" w:hAnsi="Arial" w:cs="Arial"/>
                  <w:b/>
                  <w:color w:val="000000" w:themeColor="text1"/>
                  <w:kern w:val="36"/>
                  <w:sz w:val="24"/>
                  <w:szCs w:val="24"/>
                </w:rPr>
                <w:t>Fontaine des Innocents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48488D" w:rsidRPr="005B7578">
                <w:rPr>
                  <w:rStyle w:val="Hyperlink"/>
                  <w:rFonts w:ascii="Arial" w:hAnsi="Arial" w:cs="Arial"/>
                  <w:b/>
                  <w:color w:val="000000" w:themeColor="text1"/>
                  <w:kern w:val="36"/>
                  <w:sz w:val="24"/>
                  <w:szCs w:val="24"/>
                </w:rPr>
                <w:t>Forum des Halles</w:t>
              </w:r>
            </w:hyperlink>
          </w:p>
        </w:tc>
        <w:tc>
          <w:tcPr>
            <w:tcW w:w="2835" w:type="dxa"/>
          </w:tcPr>
          <w:p w:rsidR="0048488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48488D" w:rsidRPr="005B7578">
                <w:rPr>
                  <w:rStyle w:val="Hyperlink"/>
                  <w:rFonts w:ascii="Arial" w:hAnsi="Arial" w:cs="Arial"/>
                  <w:b/>
                  <w:color w:val="000000" w:themeColor="text1"/>
                  <w:kern w:val="36"/>
                  <w:sz w:val="24"/>
                  <w:szCs w:val="24"/>
                </w:rPr>
                <w:t>Galeries Lafayette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48488D" w:rsidRPr="005B7578">
                <w:rPr>
                  <w:rStyle w:val="Hyperlink"/>
                  <w:rFonts w:ascii="Arial" w:hAnsi="Arial" w:cs="Arial"/>
                  <w:b/>
                  <w:color w:val="000000" w:themeColor="text1"/>
                  <w:kern w:val="36"/>
                  <w:sz w:val="24"/>
                  <w:szCs w:val="24"/>
                </w:rPr>
                <w:t>Grand Palais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48488D" w:rsidRPr="005B7578">
                <w:rPr>
                  <w:rStyle w:val="Hyperlink"/>
                  <w:rFonts w:ascii="Arial" w:hAnsi="Arial" w:cs="Arial"/>
                  <w:b/>
                  <w:color w:val="000000" w:themeColor="text1"/>
                  <w:kern w:val="36"/>
                  <w:sz w:val="24"/>
                  <w:szCs w:val="24"/>
                </w:rPr>
                <w:t>Hotel de Ville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48488D" w:rsidRPr="005B7578">
                <w:rPr>
                  <w:rStyle w:val="Hyperlink"/>
                  <w:rFonts w:ascii="Arial" w:hAnsi="Arial" w:cs="Arial"/>
                  <w:b/>
                  <w:color w:val="000000" w:themeColor="text1"/>
                  <w:kern w:val="36"/>
                  <w:sz w:val="24"/>
                  <w:szCs w:val="24"/>
                </w:rPr>
                <w:t>Hotel des Invalides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48488D" w:rsidRPr="005B7578">
                <w:rPr>
                  <w:rStyle w:val="Hyperlink"/>
                  <w:rFonts w:ascii="Arial" w:hAnsi="Arial" w:cs="Arial"/>
                  <w:b/>
                  <w:color w:val="000000" w:themeColor="text1"/>
                  <w:kern w:val="36"/>
                  <w:sz w:val="24"/>
                  <w:szCs w:val="24"/>
                </w:rPr>
                <w:t>Jardin des Plantes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48488D" w:rsidRPr="005B7578">
                <w:rPr>
                  <w:rStyle w:val="Hyperlink"/>
                  <w:rFonts w:ascii="Arial" w:hAnsi="Arial" w:cs="Arial"/>
                  <w:b/>
                  <w:color w:val="000000" w:themeColor="text1"/>
                  <w:kern w:val="36"/>
                  <w:sz w:val="24"/>
                  <w:szCs w:val="24"/>
                </w:rPr>
                <w:t>Jardin des Tuileries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48488D" w:rsidRPr="005B7578">
                <w:rPr>
                  <w:rStyle w:val="Hyperlink"/>
                  <w:rFonts w:ascii="Arial" w:hAnsi="Arial" w:cs="Arial"/>
                  <w:b/>
                  <w:color w:val="000000" w:themeColor="text1"/>
                  <w:kern w:val="36"/>
                  <w:sz w:val="24"/>
                  <w:szCs w:val="24"/>
                </w:rPr>
                <w:t>Jardin du Luxembourg</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48488D" w:rsidRPr="005B7578">
                <w:rPr>
                  <w:rStyle w:val="Hyperlink"/>
                  <w:rFonts w:ascii="Arial" w:hAnsi="Arial" w:cs="Arial"/>
                  <w:b/>
                  <w:color w:val="000000" w:themeColor="text1"/>
                  <w:kern w:val="36"/>
                  <w:sz w:val="24"/>
                  <w:szCs w:val="24"/>
                </w:rPr>
                <w:t>La Défense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48488D" w:rsidRPr="005B7578">
                <w:rPr>
                  <w:rStyle w:val="Hyperlink"/>
                  <w:rFonts w:ascii="Arial" w:hAnsi="Arial" w:cs="Arial"/>
                  <w:b/>
                  <w:color w:val="000000" w:themeColor="text1"/>
                  <w:kern w:val="36"/>
                  <w:sz w:val="24"/>
                  <w:szCs w:val="24"/>
                </w:rPr>
                <w:t>Louvre Museum</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48488D" w:rsidRPr="005B7578">
                <w:rPr>
                  <w:rStyle w:val="Hyperlink"/>
                  <w:rFonts w:ascii="Arial" w:hAnsi="Arial" w:cs="Arial"/>
                  <w:b/>
                  <w:color w:val="000000" w:themeColor="text1"/>
                  <w:kern w:val="36"/>
                  <w:sz w:val="24"/>
                  <w:szCs w:val="24"/>
                </w:rPr>
                <w:t>Madeleine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48488D" w:rsidRPr="005B7578">
                <w:rPr>
                  <w:rStyle w:val="Hyperlink"/>
                  <w:rFonts w:ascii="Arial" w:hAnsi="Arial" w:cs="Arial"/>
                  <w:b/>
                  <w:color w:val="000000" w:themeColor="text1"/>
                  <w:kern w:val="36"/>
                  <w:sz w:val="24"/>
                  <w:szCs w:val="24"/>
                </w:rPr>
                <w:t>Montmartre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48488D" w:rsidRPr="005B7578">
                <w:rPr>
                  <w:rStyle w:val="Hyperlink"/>
                  <w:rFonts w:ascii="Arial" w:hAnsi="Arial" w:cs="Arial"/>
                  <w:b/>
                  <w:color w:val="000000" w:themeColor="text1"/>
                  <w:kern w:val="36"/>
                  <w:sz w:val="24"/>
                  <w:szCs w:val="24"/>
                </w:rPr>
                <w:t>Montparnasse Toren</w:t>
              </w:r>
            </w:hyperlink>
          </w:p>
        </w:tc>
        <w:tc>
          <w:tcPr>
            <w:tcW w:w="2806" w:type="dxa"/>
          </w:tcPr>
          <w:p w:rsidR="0048488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48488D" w:rsidRPr="005B7578">
                <w:rPr>
                  <w:rStyle w:val="Hyperlink"/>
                  <w:rFonts w:ascii="Arial" w:hAnsi="Arial" w:cs="Arial"/>
                  <w:b/>
                  <w:color w:val="000000" w:themeColor="text1"/>
                  <w:kern w:val="36"/>
                  <w:sz w:val="24"/>
                  <w:szCs w:val="24"/>
                </w:rPr>
                <w:t>Moulin Rouge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48488D" w:rsidRPr="005B7578">
                <w:rPr>
                  <w:rStyle w:val="Hyperlink"/>
                  <w:rFonts w:ascii="Arial" w:hAnsi="Arial" w:cs="Arial"/>
                  <w:b/>
                  <w:color w:val="000000" w:themeColor="text1"/>
                  <w:kern w:val="36"/>
                  <w:sz w:val="24"/>
                  <w:szCs w:val="24"/>
                </w:rPr>
                <w:t>Musee d Orsay</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48488D" w:rsidRPr="005B7578">
                <w:rPr>
                  <w:rStyle w:val="Hyperlink"/>
                  <w:rFonts w:ascii="Arial" w:hAnsi="Arial" w:cs="Arial"/>
                  <w:b/>
                  <w:color w:val="000000" w:themeColor="text1"/>
                  <w:kern w:val="36"/>
                  <w:sz w:val="24"/>
                  <w:szCs w:val="24"/>
                </w:rPr>
                <w:t>Musee de l Armee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NotreDame" w:history="1">
              <w:r w:rsidR="0048488D" w:rsidRPr="005B7578">
                <w:rPr>
                  <w:rStyle w:val="Hyperlink"/>
                  <w:rFonts w:ascii="Arial" w:hAnsi="Arial" w:cs="Arial"/>
                  <w:b/>
                  <w:color w:val="000000" w:themeColor="text1"/>
                  <w:kern w:val="36"/>
                  <w:sz w:val="24"/>
                  <w:szCs w:val="24"/>
                </w:rPr>
                <w:t>Notre-Dame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48488D" w:rsidRPr="005B7578">
                <w:rPr>
                  <w:rStyle w:val="Hyperlink"/>
                  <w:rFonts w:ascii="Arial" w:hAnsi="Arial" w:cs="Arial"/>
                  <w:b/>
                  <w:color w:val="000000" w:themeColor="text1"/>
                  <w:kern w:val="36"/>
                  <w:sz w:val="24"/>
                  <w:szCs w:val="24"/>
                </w:rPr>
                <w:t>Opera de Paris Garnier</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48488D" w:rsidRPr="005B7578">
                <w:rPr>
                  <w:rStyle w:val="Hyperlink"/>
                  <w:rFonts w:ascii="Arial" w:hAnsi="Arial" w:cs="Arial"/>
                  <w:b/>
                  <w:color w:val="000000" w:themeColor="text1"/>
                  <w:kern w:val="36"/>
                  <w:sz w:val="24"/>
                  <w:szCs w:val="24"/>
                </w:rPr>
                <w:t>Palais Royal</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48488D" w:rsidRPr="005B7578">
                <w:rPr>
                  <w:rStyle w:val="Hyperlink"/>
                  <w:rFonts w:ascii="Arial" w:hAnsi="Arial" w:cs="Arial"/>
                  <w:b/>
                  <w:color w:val="000000" w:themeColor="text1"/>
                  <w:kern w:val="36"/>
                  <w:sz w:val="24"/>
                  <w:szCs w:val="24"/>
                </w:rPr>
                <w:t>Paleis van Versailles</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ntheon" w:history="1">
              <w:r w:rsidR="0048488D" w:rsidRPr="005B7578">
                <w:rPr>
                  <w:rStyle w:val="Hyperlink"/>
                  <w:rFonts w:ascii="Arial" w:hAnsi="Arial" w:cs="Arial"/>
                  <w:b/>
                  <w:color w:val="000000" w:themeColor="text1"/>
                  <w:kern w:val="36"/>
                  <w:sz w:val="24"/>
                  <w:szCs w:val="24"/>
                </w:rPr>
                <w:t>Pantheon</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48488D" w:rsidRPr="005B7578">
                <w:rPr>
                  <w:rStyle w:val="Hyperlink"/>
                  <w:rFonts w:ascii="Arial" w:hAnsi="Arial" w:cs="Arial"/>
                  <w:b/>
                  <w:color w:val="000000" w:themeColor="text1"/>
                  <w:kern w:val="36"/>
                  <w:sz w:val="24"/>
                  <w:szCs w:val="24"/>
                </w:rPr>
                <w:t>Parc de la Villette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48488D" w:rsidRPr="005B7578">
                <w:rPr>
                  <w:rStyle w:val="Hyperlink"/>
                  <w:rFonts w:ascii="Arial" w:hAnsi="Arial" w:cs="Arial"/>
                  <w:b/>
                  <w:color w:val="000000" w:themeColor="text1"/>
                  <w:kern w:val="36"/>
                  <w:sz w:val="24"/>
                  <w:szCs w:val="24"/>
                </w:rPr>
                <w:t>Parc Buttes-Chaumont</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48488D" w:rsidRPr="005B7578">
                <w:rPr>
                  <w:rStyle w:val="Hyperlink"/>
                  <w:rFonts w:ascii="Arial" w:hAnsi="Arial" w:cs="Arial"/>
                  <w:b/>
                  <w:color w:val="000000" w:themeColor="text1"/>
                  <w:kern w:val="36"/>
                  <w:sz w:val="24"/>
                  <w:szCs w:val="24"/>
                </w:rPr>
                <w:t>Parc Monceau</w:t>
              </w:r>
            </w:hyperlink>
          </w:p>
        </w:tc>
        <w:tc>
          <w:tcPr>
            <w:tcW w:w="2722" w:type="dxa"/>
          </w:tcPr>
          <w:p w:rsidR="0048488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48488D" w:rsidRPr="005B7578">
                <w:rPr>
                  <w:rStyle w:val="Hyperlink"/>
                  <w:rFonts w:ascii="Arial" w:hAnsi="Arial" w:cs="Arial"/>
                  <w:b/>
                  <w:color w:val="000000" w:themeColor="text1"/>
                  <w:kern w:val="36"/>
                  <w:sz w:val="24"/>
                  <w:szCs w:val="24"/>
                </w:rPr>
                <w:t>Petit Palais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48488D" w:rsidRPr="005B7578">
                <w:rPr>
                  <w:rStyle w:val="Hyperlink"/>
                  <w:rFonts w:ascii="Arial" w:hAnsi="Arial" w:cs="Arial"/>
                  <w:b/>
                  <w:color w:val="000000" w:themeColor="text1"/>
                  <w:kern w:val="36"/>
                  <w:sz w:val="24"/>
                  <w:szCs w:val="24"/>
                </w:rPr>
                <w:t>Place de la Bastille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48488D" w:rsidRPr="005B7578">
                <w:rPr>
                  <w:rStyle w:val="Hyperlink"/>
                  <w:rFonts w:ascii="Arial" w:hAnsi="Arial" w:cs="Arial"/>
                  <w:b/>
                  <w:color w:val="000000" w:themeColor="text1"/>
                  <w:kern w:val="36"/>
                  <w:sz w:val="24"/>
                  <w:szCs w:val="24"/>
                </w:rPr>
                <w:t>Place de la Concorde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48488D" w:rsidRPr="005B7578">
                <w:rPr>
                  <w:rStyle w:val="Hyperlink"/>
                  <w:rFonts w:ascii="Arial" w:hAnsi="Arial" w:cs="Arial"/>
                  <w:b/>
                  <w:color w:val="000000" w:themeColor="text1"/>
                  <w:kern w:val="36"/>
                  <w:sz w:val="24"/>
                  <w:szCs w:val="24"/>
                </w:rPr>
                <w:t>Place des Vosges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48488D" w:rsidRPr="005B7578">
                <w:rPr>
                  <w:rStyle w:val="Hyperlink"/>
                  <w:rFonts w:ascii="Arial" w:hAnsi="Arial" w:cs="Arial"/>
                  <w:b/>
                  <w:color w:val="000000" w:themeColor="text1"/>
                  <w:kern w:val="36"/>
                  <w:sz w:val="24"/>
                  <w:szCs w:val="24"/>
                </w:rPr>
                <w:t>Place Vendome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48488D" w:rsidRPr="005B7578">
                <w:rPr>
                  <w:rStyle w:val="Hyperlink"/>
                  <w:rFonts w:ascii="Arial" w:hAnsi="Arial" w:cs="Arial"/>
                  <w:b/>
                  <w:color w:val="000000" w:themeColor="text1"/>
                  <w:kern w:val="36"/>
                  <w:sz w:val="24"/>
                  <w:szCs w:val="24"/>
                </w:rPr>
                <w:t>Pont Alexandre III</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48488D" w:rsidRPr="005B7578">
                <w:rPr>
                  <w:rStyle w:val="Hyperlink"/>
                  <w:rFonts w:ascii="Arial" w:hAnsi="Arial" w:cs="Arial"/>
                  <w:b/>
                  <w:color w:val="000000" w:themeColor="text1"/>
                  <w:kern w:val="36"/>
                  <w:sz w:val="24"/>
                  <w:szCs w:val="24"/>
                </w:rPr>
                <w:t>Pont Neuf</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48488D" w:rsidRPr="005B7578">
                <w:rPr>
                  <w:rStyle w:val="Hyperlink"/>
                  <w:rFonts w:ascii="Arial" w:hAnsi="Arial" w:cs="Arial"/>
                  <w:b/>
                  <w:color w:val="000000" w:themeColor="text1"/>
                  <w:kern w:val="36"/>
                  <w:sz w:val="24"/>
                  <w:szCs w:val="24"/>
                </w:rPr>
                <w:t>Promenade Plantee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48488D" w:rsidRPr="005B7578">
                <w:rPr>
                  <w:rStyle w:val="Hyperlink"/>
                  <w:rFonts w:ascii="Arial" w:hAnsi="Arial" w:cs="Arial"/>
                  <w:b/>
                  <w:color w:val="000000" w:themeColor="text1"/>
                  <w:kern w:val="36"/>
                  <w:sz w:val="24"/>
                  <w:szCs w:val="24"/>
                </w:rPr>
                <w:t>Rodin Museum</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48488D" w:rsidRPr="005B7578">
                <w:rPr>
                  <w:rStyle w:val="Hyperlink"/>
                  <w:rFonts w:ascii="Arial" w:hAnsi="Arial" w:cs="Arial"/>
                  <w:b/>
                  <w:color w:val="000000" w:themeColor="text1"/>
                  <w:kern w:val="36"/>
                  <w:sz w:val="24"/>
                  <w:szCs w:val="24"/>
                </w:rPr>
                <w:t>Sacré-Coeur</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48488D" w:rsidRPr="005B7578">
                <w:rPr>
                  <w:rStyle w:val="Hyperlink"/>
                  <w:rFonts w:ascii="Arial" w:hAnsi="Arial" w:cs="Arial"/>
                  <w:b/>
                  <w:color w:val="000000" w:themeColor="text1"/>
                  <w:kern w:val="36"/>
                  <w:sz w:val="24"/>
                  <w:szCs w:val="24"/>
                </w:rPr>
                <w:t>Sainte-Chapelle</w:t>
              </w:r>
            </w:hyperlink>
          </w:p>
          <w:p w:rsidR="0048488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48488D" w:rsidRPr="005B7578">
                <w:rPr>
                  <w:rStyle w:val="Hyperlink"/>
                  <w:rFonts w:ascii="Arial" w:hAnsi="Arial" w:cs="Arial"/>
                  <w:b/>
                  <w:color w:val="000000" w:themeColor="text1"/>
                  <w:kern w:val="36"/>
                  <w:sz w:val="24"/>
                  <w:szCs w:val="24"/>
                </w:rPr>
                <w:t>Tour St-Jacques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48488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Verdana" w:hAnsi="Verdana" w:cs="Arial"/>
          <w:b/>
          <w:kern w:val="36"/>
          <w:sz w:val="96"/>
          <w:szCs w:val="96"/>
          <w:lang w:val="nl-NL"/>
        </w:rPr>
      </w:pPr>
    </w:p>
    <w:p w:rsidR="00D87771" w:rsidRPr="00A5184C" w:rsidRDefault="00D87771" w:rsidP="00D87771">
      <w:pPr>
        <w:jc w:val="center"/>
        <w:outlineLvl w:val="1"/>
        <w:rPr>
          <w:rFonts w:ascii="Verdana" w:hAnsi="Verdana" w:cs="Arial"/>
          <w:b/>
          <w:kern w:val="36"/>
          <w:sz w:val="96"/>
          <w:szCs w:val="96"/>
          <w:lang w:val="nl-NL"/>
        </w:rPr>
      </w:pPr>
      <w:r w:rsidRPr="00A5184C">
        <w:rPr>
          <w:rFonts w:ascii="Verdana" w:hAnsi="Verdana" w:cs="Arial"/>
          <w:b/>
          <w:kern w:val="36"/>
          <w:sz w:val="96"/>
          <w:szCs w:val="96"/>
          <w:lang w:val="nl-NL"/>
        </w:rPr>
        <w:t>Conciergerie</w:t>
      </w:r>
    </w:p>
    <w:p w:rsidR="00D87771" w:rsidRDefault="00D87771" w:rsidP="00D87771">
      <w:pPr>
        <w:rPr>
          <w:rFonts w:ascii="Verdana" w:hAnsi="Verdana" w:cs="Arial"/>
          <w:bCs/>
          <w:color w:val="333333"/>
          <w:sz w:val="28"/>
          <w:szCs w:val="28"/>
          <w:lang w:val="nl-NL"/>
        </w:rPr>
      </w:pPr>
      <w:r w:rsidRPr="00532F39">
        <w:rPr>
          <w:rFonts w:ascii="Verdana" w:hAnsi="Verdana" w:cs="Arial"/>
          <w:bCs/>
          <w:color w:val="333333"/>
          <w:sz w:val="28"/>
          <w:szCs w:val="28"/>
          <w:lang w:val="nl-NL"/>
        </w:rPr>
        <w:lastRenderedPageBreak/>
        <w:t xml:space="preserve">Vroeger was de Conciergerie - een groot complex gelegen op het Île de la Cité - een koninklijk paleis. Later werd het vooral gebruikt als gevangenis. </w:t>
      </w:r>
    </w:p>
    <w:p w:rsidR="00D87771" w:rsidRPr="00532F39" w:rsidRDefault="00D87771" w:rsidP="00D87771">
      <w:pPr>
        <w:rPr>
          <w:rFonts w:ascii="Verdana" w:hAnsi="Verdana" w:cs="Arial"/>
          <w:b/>
          <w:bCs/>
          <w:color w:val="333333"/>
          <w:sz w:val="28"/>
          <w:szCs w:val="28"/>
          <w:lang w:val="nl-NL"/>
        </w:rPr>
      </w:pPr>
      <w:r w:rsidRPr="00532F39">
        <w:rPr>
          <w:rFonts w:ascii="Verdana" w:hAnsi="Verdana" w:cs="Arial"/>
          <w:noProof/>
          <w:color w:val="000000"/>
          <w:sz w:val="28"/>
          <w:szCs w:val="28"/>
          <w:lang w:val="nl-NL"/>
        </w:rPr>
        <w:drawing>
          <wp:anchor distT="0" distB="0" distL="114300" distR="114300" simplePos="0" relativeHeight="251752448" behindDoc="0" locked="0" layoutInCell="1" allowOverlap="1" wp14:anchorId="44F2CCB9" wp14:editId="31A4A010">
            <wp:simplePos x="0" y="0"/>
            <wp:positionH relativeFrom="column">
              <wp:posOffset>3808095</wp:posOffset>
            </wp:positionH>
            <wp:positionV relativeFrom="paragraph">
              <wp:posOffset>36195</wp:posOffset>
            </wp:positionV>
            <wp:extent cx="2807970" cy="1871980"/>
            <wp:effectExtent l="171450" t="171450" r="373380" b="356870"/>
            <wp:wrapSquare wrapText="bothSides"/>
            <wp:docPr id="44" name="Afbeelding 44" descr="Palais de la Cité met de Conciergerie in het centrum,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ais de la Cité met de Conciergerie in het centrum, Parij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32F39">
        <w:rPr>
          <w:rFonts w:ascii="Verdana" w:hAnsi="Verdana" w:cs="Arial"/>
          <w:bCs/>
          <w:color w:val="333333"/>
          <w:sz w:val="28"/>
          <w:szCs w:val="28"/>
          <w:lang w:val="nl-NL"/>
        </w:rPr>
        <w:t>Het speelde een donkere rol ten tijde van de Franse Revolutie en het daarbij horende schrikbewind</w:t>
      </w:r>
      <w:r w:rsidRPr="00532F39">
        <w:rPr>
          <w:rFonts w:ascii="Verdana" w:hAnsi="Verdana" w:cs="Arial"/>
          <w:b/>
          <w:bCs/>
          <w:color w:val="333333"/>
          <w:sz w:val="28"/>
          <w:szCs w:val="28"/>
          <w:lang w:val="nl-NL"/>
        </w:rPr>
        <w:t xml:space="preserve">. </w:t>
      </w:r>
    </w:p>
    <w:p w:rsidR="00D87771" w:rsidRPr="00532F39" w:rsidRDefault="00D87771" w:rsidP="00D87771">
      <w:pPr>
        <w:rPr>
          <w:rFonts w:ascii="Verdana" w:hAnsi="Verdana" w:cs="Arial"/>
          <w:sz w:val="28"/>
          <w:szCs w:val="28"/>
          <w:lang w:val="nl-NL"/>
        </w:rPr>
      </w:pPr>
      <w:r>
        <w:rPr>
          <w:rFonts w:ascii="Verdana" w:hAnsi="Verdana" w:cs="Arial"/>
          <w:noProof/>
          <w:sz w:val="28"/>
          <w:szCs w:val="28"/>
          <w:lang w:val="nl-NL"/>
        </w:rPr>
        <w:t xml:space="preserve"> </w:t>
      </w:r>
    </w:p>
    <w:p w:rsidR="00D87771" w:rsidRPr="00532F39" w:rsidRDefault="00D87771" w:rsidP="00D87771">
      <w:pPr>
        <w:rPr>
          <w:rFonts w:ascii="Verdana" w:hAnsi="Verdana" w:cs="Arial"/>
          <w:b/>
          <w:color w:val="222222"/>
          <w:sz w:val="28"/>
          <w:szCs w:val="28"/>
          <w:lang w:val="nl-NL"/>
        </w:rPr>
      </w:pPr>
      <w:r w:rsidRPr="00532F39">
        <w:rPr>
          <w:rFonts w:ascii="Verdana" w:hAnsi="Verdana" w:cs="Arial"/>
          <w:b/>
          <w:color w:val="222222"/>
          <w:sz w:val="28"/>
          <w:szCs w:val="28"/>
          <w:lang w:val="nl-NL"/>
        </w:rPr>
        <w:t>Palais de la Cité</w:t>
      </w:r>
    </w:p>
    <w:p w:rsidR="00D87771" w:rsidRPr="00532F39"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 xml:space="preserve">De Conciergerie begon het leven als een koninklijk </w:t>
      </w:r>
    </w:p>
    <w:p w:rsidR="00D87771"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 xml:space="preserve">paleis, het Palais de la Cité, gelegen aan de westkant van het Île de la Cité. De centrale lokatie was gekozen door Filips de Schone in de vroege 14e eeuw om er een paleis te bouwen dat bij zijn rijkdom en status paste. </w:t>
      </w:r>
    </w:p>
    <w:p w:rsidR="00D87771" w:rsidRPr="00532F39"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In zijn hoogdagen - de Middeleeuwen - stond het paleis bekend als een van de mooiste ter wereld.</w:t>
      </w:r>
    </w:p>
    <w:p w:rsidR="00D87771" w:rsidRDefault="00D87771" w:rsidP="00D87771">
      <w:pPr>
        <w:rPr>
          <w:rFonts w:ascii="Verdana" w:hAnsi="Verdana" w:cs="Arial"/>
          <w:color w:val="222222"/>
          <w:sz w:val="28"/>
          <w:szCs w:val="28"/>
          <w:lang w:val="nl-NL"/>
        </w:rPr>
      </w:pPr>
      <w:r w:rsidRPr="00532F39">
        <w:rPr>
          <w:rFonts w:ascii="Verdana" w:hAnsi="Verdana" w:cs="Arial"/>
          <w:noProof/>
          <w:color w:val="000000"/>
          <w:sz w:val="28"/>
          <w:szCs w:val="28"/>
          <w:lang w:val="nl-NL"/>
        </w:rPr>
        <w:drawing>
          <wp:anchor distT="0" distB="0" distL="114300" distR="114300" simplePos="0" relativeHeight="251753472" behindDoc="0" locked="0" layoutInCell="1" allowOverlap="1" wp14:anchorId="70546EDF" wp14:editId="722E4F74">
            <wp:simplePos x="0" y="0"/>
            <wp:positionH relativeFrom="column">
              <wp:posOffset>4741545</wp:posOffset>
            </wp:positionH>
            <wp:positionV relativeFrom="paragraph">
              <wp:posOffset>84455</wp:posOffset>
            </wp:positionV>
            <wp:extent cx="1871980" cy="2807970"/>
            <wp:effectExtent l="171450" t="171450" r="375920" b="354330"/>
            <wp:wrapSquare wrapText="bothSides"/>
            <wp:docPr id="45" name="Afbeelding 45" descr="Bonbec Toren, Conciergeri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nbec Toren, Conciergerie, Parij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87771" w:rsidRPr="00532F39" w:rsidRDefault="00D87771" w:rsidP="00D87771">
      <w:pPr>
        <w:rPr>
          <w:rFonts w:ascii="Verdana" w:hAnsi="Verdana" w:cs="Arial"/>
          <w:b/>
          <w:color w:val="222222"/>
          <w:sz w:val="28"/>
          <w:szCs w:val="28"/>
          <w:lang w:val="nl-NL"/>
        </w:rPr>
      </w:pPr>
      <w:r w:rsidRPr="00532F39">
        <w:rPr>
          <w:rFonts w:ascii="Verdana" w:hAnsi="Verdana" w:cs="Arial"/>
          <w:b/>
          <w:color w:val="222222"/>
          <w:sz w:val="28"/>
          <w:szCs w:val="28"/>
          <w:lang w:val="nl-NL"/>
        </w:rPr>
        <w:t>Conciergerie</w:t>
      </w:r>
    </w:p>
    <w:p w:rsidR="00D87771"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 xml:space="preserve">Aan het einde van diezelfde eeuw echter verkozen Karel V en de koningen van het huis Capet de paleizen van het </w:t>
      </w:r>
      <w:hyperlink r:id="rId116" w:history="1">
        <w:r w:rsidRPr="00532F39">
          <w:rPr>
            <w:rFonts w:ascii="Verdana" w:hAnsi="Verdana" w:cs="Arial"/>
            <w:color w:val="024E68"/>
            <w:sz w:val="28"/>
            <w:szCs w:val="28"/>
            <w:lang w:val="nl-NL"/>
          </w:rPr>
          <w:t>Louvre</w:t>
        </w:r>
      </w:hyperlink>
      <w:r w:rsidRPr="00532F39">
        <w:rPr>
          <w:rFonts w:ascii="Verdana" w:hAnsi="Verdana" w:cs="Arial"/>
          <w:color w:val="000000"/>
          <w:sz w:val="28"/>
          <w:szCs w:val="28"/>
          <w:lang w:val="nl-NL"/>
        </w:rPr>
        <w:t xml:space="preserve"> en </w:t>
      </w:r>
      <w:hyperlink r:id="rId117" w:history="1">
        <w:r w:rsidRPr="00532F39">
          <w:rPr>
            <w:rFonts w:ascii="Verdana" w:hAnsi="Verdana" w:cs="Arial"/>
            <w:color w:val="024E68"/>
            <w:sz w:val="28"/>
            <w:szCs w:val="28"/>
            <w:lang w:val="nl-NL"/>
          </w:rPr>
          <w:t>Vincennes</w:t>
        </w:r>
      </w:hyperlink>
      <w:r w:rsidRPr="00532F39">
        <w:rPr>
          <w:rFonts w:ascii="Verdana" w:hAnsi="Verdana" w:cs="Arial"/>
          <w:color w:val="000000"/>
          <w:sz w:val="28"/>
          <w:szCs w:val="28"/>
          <w:lang w:val="nl-NL"/>
        </w:rPr>
        <w:t xml:space="preserve"> boven het Palais de la Cité (dat tevens het prachtige </w:t>
      </w:r>
      <w:hyperlink r:id="rId118" w:history="1">
        <w:r w:rsidRPr="00532F39">
          <w:rPr>
            <w:rFonts w:ascii="Verdana" w:hAnsi="Verdana" w:cs="Arial"/>
            <w:color w:val="024E68"/>
            <w:sz w:val="28"/>
            <w:szCs w:val="28"/>
            <w:lang w:val="nl-NL"/>
          </w:rPr>
          <w:t>Sainte-Chapelle</w:t>
        </w:r>
      </w:hyperlink>
      <w:r w:rsidRPr="00532F39">
        <w:rPr>
          <w:rFonts w:ascii="Verdana" w:hAnsi="Verdana" w:cs="Arial"/>
          <w:color w:val="000000"/>
          <w:sz w:val="28"/>
          <w:szCs w:val="28"/>
          <w:lang w:val="nl-NL"/>
        </w:rPr>
        <w:t xml:space="preserve"> en de Parijse gerechtshoven bevat), en wat uiteindelijk de Conciergerie werd genoemd werd overgedragen aan het parlement.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 xml:space="preserve">Het werd vooral gebruikt als kantoorruimte voor de koninklijke administratie. </w:t>
      </w:r>
    </w:p>
    <w:p w:rsidR="00D87771"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 xml:space="preserve">De persoon die de verantwoordelijkheid had over deze gebouwen werd de ‘conciergerie’ genoemd, vandaar de naam van het complex. </w:t>
      </w:r>
    </w:p>
    <w:p w:rsidR="00D87771"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De conciergerie was in die tijd een belangrijke persoon die in de stad Parijs zowel over wettelijke als politionele bevoegdheden beschikte.</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Pr="00532F39" w:rsidRDefault="00D87771" w:rsidP="00D87771">
      <w:pPr>
        <w:rPr>
          <w:rFonts w:ascii="Verdana" w:hAnsi="Verdana" w:cs="Arial"/>
          <w:color w:val="000000"/>
          <w:sz w:val="28"/>
          <w:szCs w:val="28"/>
          <w:lang w:val="nl-NL"/>
        </w:rPr>
      </w:pPr>
    </w:p>
    <w:p w:rsidR="00D87771" w:rsidRPr="00532F39" w:rsidRDefault="00D87771" w:rsidP="00D87771">
      <w:pPr>
        <w:rPr>
          <w:rFonts w:ascii="Verdana" w:hAnsi="Verdana" w:cs="Arial"/>
          <w:b/>
          <w:color w:val="222222"/>
          <w:sz w:val="28"/>
          <w:szCs w:val="28"/>
          <w:lang w:val="nl-NL"/>
        </w:rPr>
      </w:pPr>
      <w:r w:rsidRPr="00532F39">
        <w:rPr>
          <w:rFonts w:ascii="Verdana" w:hAnsi="Verdana" w:cs="Arial"/>
          <w:b/>
          <w:color w:val="222222"/>
          <w:sz w:val="28"/>
          <w:szCs w:val="28"/>
          <w:lang w:val="nl-NL"/>
        </w:rPr>
        <w:lastRenderedPageBreak/>
        <w:t>Gevangenis</w:t>
      </w:r>
    </w:p>
    <w:p w:rsidR="00D87771"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 xml:space="preserve">In 1391 werd het paleis omgevormd tot een gevangenis voor zowel gewone als politieke gevangenen. </w:t>
      </w:r>
    </w:p>
    <w:p w:rsidR="00D87771" w:rsidRDefault="00D87771" w:rsidP="00D87771">
      <w:pPr>
        <w:rPr>
          <w:rFonts w:ascii="Verdana" w:hAnsi="Verdana" w:cs="Arial"/>
          <w:color w:val="000000"/>
          <w:sz w:val="28"/>
          <w:szCs w:val="28"/>
          <w:lang w:val="nl-NL"/>
        </w:rPr>
      </w:pPr>
      <w:r w:rsidRPr="00532F39">
        <w:rPr>
          <w:rFonts w:ascii="Verdana" w:hAnsi="Verdana" w:cs="Arial"/>
          <w:noProof/>
          <w:color w:val="000000"/>
          <w:sz w:val="28"/>
          <w:szCs w:val="28"/>
          <w:lang w:val="nl-NL"/>
        </w:rPr>
        <w:drawing>
          <wp:anchor distT="0" distB="0" distL="114300" distR="114300" simplePos="0" relativeHeight="251755520" behindDoc="0" locked="0" layoutInCell="1" allowOverlap="1" wp14:anchorId="4297AEF8" wp14:editId="50202C38">
            <wp:simplePos x="0" y="0"/>
            <wp:positionH relativeFrom="column">
              <wp:posOffset>4417695</wp:posOffset>
            </wp:positionH>
            <wp:positionV relativeFrom="paragraph">
              <wp:posOffset>405130</wp:posOffset>
            </wp:positionV>
            <wp:extent cx="1872000" cy="2808000"/>
            <wp:effectExtent l="171450" t="171450" r="375920" b="354330"/>
            <wp:wrapSquare wrapText="bothSides"/>
            <wp:docPr id="46" name="Afbeelding 46" descr="Caesar &amp; Zilvertoren, Conciergeri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esar &amp; Zilvertoren, Conciergerie, Parij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72000" cy="280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32F39">
        <w:rPr>
          <w:rFonts w:ascii="Verdana" w:hAnsi="Verdana" w:cs="Arial"/>
          <w:color w:val="000000"/>
          <w:sz w:val="28"/>
          <w:szCs w:val="28"/>
          <w:lang w:val="nl-NL"/>
        </w:rPr>
        <w:t>Rijke gevangenen kregen de beste voorzieningen in het voormalige paleis terwijl kleine gauwdieven moesten slapen in donkere, met ratten krioelende kamers waar ze vaak bezw</w:t>
      </w:r>
      <w:r>
        <w:rPr>
          <w:rFonts w:ascii="Verdana" w:hAnsi="Verdana" w:cs="Arial"/>
          <w:color w:val="000000"/>
          <w:sz w:val="28"/>
          <w:szCs w:val="28"/>
          <w:lang w:val="nl-NL"/>
        </w:rPr>
        <w:t>eken aan ziekten zoals de pest.</w:t>
      </w:r>
      <w:r w:rsidRPr="00532F39">
        <w:rPr>
          <w:rFonts w:ascii="Verdana" w:hAnsi="Verdana" w:cs="Arial"/>
          <w:color w:val="000000"/>
          <w:sz w:val="28"/>
          <w:szCs w:val="28"/>
          <w:lang w:val="nl-NL"/>
        </w:rPr>
        <w:br/>
        <w:t>Een aantal delen van de Conciergerie dateert nog uit deze middeleeuwse tijd: de Zilveren Toren, waar naar het schijnt vroeger de koninklijke schatten werden bewaard, de Caesar Toren, genoemd naar de Romeinse keizer, en de Bonbec Toren, waar zich een martelkamer bevond.</w:t>
      </w:r>
    </w:p>
    <w:p w:rsidR="00D87771" w:rsidRPr="00532F39" w:rsidRDefault="00D87771" w:rsidP="00D87771">
      <w:pPr>
        <w:rPr>
          <w:rFonts w:ascii="Verdana" w:hAnsi="Verdana" w:cs="Arial"/>
          <w:color w:val="000000"/>
          <w:sz w:val="28"/>
          <w:szCs w:val="28"/>
          <w:lang w:val="nl-NL"/>
        </w:rPr>
      </w:pPr>
    </w:p>
    <w:p w:rsidR="00D87771" w:rsidRPr="00532F39" w:rsidRDefault="00D87771" w:rsidP="00D87771">
      <w:pPr>
        <w:rPr>
          <w:rFonts w:ascii="Verdana" w:hAnsi="Verdana" w:cs="Arial"/>
          <w:b/>
          <w:color w:val="222222"/>
          <w:sz w:val="28"/>
          <w:szCs w:val="28"/>
          <w:lang w:val="nl-NL"/>
        </w:rPr>
      </w:pPr>
      <w:r w:rsidRPr="00532F39">
        <w:rPr>
          <w:rFonts w:ascii="Verdana" w:hAnsi="Verdana" w:cs="Arial"/>
          <w:b/>
          <w:color w:val="222222"/>
          <w:sz w:val="28"/>
          <w:szCs w:val="28"/>
          <w:lang w:val="nl-NL"/>
        </w:rPr>
        <w:t>Tijdens het Terreurbewind</w:t>
      </w:r>
      <w:r w:rsidRPr="00532F39">
        <w:rPr>
          <w:rFonts w:ascii="Verdana" w:hAnsi="Verdana" w:cs="Arial"/>
          <w:noProof/>
          <w:color w:val="000000"/>
          <w:sz w:val="28"/>
          <w:szCs w:val="28"/>
          <w:lang w:val="nl-NL"/>
        </w:rPr>
        <w:t xml:space="preserve"> </w:t>
      </w:r>
    </w:p>
    <w:p w:rsidR="00D87771"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 xml:space="preserve">De periode van de Franse Revolutie (1789-1799) was een van de meest gewelddadige uit de Franse geschiedenis. </w:t>
      </w:r>
    </w:p>
    <w:p w:rsidR="00D87771" w:rsidRDefault="00D87771" w:rsidP="00D87771">
      <w:pPr>
        <w:rPr>
          <w:rFonts w:ascii="Verdana" w:hAnsi="Verdana" w:cs="Arial"/>
          <w:color w:val="000000"/>
          <w:sz w:val="28"/>
          <w:szCs w:val="28"/>
          <w:lang w:val="nl-NL"/>
        </w:rPr>
      </w:pPr>
      <w:r w:rsidRPr="00532F39">
        <w:rPr>
          <w:rFonts w:ascii="Verdana" w:hAnsi="Verdana" w:cs="Arial"/>
          <w:noProof/>
          <w:color w:val="000000"/>
          <w:sz w:val="28"/>
          <w:szCs w:val="28"/>
          <w:lang w:val="nl-NL"/>
        </w:rPr>
        <w:drawing>
          <wp:anchor distT="0" distB="0" distL="114300" distR="114300" simplePos="0" relativeHeight="251754496" behindDoc="0" locked="0" layoutInCell="1" allowOverlap="1" wp14:anchorId="722E7046" wp14:editId="7A962F21">
            <wp:simplePos x="0" y="0"/>
            <wp:positionH relativeFrom="column">
              <wp:posOffset>3619500</wp:posOffset>
            </wp:positionH>
            <wp:positionV relativeFrom="paragraph">
              <wp:posOffset>1292225</wp:posOffset>
            </wp:positionV>
            <wp:extent cx="2807970" cy="1871980"/>
            <wp:effectExtent l="171450" t="171450" r="373380" b="356870"/>
            <wp:wrapSquare wrapText="bothSides"/>
            <wp:docPr id="47" name="Afbeelding 47" descr="Conciergeri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ciergerie, Parij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32F39">
        <w:rPr>
          <w:rFonts w:ascii="Verdana" w:hAnsi="Verdana" w:cs="Arial"/>
          <w:color w:val="000000"/>
          <w:sz w:val="28"/>
          <w:szCs w:val="28"/>
          <w:lang w:val="nl-NL"/>
        </w:rPr>
        <w:t xml:space="preserve">Tijdens deze periode stond de Conciergerie bekend als de plaats waar gevangenen werden vastgehouden vooraleer ze naar de guillotine werden gevoerd om onthoofd te worden. </w:t>
      </w:r>
    </w:p>
    <w:p w:rsidR="00D87771" w:rsidRPr="00532F39"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Het Revolutionaire Tribunaal - een rechtbank opgezet om de tegenstanders van de Revolutie te berechten - was hier ook gehuisvest.</w:t>
      </w:r>
      <w:r w:rsidRPr="00532F39">
        <w:rPr>
          <w:rFonts w:ascii="Verdana" w:hAnsi="Verdana" w:cs="Arial"/>
          <w:color w:val="000000"/>
          <w:sz w:val="28"/>
          <w:szCs w:val="28"/>
          <w:lang w:val="nl-NL"/>
        </w:rPr>
        <w:br/>
      </w:r>
      <w:r w:rsidRPr="00532F39">
        <w:rPr>
          <w:rFonts w:ascii="Verdana" w:hAnsi="Verdana" w:cs="Arial"/>
          <w:color w:val="000000"/>
          <w:sz w:val="28"/>
          <w:szCs w:val="28"/>
          <w:lang w:val="nl-NL"/>
        </w:rPr>
        <w:br/>
        <w:t xml:space="preserve">Volgens historische gegevens vergaderde het Tribunaal van april 1793 tot mei 1795 in de Grote Zaal van het voormalige paleis. In die periode zond het 2.600 gevangenen naar de guillotine, onder wie Marie Antoinette, vrouw van koning Lodewijk XVI. Ironisch genoeg werd het hoofd van het Tribunaal, Maximilien Robespierre ook in de Conciergerie gevangen gehouden vooraleer hij in 1794 werd onthoofd </w:t>
      </w:r>
    </w:p>
    <w:p w:rsidR="00D87771" w:rsidRPr="00532F39"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lastRenderedPageBreak/>
        <w:t xml:space="preserve">Na de Revolutie bleef men de Conciergerie gebruiken voor wat de Fransen de meest belangrijke gevangenen beschouwden, zoals Napoleon III. </w:t>
      </w:r>
    </w:p>
    <w:p w:rsidR="00D87771"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 xml:space="preserve">Door het middeleeuwse uiterlijk kan je het er niet meteen aan zien, maar de Conciergerie werd in de loop der jaren grondig verbouwd en in het midden van de 19e eeuw werd het voormalige paleis gerenoveerd; zo werd de cel van Marie Antoinette omgebouwd tot kapel. </w:t>
      </w:r>
    </w:p>
    <w:p w:rsidR="00D87771"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 xml:space="preserve">Het gebouw werd in 1914 buiten gebruik gesteld en als nationaal historisch monument open gesteld voor het publiek. </w:t>
      </w:r>
    </w:p>
    <w:p w:rsidR="00D87771" w:rsidRPr="00532F39" w:rsidRDefault="00D87771" w:rsidP="00D87771">
      <w:pPr>
        <w:rPr>
          <w:rFonts w:ascii="Verdana" w:hAnsi="Verdana" w:cs="Arial"/>
          <w:color w:val="000000"/>
          <w:sz w:val="28"/>
          <w:szCs w:val="28"/>
          <w:lang w:val="nl-NL"/>
        </w:rPr>
      </w:pPr>
      <w:r w:rsidRPr="00532F39">
        <w:rPr>
          <w:rFonts w:ascii="Verdana" w:hAnsi="Verdana" w:cs="Arial"/>
          <w:color w:val="000000"/>
          <w:sz w:val="28"/>
          <w:szCs w:val="28"/>
          <w:lang w:val="nl-NL"/>
        </w:rPr>
        <w:t>Het is ook vandaag nog een belangrijke toeristische attractie ook al is de toegang tot vele delen beperkt.</w:t>
      </w: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12" w:name="DomedesInvalides"/>
      <w:r>
        <w:rPr>
          <w:rFonts w:ascii="Verdana" w:hAnsi="Verdana" w:cs="Arial"/>
          <w:b/>
          <w:kern w:val="36"/>
          <w:sz w:val="96"/>
          <w:szCs w:val="96"/>
        </w:rPr>
        <w:lastRenderedPageBreak/>
        <w:t>Parijs</w:t>
      </w:r>
    </w:p>
    <w:bookmarkEnd w:id="12"/>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348420B7" wp14:editId="0B7E649E">
            <wp:extent cx="3726000" cy="2484000"/>
            <wp:effectExtent l="171450" t="171450" r="389255" b="354965"/>
            <wp:docPr id="49" name="Afbeelding 49" descr="Detail of the painted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ail of the painted ceili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27DE2" w:rsidRDefault="00D87771" w:rsidP="00D87771">
      <w:pPr>
        <w:jc w:val="center"/>
        <w:outlineLvl w:val="1"/>
        <w:rPr>
          <w:rFonts w:ascii="Arial" w:hAnsi="Arial" w:cs="Arial"/>
          <w:kern w:val="36"/>
          <w:sz w:val="54"/>
          <w:szCs w:val="54"/>
        </w:rPr>
      </w:pPr>
      <w:r>
        <w:rPr>
          <w:rFonts w:ascii="Arial" w:hAnsi="Arial" w:cs="Arial"/>
          <w:noProof/>
          <w:lang w:val="nl-NL"/>
        </w:rPr>
        <w:t xml:space="preserve"> </w:t>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48488D" w:rsidRPr="00567D99" w:rsidTr="00B40913">
        <w:tc>
          <w:tcPr>
            <w:tcW w:w="2977" w:type="dxa"/>
          </w:tcPr>
          <w:p w:rsidR="0048488D" w:rsidRPr="008D1D88" w:rsidRDefault="00740238" w:rsidP="00B40913">
            <w:pPr>
              <w:spacing w:before="80" w:after="80"/>
              <w:jc w:val="center"/>
              <w:outlineLvl w:val="1"/>
              <w:rPr>
                <w:rFonts w:ascii="Verdana" w:hAnsi="Verdana"/>
                <w:b/>
                <w:sz w:val="36"/>
                <w:szCs w:val="36"/>
              </w:rPr>
            </w:pPr>
            <w:hyperlink w:anchor="home" w:history="1">
              <w:r w:rsidR="0048488D" w:rsidRPr="008D1D88">
                <w:rPr>
                  <w:rStyle w:val="Hyperlink"/>
                  <w:rFonts w:ascii="Verdana" w:hAnsi="Verdana"/>
                  <w:b/>
                  <w:sz w:val="36"/>
                  <w:szCs w:val="36"/>
                </w:rPr>
                <w:t>HOME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48488D" w:rsidRPr="005B7578">
                <w:rPr>
                  <w:rStyle w:val="Hyperlink"/>
                  <w:rFonts w:ascii="Arial" w:hAnsi="Arial" w:cs="Arial"/>
                  <w:b/>
                  <w:color w:val="000000" w:themeColor="text1"/>
                  <w:kern w:val="36"/>
                  <w:sz w:val="24"/>
                  <w:szCs w:val="24"/>
                </w:rPr>
                <w:t>Arc de Triomphe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48488D" w:rsidRPr="005B7578">
                <w:rPr>
                  <w:rStyle w:val="Hyperlink"/>
                  <w:rFonts w:ascii="Arial" w:hAnsi="Arial" w:cs="Arial"/>
                  <w:b/>
                  <w:color w:val="000000" w:themeColor="text1"/>
                  <w:kern w:val="36"/>
                  <w:sz w:val="24"/>
                  <w:szCs w:val="24"/>
                </w:rPr>
                <w:t>Arc du Carrouse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48488D" w:rsidRPr="005B7578">
                <w:rPr>
                  <w:rStyle w:val="Hyperlink"/>
                  <w:rFonts w:ascii="Arial" w:hAnsi="Arial" w:cs="Arial"/>
                  <w:b/>
                  <w:color w:val="000000" w:themeColor="text1"/>
                  <w:kern w:val="36"/>
                  <w:sz w:val="24"/>
                  <w:szCs w:val="24"/>
                </w:rPr>
                <w:t>Carnavalet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48488D" w:rsidRPr="005B7578">
                <w:rPr>
                  <w:rStyle w:val="Hyperlink"/>
                  <w:rFonts w:ascii="Arial" w:hAnsi="Arial" w:cs="Arial"/>
                  <w:b/>
                  <w:color w:val="000000" w:themeColor="text1"/>
                  <w:kern w:val="36"/>
                  <w:sz w:val="24"/>
                  <w:szCs w:val="24"/>
                </w:rPr>
                <w:t>Centre Pompidou</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48488D" w:rsidRPr="005B7578">
                <w:rPr>
                  <w:rStyle w:val="Hyperlink"/>
                  <w:rFonts w:ascii="Arial" w:hAnsi="Arial" w:cs="Arial"/>
                  <w:b/>
                  <w:color w:val="000000" w:themeColor="text1"/>
                  <w:kern w:val="36"/>
                  <w:sz w:val="24"/>
                  <w:szCs w:val="24"/>
                </w:rPr>
                <w:t>Champs-Elysées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48488D" w:rsidRPr="005B7578">
                <w:rPr>
                  <w:rStyle w:val="Hyperlink"/>
                  <w:rFonts w:ascii="Arial" w:hAnsi="Arial" w:cs="Arial"/>
                  <w:b/>
                  <w:color w:val="000000" w:themeColor="text1"/>
                  <w:kern w:val="36"/>
                  <w:sz w:val="24"/>
                  <w:szCs w:val="24"/>
                </w:rPr>
                <w:t>Chateau de Vincennes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48488D" w:rsidRPr="005B7578">
                <w:rPr>
                  <w:rStyle w:val="Hyperlink"/>
                  <w:rFonts w:ascii="Arial" w:hAnsi="Arial" w:cs="Arial"/>
                  <w:b/>
                  <w:color w:val="000000" w:themeColor="text1"/>
                  <w:kern w:val="36"/>
                  <w:sz w:val="24"/>
                  <w:szCs w:val="24"/>
                </w:rPr>
                <w:t>Cluny Museum</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48488D" w:rsidRPr="005B7578">
                <w:rPr>
                  <w:rStyle w:val="Hyperlink"/>
                  <w:rFonts w:ascii="Arial" w:hAnsi="Arial" w:cs="Arial"/>
                  <w:b/>
                  <w:color w:val="000000" w:themeColor="text1"/>
                  <w:kern w:val="36"/>
                  <w:sz w:val="24"/>
                  <w:szCs w:val="24"/>
                </w:rPr>
                <w:t>Conciergerie</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48488D" w:rsidRPr="005B7578">
                <w:rPr>
                  <w:rStyle w:val="Hyperlink"/>
                  <w:rFonts w:ascii="Arial" w:hAnsi="Arial" w:cs="Arial"/>
                  <w:b/>
                  <w:color w:val="000000" w:themeColor="text1"/>
                  <w:kern w:val="36"/>
                  <w:sz w:val="24"/>
                  <w:szCs w:val="24"/>
                </w:rPr>
                <w:t>Dome des Invalides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48488D" w:rsidRPr="005B7578">
                <w:rPr>
                  <w:rStyle w:val="Hyperlink"/>
                  <w:rFonts w:ascii="Arial" w:hAnsi="Arial" w:cs="Arial"/>
                  <w:b/>
                  <w:color w:val="000000" w:themeColor="text1"/>
                  <w:kern w:val="36"/>
                  <w:sz w:val="24"/>
                  <w:szCs w:val="24"/>
                </w:rPr>
                <w:t>Eifeltoren</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48488D" w:rsidRPr="005B7578">
                <w:rPr>
                  <w:rStyle w:val="Hyperlink"/>
                  <w:rFonts w:ascii="Arial" w:hAnsi="Arial" w:cs="Arial"/>
                  <w:b/>
                  <w:color w:val="000000" w:themeColor="text1"/>
                  <w:kern w:val="36"/>
                  <w:sz w:val="24"/>
                  <w:szCs w:val="24"/>
                </w:rPr>
                <w:t>Fontaine des Innocents</w:t>
              </w:r>
            </w:hyperlink>
          </w:p>
          <w:p w:rsidR="0048488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48488D" w:rsidRPr="005B7578">
                <w:rPr>
                  <w:rStyle w:val="Hyperlink"/>
                  <w:rFonts w:ascii="Arial" w:hAnsi="Arial" w:cs="Arial"/>
                  <w:b/>
                  <w:color w:val="000000" w:themeColor="text1"/>
                  <w:kern w:val="36"/>
                  <w:sz w:val="24"/>
                  <w:szCs w:val="24"/>
                </w:rPr>
                <w:t>Forum des Halles</w:t>
              </w:r>
            </w:hyperlink>
          </w:p>
        </w:tc>
        <w:tc>
          <w:tcPr>
            <w:tcW w:w="2835" w:type="dxa"/>
          </w:tcPr>
          <w:p w:rsidR="0048488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48488D" w:rsidRPr="005B7578">
                <w:rPr>
                  <w:rStyle w:val="Hyperlink"/>
                  <w:rFonts w:ascii="Arial" w:hAnsi="Arial" w:cs="Arial"/>
                  <w:b/>
                  <w:color w:val="000000" w:themeColor="text1"/>
                  <w:kern w:val="36"/>
                  <w:sz w:val="24"/>
                  <w:szCs w:val="24"/>
                </w:rPr>
                <w:t>Galeries Lafayette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48488D" w:rsidRPr="005B7578">
                <w:rPr>
                  <w:rStyle w:val="Hyperlink"/>
                  <w:rFonts w:ascii="Arial" w:hAnsi="Arial" w:cs="Arial"/>
                  <w:b/>
                  <w:color w:val="000000" w:themeColor="text1"/>
                  <w:kern w:val="36"/>
                  <w:sz w:val="24"/>
                  <w:szCs w:val="24"/>
                </w:rPr>
                <w:t>Grand Palais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48488D" w:rsidRPr="005B7578">
                <w:rPr>
                  <w:rStyle w:val="Hyperlink"/>
                  <w:rFonts w:ascii="Arial" w:hAnsi="Arial" w:cs="Arial"/>
                  <w:b/>
                  <w:color w:val="000000" w:themeColor="text1"/>
                  <w:kern w:val="36"/>
                  <w:sz w:val="24"/>
                  <w:szCs w:val="24"/>
                </w:rPr>
                <w:t>Hotel de Ville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48488D" w:rsidRPr="005B7578">
                <w:rPr>
                  <w:rStyle w:val="Hyperlink"/>
                  <w:rFonts w:ascii="Arial" w:hAnsi="Arial" w:cs="Arial"/>
                  <w:b/>
                  <w:color w:val="000000" w:themeColor="text1"/>
                  <w:kern w:val="36"/>
                  <w:sz w:val="24"/>
                  <w:szCs w:val="24"/>
                </w:rPr>
                <w:t>Hotel des Invalides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48488D" w:rsidRPr="005B7578">
                <w:rPr>
                  <w:rStyle w:val="Hyperlink"/>
                  <w:rFonts w:ascii="Arial" w:hAnsi="Arial" w:cs="Arial"/>
                  <w:b/>
                  <w:color w:val="000000" w:themeColor="text1"/>
                  <w:kern w:val="36"/>
                  <w:sz w:val="24"/>
                  <w:szCs w:val="24"/>
                </w:rPr>
                <w:t>Jardin des Plantes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48488D" w:rsidRPr="005B7578">
                <w:rPr>
                  <w:rStyle w:val="Hyperlink"/>
                  <w:rFonts w:ascii="Arial" w:hAnsi="Arial" w:cs="Arial"/>
                  <w:b/>
                  <w:color w:val="000000" w:themeColor="text1"/>
                  <w:kern w:val="36"/>
                  <w:sz w:val="24"/>
                  <w:szCs w:val="24"/>
                </w:rPr>
                <w:t>Jardin des Tuileries</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48488D" w:rsidRPr="005B7578">
                <w:rPr>
                  <w:rStyle w:val="Hyperlink"/>
                  <w:rFonts w:ascii="Arial" w:hAnsi="Arial" w:cs="Arial"/>
                  <w:b/>
                  <w:color w:val="000000" w:themeColor="text1"/>
                  <w:kern w:val="36"/>
                  <w:sz w:val="24"/>
                  <w:szCs w:val="24"/>
                </w:rPr>
                <w:t>Jardin du Luxembourg</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48488D" w:rsidRPr="005B7578">
                <w:rPr>
                  <w:rStyle w:val="Hyperlink"/>
                  <w:rFonts w:ascii="Arial" w:hAnsi="Arial" w:cs="Arial"/>
                  <w:b/>
                  <w:color w:val="000000" w:themeColor="text1"/>
                  <w:kern w:val="36"/>
                  <w:sz w:val="24"/>
                  <w:szCs w:val="24"/>
                </w:rPr>
                <w:t>La Défense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48488D" w:rsidRPr="005B7578">
                <w:rPr>
                  <w:rStyle w:val="Hyperlink"/>
                  <w:rFonts w:ascii="Arial" w:hAnsi="Arial" w:cs="Arial"/>
                  <w:b/>
                  <w:color w:val="000000" w:themeColor="text1"/>
                  <w:kern w:val="36"/>
                  <w:sz w:val="24"/>
                  <w:szCs w:val="24"/>
                </w:rPr>
                <w:t>Louvre Museum</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48488D" w:rsidRPr="005B7578">
                <w:rPr>
                  <w:rStyle w:val="Hyperlink"/>
                  <w:rFonts w:ascii="Arial" w:hAnsi="Arial" w:cs="Arial"/>
                  <w:b/>
                  <w:color w:val="000000" w:themeColor="text1"/>
                  <w:kern w:val="36"/>
                  <w:sz w:val="24"/>
                  <w:szCs w:val="24"/>
                </w:rPr>
                <w:t>Madeleine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48488D" w:rsidRPr="005B7578">
                <w:rPr>
                  <w:rStyle w:val="Hyperlink"/>
                  <w:rFonts w:ascii="Arial" w:hAnsi="Arial" w:cs="Arial"/>
                  <w:b/>
                  <w:color w:val="000000" w:themeColor="text1"/>
                  <w:kern w:val="36"/>
                  <w:sz w:val="24"/>
                  <w:szCs w:val="24"/>
                </w:rPr>
                <w:t>Montmartre</w:t>
              </w:r>
            </w:hyperlink>
          </w:p>
          <w:p w:rsidR="0048488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48488D" w:rsidRPr="005B7578">
                <w:rPr>
                  <w:rStyle w:val="Hyperlink"/>
                  <w:rFonts w:ascii="Arial" w:hAnsi="Arial" w:cs="Arial"/>
                  <w:b/>
                  <w:color w:val="000000" w:themeColor="text1"/>
                  <w:kern w:val="36"/>
                  <w:sz w:val="24"/>
                  <w:szCs w:val="24"/>
                </w:rPr>
                <w:t>Montparnasse Toren</w:t>
              </w:r>
            </w:hyperlink>
          </w:p>
        </w:tc>
        <w:tc>
          <w:tcPr>
            <w:tcW w:w="2806" w:type="dxa"/>
          </w:tcPr>
          <w:p w:rsidR="0048488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48488D" w:rsidRPr="005B7578">
                <w:rPr>
                  <w:rStyle w:val="Hyperlink"/>
                  <w:rFonts w:ascii="Arial" w:hAnsi="Arial" w:cs="Arial"/>
                  <w:b/>
                  <w:color w:val="000000" w:themeColor="text1"/>
                  <w:kern w:val="36"/>
                  <w:sz w:val="24"/>
                  <w:szCs w:val="24"/>
                </w:rPr>
                <w:t>Moulin Rouge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48488D" w:rsidRPr="005B7578">
                <w:rPr>
                  <w:rStyle w:val="Hyperlink"/>
                  <w:rFonts w:ascii="Arial" w:hAnsi="Arial" w:cs="Arial"/>
                  <w:b/>
                  <w:color w:val="000000" w:themeColor="text1"/>
                  <w:kern w:val="36"/>
                  <w:sz w:val="24"/>
                  <w:szCs w:val="24"/>
                </w:rPr>
                <w:t>Musee d Orsay</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48488D" w:rsidRPr="005B7578">
                <w:rPr>
                  <w:rStyle w:val="Hyperlink"/>
                  <w:rFonts w:ascii="Arial" w:hAnsi="Arial" w:cs="Arial"/>
                  <w:b/>
                  <w:color w:val="000000" w:themeColor="text1"/>
                  <w:kern w:val="36"/>
                  <w:sz w:val="24"/>
                  <w:szCs w:val="24"/>
                </w:rPr>
                <w:t>Musee de l Armee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NotreDame" w:history="1">
              <w:r w:rsidR="0048488D" w:rsidRPr="005B7578">
                <w:rPr>
                  <w:rStyle w:val="Hyperlink"/>
                  <w:rFonts w:ascii="Arial" w:hAnsi="Arial" w:cs="Arial"/>
                  <w:b/>
                  <w:color w:val="000000" w:themeColor="text1"/>
                  <w:kern w:val="36"/>
                  <w:sz w:val="24"/>
                  <w:szCs w:val="24"/>
                </w:rPr>
                <w:t>Notre-Dame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48488D" w:rsidRPr="005B7578">
                <w:rPr>
                  <w:rStyle w:val="Hyperlink"/>
                  <w:rFonts w:ascii="Arial" w:hAnsi="Arial" w:cs="Arial"/>
                  <w:b/>
                  <w:color w:val="000000" w:themeColor="text1"/>
                  <w:kern w:val="36"/>
                  <w:sz w:val="24"/>
                  <w:szCs w:val="24"/>
                </w:rPr>
                <w:t>Opera de Paris Garnier</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48488D" w:rsidRPr="005B7578">
                <w:rPr>
                  <w:rStyle w:val="Hyperlink"/>
                  <w:rFonts w:ascii="Arial" w:hAnsi="Arial" w:cs="Arial"/>
                  <w:b/>
                  <w:color w:val="000000" w:themeColor="text1"/>
                  <w:kern w:val="36"/>
                  <w:sz w:val="24"/>
                  <w:szCs w:val="24"/>
                </w:rPr>
                <w:t>Palais Royal</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48488D" w:rsidRPr="005B7578">
                <w:rPr>
                  <w:rStyle w:val="Hyperlink"/>
                  <w:rFonts w:ascii="Arial" w:hAnsi="Arial" w:cs="Arial"/>
                  <w:b/>
                  <w:color w:val="000000" w:themeColor="text1"/>
                  <w:kern w:val="36"/>
                  <w:sz w:val="24"/>
                  <w:szCs w:val="24"/>
                </w:rPr>
                <w:t>Paleis van Versailles</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ntheon" w:history="1">
              <w:r w:rsidR="0048488D" w:rsidRPr="005B7578">
                <w:rPr>
                  <w:rStyle w:val="Hyperlink"/>
                  <w:rFonts w:ascii="Arial" w:hAnsi="Arial" w:cs="Arial"/>
                  <w:b/>
                  <w:color w:val="000000" w:themeColor="text1"/>
                  <w:kern w:val="36"/>
                  <w:sz w:val="24"/>
                  <w:szCs w:val="24"/>
                </w:rPr>
                <w:t>Pantheon</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48488D" w:rsidRPr="005B7578">
                <w:rPr>
                  <w:rStyle w:val="Hyperlink"/>
                  <w:rFonts w:ascii="Arial" w:hAnsi="Arial" w:cs="Arial"/>
                  <w:b/>
                  <w:color w:val="000000" w:themeColor="text1"/>
                  <w:kern w:val="36"/>
                  <w:sz w:val="24"/>
                  <w:szCs w:val="24"/>
                </w:rPr>
                <w:t>Parc de la Villette</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48488D" w:rsidRPr="005B7578">
                <w:rPr>
                  <w:rStyle w:val="Hyperlink"/>
                  <w:rFonts w:ascii="Arial" w:hAnsi="Arial" w:cs="Arial"/>
                  <w:b/>
                  <w:color w:val="000000" w:themeColor="text1"/>
                  <w:kern w:val="36"/>
                  <w:sz w:val="24"/>
                  <w:szCs w:val="24"/>
                </w:rPr>
                <w:t>Parc Buttes-Chaumont</w:t>
              </w:r>
            </w:hyperlink>
          </w:p>
          <w:p w:rsidR="0048488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48488D" w:rsidRPr="005B7578">
                <w:rPr>
                  <w:rStyle w:val="Hyperlink"/>
                  <w:rFonts w:ascii="Arial" w:hAnsi="Arial" w:cs="Arial"/>
                  <w:b/>
                  <w:color w:val="000000" w:themeColor="text1"/>
                  <w:kern w:val="36"/>
                  <w:sz w:val="24"/>
                  <w:szCs w:val="24"/>
                </w:rPr>
                <w:t>Parc Monceau</w:t>
              </w:r>
            </w:hyperlink>
          </w:p>
        </w:tc>
        <w:tc>
          <w:tcPr>
            <w:tcW w:w="2722" w:type="dxa"/>
          </w:tcPr>
          <w:p w:rsidR="0048488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48488D" w:rsidRPr="005B7578">
                <w:rPr>
                  <w:rStyle w:val="Hyperlink"/>
                  <w:rFonts w:ascii="Arial" w:hAnsi="Arial" w:cs="Arial"/>
                  <w:b/>
                  <w:color w:val="000000" w:themeColor="text1"/>
                  <w:kern w:val="36"/>
                  <w:sz w:val="24"/>
                  <w:szCs w:val="24"/>
                </w:rPr>
                <w:t>Petit Palais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48488D" w:rsidRPr="005B7578">
                <w:rPr>
                  <w:rStyle w:val="Hyperlink"/>
                  <w:rFonts w:ascii="Arial" w:hAnsi="Arial" w:cs="Arial"/>
                  <w:b/>
                  <w:color w:val="000000" w:themeColor="text1"/>
                  <w:kern w:val="36"/>
                  <w:sz w:val="24"/>
                  <w:szCs w:val="24"/>
                </w:rPr>
                <w:t>Place de la Bastille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48488D" w:rsidRPr="005B7578">
                <w:rPr>
                  <w:rStyle w:val="Hyperlink"/>
                  <w:rFonts w:ascii="Arial" w:hAnsi="Arial" w:cs="Arial"/>
                  <w:b/>
                  <w:color w:val="000000" w:themeColor="text1"/>
                  <w:kern w:val="36"/>
                  <w:sz w:val="24"/>
                  <w:szCs w:val="24"/>
                </w:rPr>
                <w:t>Place de la Concorde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48488D" w:rsidRPr="005B7578">
                <w:rPr>
                  <w:rStyle w:val="Hyperlink"/>
                  <w:rFonts w:ascii="Arial" w:hAnsi="Arial" w:cs="Arial"/>
                  <w:b/>
                  <w:color w:val="000000" w:themeColor="text1"/>
                  <w:kern w:val="36"/>
                  <w:sz w:val="24"/>
                  <w:szCs w:val="24"/>
                </w:rPr>
                <w:t>Place des Vosges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48488D" w:rsidRPr="005B7578">
                <w:rPr>
                  <w:rStyle w:val="Hyperlink"/>
                  <w:rFonts w:ascii="Arial" w:hAnsi="Arial" w:cs="Arial"/>
                  <w:b/>
                  <w:color w:val="000000" w:themeColor="text1"/>
                  <w:kern w:val="36"/>
                  <w:sz w:val="24"/>
                  <w:szCs w:val="24"/>
                </w:rPr>
                <w:t>Place Vendome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48488D" w:rsidRPr="005B7578">
                <w:rPr>
                  <w:rStyle w:val="Hyperlink"/>
                  <w:rFonts w:ascii="Arial" w:hAnsi="Arial" w:cs="Arial"/>
                  <w:b/>
                  <w:color w:val="000000" w:themeColor="text1"/>
                  <w:kern w:val="36"/>
                  <w:sz w:val="24"/>
                  <w:szCs w:val="24"/>
                </w:rPr>
                <w:t>Pont Alexandre III</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48488D" w:rsidRPr="005B7578">
                <w:rPr>
                  <w:rStyle w:val="Hyperlink"/>
                  <w:rFonts w:ascii="Arial" w:hAnsi="Arial" w:cs="Arial"/>
                  <w:b/>
                  <w:color w:val="000000" w:themeColor="text1"/>
                  <w:kern w:val="36"/>
                  <w:sz w:val="24"/>
                  <w:szCs w:val="24"/>
                </w:rPr>
                <w:t>Pont Neuf</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48488D" w:rsidRPr="005B7578">
                <w:rPr>
                  <w:rStyle w:val="Hyperlink"/>
                  <w:rFonts w:ascii="Arial" w:hAnsi="Arial" w:cs="Arial"/>
                  <w:b/>
                  <w:color w:val="000000" w:themeColor="text1"/>
                  <w:kern w:val="36"/>
                  <w:sz w:val="24"/>
                  <w:szCs w:val="24"/>
                </w:rPr>
                <w:t>Promenade Plantee</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48488D" w:rsidRPr="005B7578">
                <w:rPr>
                  <w:rStyle w:val="Hyperlink"/>
                  <w:rFonts w:ascii="Arial" w:hAnsi="Arial" w:cs="Arial"/>
                  <w:b/>
                  <w:color w:val="000000" w:themeColor="text1"/>
                  <w:kern w:val="36"/>
                  <w:sz w:val="24"/>
                  <w:szCs w:val="24"/>
                </w:rPr>
                <w:t>Rodin Museum</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48488D" w:rsidRPr="005B7578">
                <w:rPr>
                  <w:rStyle w:val="Hyperlink"/>
                  <w:rFonts w:ascii="Arial" w:hAnsi="Arial" w:cs="Arial"/>
                  <w:b/>
                  <w:color w:val="000000" w:themeColor="text1"/>
                  <w:kern w:val="36"/>
                  <w:sz w:val="24"/>
                  <w:szCs w:val="24"/>
                </w:rPr>
                <w:t>Sacré-Coeur</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48488D" w:rsidRPr="005B7578">
                <w:rPr>
                  <w:rStyle w:val="Hyperlink"/>
                  <w:rFonts w:ascii="Arial" w:hAnsi="Arial" w:cs="Arial"/>
                  <w:b/>
                  <w:color w:val="000000" w:themeColor="text1"/>
                  <w:kern w:val="36"/>
                  <w:sz w:val="24"/>
                  <w:szCs w:val="24"/>
                </w:rPr>
                <w:t>Sainte-Chapelle</w:t>
              </w:r>
            </w:hyperlink>
          </w:p>
          <w:p w:rsidR="0048488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48488D" w:rsidRPr="005B7578">
                <w:rPr>
                  <w:rStyle w:val="Hyperlink"/>
                  <w:rFonts w:ascii="Arial" w:hAnsi="Arial" w:cs="Arial"/>
                  <w:b/>
                  <w:color w:val="000000" w:themeColor="text1"/>
                  <w:kern w:val="36"/>
                  <w:sz w:val="24"/>
                  <w:szCs w:val="24"/>
                </w:rPr>
                <w:t>Tour St-Jacques</w:t>
              </w:r>
            </w:hyperlink>
          </w:p>
          <w:p w:rsidR="0048488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48488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4A559D" w:rsidRDefault="00D87771" w:rsidP="00D87771">
      <w:pPr>
        <w:jc w:val="center"/>
        <w:outlineLvl w:val="1"/>
        <w:rPr>
          <w:rFonts w:ascii="Arial" w:hAnsi="Arial" w:cs="Arial"/>
          <w:b/>
          <w:kern w:val="36"/>
          <w:sz w:val="96"/>
          <w:szCs w:val="96"/>
          <w:lang w:val="nl-NL"/>
        </w:rPr>
      </w:pPr>
      <w:r w:rsidRPr="004A559D">
        <w:rPr>
          <w:rFonts w:ascii="Arial" w:hAnsi="Arial" w:cs="Arial"/>
          <w:b/>
          <w:kern w:val="36"/>
          <w:sz w:val="96"/>
          <w:szCs w:val="96"/>
          <w:lang w:val="nl-NL"/>
        </w:rPr>
        <w:t>D</w:t>
      </w:r>
      <w:r>
        <w:rPr>
          <w:rFonts w:ascii="Arial" w:hAnsi="Arial" w:cs="Arial"/>
          <w:b/>
          <w:kern w:val="36"/>
          <w:sz w:val="96"/>
          <w:szCs w:val="96"/>
          <w:lang w:val="nl-NL"/>
        </w:rPr>
        <w:t>o</w:t>
      </w:r>
      <w:r w:rsidRPr="004A559D">
        <w:rPr>
          <w:rFonts w:ascii="Arial" w:hAnsi="Arial" w:cs="Arial"/>
          <w:b/>
          <w:kern w:val="36"/>
          <w:sz w:val="96"/>
          <w:szCs w:val="96"/>
          <w:lang w:val="nl-NL"/>
        </w:rPr>
        <w:t>me des Invalides</w:t>
      </w:r>
    </w:p>
    <w:p w:rsidR="00D87771" w:rsidRDefault="00D87771" w:rsidP="00D87771">
      <w:pPr>
        <w:rPr>
          <w:rFonts w:ascii="Verdana" w:hAnsi="Verdana" w:cs="Arial"/>
          <w:bCs/>
          <w:color w:val="333333"/>
          <w:sz w:val="28"/>
          <w:szCs w:val="28"/>
          <w:lang w:val="nl-NL"/>
        </w:rPr>
      </w:pPr>
      <w:r w:rsidRPr="004A559D">
        <w:rPr>
          <w:rFonts w:ascii="Verdana" w:hAnsi="Verdana" w:cs="Arial"/>
          <w:noProof/>
          <w:color w:val="000000"/>
          <w:sz w:val="28"/>
          <w:szCs w:val="28"/>
          <w:lang w:val="nl-NL"/>
        </w:rPr>
        <w:lastRenderedPageBreak/>
        <w:drawing>
          <wp:anchor distT="0" distB="0" distL="114300" distR="114300" simplePos="0" relativeHeight="251757568" behindDoc="0" locked="0" layoutInCell="1" allowOverlap="1" wp14:anchorId="42AD791C" wp14:editId="140BFC5E">
            <wp:simplePos x="0" y="0"/>
            <wp:positionH relativeFrom="column">
              <wp:posOffset>3617595</wp:posOffset>
            </wp:positionH>
            <wp:positionV relativeFrom="paragraph">
              <wp:posOffset>646430</wp:posOffset>
            </wp:positionV>
            <wp:extent cx="2807970" cy="1871980"/>
            <wp:effectExtent l="171450" t="171450" r="373380" b="356870"/>
            <wp:wrapSquare wrapText="bothSides"/>
            <wp:docPr id="50" name="Afbeelding 50" descr="Dome des Invalid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me des Invalides, Parij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A559D">
        <w:rPr>
          <w:rFonts w:ascii="Verdana" w:hAnsi="Verdana" w:cs="Arial"/>
          <w:bCs/>
          <w:color w:val="333333"/>
          <w:sz w:val="28"/>
          <w:szCs w:val="28"/>
          <w:lang w:val="nl-NL"/>
        </w:rPr>
        <w:t xml:space="preserve">De koninklijke kapel van het Invalides complex valt op door zijn enorme vergulde koepel waarnaar het gebouw nu vernoemd wordt. </w:t>
      </w:r>
    </w:p>
    <w:p w:rsidR="00D87771" w:rsidRPr="004A559D" w:rsidRDefault="00D87771" w:rsidP="00D87771">
      <w:pPr>
        <w:rPr>
          <w:rFonts w:ascii="Verdana" w:hAnsi="Verdana" w:cs="Arial"/>
          <w:bCs/>
          <w:color w:val="333333"/>
          <w:sz w:val="28"/>
          <w:szCs w:val="28"/>
          <w:lang w:val="nl-NL"/>
        </w:rPr>
      </w:pPr>
      <w:r w:rsidRPr="004A559D">
        <w:rPr>
          <w:rFonts w:ascii="Verdana" w:hAnsi="Verdana" w:cs="Arial"/>
          <w:bCs/>
          <w:color w:val="333333"/>
          <w:sz w:val="28"/>
          <w:szCs w:val="28"/>
          <w:lang w:val="nl-NL"/>
        </w:rPr>
        <w:t xml:space="preserve">Het is de plaats waar men de tombe kan terugvinden van een van Frankrijk’s meest beroemde personen: Napoleon Bonaparte. </w:t>
      </w:r>
    </w:p>
    <w:p w:rsidR="00D87771" w:rsidRDefault="00D87771" w:rsidP="00D87771">
      <w:pPr>
        <w:rPr>
          <w:rFonts w:ascii="Verdana" w:hAnsi="Verdana" w:cs="Arial"/>
          <w:color w:val="222222"/>
          <w:sz w:val="28"/>
          <w:szCs w:val="28"/>
          <w:lang w:val="nl-NL"/>
        </w:rPr>
      </w:pPr>
    </w:p>
    <w:p w:rsidR="00D87771" w:rsidRPr="004A559D" w:rsidRDefault="00D87771" w:rsidP="00D87771">
      <w:pPr>
        <w:rPr>
          <w:rFonts w:ascii="Verdana" w:hAnsi="Verdana" w:cs="Arial"/>
          <w:b/>
          <w:color w:val="222222"/>
          <w:sz w:val="28"/>
          <w:szCs w:val="28"/>
          <w:lang w:val="nl-NL"/>
        </w:rPr>
      </w:pPr>
      <w:r w:rsidRPr="004A559D">
        <w:rPr>
          <w:rFonts w:ascii="Verdana" w:hAnsi="Verdana" w:cs="Arial"/>
          <w:b/>
          <w:color w:val="222222"/>
          <w:sz w:val="28"/>
          <w:szCs w:val="28"/>
          <w:lang w:val="nl-NL"/>
        </w:rPr>
        <w:t>Les Invalides</w:t>
      </w:r>
    </w:p>
    <w:p w:rsidR="00D87771" w:rsidRPr="004A559D"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t xml:space="preserve">Het complex dat gekend staat als het </w:t>
      </w:r>
      <w:hyperlink r:id="rId123" w:history="1">
        <w:r w:rsidRPr="004A559D">
          <w:rPr>
            <w:rFonts w:ascii="Verdana" w:hAnsi="Verdana" w:cs="Arial"/>
            <w:color w:val="024E68"/>
            <w:sz w:val="28"/>
            <w:szCs w:val="28"/>
            <w:lang w:val="nl-NL"/>
          </w:rPr>
          <w:t>Hôtel National des Invalides</w:t>
        </w:r>
      </w:hyperlink>
      <w:r w:rsidRPr="004A559D">
        <w:rPr>
          <w:rFonts w:ascii="Verdana" w:hAnsi="Verdana" w:cs="Arial"/>
          <w:color w:val="000000"/>
          <w:sz w:val="28"/>
          <w:szCs w:val="28"/>
          <w:lang w:val="nl-NL"/>
        </w:rPr>
        <w:t xml:space="preserve"> ligt in het 7e arrondissement van Parijs. Het complex huisvest verschillende musea die een kijk geven op de militaire </w:t>
      </w:r>
    </w:p>
    <w:p w:rsidR="00D87771"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t>Het meest bekende deel van de Invalides is de Dôme des Invalides, een kapel met vergulde koepel waar verscheidene oorlogshelden opgebaard liggen.</w:t>
      </w:r>
    </w:p>
    <w:p w:rsidR="00D87771" w:rsidRPr="004A559D" w:rsidRDefault="00D87771" w:rsidP="00D87771">
      <w:pPr>
        <w:rPr>
          <w:rFonts w:ascii="Verdana" w:hAnsi="Verdana" w:cs="Arial"/>
          <w:color w:val="000000"/>
          <w:sz w:val="28"/>
          <w:szCs w:val="28"/>
          <w:lang w:val="nl-NL"/>
        </w:rPr>
      </w:pPr>
    </w:p>
    <w:p w:rsidR="00D87771" w:rsidRPr="004A559D" w:rsidRDefault="00D87771" w:rsidP="00D87771">
      <w:pPr>
        <w:rPr>
          <w:rFonts w:ascii="Verdana" w:hAnsi="Verdana" w:cs="Arial"/>
          <w:b/>
          <w:color w:val="222222"/>
          <w:sz w:val="28"/>
          <w:szCs w:val="28"/>
          <w:lang w:val="nl-NL"/>
        </w:rPr>
      </w:pPr>
      <w:r w:rsidRPr="004A559D">
        <w:rPr>
          <w:rFonts w:ascii="Verdana" w:hAnsi="Verdana" w:cs="Arial"/>
          <w:b/>
          <w:color w:val="222222"/>
          <w:sz w:val="28"/>
          <w:szCs w:val="28"/>
          <w:lang w:val="nl-NL"/>
        </w:rPr>
        <w:t>Geschiedenis van de Dômes des Invalides</w:t>
      </w:r>
    </w:p>
    <w:p w:rsidR="00D87771"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t xml:space="preserve">Les Invalides werd in 1670 voorgesteld door koning Lodewijk XIV als een tehuis voor ‘invaliden’ - gehandicapte en verpauperde oorlogsveteranen. </w:t>
      </w:r>
    </w:p>
    <w:p w:rsidR="00D87771" w:rsidRDefault="00D87771" w:rsidP="00D87771">
      <w:pPr>
        <w:rPr>
          <w:rFonts w:ascii="Verdana" w:hAnsi="Verdana" w:cs="Arial"/>
          <w:color w:val="000000"/>
          <w:sz w:val="28"/>
          <w:szCs w:val="28"/>
          <w:lang w:val="nl-NL"/>
        </w:rPr>
      </w:pPr>
      <w:r w:rsidRPr="004A559D">
        <w:rPr>
          <w:rFonts w:ascii="Verdana" w:hAnsi="Verdana" w:cs="Arial"/>
          <w:noProof/>
          <w:color w:val="000000"/>
          <w:sz w:val="28"/>
          <w:szCs w:val="28"/>
          <w:lang w:val="nl-NL"/>
        </w:rPr>
        <w:drawing>
          <wp:anchor distT="0" distB="0" distL="114300" distR="114300" simplePos="0" relativeHeight="251758592" behindDoc="0" locked="0" layoutInCell="1" allowOverlap="1" wp14:anchorId="1FF23020" wp14:editId="292CF2B3">
            <wp:simplePos x="0" y="0"/>
            <wp:positionH relativeFrom="column">
              <wp:posOffset>3762375</wp:posOffset>
            </wp:positionH>
            <wp:positionV relativeFrom="paragraph">
              <wp:posOffset>426720</wp:posOffset>
            </wp:positionV>
            <wp:extent cx="2807970" cy="1871980"/>
            <wp:effectExtent l="171450" t="171450" r="373380" b="356870"/>
            <wp:wrapSquare wrapText="bothSides"/>
            <wp:docPr id="51" name="Afbeelding 51" descr="De beschilderde kopel van de Dôme des Inva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beschilderde kopel van de Dôme des Invalide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A559D">
        <w:rPr>
          <w:rFonts w:ascii="Verdana" w:hAnsi="Verdana" w:cs="Arial"/>
          <w:color w:val="000000"/>
          <w:sz w:val="28"/>
          <w:szCs w:val="28"/>
          <w:lang w:val="nl-NL"/>
        </w:rPr>
        <w:t xml:space="preserve">Het enorme complex werd ontworpen door Libéral Bruant en opende in 1676. </w:t>
      </w:r>
    </w:p>
    <w:p w:rsidR="00D87771" w:rsidRPr="004A559D"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t>Datzelfde jaar gaf Lodewijk XIV, ook gekend als de zonnekoning, architect Jules Hardouin Mansart de opdracht tot het bouwen van een aparte private kapel aan de Invalides voor het exclusieve gebruik van de koninklijke familie.</w:t>
      </w:r>
    </w:p>
    <w:p w:rsidR="00D87771"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t xml:space="preserve">Het is deze kapel, afgewerkt in 1708 door de Cotte nadat Mansart gestorven was, die het meest bekend is. </w:t>
      </w:r>
    </w:p>
    <w:p w:rsidR="00D87771"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t xml:space="preserve">Het ontwerp van de kapel, ook gekend als de Église du Dôme, is geïnspireerd door de </w:t>
      </w:r>
      <w:hyperlink r:id="rId125" w:history="1">
        <w:r w:rsidRPr="004A559D">
          <w:rPr>
            <w:rFonts w:ascii="Verdana" w:hAnsi="Verdana" w:cs="Arial"/>
            <w:color w:val="024E68"/>
            <w:sz w:val="28"/>
            <w:szCs w:val="28"/>
            <w:lang w:val="nl-NL"/>
          </w:rPr>
          <w:t>Sint Pietersbasiliek in Rome</w:t>
        </w:r>
      </w:hyperlink>
      <w:r w:rsidRPr="004A559D">
        <w:rPr>
          <w:rFonts w:ascii="Verdana" w:hAnsi="Verdana" w:cs="Arial"/>
          <w:color w:val="000000"/>
          <w:sz w:val="28"/>
          <w:szCs w:val="28"/>
          <w:lang w:val="nl-NL"/>
        </w:rPr>
        <w:t>.</w:t>
      </w:r>
      <w:r w:rsidRPr="004A559D">
        <w:rPr>
          <w:rFonts w:ascii="Verdana" w:hAnsi="Verdana" w:cs="Arial"/>
          <w:color w:val="000000"/>
          <w:sz w:val="28"/>
          <w:szCs w:val="28"/>
          <w:lang w:val="nl-NL"/>
        </w:rPr>
        <w:br/>
        <w:t xml:space="preserve">Het gebouw wordt beschouwd als een van de beste voorbeelden van Franse barok. De koepel is 107 meter hoog, wat het een van de hoogste monumenten van Parijs maakt. </w:t>
      </w:r>
    </w:p>
    <w:p w:rsidR="00D87771"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lastRenderedPageBreak/>
        <w:t xml:space="preserve">Het werd zoveel mogelijk in het centrum van het Invalides complex gebouwd zodat het zou domineren over de Cour d’Honneur - een van de 15 pleinen in Les Invalides. </w:t>
      </w:r>
    </w:p>
    <w:p w:rsidR="00D87771" w:rsidRPr="004A559D" w:rsidRDefault="00D87771" w:rsidP="00D87771">
      <w:pPr>
        <w:rPr>
          <w:rFonts w:ascii="Verdana" w:hAnsi="Verdana" w:cs="Arial"/>
          <w:color w:val="000000"/>
          <w:sz w:val="28"/>
          <w:szCs w:val="28"/>
          <w:lang w:val="nl-NL"/>
        </w:rPr>
      </w:pPr>
      <w:r w:rsidRPr="004A559D">
        <w:rPr>
          <w:rFonts w:ascii="Verdana" w:hAnsi="Verdana" w:cs="Arial"/>
          <w:noProof/>
          <w:sz w:val="28"/>
          <w:szCs w:val="28"/>
          <w:lang w:val="nl-NL"/>
        </w:rPr>
        <w:drawing>
          <wp:anchor distT="0" distB="0" distL="114300" distR="114300" simplePos="0" relativeHeight="251759616" behindDoc="0" locked="0" layoutInCell="1" allowOverlap="1" wp14:anchorId="54066CE9" wp14:editId="158D123F">
            <wp:simplePos x="0" y="0"/>
            <wp:positionH relativeFrom="column">
              <wp:posOffset>3744595</wp:posOffset>
            </wp:positionH>
            <wp:positionV relativeFrom="paragraph">
              <wp:posOffset>226695</wp:posOffset>
            </wp:positionV>
            <wp:extent cx="2807970" cy="1871980"/>
            <wp:effectExtent l="171450" t="171450" r="373380" b="356870"/>
            <wp:wrapSquare wrapText="bothSides"/>
            <wp:docPr id="52" name="Afbeelding 52" descr="De tombe van Napoleon in de Dome des Invalides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 tombe van Napoleon in de Dome des Invalides in Parij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A559D">
        <w:rPr>
          <w:rFonts w:ascii="Verdana" w:hAnsi="Verdana" w:cs="Arial"/>
          <w:color w:val="000000"/>
          <w:sz w:val="28"/>
          <w:szCs w:val="28"/>
          <w:lang w:val="nl-NL"/>
        </w:rPr>
        <w:t>Het interieur van de koepel werd beschilderd door Charles de La Fosse, een discipel van de bekende 18e eeuwse Franse schilder Charles Le Brun.</w:t>
      </w:r>
    </w:p>
    <w:p w:rsidR="00D87771" w:rsidRPr="004A559D" w:rsidRDefault="00D87771" w:rsidP="00D87771">
      <w:pPr>
        <w:rPr>
          <w:rFonts w:ascii="Verdana" w:hAnsi="Verdana" w:cs="Arial"/>
          <w:sz w:val="28"/>
          <w:szCs w:val="28"/>
          <w:lang w:val="nl-NL"/>
        </w:rPr>
      </w:pPr>
    </w:p>
    <w:p w:rsidR="00D87771" w:rsidRPr="004A559D" w:rsidRDefault="00D87771" w:rsidP="00D87771">
      <w:pPr>
        <w:rPr>
          <w:rFonts w:ascii="Verdana" w:hAnsi="Verdana" w:cs="Arial"/>
          <w:b/>
          <w:sz w:val="28"/>
          <w:szCs w:val="28"/>
          <w:lang w:val="nl-NL"/>
        </w:rPr>
      </w:pPr>
      <w:r w:rsidRPr="004A559D">
        <w:rPr>
          <w:rFonts w:ascii="Verdana" w:hAnsi="Verdana" w:cs="Arial"/>
          <w:b/>
          <w:sz w:val="28"/>
          <w:szCs w:val="28"/>
          <w:lang w:val="nl-NL"/>
        </w:rPr>
        <w:t>De Tombe van Napoleon</w:t>
      </w:r>
    </w:p>
    <w:p w:rsidR="00D87771"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t xml:space="preserve">Napoleon Bonaparte - wiens laatste wens was begraven te worden aan de oever van de Seine - stierf op het eiland St. Helena en lag daar begraven tot koning Louis-Philippe in 1840 besloot het stoffelijk op te graven en over te brengen naar Parijs. </w:t>
      </w: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761664" behindDoc="0" locked="0" layoutInCell="1" allowOverlap="1" wp14:anchorId="0D6C3D9C" wp14:editId="0C843702">
                <wp:simplePos x="0" y="0"/>
                <wp:positionH relativeFrom="column">
                  <wp:posOffset>4686300</wp:posOffset>
                </wp:positionH>
                <wp:positionV relativeFrom="paragraph">
                  <wp:posOffset>3343275</wp:posOffset>
                </wp:positionV>
                <wp:extent cx="1871980" cy="635"/>
                <wp:effectExtent l="0" t="0" r="0" b="0"/>
                <wp:wrapSquare wrapText="bothSides"/>
                <wp:docPr id="48" name="Tekstvak 48"/>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a:effectLst/>
                      </wps:spPr>
                      <wps:txbx>
                        <w:txbxContent>
                          <w:p w:rsidR="006A6C9F" w:rsidRPr="0023468E" w:rsidRDefault="006A6C9F" w:rsidP="00D87771">
                            <w:pPr>
                              <w:pStyle w:val="Bijschrift"/>
                              <w:rPr>
                                <w:rFonts w:ascii="Verdana" w:hAnsi="Verdana" w:cs="Arial"/>
                                <w:noProof/>
                                <w:color w:val="000000" w:themeColor="text1"/>
                                <w:sz w:val="24"/>
                                <w:szCs w:val="24"/>
                              </w:rPr>
                            </w:pPr>
                            <w:r w:rsidRPr="0023468E">
                              <w:rPr>
                                <w:rFonts w:ascii="Verdana" w:hAnsi="Verdana"/>
                                <w:color w:val="000000" w:themeColor="text1"/>
                                <w:sz w:val="24"/>
                                <w:szCs w:val="24"/>
                              </w:rPr>
                              <w:t>Vauban Gedenkteken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8" o:spid="_x0000_s1033" type="#_x0000_t202" style="position:absolute;margin-left:369pt;margin-top:263.25pt;width:147.4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" stroked="f">
                <v:textbox style="mso-fit-shape-to-text:t" inset="0,0,0,0">
                  <w:txbxContent>
                    <w:p w:rsidR="006D1DD3" w:rsidRPr="0023468E" w:rsidRDefault="006D1DD3" w:rsidP="00D87771">
                      <w:pPr>
                        <w:pStyle w:val="Bijschrift"/>
                        <w:rPr>
                          <w:rFonts w:ascii="Verdana" w:hAnsi="Verdana" w:cs="Arial"/>
                          <w:noProof/>
                          <w:color w:val="000000" w:themeColor="text1"/>
                          <w:sz w:val="24"/>
                          <w:szCs w:val="24"/>
                        </w:rPr>
                      </w:pPr>
                      <w:r w:rsidRPr="0023468E">
                        <w:rPr>
                          <w:rFonts w:ascii="Verdana" w:hAnsi="Verdana"/>
                          <w:color w:val="000000" w:themeColor="text1"/>
                          <w:sz w:val="24"/>
                          <w:szCs w:val="24"/>
                        </w:rPr>
                        <w:t>Vauban Gedenkteken</w:t>
                      </w:r>
                    </w:p>
                  </w:txbxContent>
                </v:textbox>
                <w10:wrap type="square"/>
              </v:shape>
            </w:pict>
          </mc:Fallback>
        </mc:AlternateContent>
      </w:r>
      <w:r w:rsidRPr="004A559D">
        <w:rPr>
          <w:rFonts w:ascii="Verdana" w:hAnsi="Verdana" w:cs="Arial"/>
          <w:noProof/>
          <w:color w:val="000000"/>
          <w:sz w:val="28"/>
          <w:szCs w:val="28"/>
          <w:lang w:val="nl-NL"/>
        </w:rPr>
        <w:drawing>
          <wp:anchor distT="0" distB="0" distL="114300" distR="114300" simplePos="0" relativeHeight="251760640" behindDoc="0" locked="0" layoutInCell="1" allowOverlap="1" wp14:anchorId="473EF715" wp14:editId="5599B2AD">
            <wp:simplePos x="0" y="0"/>
            <wp:positionH relativeFrom="column">
              <wp:posOffset>4686300</wp:posOffset>
            </wp:positionH>
            <wp:positionV relativeFrom="paragraph">
              <wp:posOffset>478155</wp:posOffset>
            </wp:positionV>
            <wp:extent cx="1871980" cy="2807970"/>
            <wp:effectExtent l="171450" t="171450" r="375920" b="354330"/>
            <wp:wrapSquare wrapText="bothSides"/>
            <wp:docPr id="53" name="Afbeelding 53" descr="Vauban gedenkteken in de Dome des Inva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uban gedenkteken in de Dome des Invalide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A559D">
        <w:rPr>
          <w:rFonts w:ascii="Verdana" w:hAnsi="Verdana" w:cs="Arial"/>
          <w:color w:val="000000"/>
          <w:sz w:val="28"/>
          <w:szCs w:val="28"/>
          <w:lang w:val="nl-NL"/>
        </w:rPr>
        <w:t xml:space="preserve">Napoleon zou in een tombe gelegd worden in de kapel van </w:t>
      </w:r>
      <w:hyperlink r:id="rId128" w:history="1">
        <w:r w:rsidRPr="004A559D">
          <w:rPr>
            <w:rFonts w:ascii="Verdana" w:hAnsi="Verdana" w:cs="Arial"/>
            <w:color w:val="024E68"/>
            <w:sz w:val="28"/>
            <w:szCs w:val="28"/>
            <w:lang w:val="nl-NL"/>
          </w:rPr>
          <w:t>Les Invalides</w:t>
        </w:r>
      </w:hyperlink>
      <w:r w:rsidRPr="004A559D">
        <w:rPr>
          <w:rFonts w:ascii="Verdana" w:hAnsi="Verdana" w:cs="Arial"/>
          <w:color w:val="000000"/>
          <w:sz w:val="28"/>
          <w:szCs w:val="28"/>
          <w:lang w:val="nl-NL"/>
        </w:rPr>
        <w:t>.</w:t>
      </w:r>
      <w:r w:rsidRPr="004A559D">
        <w:rPr>
          <w:rFonts w:ascii="Verdana" w:hAnsi="Verdana" w:cs="Arial"/>
          <w:color w:val="000000"/>
          <w:sz w:val="28"/>
          <w:szCs w:val="28"/>
          <w:lang w:val="nl-NL"/>
        </w:rPr>
        <w:br/>
        <w:t xml:space="preserve">Hiervoor diende de kapel aangepast te worden; architect Louis Visconti moest hiervoor onder andere het altaar aanpassen. </w:t>
      </w:r>
    </w:p>
    <w:p w:rsidR="00D87771"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t xml:space="preserve">Toen de nodige ingrepen aan de kapel in 1861 uiteindelijk voltooid waren werd het stoffelijk overschot van Napoleon in zes verschillende kisten geplaatst in een tombe. </w:t>
      </w:r>
    </w:p>
    <w:p w:rsidR="00D87771" w:rsidRPr="004A559D"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t>De tombe, gemaakt van rode Finse porfier met een voetstuk van groene graniet, werd in de crypte van de kapel geplaatst.</w:t>
      </w:r>
    </w:p>
    <w:p w:rsidR="00D87771"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t>Rond de tombe staan een dozijn grote beelden die elk een overwinning van Napoleon voorstellen. In de buurt staat ook een standbeeld van de Franse keizer zelf, 2.4 meter hoog, heel wat groter dan de keizer zelf, di</w:t>
      </w:r>
      <w:r>
        <w:rPr>
          <w:rFonts w:ascii="Verdana" w:hAnsi="Verdana" w:cs="Arial"/>
          <w:color w:val="000000"/>
          <w:sz w:val="28"/>
          <w:szCs w:val="28"/>
          <w:lang w:val="nl-NL"/>
        </w:rPr>
        <w:t>e eerder klein van postuur was.</w:t>
      </w:r>
      <w:r w:rsidRPr="004A559D">
        <w:rPr>
          <w:rFonts w:ascii="Verdana" w:hAnsi="Verdana" w:cs="Arial"/>
          <w:color w:val="000000"/>
          <w:sz w:val="28"/>
          <w:szCs w:val="28"/>
          <w:lang w:val="nl-NL"/>
        </w:rPr>
        <w:br/>
        <w:t xml:space="preserve">Naast Napoleon liggen er in de Dôme des Invalides ook heel wat leden van de familie Bonaparte opgebaard evenals andere prominente Franse militaire leiders en oorlogshelden. </w:t>
      </w:r>
    </w:p>
    <w:p w:rsidR="00D87771" w:rsidRDefault="00D87771" w:rsidP="00D87771">
      <w:pPr>
        <w:rPr>
          <w:rFonts w:ascii="Verdana" w:hAnsi="Verdana" w:cs="Arial"/>
          <w:color w:val="000000"/>
          <w:sz w:val="28"/>
          <w:szCs w:val="28"/>
          <w:lang w:val="nl-NL"/>
        </w:rPr>
      </w:pPr>
      <w:r w:rsidRPr="004A559D">
        <w:rPr>
          <w:rFonts w:ascii="Verdana" w:hAnsi="Verdana" w:cs="Arial"/>
          <w:color w:val="000000"/>
          <w:sz w:val="28"/>
          <w:szCs w:val="28"/>
          <w:lang w:val="nl-NL"/>
        </w:rPr>
        <w:t xml:space="preserve">Zo is er een gedenkteken ter ere van Sébastien le Prestre de Vauban, maarschalk van het leger van koning Lodewijk XIV. </w:t>
      </w:r>
    </w:p>
    <w:p w:rsidR="00D87771" w:rsidRPr="001D2B1B" w:rsidRDefault="00D87771" w:rsidP="00D87771">
      <w:pPr>
        <w:jc w:val="center"/>
        <w:outlineLvl w:val="1"/>
        <w:rPr>
          <w:rFonts w:ascii="Arial" w:hAnsi="Arial" w:cs="Arial"/>
          <w:color w:val="000000" w:themeColor="text1"/>
          <w:kern w:val="36"/>
          <w:sz w:val="54"/>
          <w:szCs w:val="54"/>
        </w:rPr>
      </w:pPr>
      <w:bookmarkStart w:id="13" w:name="Eifeltoren"/>
      <w:r w:rsidRPr="001D2B1B">
        <w:rPr>
          <w:rFonts w:ascii="Verdana" w:hAnsi="Verdana" w:cs="Arial"/>
          <w:b/>
          <w:color w:val="000000" w:themeColor="text1"/>
          <w:kern w:val="36"/>
          <w:sz w:val="96"/>
          <w:szCs w:val="96"/>
        </w:rPr>
        <w:lastRenderedPageBreak/>
        <w:t>Parijs</w:t>
      </w:r>
    </w:p>
    <w:bookmarkEnd w:id="13"/>
    <w:p w:rsidR="00627DE2" w:rsidRDefault="00627DE2" w:rsidP="00627DE2">
      <w:pPr>
        <w:jc w:val="center"/>
        <w:rPr>
          <w:rFonts w:ascii="Arial" w:hAnsi="Arial" w:cs="Arial"/>
          <w:color w:val="000000" w:themeColor="text1"/>
          <w:sz w:val="54"/>
          <w:szCs w:val="54"/>
        </w:rPr>
      </w:pPr>
      <w:r w:rsidRPr="001D2B1B">
        <w:rPr>
          <w:rFonts w:ascii="Arial" w:hAnsi="Arial" w:cs="Arial"/>
          <w:noProof/>
          <w:color w:val="000000" w:themeColor="text1"/>
          <w:lang w:val="nl-NL"/>
        </w:rPr>
        <w:drawing>
          <wp:inline distT="0" distB="0" distL="0" distR="0" wp14:anchorId="130E560D" wp14:editId="2807DFA1">
            <wp:extent cx="2168013" cy="3252020"/>
            <wp:effectExtent l="38100" t="38100" r="41910" b="43815"/>
            <wp:docPr id="60" name="Afbeelding 60" descr="Eiffel Tower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ffel Tower at nigh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73500" cy="3260251"/>
                    </a:xfrm>
                    <a:prstGeom prst="rect">
                      <a:avLst/>
                    </a:prstGeom>
                    <a:noFill/>
                    <a:ln w="38100">
                      <a:gradFill flip="none" rotWithShape="1">
                        <a:gsLst>
                          <a:gs pos="0">
                            <a:srgbClr val="000000"/>
                          </a:gs>
                          <a:gs pos="20000">
                            <a:srgbClr val="000040"/>
                          </a:gs>
                          <a:gs pos="50000">
                            <a:srgbClr val="400040"/>
                          </a:gs>
                          <a:gs pos="80000">
                            <a:srgbClr val="8F0040"/>
                          </a:gs>
                          <a:gs pos="89999">
                            <a:srgbClr val="F27300"/>
                          </a:gs>
                          <a:gs pos="100000">
                            <a:srgbClr val="FFBF00"/>
                          </a:gs>
                        </a:gsLst>
                        <a:lin ang="0" scaled="1"/>
                        <a:tileRect/>
                      </a:gradFill>
                    </a:ln>
                  </pic:spPr>
                </pic:pic>
              </a:graphicData>
            </a:graphic>
          </wp:inline>
        </w:drawing>
      </w:r>
    </w:p>
    <w:p w:rsidR="00627DE2" w:rsidRPr="00627DE2" w:rsidRDefault="00627DE2" w:rsidP="00627DE2">
      <w:pPr>
        <w:jc w:val="center"/>
        <w:rPr>
          <w:rFonts w:ascii="Arial" w:hAnsi="Arial" w:cs="Arial"/>
          <w:color w:val="000000" w:themeColor="text1"/>
          <w:sz w:val="54"/>
          <w:szCs w:val="54"/>
        </w:rPr>
      </w:pP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Pr="001D2B1B" w:rsidRDefault="00D87771" w:rsidP="00D87771">
      <w:pPr>
        <w:jc w:val="center"/>
        <w:rPr>
          <w:rFonts w:ascii="Verdana" w:hAnsi="Verdana" w:cs="Arial"/>
          <w:b/>
          <w:color w:val="000000" w:themeColor="text1"/>
          <w:kern w:val="36"/>
          <w:sz w:val="96"/>
          <w:szCs w:val="96"/>
          <w:lang w:val="nl-NL"/>
        </w:rPr>
      </w:pPr>
      <w:r w:rsidRPr="001D2B1B">
        <w:rPr>
          <w:rFonts w:ascii="Verdana" w:hAnsi="Verdana" w:cs="Arial"/>
          <w:b/>
          <w:color w:val="000000" w:themeColor="text1"/>
          <w:kern w:val="36"/>
          <w:sz w:val="96"/>
          <w:szCs w:val="96"/>
          <w:lang w:val="nl-NL"/>
        </w:rPr>
        <w:t>Eifeltoren</w:t>
      </w:r>
    </w:p>
    <w:p w:rsidR="00627DE2" w:rsidRDefault="00627DE2" w:rsidP="00D87771">
      <w:pPr>
        <w:rPr>
          <w:rFonts w:ascii="Verdana" w:hAnsi="Verdana" w:cs="Arial"/>
          <w:b/>
          <w:color w:val="000000" w:themeColor="text1"/>
          <w:sz w:val="28"/>
          <w:szCs w:val="28"/>
          <w:lang w:val="nl-NL"/>
        </w:rPr>
      </w:pPr>
    </w:p>
    <w:p w:rsidR="00627DE2" w:rsidRDefault="00627DE2" w:rsidP="00D87771">
      <w:pPr>
        <w:rPr>
          <w:rFonts w:ascii="Verdana" w:hAnsi="Verdana" w:cs="Arial"/>
          <w:b/>
          <w:color w:val="000000" w:themeColor="text1"/>
          <w:sz w:val="28"/>
          <w:szCs w:val="28"/>
          <w:lang w:val="nl-NL"/>
        </w:rPr>
      </w:pPr>
    </w:p>
    <w:p w:rsidR="00D87771" w:rsidRPr="001D2B1B" w:rsidRDefault="00D87771" w:rsidP="00D87771">
      <w:pPr>
        <w:rPr>
          <w:rFonts w:ascii="Verdana" w:hAnsi="Verdana" w:cs="Arial"/>
          <w:b/>
          <w:color w:val="000000" w:themeColor="text1"/>
          <w:sz w:val="28"/>
          <w:szCs w:val="28"/>
          <w:lang w:val="nl-NL"/>
        </w:rPr>
      </w:pPr>
      <w:r w:rsidRPr="001D2B1B">
        <w:rPr>
          <w:rFonts w:ascii="Verdana" w:hAnsi="Verdana" w:cs="Arial"/>
          <w:b/>
          <w:color w:val="000000" w:themeColor="text1"/>
          <w:sz w:val="28"/>
          <w:szCs w:val="28"/>
          <w:lang w:val="nl-NL"/>
        </w:rPr>
        <w:lastRenderedPageBreak/>
        <w:t>Eifeltoren</w:t>
      </w:r>
    </w:p>
    <w:p w:rsidR="00D87771" w:rsidRPr="001D2B1B" w:rsidRDefault="00D87771" w:rsidP="00D87771">
      <w:pPr>
        <w:rPr>
          <w:rFonts w:ascii="Verdana" w:hAnsi="Verdana" w:cs="Arial"/>
          <w:color w:val="000000" w:themeColor="text1"/>
          <w:sz w:val="28"/>
          <w:szCs w:val="28"/>
          <w:lang w:val="nl-NL"/>
        </w:rPr>
      </w:pPr>
      <w:r w:rsidRPr="00C96FE2">
        <w:rPr>
          <w:rFonts w:ascii="Verdana" w:hAnsi="Verdana" w:cs="Arial"/>
          <w:color w:val="000000" w:themeColor="text1"/>
          <w:sz w:val="28"/>
          <w:szCs w:val="28"/>
          <w:lang w:val="nl-NL"/>
        </w:rPr>
        <w:t xml:space="preserve">Het is haast onmogelijk Parijs te bezoeken zonder de Eiffeltoren te zien. Zelfs indien je de wereldberoemde toren niet wenst te bezoeken zal je de spits zien vanuit heel het centrum van Parijs. </w:t>
      </w:r>
    </w:p>
    <w:p w:rsidR="00D87771" w:rsidRPr="00C96FE2" w:rsidRDefault="00D87771" w:rsidP="00D87771">
      <w:pPr>
        <w:rPr>
          <w:rFonts w:ascii="Verdana" w:hAnsi="Verdana" w:cs="Arial"/>
          <w:color w:val="000000" w:themeColor="text1"/>
          <w:sz w:val="28"/>
          <w:szCs w:val="28"/>
          <w:lang w:val="nl-NL"/>
        </w:rPr>
      </w:pPr>
      <w:r w:rsidRPr="00C96FE2">
        <w:rPr>
          <w:rFonts w:ascii="Verdana" w:hAnsi="Verdana" w:cs="Arial"/>
          <w:color w:val="000000" w:themeColor="text1"/>
          <w:sz w:val="28"/>
          <w:szCs w:val="28"/>
          <w:lang w:val="nl-NL"/>
        </w:rPr>
        <w:t>De toren is 300 meter hoog; toen het gebouwd werd aan het einde van de 19e eeuw was het twee keer zo hoog als het toenmalige hoogste bouwwerk, het Washington Monument in de Verenigde Staten.</w:t>
      </w:r>
    </w:p>
    <w:p w:rsidR="00D87771" w:rsidRPr="001D2B1B" w:rsidRDefault="00D87771" w:rsidP="00D87771">
      <w:pPr>
        <w:rPr>
          <w:rFonts w:ascii="Verdana" w:hAnsi="Verdana" w:cs="Arial"/>
          <w:color w:val="000000" w:themeColor="text1"/>
          <w:sz w:val="28"/>
          <w:szCs w:val="28"/>
          <w:lang w:val="nl-NL"/>
        </w:rPr>
      </w:pPr>
    </w:p>
    <w:p w:rsidR="00D87771" w:rsidRPr="00C96FE2" w:rsidRDefault="00D87771" w:rsidP="00D87771">
      <w:pPr>
        <w:rPr>
          <w:rFonts w:ascii="Verdana" w:hAnsi="Verdana" w:cs="Arial"/>
          <w:b/>
          <w:color w:val="000000" w:themeColor="text1"/>
          <w:sz w:val="28"/>
          <w:szCs w:val="28"/>
          <w:lang w:val="nl-NL"/>
        </w:rPr>
      </w:pPr>
      <w:r w:rsidRPr="00C96FE2">
        <w:rPr>
          <w:rFonts w:ascii="Verdana" w:hAnsi="Verdana" w:cs="Arial"/>
          <w:b/>
          <w:color w:val="000000" w:themeColor="text1"/>
          <w:sz w:val="28"/>
          <w:szCs w:val="28"/>
          <w:lang w:val="nl-NL"/>
        </w:rPr>
        <w:t>De Wereldtentoonstelling van 1889</w:t>
      </w:r>
    </w:p>
    <w:p w:rsidR="00D87771" w:rsidRPr="001D2B1B" w:rsidRDefault="00D87771" w:rsidP="00D87771">
      <w:pPr>
        <w:rPr>
          <w:rFonts w:ascii="Verdana" w:hAnsi="Verdana" w:cs="Arial"/>
          <w:color w:val="000000" w:themeColor="text1"/>
          <w:sz w:val="28"/>
          <w:szCs w:val="28"/>
          <w:lang w:val="nl-NL"/>
        </w:rPr>
      </w:pPr>
      <w:r w:rsidRPr="00C96FE2">
        <w:rPr>
          <w:rFonts w:ascii="Verdana" w:hAnsi="Verdana" w:cs="Arial"/>
          <w:color w:val="000000" w:themeColor="text1"/>
          <w:sz w:val="28"/>
          <w:szCs w:val="28"/>
          <w:lang w:val="nl-NL"/>
        </w:rPr>
        <w:t xml:space="preserve">De Eiffeltoren werd gebouwd als een attractie op de wereldtentoonstelling van 1889, een tentoonstelling die gehouden werd op de honderdste verjaardag van de Franse Revolutie in 1789. </w:t>
      </w:r>
    </w:p>
    <w:p w:rsidR="00D87771" w:rsidRDefault="00D87771" w:rsidP="00D87771">
      <w:pPr>
        <w:rPr>
          <w:rFonts w:ascii="Verdana" w:hAnsi="Verdana" w:cs="Arial"/>
          <w:color w:val="000000" w:themeColor="text1"/>
          <w:sz w:val="28"/>
          <w:szCs w:val="28"/>
          <w:lang w:val="nl-NL"/>
        </w:rPr>
      </w:pPr>
      <w:r w:rsidRPr="00C96FE2">
        <w:rPr>
          <w:rFonts w:ascii="Verdana" w:hAnsi="Verdana" w:cs="Arial"/>
          <w:b/>
          <w:noProof/>
          <w:color w:val="000000" w:themeColor="text1"/>
          <w:sz w:val="28"/>
          <w:szCs w:val="28"/>
          <w:lang w:val="nl-NL"/>
        </w:rPr>
        <w:drawing>
          <wp:anchor distT="0" distB="0" distL="114300" distR="114300" simplePos="0" relativeHeight="251763712" behindDoc="0" locked="0" layoutInCell="1" allowOverlap="1" wp14:anchorId="0CA0AAD0" wp14:editId="0AC5AB9B">
            <wp:simplePos x="0" y="0"/>
            <wp:positionH relativeFrom="column">
              <wp:posOffset>3935095</wp:posOffset>
            </wp:positionH>
            <wp:positionV relativeFrom="paragraph">
              <wp:posOffset>402590</wp:posOffset>
            </wp:positionV>
            <wp:extent cx="2782800" cy="1854000"/>
            <wp:effectExtent l="19050" t="0" r="17780" b="603885"/>
            <wp:wrapSquare wrapText="bothSides"/>
            <wp:docPr id="401" name="Afbeelding 401" descr="De Eiffeltoren 's na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Eiffeltoren 's nacht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82800" cy="1854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96FE2">
        <w:rPr>
          <w:rFonts w:ascii="Verdana" w:hAnsi="Verdana" w:cs="Arial"/>
          <w:color w:val="000000" w:themeColor="text1"/>
          <w:sz w:val="28"/>
          <w:szCs w:val="28"/>
          <w:lang w:val="nl-NL"/>
        </w:rPr>
        <w:t>De toren stond symbool voor de Franse technologische vooruitgang.</w:t>
      </w:r>
      <w:r w:rsidRPr="00C96FE2">
        <w:rPr>
          <w:rFonts w:ascii="Verdana" w:hAnsi="Verdana" w:cs="Arial"/>
          <w:color w:val="000000" w:themeColor="text1"/>
          <w:sz w:val="28"/>
          <w:szCs w:val="28"/>
          <w:lang w:val="nl-NL"/>
        </w:rPr>
        <w:br/>
      </w:r>
      <w:r w:rsidRPr="00C96FE2">
        <w:rPr>
          <w:rFonts w:ascii="Verdana" w:hAnsi="Verdana" w:cs="Arial"/>
          <w:color w:val="000000" w:themeColor="text1"/>
          <w:sz w:val="28"/>
          <w:szCs w:val="28"/>
          <w:lang w:val="nl-NL"/>
        </w:rPr>
        <w:br/>
        <w:t xml:space="preserve">De bouw van de ijzeren constructie werd met veel protest onthaald. </w:t>
      </w:r>
    </w:p>
    <w:p w:rsidR="00D87771" w:rsidRPr="001D2B1B" w:rsidRDefault="00D87771" w:rsidP="00D87771">
      <w:pPr>
        <w:rPr>
          <w:rFonts w:ascii="Verdana" w:hAnsi="Verdana" w:cs="Arial"/>
          <w:color w:val="000000" w:themeColor="text1"/>
          <w:sz w:val="28"/>
          <w:szCs w:val="28"/>
          <w:lang w:val="nl-NL"/>
        </w:rPr>
      </w:pPr>
      <w:r w:rsidRPr="00C96FE2">
        <w:rPr>
          <w:rFonts w:ascii="Verdana" w:hAnsi="Verdana" w:cs="Arial"/>
          <w:color w:val="000000" w:themeColor="text1"/>
          <w:sz w:val="28"/>
          <w:szCs w:val="28"/>
          <w:lang w:val="nl-NL"/>
        </w:rPr>
        <w:t xml:space="preserve">Het werd in die tijd aanzien als een monsterlijk gevaarte dat niet paste bij de architectuur van Parijs. </w:t>
      </w:r>
    </w:p>
    <w:p w:rsidR="00D87771" w:rsidRPr="001D2B1B" w:rsidRDefault="00D87771" w:rsidP="00D87771">
      <w:pPr>
        <w:rPr>
          <w:rFonts w:ascii="Verdana" w:hAnsi="Verdana" w:cs="Arial"/>
          <w:color w:val="000000" w:themeColor="text1"/>
          <w:sz w:val="28"/>
          <w:szCs w:val="28"/>
          <w:lang w:val="nl-NL"/>
        </w:rPr>
      </w:pPr>
      <w:r w:rsidRPr="00C96FE2">
        <w:rPr>
          <w:rFonts w:ascii="Verdana" w:hAnsi="Verdana" w:cs="Arial"/>
          <w:color w:val="000000" w:themeColor="text1"/>
          <w:sz w:val="28"/>
          <w:szCs w:val="28"/>
          <w:lang w:val="nl-NL"/>
        </w:rPr>
        <w:t xml:space="preserve">Ondanks alle protesten van de inwoners van Parijs en vele critici werd de toren tijdig voor de opening van de tentoonstelling afgewerkt. </w:t>
      </w:r>
    </w:p>
    <w:p w:rsidR="00D87771" w:rsidRDefault="00D87771" w:rsidP="00D87771">
      <w:pPr>
        <w:rPr>
          <w:rFonts w:ascii="Verdana" w:hAnsi="Verdana" w:cs="Arial"/>
          <w:color w:val="000000" w:themeColor="text1"/>
          <w:sz w:val="28"/>
          <w:szCs w:val="28"/>
          <w:lang w:val="nl-NL"/>
        </w:rPr>
      </w:pPr>
    </w:p>
    <w:p w:rsidR="00D87771" w:rsidRPr="001D2B1B" w:rsidRDefault="00D87771" w:rsidP="00D87771">
      <w:pPr>
        <w:rPr>
          <w:rFonts w:ascii="Verdana" w:hAnsi="Verdana" w:cs="Arial"/>
          <w:b/>
          <w:color w:val="000000" w:themeColor="text1"/>
          <w:sz w:val="28"/>
          <w:szCs w:val="28"/>
          <w:lang w:val="nl-NL"/>
        </w:rPr>
      </w:pPr>
      <w:r w:rsidRPr="001D2B1B">
        <w:rPr>
          <w:rFonts w:ascii="Verdana" w:hAnsi="Verdana" w:cs="Arial"/>
          <w:b/>
          <w:color w:val="000000" w:themeColor="text1"/>
          <w:sz w:val="28"/>
          <w:szCs w:val="28"/>
          <w:lang w:val="nl-NL"/>
        </w:rPr>
        <w:t>Radiomast</w:t>
      </w:r>
    </w:p>
    <w:p w:rsidR="00D87771" w:rsidRDefault="00D87771" w:rsidP="00D87771">
      <w:pPr>
        <w:rPr>
          <w:rFonts w:ascii="Verdana" w:hAnsi="Verdana" w:cs="Arial"/>
          <w:color w:val="000000" w:themeColor="text1"/>
          <w:sz w:val="28"/>
          <w:szCs w:val="28"/>
          <w:lang w:val="nl-NL"/>
        </w:rPr>
      </w:pPr>
      <w:r w:rsidRPr="00C96FE2">
        <w:rPr>
          <w:rFonts w:ascii="Verdana" w:hAnsi="Verdana" w:cs="Arial"/>
          <w:color w:val="000000" w:themeColor="text1"/>
          <w:sz w:val="28"/>
          <w:szCs w:val="28"/>
          <w:lang w:val="nl-NL"/>
        </w:rPr>
        <w:t>Het was oorspronkelijke de bedoeling dat de Eiffeltoren na het einde van de wereldtentoonstelling zou afgebroken worden maar de opkomst van de radio bracht redding: doordat de toren boven de stad uitstak was het een uitstekende zendmast en zodoende werd besloten om de toren toch niet af te breken.</w:t>
      </w:r>
      <w:r w:rsidRPr="00C96FE2">
        <w:rPr>
          <w:rFonts w:ascii="Verdana" w:hAnsi="Verdana" w:cs="Arial"/>
          <w:color w:val="000000" w:themeColor="text1"/>
          <w:sz w:val="28"/>
          <w:szCs w:val="28"/>
          <w:lang w:val="nl-NL"/>
        </w:rPr>
        <w:br/>
      </w:r>
      <w:r w:rsidRPr="00C96FE2">
        <w:rPr>
          <w:rFonts w:ascii="Verdana" w:hAnsi="Verdana" w:cs="Arial"/>
          <w:color w:val="000000" w:themeColor="text1"/>
          <w:sz w:val="28"/>
          <w:szCs w:val="28"/>
          <w:lang w:val="nl-NL"/>
        </w:rPr>
        <w:br/>
        <w:t xml:space="preserve">Vandaag is alle oorspronkelijke weerstand tegen de Eiffeltoren verdwenen. </w:t>
      </w:r>
    </w:p>
    <w:p w:rsidR="00D87771" w:rsidRPr="00C96FE2" w:rsidRDefault="00D87771" w:rsidP="00D87771">
      <w:pPr>
        <w:rPr>
          <w:rFonts w:ascii="Verdana" w:hAnsi="Verdana" w:cs="Arial"/>
          <w:color w:val="000000" w:themeColor="text1"/>
          <w:sz w:val="28"/>
          <w:szCs w:val="28"/>
          <w:lang w:val="nl-NL"/>
        </w:rPr>
      </w:pPr>
      <w:r w:rsidRPr="00C96FE2">
        <w:rPr>
          <w:rFonts w:ascii="Verdana" w:hAnsi="Verdana" w:cs="Arial"/>
          <w:color w:val="000000" w:themeColor="text1"/>
          <w:sz w:val="28"/>
          <w:szCs w:val="28"/>
          <w:lang w:val="nl-NL"/>
        </w:rPr>
        <w:t>Niet alleen is het ondenkbaar geworden om zich Parijs zonder Eiffeltoren in te beelden, het is zelfs het symbool bij uitstek geworden voor de Lichtstad.</w:t>
      </w: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Pr="00C96FE2" w:rsidRDefault="00D87771" w:rsidP="00D87771">
      <w:pPr>
        <w:rPr>
          <w:rFonts w:ascii="Verdana" w:hAnsi="Verdana" w:cs="Arial"/>
          <w:b/>
          <w:color w:val="000000" w:themeColor="text1"/>
          <w:sz w:val="28"/>
          <w:szCs w:val="28"/>
          <w:lang w:val="nl-NL"/>
        </w:rPr>
      </w:pPr>
      <w:r w:rsidRPr="00C96FE2">
        <w:rPr>
          <w:rFonts w:ascii="Verdana" w:hAnsi="Verdana" w:cs="Arial"/>
          <w:b/>
          <w:color w:val="000000" w:themeColor="text1"/>
          <w:sz w:val="28"/>
          <w:szCs w:val="28"/>
          <w:lang w:val="nl-NL"/>
        </w:rPr>
        <w:lastRenderedPageBreak/>
        <w:t>Gustave Eiffel</w:t>
      </w:r>
    </w:p>
    <w:p w:rsidR="00D87771" w:rsidRDefault="00D87771" w:rsidP="00D87771">
      <w:pPr>
        <w:rPr>
          <w:rFonts w:ascii="Verdana" w:hAnsi="Verdana" w:cs="Arial"/>
          <w:color w:val="000000" w:themeColor="text1"/>
          <w:sz w:val="28"/>
          <w:szCs w:val="28"/>
          <w:lang w:val="nl-NL"/>
        </w:rPr>
      </w:pPr>
      <w:r w:rsidRPr="00C96FE2">
        <w:rPr>
          <w:rFonts w:ascii="Verdana" w:hAnsi="Verdana" w:cs="Arial"/>
          <w:color w:val="000000" w:themeColor="text1"/>
          <w:sz w:val="28"/>
          <w:szCs w:val="28"/>
          <w:lang w:val="nl-NL"/>
        </w:rPr>
        <w:t xml:space="preserve">De architect van de Eiffeltoren is Gustave Eiffel, indertijd gekend van zijn revolutionaire technieken gebruikt bij het bouwen van bruggen zoals het viaduct van Garabit, gebouwd in 1884. </w:t>
      </w:r>
    </w:p>
    <w:p w:rsidR="00D87771" w:rsidRPr="00C96FE2" w:rsidRDefault="00D87771" w:rsidP="00D87771">
      <w:pPr>
        <w:rPr>
          <w:rFonts w:ascii="Verdana" w:hAnsi="Verdana" w:cs="Arial"/>
          <w:color w:val="000000" w:themeColor="text1"/>
          <w:sz w:val="28"/>
          <w:szCs w:val="28"/>
          <w:lang w:val="nl-NL"/>
        </w:rPr>
      </w:pPr>
      <w:r w:rsidRPr="00C96FE2">
        <w:rPr>
          <w:rFonts w:ascii="Verdana" w:hAnsi="Verdana" w:cs="Arial"/>
          <w:noProof/>
          <w:color w:val="000000" w:themeColor="text1"/>
          <w:sz w:val="28"/>
          <w:szCs w:val="28"/>
          <w:lang w:val="nl-NL"/>
        </w:rPr>
        <w:drawing>
          <wp:anchor distT="0" distB="0" distL="114300" distR="114300" simplePos="0" relativeHeight="251764736" behindDoc="0" locked="0" layoutInCell="1" allowOverlap="1" wp14:anchorId="266E4107" wp14:editId="6EC16F99">
            <wp:simplePos x="0" y="0"/>
            <wp:positionH relativeFrom="column">
              <wp:posOffset>3776345</wp:posOffset>
            </wp:positionH>
            <wp:positionV relativeFrom="paragraph">
              <wp:posOffset>226695</wp:posOffset>
            </wp:positionV>
            <wp:extent cx="2772000" cy="1846800"/>
            <wp:effectExtent l="19050" t="0" r="9525" b="610870"/>
            <wp:wrapSquare wrapText="bothSides"/>
            <wp:docPr id="415" name="Afbeelding 415" descr="De Eiffeltoren gezien vanaf Trocadé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Eiffeltoren gezien vanaf Trocadéro"/>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72000" cy="184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96FE2">
        <w:rPr>
          <w:rFonts w:ascii="Verdana" w:hAnsi="Verdana" w:cs="Arial"/>
          <w:color w:val="000000" w:themeColor="text1"/>
          <w:sz w:val="28"/>
          <w:szCs w:val="28"/>
          <w:lang w:val="nl-NL"/>
        </w:rPr>
        <w:t xml:space="preserve">Deze technieken zouden de basis vormen bij de constructie van de Eiffeltoren. Gustave Eiffel is ook bekend vanwege zijn constructie van het ijzeren geraamte van het </w:t>
      </w:r>
      <w:hyperlink r:id="rId132" w:history="1">
        <w:r w:rsidRPr="00C96FE2">
          <w:rPr>
            <w:rFonts w:ascii="Verdana" w:hAnsi="Verdana" w:cs="Arial"/>
            <w:color w:val="000000" w:themeColor="text1"/>
            <w:sz w:val="28"/>
            <w:szCs w:val="28"/>
            <w:lang w:val="nl-NL"/>
          </w:rPr>
          <w:t>Vrijheidsbeeld in New York</w:t>
        </w:r>
      </w:hyperlink>
      <w:r w:rsidRPr="00C96FE2">
        <w:rPr>
          <w:rFonts w:ascii="Verdana" w:hAnsi="Verdana" w:cs="Arial"/>
          <w:color w:val="000000" w:themeColor="text1"/>
          <w:sz w:val="28"/>
          <w:szCs w:val="28"/>
          <w:lang w:val="nl-NL"/>
        </w:rPr>
        <w:t>.</w:t>
      </w:r>
    </w:p>
    <w:p w:rsidR="00D87771" w:rsidRDefault="00D87771" w:rsidP="00D87771">
      <w:pPr>
        <w:rPr>
          <w:rFonts w:ascii="Verdana" w:hAnsi="Verdana" w:cs="Arial"/>
          <w:color w:val="000000" w:themeColor="text1"/>
          <w:sz w:val="28"/>
          <w:szCs w:val="28"/>
          <w:lang w:val="nl-NL"/>
        </w:rPr>
      </w:pPr>
      <w:r w:rsidRPr="00C96FE2">
        <w:rPr>
          <w:rFonts w:ascii="Verdana" w:hAnsi="Verdana" w:cs="Arial"/>
          <w:color w:val="000000" w:themeColor="text1"/>
          <w:sz w:val="28"/>
          <w:szCs w:val="28"/>
          <w:lang w:val="nl-NL"/>
        </w:rPr>
        <w:t xml:space="preserve">Het duurde meer dan twee jaar vooraleer de toren afgewerkt was. </w:t>
      </w:r>
    </w:p>
    <w:p w:rsidR="00D87771" w:rsidRDefault="00D87771" w:rsidP="00D87771">
      <w:pPr>
        <w:rPr>
          <w:rFonts w:ascii="Verdana" w:hAnsi="Verdana" w:cs="Arial"/>
          <w:color w:val="000000" w:themeColor="text1"/>
          <w:sz w:val="28"/>
          <w:szCs w:val="28"/>
          <w:lang w:val="nl-NL"/>
        </w:rPr>
      </w:pPr>
      <w:r w:rsidRPr="00C96FE2">
        <w:rPr>
          <w:rFonts w:ascii="Verdana" w:hAnsi="Verdana" w:cs="Arial"/>
          <w:color w:val="000000" w:themeColor="text1"/>
          <w:sz w:val="28"/>
          <w:szCs w:val="28"/>
          <w:lang w:val="nl-NL"/>
        </w:rPr>
        <w:t xml:space="preserve">Elk van de ongeveer 12.000 ijzeren stukken werden afzonderlijk ontworpen om ze precies de juiste vorm te geven. </w:t>
      </w:r>
    </w:p>
    <w:p w:rsidR="00D87771" w:rsidRPr="00C96FE2" w:rsidRDefault="00D87771" w:rsidP="00D87771">
      <w:pPr>
        <w:rPr>
          <w:rFonts w:ascii="Verdana" w:hAnsi="Verdana" w:cs="Arial"/>
          <w:color w:val="000000" w:themeColor="text1"/>
          <w:sz w:val="28"/>
          <w:szCs w:val="28"/>
          <w:lang w:val="nl-NL"/>
        </w:rPr>
      </w:pPr>
      <w:r w:rsidRPr="00C96FE2">
        <w:rPr>
          <w:rFonts w:ascii="Verdana" w:hAnsi="Verdana" w:cs="Arial"/>
          <w:color w:val="000000" w:themeColor="text1"/>
          <w:sz w:val="28"/>
          <w:szCs w:val="28"/>
          <w:lang w:val="nl-NL"/>
        </w:rPr>
        <w:t xml:space="preserve">De stukken werden op voorhand geconstrueerd en ter plekke in elkaar gezet met behulp van zo'n 7 miljoen spijkers. </w:t>
      </w:r>
    </w:p>
    <w:p w:rsidR="00D87771" w:rsidRDefault="00D87771" w:rsidP="00D87771">
      <w:pPr>
        <w:rPr>
          <w:rFonts w:ascii="Verdana" w:hAnsi="Verdana" w:cs="Arial"/>
          <w:color w:val="000000" w:themeColor="text1"/>
          <w:sz w:val="28"/>
          <w:szCs w:val="28"/>
          <w:lang w:val="nl-NL"/>
        </w:rPr>
      </w:pPr>
    </w:p>
    <w:p w:rsidR="00D87771" w:rsidRPr="00C96FE2" w:rsidRDefault="00D87771" w:rsidP="00D87771">
      <w:pPr>
        <w:rPr>
          <w:rFonts w:ascii="Verdana" w:hAnsi="Verdana" w:cs="Arial"/>
          <w:b/>
          <w:color w:val="000000" w:themeColor="text1"/>
          <w:sz w:val="28"/>
          <w:szCs w:val="28"/>
          <w:lang w:val="nl-NL"/>
        </w:rPr>
      </w:pPr>
      <w:r>
        <w:rPr>
          <w:rFonts w:ascii="Verdana" w:hAnsi="Verdana" w:cs="Arial"/>
          <w:b/>
          <w:color w:val="000000" w:themeColor="text1"/>
          <w:sz w:val="28"/>
          <w:szCs w:val="28"/>
          <w:lang w:val="nl-NL"/>
        </w:rPr>
        <w:t>Het h</w:t>
      </w:r>
      <w:r w:rsidRPr="00C96FE2">
        <w:rPr>
          <w:rFonts w:ascii="Verdana" w:hAnsi="Verdana" w:cs="Arial"/>
          <w:b/>
          <w:color w:val="000000" w:themeColor="text1"/>
          <w:sz w:val="28"/>
          <w:szCs w:val="28"/>
          <w:lang w:val="nl-NL"/>
        </w:rPr>
        <w:t>oogste</w:t>
      </w:r>
      <w:r>
        <w:rPr>
          <w:rFonts w:ascii="Verdana" w:hAnsi="Verdana" w:cs="Arial"/>
          <w:b/>
          <w:color w:val="000000" w:themeColor="text1"/>
          <w:sz w:val="28"/>
          <w:szCs w:val="28"/>
          <w:lang w:val="nl-NL"/>
        </w:rPr>
        <w:t xml:space="preserve"> gebouw ter Wereld</w:t>
      </w:r>
    </w:p>
    <w:p w:rsidR="00D87771" w:rsidRPr="001D2B1B" w:rsidRDefault="00D87771" w:rsidP="00D87771">
      <w:pPr>
        <w:rPr>
          <w:rFonts w:ascii="Arial" w:hAnsi="Arial" w:cs="Arial"/>
          <w:color w:val="000000" w:themeColor="text1"/>
          <w:sz w:val="24"/>
          <w:szCs w:val="24"/>
          <w:lang w:val="nl-NL"/>
        </w:rPr>
      </w:pPr>
      <w:r w:rsidRPr="00C96FE2">
        <w:rPr>
          <w:rFonts w:ascii="Verdana" w:hAnsi="Verdana" w:cs="Arial"/>
          <w:color w:val="000000" w:themeColor="text1"/>
          <w:sz w:val="28"/>
          <w:szCs w:val="28"/>
          <w:lang w:val="nl-NL"/>
        </w:rPr>
        <w:t xml:space="preserve">Toen de Eiffeltoren op 31 maart 1889 officieel ingehuldigd werd was het het hoogste bouwwerk ter wereld. Het zou deze titel behouden tot de </w:t>
      </w:r>
      <w:hyperlink r:id="rId133" w:history="1">
        <w:r w:rsidRPr="00C96FE2">
          <w:rPr>
            <w:rFonts w:ascii="Verdana" w:hAnsi="Verdana" w:cs="Arial"/>
            <w:color w:val="000000" w:themeColor="text1"/>
            <w:sz w:val="28"/>
            <w:szCs w:val="28"/>
            <w:lang w:val="nl-NL"/>
          </w:rPr>
          <w:t>Chrysler Building</w:t>
        </w:r>
      </w:hyperlink>
      <w:r w:rsidRPr="00C96FE2">
        <w:rPr>
          <w:rFonts w:ascii="Verdana" w:hAnsi="Verdana" w:cs="Arial"/>
          <w:color w:val="000000" w:themeColor="text1"/>
          <w:sz w:val="28"/>
          <w:szCs w:val="28"/>
          <w:lang w:val="nl-NL"/>
        </w:rPr>
        <w:t xml:space="preserve"> in 1930 voltooid werd in </w:t>
      </w:r>
      <w:hyperlink r:id="rId134" w:history="1">
        <w:r w:rsidRPr="00C96FE2">
          <w:rPr>
            <w:rFonts w:ascii="Verdana" w:hAnsi="Verdana" w:cs="Arial"/>
            <w:color w:val="000000" w:themeColor="text1"/>
            <w:sz w:val="28"/>
            <w:szCs w:val="28"/>
            <w:lang w:val="nl-NL"/>
          </w:rPr>
          <w:t>New York</w:t>
        </w:r>
      </w:hyperlink>
      <w:r w:rsidRPr="00C96FE2">
        <w:rPr>
          <w:rFonts w:ascii="Verdana" w:hAnsi="Verdana" w:cs="Arial"/>
          <w:color w:val="000000" w:themeColor="text1"/>
          <w:sz w:val="28"/>
          <w:szCs w:val="28"/>
          <w:lang w:val="nl-NL"/>
        </w:rPr>
        <w:t>.</w:t>
      </w:r>
    </w:p>
    <w:p w:rsidR="00D87771" w:rsidRPr="001D2B1B" w:rsidRDefault="00D87771" w:rsidP="00D87771">
      <w:pPr>
        <w:jc w:val="both"/>
        <w:rPr>
          <w:rFonts w:ascii="Arial" w:hAnsi="Arial" w:cs="Arial"/>
          <w:color w:val="000000" w:themeColor="text1"/>
          <w:sz w:val="24"/>
          <w:szCs w:val="24"/>
          <w:lang w:val="nl-NL"/>
        </w:rPr>
      </w:pPr>
    </w:p>
    <w:p w:rsidR="00D87771" w:rsidRPr="001D2B1B" w:rsidRDefault="00D87771" w:rsidP="00D87771">
      <w:pPr>
        <w:jc w:val="both"/>
        <w:rPr>
          <w:rFonts w:ascii="Arial" w:hAnsi="Arial" w:cs="Arial"/>
          <w:color w:val="000000" w:themeColor="text1"/>
          <w:sz w:val="24"/>
          <w:szCs w:val="24"/>
          <w:lang w:val="nl-NL"/>
        </w:rPr>
      </w:pPr>
    </w:p>
    <w:p w:rsidR="00D87771" w:rsidRPr="001D2B1B" w:rsidRDefault="00D87771" w:rsidP="00D87771">
      <w:pPr>
        <w:jc w:val="both"/>
        <w:rPr>
          <w:rFonts w:ascii="Arial" w:hAnsi="Arial" w:cs="Arial"/>
          <w:color w:val="000000" w:themeColor="text1"/>
          <w:sz w:val="24"/>
          <w:szCs w:val="24"/>
          <w:lang w:val="nl-NL"/>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14" w:name="FontainedesInnocents"/>
      <w:r>
        <w:rPr>
          <w:rFonts w:ascii="Verdana" w:hAnsi="Verdana" w:cs="Arial"/>
          <w:b/>
          <w:kern w:val="36"/>
          <w:sz w:val="96"/>
          <w:szCs w:val="96"/>
        </w:rPr>
        <w:lastRenderedPageBreak/>
        <w:t>Parijs</w:t>
      </w:r>
    </w:p>
    <w:bookmarkEnd w:id="14"/>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36D6D15E" wp14:editId="4D4B90F5">
            <wp:extent cx="3726000" cy="2484000"/>
            <wp:effectExtent l="171450" t="171450" r="389255" b="354965"/>
            <wp:docPr id="423" name="Afbeelding 423" descr="Fontaine des Inno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taine des Innocent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27DE2" w:rsidRDefault="00D87771" w:rsidP="00D87771">
      <w:pPr>
        <w:jc w:val="center"/>
        <w:outlineLvl w:val="1"/>
        <w:rPr>
          <w:rFonts w:ascii="Arial" w:hAnsi="Arial" w:cs="Arial"/>
          <w:kern w:val="36"/>
          <w:sz w:val="54"/>
          <w:szCs w:val="54"/>
        </w:rPr>
      </w:pPr>
      <w:r>
        <w:rPr>
          <w:rFonts w:ascii="Arial" w:hAnsi="Arial" w:cs="Arial"/>
          <w:noProof/>
          <w:lang w:val="nl-NL"/>
        </w:rPr>
        <w:t xml:space="preserve"> </w:t>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Verdana" w:hAnsi="Verdana" w:cs="Arial"/>
          <w:b/>
          <w:kern w:val="36"/>
          <w:sz w:val="72"/>
          <w:szCs w:val="72"/>
          <w:lang w:val="nl-NL"/>
        </w:rPr>
      </w:pPr>
    </w:p>
    <w:p w:rsidR="00D87771" w:rsidRPr="0085430F" w:rsidRDefault="00D87771" w:rsidP="00D87771">
      <w:pPr>
        <w:jc w:val="center"/>
        <w:outlineLvl w:val="1"/>
        <w:rPr>
          <w:rFonts w:ascii="Verdana" w:hAnsi="Verdana" w:cs="Arial"/>
          <w:b/>
          <w:kern w:val="36"/>
          <w:sz w:val="72"/>
          <w:szCs w:val="72"/>
          <w:lang w:val="nl-NL"/>
        </w:rPr>
      </w:pPr>
      <w:r w:rsidRPr="0085430F">
        <w:rPr>
          <w:rFonts w:ascii="Verdana" w:hAnsi="Verdana" w:cs="Arial"/>
          <w:b/>
          <w:kern w:val="36"/>
          <w:sz w:val="72"/>
          <w:szCs w:val="72"/>
          <w:lang w:val="nl-NL"/>
        </w:rPr>
        <w:t>Fontaine des Innocents</w:t>
      </w:r>
    </w:p>
    <w:p w:rsidR="00D87771" w:rsidRPr="00184A0D" w:rsidRDefault="00D87771" w:rsidP="00D87771">
      <w:pPr>
        <w:rPr>
          <w:rFonts w:ascii="Verdana" w:hAnsi="Verdana" w:cs="Arial"/>
          <w:bCs/>
          <w:color w:val="333333"/>
          <w:sz w:val="28"/>
          <w:szCs w:val="28"/>
          <w:lang w:val="nl-NL"/>
        </w:rPr>
      </w:pPr>
      <w:r w:rsidRPr="00184A0D">
        <w:rPr>
          <w:rFonts w:ascii="Verdana" w:hAnsi="Verdana" w:cs="Arial"/>
          <w:noProof/>
          <w:sz w:val="28"/>
          <w:szCs w:val="28"/>
          <w:lang w:val="nl-NL"/>
        </w:rPr>
        <w:lastRenderedPageBreak/>
        <w:drawing>
          <wp:anchor distT="0" distB="0" distL="114300" distR="114300" simplePos="0" relativeHeight="251766784" behindDoc="0" locked="0" layoutInCell="1" allowOverlap="1" wp14:anchorId="111A0D97" wp14:editId="2F8809A9">
            <wp:simplePos x="0" y="0"/>
            <wp:positionH relativeFrom="column">
              <wp:posOffset>4521200</wp:posOffset>
            </wp:positionH>
            <wp:positionV relativeFrom="paragraph">
              <wp:posOffset>379730</wp:posOffset>
            </wp:positionV>
            <wp:extent cx="1871980" cy="2807970"/>
            <wp:effectExtent l="0" t="0" r="0" b="0"/>
            <wp:wrapSquare wrapText="bothSides"/>
            <wp:docPr id="424" name="Afbeelding 424" descr="Fontaine des Innocent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taine des Innocents, Parij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A0D">
        <w:rPr>
          <w:rFonts w:ascii="Verdana" w:hAnsi="Verdana" w:cs="Arial"/>
          <w:bCs/>
          <w:color w:val="333333"/>
          <w:sz w:val="28"/>
          <w:szCs w:val="28"/>
          <w:lang w:val="nl-NL"/>
        </w:rPr>
        <w:t xml:space="preserve">De Fontaine des Innocents (Fontein van de Onschuldigen) werd genoemd naar de begraafplaats die hier vroeger lag. De renaissance fontein die dateert uit de 16e eeuw heeft een prachtig ontwerp en is zeker een ommetje waard als je in de buurt bent. </w:t>
      </w:r>
    </w:p>
    <w:p w:rsidR="00D87771" w:rsidRPr="00184A0D" w:rsidRDefault="00D87771" w:rsidP="00D87771">
      <w:pPr>
        <w:rPr>
          <w:rFonts w:ascii="Verdana" w:hAnsi="Verdana" w:cs="Arial"/>
          <w:color w:val="222222"/>
          <w:sz w:val="28"/>
          <w:szCs w:val="28"/>
          <w:lang w:val="nl-NL"/>
        </w:rPr>
      </w:pPr>
      <w:r>
        <w:rPr>
          <w:rFonts w:ascii="Verdana" w:hAnsi="Verdana" w:cs="Arial"/>
          <w:noProof/>
          <w:sz w:val="28"/>
          <w:szCs w:val="28"/>
          <w:lang w:val="nl-NL"/>
        </w:rPr>
        <w:t xml:space="preserve"> </w:t>
      </w:r>
      <w:r>
        <w:rPr>
          <w:rFonts w:ascii="Verdana" w:hAnsi="Verdana" w:cs="Arial"/>
          <w:color w:val="222222"/>
          <w:sz w:val="28"/>
          <w:szCs w:val="28"/>
          <w:lang w:val="nl-NL"/>
        </w:rPr>
        <w:t xml:space="preserve"> </w:t>
      </w:r>
    </w:p>
    <w:p w:rsidR="00D87771" w:rsidRDefault="00D87771" w:rsidP="00D87771">
      <w:pPr>
        <w:rPr>
          <w:rFonts w:ascii="Verdana" w:hAnsi="Verdana" w:cs="Arial"/>
          <w:color w:val="000000"/>
          <w:sz w:val="28"/>
          <w:szCs w:val="28"/>
          <w:lang w:val="nl-NL"/>
        </w:rPr>
      </w:pPr>
      <w:r w:rsidRPr="00184A0D">
        <w:rPr>
          <w:rFonts w:ascii="Verdana" w:hAnsi="Verdana" w:cs="Arial"/>
          <w:color w:val="000000"/>
          <w:sz w:val="28"/>
          <w:szCs w:val="28"/>
          <w:lang w:val="nl-NL"/>
        </w:rPr>
        <w:t xml:space="preserve">De Cimetière des Saints-Innocents was reeds in de Romeinse tijd een begraafplaats. </w:t>
      </w:r>
    </w:p>
    <w:p w:rsidR="00D87771" w:rsidRDefault="00D87771" w:rsidP="00D87771">
      <w:pPr>
        <w:rPr>
          <w:rFonts w:ascii="Verdana" w:hAnsi="Verdana" w:cs="Arial"/>
          <w:color w:val="000000"/>
          <w:sz w:val="28"/>
          <w:szCs w:val="28"/>
          <w:lang w:val="nl-NL"/>
        </w:rPr>
      </w:pPr>
      <w:r w:rsidRPr="00184A0D">
        <w:rPr>
          <w:rFonts w:ascii="Verdana" w:hAnsi="Verdana" w:cs="Arial"/>
          <w:color w:val="000000"/>
          <w:sz w:val="28"/>
          <w:szCs w:val="28"/>
          <w:lang w:val="nl-NL"/>
        </w:rPr>
        <w:t xml:space="preserve">In de Middeleeuwen lag het binnen de stadsmuren, dicht bij de marktplaats Les Halles, nu de lokatie van het </w:t>
      </w:r>
      <w:hyperlink r:id="rId137" w:history="1">
        <w:r w:rsidRPr="00184A0D">
          <w:rPr>
            <w:rFonts w:ascii="Verdana" w:hAnsi="Verdana" w:cs="Arial"/>
            <w:color w:val="024E68"/>
            <w:sz w:val="28"/>
            <w:szCs w:val="28"/>
            <w:lang w:val="nl-NL"/>
          </w:rPr>
          <w:t>Forum des Halles</w:t>
        </w:r>
      </w:hyperlink>
      <w:r w:rsidRPr="00184A0D">
        <w:rPr>
          <w:rFonts w:ascii="Verdana" w:hAnsi="Verdana" w:cs="Arial"/>
          <w:color w:val="000000"/>
          <w:sz w:val="28"/>
          <w:szCs w:val="28"/>
          <w:lang w:val="nl-NL"/>
        </w:rPr>
        <w:t xml:space="preserve">. Aangezien de graven regelmatig gevandaliseerd werden door plunderaars en honden de lijken vaak opgroeven werd het aan het einde van de 12e eeuw ommuurd. </w:t>
      </w:r>
    </w:p>
    <w:p w:rsidR="00D87771" w:rsidRDefault="00D87771" w:rsidP="00D87771">
      <w:pPr>
        <w:rPr>
          <w:rFonts w:ascii="Verdana" w:hAnsi="Verdana" w:cs="Arial"/>
          <w:color w:val="000000"/>
          <w:sz w:val="28"/>
          <w:szCs w:val="28"/>
          <w:lang w:val="nl-NL"/>
        </w:rPr>
      </w:pPr>
      <w:r w:rsidRPr="00184A0D">
        <w:rPr>
          <w:rFonts w:ascii="Verdana" w:hAnsi="Verdana" w:cs="Arial"/>
          <w:color w:val="000000"/>
          <w:sz w:val="28"/>
          <w:szCs w:val="28"/>
          <w:lang w:val="nl-NL"/>
        </w:rPr>
        <w:t xml:space="preserve">Het kerkhof was in gebruik tot in 1780 toen het werd gesloten omwille van gezondheidsredenen. </w:t>
      </w:r>
    </w:p>
    <w:p w:rsidR="00D87771" w:rsidRPr="00184A0D" w:rsidRDefault="00D87771" w:rsidP="00D87771">
      <w:pPr>
        <w:rPr>
          <w:rFonts w:ascii="Verdana" w:hAnsi="Verdana" w:cs="Arial"/>
          <w:color w:val="000000"/>
          <w:sz w:val="28"/>
          <w:szCs w:val="28"/>
          <w:lang w:val="nl-NL"/>
        </w:rPr>
      </w:pPr>
      <w:r w:rsidRPr="00184A0D">
        <w:rPr>
          <w:rFonts w:ascii="Verdana" w:hAnsi="Verdana" w:cs="Arial"/>
          <w:noProof/>
          <w:sz w:val="28"/>
          <w:szCs w:val="28"/>
          <w:lang w:val="nl-NL"/>
        </w:rPr>
        <w:drawing>
          <wp:anchor distT="0" distB="0" distL="114300" distR="114300" simplePos="0" relativeHeight="251767808" behindDoc="0" locked="0" layoutInCell="1" allowOverlap="1" wp14:anchorId="41B8F206" wp14:editId="6F29B7F4">
            <wp:simplePos x="0" y="0"/>
            <wp:positionH relativeFrom="column">
              <wp:posOffset>3448050</wp:posOffset>
            </wp:positionH>
            <wp:positionV relativeFrom="paragraph">
              <wp:posOffset>643255</wp:posOffset>
            </wp:positionV>
            <wp:extent cx="2807970" cy="1871980"/>
            <wp:effectExtent l="171450" t="171450" r="373380" b="356870"/>
            <wp:wrapSquare wrapText="bothSides"/>
            <wp:docPr id="425" name="Afbeelding 425" descr="Fontaine des Innocent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taine des Innocents, Parij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84A0D">
        <w:rPr>
          <w:rFonts w:ascii="Verdana" w:hAnsi="Verdana" w:cs="Arial"/>
          <w:color w:val="000000"/>
          <w:sz w:val="28"/>
          <w:szCs w:val="28"/>
          <w:lang w:val="nl-NL"/>
        </w:rPr>
        <w:t>De naam van het kerkhof werd ontleend aan de kerk waartoe het vroeger behoorde, de Église des Innocents, genoemd naar de onschuldige kinderen die door Herodes in Judea vermoord werden.</w:t>
      </w:r>
    </w:p>
    <w:p w:rsidR="00D87771" w:rsidRPr="00184A0D" w:rsidRDefault="00D87771" w:rsidP="00D87771">
      <w:pPr>
        <w:rPr>
          <w:rFonts w:ascii="Verdana" w:hAnsi="Verdana" w:cs="Arial"/>
          <w:sz w:val="28"/>
          <w:szCs w:val="28"/>
          <w:lang w:val="nl-NL"/>
        </w:rPr>
      </w:pPr>
    </w:p>
    <w:p w:rsidR="00D87771" w:rsidRPr="00184A0D" w:rsidRDefault="00D87771" w:rsidP="00D87771">
      <w:pPr>
        <w:rPr>
          <w:rFonts w:ascii="Verdana" w:hAnsi="Verdana" w:cs="Arial"/>
          <w:sz w:val="28"/>
          <w:szCs w:val="28"/>
          <w:lang w:val="nl-NL"/>
        </w:rPr>
      </w:pPr>
      <w:r>
        <w:rPr>
          <w:rFonts w:ascii="Verdana" w:hAnsi="Verdana" w:cs="Arial"/>
          <w:sz w:val="28"/>
          <w:szCs w:val="28"/>
          <w:lang w:val="nl-NL"/>
        </w:rPr>
        <w:t xml:space="preserve">   </w:t>
      </w:r>
    </w:p>
    <w:p w:rsidR="00D87771" w:rsidRPr="00184A0D" w:rsidRDefault="00D87771" w:rsidP="00D87771">
      <w:pPr>
        <w:rPr>
          <w:rFonts w:ascii="Verdana" w:hAnsi="Verdana" w:cs="Arial"/>
          <w:b/>
          <w:color w:val="222222"/>
          <w:sz w:val="28"/>
          <w:szCs w:val="28"/>
          <w:lang w:val="nl-NL"/>
        </w:rPr>
      </w:pPr>
      <w:r w:rsidRPr="00184A0D">
        <w:rPr>
          <w:rFonts w:ascii="Verdana" w:hAnsi="Verdana" w:cs="Arial"/>
          <w:b/>
          <w:color w:val="222222"/>
          <w:sz w:val="28"/>
          <w:szCs w:val="28"/>
          <w:lang w:val="nl-NL"/>
        </w:rPr>
        <w:t>De Fontein</w:t>
      </w:r>
    </w:p>
    <w:p w:rsidR="00D87771" w:rsidRDefault="00D87771" w:rsidP="00D87771">
      <w:pPr>
        <w:rPr>
          <w:rFonts w:ascii="Verdana" w:hAnsi="Verdana" w:cs="Arial"/>
          <w:color w:val="000000"/>
          <w:sz w:val="28"/>
          <w:szCs w:val="28"/>
          <w:lang w:val="nl-NL"/>
        </w:rPr>
      </w:pPr>
      <w:r w:rsidRPr="00184A0D">
        <w:rPr>
          <w:rFonts w:ascii="Verdana" w:hAnsi="Verdana" w:cs="Arial"/>
          <w:color w:val="000000"/>
          <w:sz w:val="28"/>
          <w:szCs w:val="28"/>
          <w:lang w:val="nl-NL"/>
        </w:rPr>
        <w:t xml:space="preserve">De fontein werd ontworpen door de Franse architect Pierre Lescot, een grondlegger van de Franse Renaissance stijl. De beeldhouwer Jean Goujon werkte gedurende drie jaar aan de fontein, die in 1549 voltooid was. Oorspronkelijk waren slechts drie zijden van de fontein zichtbaar, de andere zijde werd geplaatst tegen een muur aan de kruising tussen de Rue St. Denis en Rue au Fers (nu Rue Berger). Goujon zou later, in 1547, de officiële beeldhouwer van koning Hendrik II worden.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184A0D">
        <w:rPr>
          <w:rFonts w:ascii="Verdana" w:hAnsi="Verdana" w:cs="Arial"/>
          <w:color w:val="000000"/>
          <w:sz w:val="28"/>
          <w:szCs w:val="28"/>
          <w:lang w:val="nl-NL"/>
        </w:rPr>
        <w:lastRenderedPageBreak/>
        <w:t xml:space="preserve">Afgezien van de fontein is Goujon het best bekend vanwege zijn standbeelden ontworpen voor de westelijke vleugel van het </w:t>
      </w:r>
      <w:hyperlink r:id="rId139" w:history="1">
        <w:r w:rsidRPr="00184A0D">
          <w:rPr>
            <w:rFonts w:ascii="Verdana" w:hAnsi="Verdana" w:cs="Arial"/>
            <w:color w:val="024E68"/>
            <w:sz w:val="28"/>
            <w:szCs w:val="28"/>
            <w:lang w:val="nl-NL"/>
          </w:rPr>
          <w:t>Louvre</w:t>
        </w:r>
      </w:hyperlink>
      <w:r w:rsidRPr="00184A0D">
        <w:rPr>
          <w:rFonts w:ascii="Verdana" w:hAnsi="Verdana" w:cs="Arial"/>
          <w:color w:val="000000"/>
          <w:sz w:val="28"/>
          <w:szCs w:val="28"/>
          <w:lang w:val="nl-NL"/>
        </w:rPr>
        <w:t>, gebouwd in de jaren 1550.</w:t>
      </w:r>
      <w:r w:rsidRPr="00184A0D">
        <w:rPr>
          <w:rFonts w:ascii="Verdana" w:hAnsi="Verdana" w:cs="Arial"/>
          <w:color w:val="000000"/>
          <w:sz w:val="28"/>
          <w:szCs w:val="28"/>
          <w:lang w:val="nl-NL"/>
        </w:rPr>
        <w:br/>
      </w:r>
      <w:r w:rsidRPr="00184A0D">
        <w:rPr>
          <w:rFonts w:ascii="Verdana" w:hAnsi="Verdana" w:cs="Arial"/>
          <w:color w:val="000000"/>
          <w:sz w:val="28"/>
          <w:szCs w:val="28"/>
          <w:lang w:val="nl-NL"/>
        </w:rPr>
        <w:br/>
        <w:t xml:space="preserve">Op de fontein is onder andere het wapenschild van Hendrik II te zien evenals de letter H, verwijzend naar de achternaam van de koning. </w:t>
      </w:r>
    </w:p>
    <w:p w:rsidR="00D87771" w:rsidRPr="00184A0D" w:rsidRDefault="00D87771" w:rsidP="00D87771">
      <w:pPr>
        <w:rPr>
          <w:rFonts w:ascii="Verdana" w:hAnsi="Verdana" w:cs="Arial"/>
          <w:color w:val="000000"/>
          <w:sz w:val="28"/>
          <w:szCs w:val="28"/>
          <w:lang w:val="nl-NL"/>
        </w:rPr>
      </w:pPr>
      <w:r w:rsidRPr="00184A0D">
        <w:rPr>
          <w:rFonts w:ascii="Verdana" w:hAnsi="Verdana" w:cs="Arial"/>
          <w:color w:val="000000"/>
          <w:sz w:val="28"/>
          <w:szCs w:val="28"/>
          <w:lang w:val="nl-NL"/>
        </w:rPr>
        <w:t>De nimfen die afgebeeld worden zijn typisch voor de Manniëristische stijl: lang en dun. Engelen versieren de bogen evenals de traditionele putti, veel gebruikt in de Renaissance periode.</w:t>
      </w:r>
    </w:p>
    <w:p w:rsidR="00D87771" w:rsidRDefault="00D87771" w:rsidP="00D87771">
      <w:pPr>
        <w:rPr>
          <w:rFonts w:ascii="Verdana" w:hAnsi="Verdana" w:cs="Arial"/>
          <w:color w:val="222222"/>
          <w:sz w:val="28"/>
          <w:szCs w:val="28"/>
          <w:lang w:val="nl-NL"/>
        </w:rPr>
      </w:pPr>
    </w:p>
    <w:p w:rsidR="00D87771" w:rsidRPr="00184A0D" w:rsidRDefault="00D87771" w:rsidP="00D87771">
      <w:pPr>
        <w:rPr>
          <w:rFonts w:ascii="Verdana" w:hAnsi="Verdana" w:cs="Arial"/>
          <w:b/>
          <w:color w:val="222222"/>
          <w:sz w:val="28"/>
          <w:szCs w:val="28"/>
          <w:lang w:val="nl-NL"/>
        </w:rPr>
      </w:pPr>
      <w:r w:rsidRPr="00184A0D">
        <w:rPr>
          <w:rFonts w:ascii="Verdana" w:hAnsi="Verdana" w:cs="Arial"/>
          <w:b/>
          <w:noProof/>
          <w:color w:val="000000"/>
          <w:sz w:val="28"/>
          <w:szCs w:val="28"/>
          <w:lang w:val="nl-NL"/>
        </w:rPr>
        <w:drawing>
          <wp:anchor distT="0" distB="0" distL="114300" distR="114300" simplePos="0" relativeHeight="251768832" behindDoc="0" locked="0" layoutInCell="1" allowOverlap="1" wp14:anchorId="5DADBCAF" wp14:editId="6D2C77B0">
            <wp:simplePos x="0" y="0"/>
            <wp:positionH relativeFrom="column">
              <wp:posOffset>5435600</wp:posOffset>
            </wp:positionH>
            <wp:positionV relativeFrom="paragraph">
              <wp:posOffset>-1030605</wp:posOffset>
            </wp:positionV>
            <wp:extent cx="1104900" cy="3454400"/>
            <wp:effectExtent l="171450" t="171450" r="381000" b="355600"/>
            <wp:wrapSquare wrapText="bothSides"/>
            <wp:docPr id="426" name="Afbeelding 426" descr="Detail van de Fontaine des Innocents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 van de Fontaine des Innocents in Parij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04900" cy="3454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84A0D">
        <w:rPr>
          <w:rFonts w:ascii="Verdana" w:hAnsi="Verdana" w:cs="Arial"/>
          <w:b/>
          <w:color w:val="222222"/>
          <w:sz w:val="28"/>
          <w:szCs w:val="28"/>
          <w:lang w:val="nl-NL"/>
        </w:rPr>
        <w:t>Verhuis</w:t>
      </w:r>
    </w:p>
    <w:p w:rsidR="00D87771" w:rsidRDefault="00D87771" w:rsidP="00D87771">
      <w:pPr>
        <w:rPr>
          <w:rFonts w:ascii="Verdana" w:hAnsi="Verdana" w:cs="Arial"/>
          <w:color w:val="000000"/>
          <w:sz w:val="28"/>
          <w:szCs w:val="28"/>
          <w:lang w:val="nl-NL"/>
        </w:rPr>
      </w:pPr>
      <w:r w:rsidRPr="00184A0D">
        <w:rPr>
          <w:rFonts w:ascii="Verdana" w:hAnsi="Verdana" w:cs="Arial"/>
          <w:color w:val="000000"/>
          <w:sz w:val="28"/>
          <w:szCs w:val="28"/>
          <w:lang w:val="nl-NL"/>
        </w:rPr>
        <w:t xml:space="preserve">Toen in 1788 op de plaats van de kerk en bijhorende begraafplaats een markt werd gepland moest de fontein wijken. </w:t>
      </w:r>
    </w:p>
    <w:p w:rsidR="00D87771" w:rsidRDefault="00D87771" w:rsidP="00D87771">
      <w:pPr>
        <w:rPr>
          <w:rFonts w:ascii="Verdana" w:hAnsi="Verdana" w:cs="Arial"/>
          <w:color w:val="000000"/>
          <w:sz w:val="28"/>
          <w:szCs w:val="28"/>
          <w:lang w:val="nl-NL"/>
        </w:rPr>
      </w:pPr>
      <w:r w:rsidRPr="00184A0D">
        <w:rPr>
          <w:rFonts w:ascii="Verdana" w:hAnsi="Verdana" w:cs="Arial"/>
          <w:color w:val="000000"/>
          <w:sz w:val="28"/>
          <w:szCs w:val="28"/>
          <w:lang w:val="nl-NL"/>
        </w:rPr>
        <w:t xml:space="preserve">Uiteindelijk werd besloten de fontein te verhuizen naar het centrum van het plein waarbij de vierde zijde, die tevoren tegen een gevel lag, door Augustin Pajou met reliëfs en beelden werd versierd zodat ze haast niet te onderscheiden was van de andere gevels. </w:t>
      </w:r>
    </w:p>
    <w:p w:rsidR="00D87771" w:rsidRDefault="00D87771" w:rsidP="00D87771">
      <w:pPr>
        <w:rPr>
          <w:rFonts w:ascii="Verdana" w:hAnsi="Verdana" w:cs="Arial"/>
          <w:color w:val="000000"/>
          <w:sz w:val="28"/>
          <w:szCs w:val="28"/>
          <w:lang w:val="nl-NL"/>
        </w:rPr>
      </w:pPr>
    </w:p>
    <w:p w:rsidR="00D87771" w:rsidRPr="00184A0D" w:rsidRDefault="00D87771" w:rsidP="00D87771">
      <w:pPr>
        <w:rPr>
          <w:rFonts w:ascii="Verdana" w:hAnsi="Verdana" w:cs="Arial"/>
          <w:color w:val="000000"/>
          <w:sz w:val="28"/>
          <w:szCs w:val="28"/>
          <w:lang w:val="nl-NL"/>
        </w:rPr>
      </w:pPr>
      <w:r w:rsidRPr="00184A0D">
        <w:rPr>
          <w:rFonts w:ascii="Verdana" w:hAnsi="Verdana" w:cs="Arial"/>
          <w:color w:val="000000"/>
          <w:sz w:val="28"/>
          <w:szCs w:val="28"/>
          <w:lang w:val="nl-NL"/>
        </w:rPr>
        <w:t>In 1856 werd de fontein grondig gerestaureerd waarbij het bovenop een reeks van zes schalen werd geplaatst langswaar het water als een cascade naar beneden valt.</w:t>
      </w:r>
    </w:p>
    <w:p w:rsidR="00D87771" w:rsidRPr="00184A0D" w:rsidRDefault="00D87771" w:rsidP="00D87771">
      <w:pPr>
        <w:rPr>
          <w:rFonts w:ascii="Verdana" w:hAnsi="Verdana" w:cs="Arial"/>
          <w:color w:val="000000"/>
          <w:sz w:val="28"/>
          <w:szCs w:val="28"/>
          <w:lang w:val="nl-NL"/>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15" w:name="ForumdesHalles"/>
      <w:r>
        <w:rPr>
          <w:rFonts w:ascii="Verdana" w:hAnsi="Verdana" w:cs="Arial"/>
          <w:b/>
          <w:kern w:val="36"/>
          <w:sz w:val="96"/>
          <w:szCs w:val="96"/>
        </w:rPr>
        <w:lastRenderedPageBreak/>
        <w:t>Parijs</w:t>
      </w:r>
    </w:p>
    <w:bookmarkEnd w:id="15"/>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7B402E08" wp14:editId="2974BE2A">
            <wp:extent cx="3726000" cy="2484000"/>
            <wp:effectExtent l="171450" t="171450" r="389255" b="354965"/>
            <wp:docPr id="430" name="Afbeelding 430" descr="Ivy arc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y archwa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both"/>
        <w:rPr>
          <w:rFonts w:ascii="Arial" w:hAnsi="Arial" w:cs="Arial"/>
          <w:b/>
          <w:bCs/>
          <w:color w:val="333333"/>
          <w:lang w:val="nl-NL"/>
        </w:rPr>
      </w:pPr>
    </w:p>
    <w:p w:rsidR="00B26C5D" w:rsidRDefault="00B26C5D" w:rsidP="00D87771">
      <w:pPr>
        <w:jc w:val="both"/>
        <w:rPr>
          <w:rFonts w:ascii="Arial" w:hAnsi="Arial" w:cs="Arial"/>
          <w:b/>
          <w:bCs/>
          <w:color w:val="333333"/>
          <w:lang w:val="nl-NL"/>
        </w:rPr>
      </w:pPr>
    </w:p>
    <w:p w:rsidR="00B26C5D" w:rsidRDefault="00B26C5D" w:rsidP="00D87771">
      <w:pPr>
        <w:jc w:val="both"/>
        <w:rPr>
          <w:rFonts w:ascii="Arial" w:hAnsi="Arial" w:cs="Arial"/>
          <w:b/>
          <w:bCs/>
          <w:color w:val="333333"/>
          <w:lang w:val="nl-NL"/>
        </w:rPr>
      </w:pPr>
    </w:p>
    <w:p w:rsidR="00B26C5D" w:rsidRDefault="00B26C5D" w:rsidP="00D87771">
      <w:pPr>
        <w:jc w:val="both"/>
        <w:rPr>
          <w:rFonts w:ascii="Arial" w:hAnsi="Arial" w:cs="Arial"/>
          <w:b/>
          <w:bCs/>
          <w:color w:val="333333"/>
          <w:lang w:val="nl-NL"/>
        </w:rPr>
      </w:pPr>
    </w:p>
    <w:p w:rsidR="00B26C5D" w:rsidRDefault="00B26C5D" w:rsidP="00D87771">
      <w:pPr>
        <w:jc w:val="both"/>
        <w:rPr>
          <w:rFonts w:ascii="Arial" w:hAnsi="Arial" w:cs="Arial"/>
          <w:b/>
          <w:bCs/>
          <w:color w:val="333333"/>
          <w:lang w:val="nl-NL"/>
        </w:rPr>
      </w:pPr>
    </w:p>
    <w:p w:rsidR="00B26C5D" w:rsidRDefault="00B26C5D" w:rsidP="00D87771">
      <w:pPr>
        <w:jc w:val="both"/>
        <w:rPr>
          <w:rFonts w:ascii="Arial" w:hAnsi="Arial" w:cs="Arial"/>
          <w:b/>
          <w:bCs/>
          <w:color w:val="333333"/>
          <w:lang w:val="nl-NL"/>
        </w:rPr>
      </w:pPr>
    </w:p>
    <w:p w:rsidR="00D87771" w:rsidRDefault="00D87771" w:rsidP="00D87771">
      <w:pPr>
        <w:jc w:val="both"/>
        <w:rPr>
          <w:rFonts w:ascii="Arial" w:hAnsi="Arial" w:cs="Arial"/>
          <w:b/>
          <w:bCs/>
          <w:color w:val="333333"/>
          <w:lang w:val="nl-NL"/>
        </w:rPr>
      </w:pPr>
    </w:p>
    <w:p w:rsidR="00D87771" w:rsidRDefault="00D87771" w:rsidP="00D87771">
      <w:pPr>
        <w:jc w:val="both"/>
        <w:rPr>
          <w:rFonts w:ascii="Arial" w:hAnsi="Arial" w:cs="Arial"/>
          <w:b/>
          <w:bCs/>
          <w:color w:val="333333"/>
          <w:lang w:val="nl-NL"/>
        </w:rPr>
      </w:pPr>
    </w:p>
    <w:p w:rsidR="00D87771" w:rsidRPr="00BE4245" w:rsidRDefault="00D87771" w:rsidP="00D87771">
      <w:pPr>
        <w:outlineLvl w:val="1"/>
        <w:rPr>
          <w:rFonts w:ascii="Verdana" w:hAnsi="Verdana" w:cs="Arial"/>
          <w:b/>
          <w:kern w:val="36"/>
          <w:sz w:val="96"/>
          <w:szCs w:val="96"/>
          <w:lang w:val="nl-NL"/>
        </w:rPr>
      </w:pPr>
      <w:r w:rsidRPr="00BE4245">
        <w:rPr>
          <w:rFonts w:ascii="Verdana" w:hAnsi="Verdana" w:cs="Arial"/>
          <w:b/>
          <w:kern w:val="36"/>
          <w:sz w:val="96"/>
          <w:szCs w:val="96"/>
          <w:lang w:val="nl-NL"/>
        </w:rPr>
        <w:t>Forum des Halles</w:t>
      </w:r>
    </w:p>
    <w:p w:rsidR="00D87771" w:rsidRPr="00E861A9" w:rsidRDefault="00D87771" w:rsidP="00D87771">
      <w:pPr>
        <w:rPr>
          <w:rFonts w:ascii="Verdana" w:hAnsi="Verdana" w:cs="Arial"/>
          <w:bCs/>
          <w:color w:val="333333"/>
          <w:sz w:val="28"/>
          <w:szCs w:val="28"/>
          <w:lang w:val="nl-NL"/>
        </w:rPr>
      </w:pPr>
      <w:r w:rsidRPr="00E861A9">
        <w:rPr>
          <w:rFonts w:ascii="Verdana" w:hAnsi="Verdana" w:cs="Arial"/>
          <w:noProof/>
          <w:sz w:val="28"/>
          <w:szCs w:val="28"/>
          <w:lang w:val="nl-NL"/>
        </w:rPr>
        <w:lastRenderedPageBreak/>
        <w:drawing>
          <wp:anchor distT="0" distB="0" distL="114300" distR="114300" simplePos="0" relativeHeight="251770880" behindDoc="0" locked="0" layoutInCell="1" allowOverlap="1" wp14:anchorId="4C6246F7" wp14:editId="71494952">
            <wp:simplePos x="0" y="0"/>
            <wp:positionH relativeFrom="column">
              <wp:posOffset>3921125</wp:posOffset>
            </wp:positionH>
            <wp:positionV relativeFrom="paragraph">
              <wp:posOffset>697230</wp:posOffset>
            </wp:positionV>
            <wp:extent cx="2807970" cy="1871980"/>
            <wp:effectExtent l="171450" t="171450" r="373380" b="356870"/>
            <wp:wrapSquare wrapText="bothSides"/>
            <wp:docPr id="431" name="Afbeelding 431" descr="Forum des Ha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um des Halle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861A9">
        <w:rPr>
          <w:rFonts w:ascii="Verdana" w:hAnsi="Verdana" w:cs="Arial"/>
          <w:bCs/>
          <w:color w:val="333333"/>
          <w:sz w:val="28"/>
          <w:szCs w:val="28"/>
          <w:lang w:val="nl-NL"/>
        </w:rPr>
        <w:t xml:space="preserve">Het Forum des Halles is gelegen op een plek waarop zich gedurende eeuwen de centrale markt van Parijs bevond. Tegenwoordig is het forum voor een deel een park en voor een deel ondergronds winkelcentrum annex een enorm metrostation. </w:t>
      </w:r>
    </w:p>
    <w:p w:rsidR="00D87771" w:rsidRPr="00E861A9" w:rsidRDefault="00D87771" w:rsidP="00D87771">
      <w:pPr>
        <w:rPr>
          <w:rFonts w:ascii="Verdana" w:hAnsi="Verdana" w:cs="Arial"/>
          <w:sz w:val="28"/>
          <w:szCs w:val="28"/>
          <w:lang w:val="nl-NL"/>
        </w:rPr>
      </w:pPr>
      <w:r>
        <w:rPr>
          <w:rFonts w:ascii="Verdana" w:hAnsi="Verdana" w:cs="Arial"/>
          <w:noProof/>
          <w:sz w:val="28"/>
          <w:szCs w:val="28"/>
          <w:lang w:val="nl-NL"/>
        </w:rPr>
        <w:t xml:space="preserve"> </w:t>
      </w:r>
    </w:p>
    <w:p w:rsidR="00D87771" w:rsidRPr="00E861A9" w:rsidRDefault="00D87771" w:rsidP="00D87771">
      <w:pPr>
        <w:rPr>
          <w:rFonts w:ascii="Verdana" w:hAnsi="Verdana" w:cs="Arial"/>
          <w:b/>
          <w:color w:val="222222"/>
          <w:sz w:val="28"/>
          <w:szCs w:val="28"/>
          <w:lang w:val="nl-NL"/>
        </w:rPr>
      </w:pPr>
      <w:r w:rsidRPr="00E861A9">
        <w:rPr>
          <w:rFonts w:ascii="Verdana" w:hAnsi="Verdana" w:cs="Arial"/>
          <w:b/>
          <w:color w:val="222222"/>
          <w:sz w:val="28"/>
          <w:szCs w:val="28"/>
          <w:lang w:val="nl-NL"/>
        </w:rPr>
        <w:t>De Markt</w:t>
      </w: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771904" behindDoc="0" locked="0" layoutInCell="1" allowOverlap="1" wp14:anchorId="43DE9056" wp14:editId="4C54086F">
                <wp:simplePos x="0" y="0"/>
                <wp:positionH relativeFrom="column">
                  <wp:posOffset>3794125</wp:posOffset>
                </wp:positionH>
                <wp:positionV relativeFrom="paragraph">
                  <wp:posOffset>1113790</wp:posOffset>
                </wp:positionV>
                <wp:extent cx="2807970" cy="635"/>
                <wp:effectExtent l="0" t="0" r="0" b="0"/>
                <wp:wrapSquare wrapText="bothSides"/>
                <wp:docPr id="427" name="Tekstvak 427"/>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a:effectLst/>
                      </wps:spPr>
                      <wps:txbx>
                        <w:txbxContent>
                          <w:p w:rsidR="006A6C9F" w:rsidRPr="00E861A9" w:rsidRDefault="006A6C9F" w:rsidP="00D87771">
                            <w:pPr>
                              <w:pStyle w:val="Bijschrift"/>
                              <w:rPr>
                                <w:rFonts w:ascii="Verdana" w:hAnsi="Verdana" w:cs="Arial"/>
                                <w:noProof/>
                                <w:color w:val="000000" w:themeColor="text1"/>
                                <w:sz w:val="24"/>
                                <w:szCs w:val="24"/>
                              </w:rPr>
                            </w:pPr>
                            <w:r w:rsidRPr="00E861A9">
                              <w:rPr>
                                <w:rFonts w:ascii="Verdana" w:hAnsi="Verdana"/>
                                <w:color w:val="000000" w:themeColor="text1"/>
                                <w:sz w:val="24"/>
                                <w:szCs w:val="24"/>
                              </w:rPr>
                              <w:t>Forum des Halles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7" o:spid="_x0000_s1034" type="#_x0000_t202" style="position:absolute;margin-left:298.75pt;margin-top:87.7pt;width:221.1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" stroked="f">
                <v:textbox style="mso-fit-shape-to-text:t" inset="0,0,0,0">
                  <w:txbxContent>
                    <w:p w:rsidR="006D1DD3" w:rsidRPr="00E861A9" w:rsidRDefault="006D1DD3" w:rsidP="00D87771">
                      <w:pPr>
                        <w:pStyle w:val="Bijschrift"/>
                        <w:rPr>
                          <w:rFonts w:ascii="Verdana" w:hAnsi="Verdana" w:cs="Arial"/>
                          <w:noProof/>
                          <w:color w:val="000000" w:themeColor="text1"/>
                          <w:sz w:val="24"/>
                          <w:szCs w:val="24"/>
                        </w:rPr>
                      </w:pPr>
                      <w:r w:rsidRPr="00E861A9">
                        <w:rPr>
                          <w:rFonts w:ascii="Verdana" w:hAnsi="Verdana"/>
                          <w:color w:val="000000" w:themeColor="text1"/>
                          <w:sz w:val="24"/>
                          <w:szCs w:val="24"/>
                        </w:rPr>
                        <w:t>Forum des Halles</w:t>
                      </w:r>
                    </w:p>
                  </w:txbxContent>
                </v:textbox>
                <w10:wrap type="square"/>
              </v:shape>
            </w:pict>
          </mc:Fallback>
        </mc:AlternateContent>
      </w:r>
      <w:r w:rsidRPr="00E861A9">
        <w:rPr>
          <w:rFonts w:ascii="Verdana" w:hAnsi="Verdana" w:cs="Arial"/>
          <w:color w:val="000000"/>
          <w:sz w:val="28"/>
          <w:szCs w:val="28"/>
          <w:lang w:val="nl-NL"/>
        </w:rPr>
        <w:t xml:space="preserve">Gedurende meer dan 800 jaar was het gebied dat gekend staat als Les Halles een centrale verzamelplaats voor de Parijzenaars. </w:t>
      </w:r>
    </w:p>
    <w:p w:rsidR="00D87771" w:rsidRDefault="00D87771" w:rsidP="00D87771">
      <w:pPr>
        <w:rPr>
          <w:rFonts w:ascii="Verdana" w:hAnsi="Verdana" w:cs="Arial"/>
          <w:color w:val="000000"/>
          <w:sz w:val="28"/>
          <w:szCs w:val="28"/>
          <w:lang w:val="nl-NL"/>
        </w:rPr>
      </w:pPr>
      <w:r w:rsidRPr="00E861A9">
        <w:rPr>
          <w:rFonts w:ascii="Verdana" w:hAnsi="Verdana" w:cs="Arial"/>
          <w:color w:val="000000"/>
          <w:sz w:val="28"/>
          <w:szCs w:val="28"/>
          <w:lang w:val="nl-NL"/>
        </w:rPr>
        <w:t xml:space="preserve">Tussen 1200 en 1500 was het een markt waar zowat alles verhandeld werd. </w:t>
      </w:r>
    </w:p>
    <w:p w:rsidR="00D87771" w:rsidRDefault="00D87771" w:rsidP="00D87771">
      <w:pPr>
        <w:rPr>
          <w:rFonts w:ascii="Verdana" w:hAnsi="Verdana" w:cs="Arial"/>
          <w:color w:val="000000"/>
          <w:sz w:val="28"/>
          <w:szCs w:val="28"/>
          <w:lang w:val="nl-NL"/>
        </w:rPr>
      </w:pPr>
      <w:r w:rsidRPr="00E861A9">
        <w:rPr>
          <w:rFonts w:ascii="Verdana" w:hAnsi="Verdana" w:cs="Arial"/>
          <w:color w:val="000000"/>
          <w:sz w:val="28"/>
          <w:szCs w:val="28"/>
          <w:lang w:val="nl-NL"/>
        </w:rPr>
        <w:t xml:space="preserve">Later specializeerde de markt zich in voeding. </w:t>
      </w:r>
    </w:p>
    <w:p w:rsidR="00D87771" w:rsidRPr="00E861A9"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773952" behindDoc="0" locked="0" layoutInCell="1" allowOverlap="1" wp14:anchorId="65D0CD69" wp14:editId="16651AFA">
                <wp:simplePos x="0" y="0"/>
                <wp:positionH relativeFrom="column">
                  <wp:posOffset>3819525</wp:posOffset>
                </wp:positionH>
                <wp:positionV relativeFrom="paragraph">
                  <wp:posOffset>3106420</wp:posOffset>
                </wp:positionV>
                <wp:extent cx="2807970" cy="635"/>
                <wp:effectExtent l="0" t="0" r="0" b="0"/>
                <wp:wrapSquare wrapText="bothSides"/>
                <wp:docPr id="428" name="Tekstvak 428"/>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a:effectLst/>
                      </wps:spPr>
                      <wps:txbx>
                        <w:txbxContent>
                          <w:p w:rsidR="006A6C9F" w:rsidRPr="00E861A9" w:rsidRDefault="006A6C9F" w:rsidP="00D87771">
                            <w:pPr>
                              <w:pStyle w:val="Bijschrift"/>
                              <w:rPr>
                                <w:rFonts w:ascii="Verdana" w:hAnsi="Verdana" w:cs="Arial"/>
                                <w:noProof/>
                                <w:color w:val="000000" w:themeColor="text1"/>
                                <w:sz w:val="24"/>
                                <w:szCs w:val="24"/>
                              </w:rPr>
                            </w:pPr>
                            <w:r w:rsidRPr="00E861A9">
                              <w:rPr>
                                <w:rFonts w:ascii="Verdana" w:hAnsi="Verdana"/>
                                <w:color w:val="000000" w:themeColor="text1"/>
                                <w:sz w:val="24"/>
                                <w:szCs w:val="24"/>
                              </w:rPr>
                              <w:t>Paraplu' van Willerval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8" o:spid="_x0000_s1035" type="#_x0000_t202" style="position:absolute;margin-left:300.75pt;margin-top:244.6pt;width:221.1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" stroked="f">
                <v:textbox style="mso-fit-shape-to-text:t" inset="0,0,0,0">
                  <w:txbxContent>
                    <w:p w:rsidR="006D1DD3" w:rsidRPr="00E861A9" w:rsidRDefault="006D1DD3" w:rsidP="00D87771">
                      <w:pPr>
                        <w:pStyle w:val="Bijschrift"/>
                        <w:rPr>
                          <w:rFonts w:ascii="Verdana" w:hAnsi="Verdana" w:cs="Arial"/>
                          <w:noProof/>
                          <w:color w:val="000000" w:themeColor="text1"/>
                          <w:sz w:val="24"/>
                          <w:szCs w:val="24"/>
                        </w:rPr>
                      </w:pPr>
                      <w:r w:rsidRPr="00E861A9">
                        <w:rPr>
                          <w:rFonts w:ascii="Verdana" w:hAnsi="Verdana"/>
                          <w:color w:val="000000" w:themeColor="text1"/>
                          <w:sz w:val="24"/>
                          <w:szCs w:val="24"/>
                        </w:rPr>
                        <w:t>Paraplu' van Willerval</w:t>
                      </w:r>
                    </w:p>
                  </w:txbxContent>
                </v:textbox>
                <w10:wrap type="square"/>
              </v:shape>
            </w:pict>
          </mc:Fallback>
        </mc:AlternateContent>
      </w:r>
      <w:r w:rsidRPr="00E861A9">
        <w:rPr>
          <w:rFonts w:ascii="Verdana" w:hAnsi="Verdana" w:cs="Arial"/>
          <w:noProof/>
          <w:color w:val="000000"/>
          <w:sz w:val="28"/>
          <w:szCs w:val="28"/>
          <w:lang w:val="nl-NL"/>
        </w:rPr>
        <w:drawing>
          <wp:anchor distT="0" distB="0" distL="114300" distR="114300" simplePos="0" relativeHeight="251772928" behindDoc="0" locked="0" layoutInCell="1" allowOverlap="1" wp14:anchorId="3CB29793" wp14:editId="2A6DB234">
            <wp:simplePos x="0" y="0"/>
            <wp:positionH relativeFrom="column">
              <wp:posOffset>3819525</wp:posOffset>
            </wp:positionH>
            <wp:positionV relativeFrom="paragraph">
              <wp:posOffset>1177290</wp:posOffset>
            </wp:positionV>
            <wp:extent cx="2807970" cy="1871980"/>
            <wp:effectExtent l="171450" t="171450" r="373380" b="356870"/>
            <wp:wrapSquare wrapText="bothSides"/>
            <wp:docPr id="432" name="Afbeelding 432" descr="Forum des Hall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um des Halles, Parij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861A9">
        <w:rPr>
          <w:rFonts w:ascii="Verdana" w:hAnsi="Verdana" w:cs="Arial"/>
          <w:color w:val="000000"/>
          <w:sz w:val="28"/>
          <w:szCs w:val="28"/>
          <w:lang w:val="nl-NL"/>
        </w:rPr>
        <w:t>De auteur Emile Zola beschreef de marktplaats ooit als ‘de onderbuik van Parijs’.</w:t>
      </w:r>
      <w:r w:rsidRPr="00E861A9">
        <w:rPr>
          <w:rFonts w:ascii="Verdana" w:hAnsi="Verdana" w:cs="Arial"/>
          <w:color w:val="000000"/>
          <w:sz w:val="28"/>
          <w:szCs w:val="28"/>
          <w:lang w:val="nl-NL"/>
        </w:rPr>
        <w:br/>
      </w:r>
      <w:r w:rsidRPr="00E861A9">
        <w:rPr>
          <w:rFonts w:ascii="Verdana" w:hAnsi="Verdana" w:cs="Arial"/>
          <w:color w:val="000000"/>
          <w:sz w:val="28"/>
          <w:szCs w:val="28"/>
          <w:lang w:val="nl-NL"/>
        </w:rPr>
        <w:br/>
        <w:t xml:space="preserve">Met de groei van de stad Parijs werd de markt steeds drukker en de honderden kraampjes in Les Halles begonnen een logistiek probleem te vormen aangezien ze zowel het autoverkeer als het voetgangersverkeer in de knoop brachten. </w:t>
      </w:r>
    </w:p>
    <w:p w:rsidR="00D87771" w:rsidRPr="00E861A9" w:rsidRDefault="00D87771" w:rsidP="00D87771">
      <w:pPr>
        <w:rPr>
          <w:rFonts w:ascii="Verdana" w:hAnsi="Verdana" w:cs="Arial"/>
          <w:color w:val="000000"/>
          <w:sz w:val="28"/>
          <w:szCs w:val="28"/>
          <w:lang w:val="nl-NL"/>
        </w:rPr>
      </w:pPr>
    </w:p>
    <w:p w:rsidR="00D87771" w:rsidRPr="00E861A9" w:rsidRDefault="00D87771" w:rsidP="00D87771">
      <w:pPr>
        <w:rPr>
          <w:rFonts w:ascii="Verdana" w:hAnsi="Verdana" w:cs="Arial"/>
          <w:color w:val="000000"/>
          <w:sz w:val="28"/>
          <w:szCs w:val="28"/>
          <w:lang w:val="nl-NL"/>
        </w:rPr>
      </w:pPr>
      <w:r w:rsidRPr="00E861A9">
        <w:rPr>
          <w:rFonts w:ascii="Verdana" w:hAnsi="Verdana" w:cs="Arial"/>
          <w:color w:val="000000"/>
          <w:sz w:val="28"/>
          <w:szCs w:val="28"/>
          <w:lang w:val="nl-NL"/>
        </w:rPr>
        <w:t>In de jaren 1960 werd uiteindelijk besloten om de markt te verhuizen naar de buitenwijk Rungis, in de buurt van de luchthaven van Orly.</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E861A9" w:rsidRDefault="00D87771" w:rsidP="00D87771">
      <w:pPr>
        <w:rPr>
          <w:rFonts w:ascii="Verdana" w:hAnsi="Verdana" w:cs="Arial"/>
          <w:b/>
          <w:color w:val="222222"/>
          <w:sz w:val="28"/>
          <w:szCs w:val="28"/>
          <w:lang w:val="nl-NL"/>
        </w:rPr>
      </w:pPr>
      <w:r w:rsidRPr="00E861A9">
        <w:rPr>
          <w:rFonts w:ascii="Verdana" w:hAnsi="Verdana" w:cs="Arial"/>
          <w:b/>
          <w:color w:val="222222"/>
          <w:sz w:val="28"/>
          <w:szCs w:val="28"/>
          <w:lang w:val="nl-NL"/>
        </w:rPr>
        <w:lastRenderedPageBreak/>
        <w:t>Het Forum</w:t>
      </w: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776000" behindDoc="0" locked="0" layoutInCell="1" allowOverlap="1" wp14:anchorId="32D7DFD4" wp14:editId="1EB29DA9">
                <wp:simplePos x="0" y="0"/>
                <wp:positionH relativeFrom="column">
                  <wp:posOffset>3771900</wp:posOffset>
                </wp:positionH>
                <wp:positionV relativeFrom="paragraph">
                  <wp:posOffset>2994660</wp:posOffset>
                </wp:positionV>
                <wp:extent cx="2807970" cy="635"/>
                <wp:effectExtent l="0" t="0" r="0" b="0"/>
                <wp:wrapSquare wrapText="bothSides"/>
                <wp:docPr id="429" name="Tekstvak 429"/>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a:effectLst/>
                      </wps:spPr>
                      <wps:txbx>
                        <w:txbxContent>
                          <w:p w:rsidR="006A6C9F" w:rsidRPr="00E861A9" w:rsidRDefault="006A6C9F" w:rsidP="00D87771">
                            <w:pPr>
                              <w:pStyle w:val="Bijschrift"/>
                              <w:rPr>
                                <w:rFonts w:ascii="Verdana" w:hAnsi="Verdana" w:cs="Arial"/>
                                <w:noProof/>
                                <w:color w:val="000000" w:themeColor="text1"/>
                                <w:sz w:val="24"/>
                                <w:szCs w:val="24"/>
                              </w:rPr>
                            </w:pPr>
                            <w:r w:rsidRPr="00E861A9">
                              <w:rPr>
                                <w:rFonts w:ascii="Verdana" w:hAnsi="Verdana"/>
                                <w:color w:val="000000" w:themeColor="text1"/>
                                <w:sz w:val="24"/>
                                <w:szCs w:val="24"/>
                              </w:rPr>
                              <w:t>Jardin du Forum des Halles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29" o:spid="_x0000_s1036" type="#_x0000_t202" style="position:absolute;margin-left:297pt;margin-top:235.8pt;width:221.1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" stroked="f">
                <v:textbox style="mso-fit-shape-to-text:t" inset="0,0,0,0">
                  <w:txbxContent>
                    <w:p w:rsidR="006D1DD3" w:rsidRPr="00E861A9" w:rsidRDefault="006D1DD3" w:rsidP="00D87771">
                      <w:pPr>
                        <w:pStyle w:val="Bijschrift"/>
                        <w:rPr>
                          <w:rFonts w:ascii="Verdana" w:hAnsi="Verdana" w:cs="Arial"/>
                          <w:noProof/>
                          <w:color w:val="000000" w:themeColor="text1"/>
                          <w:sz w:val="24"/>
                          <w:szCs w:val="24"/>
                        </w:rPr>
                      </w:pPr>
                      <w:r w:rsidRPr="00E861A9">
                        <w:rPr>
                          <w:rFonts w:ascii="Verdana" w:hAnsi="Verdana"/>
                          <w:color w:val="000000" w:themeColor="text1"/>
                          <w:sz w:val="24"/>
                          <w:szCs w:val="24"/>
                        </w:rPr>
                        <w:t>Jardin du Forum des Halles</w:t>
                      </w:r>
                    </w:p>
                  </w:txbxContent>
                </v:textbox>
                <w10:wrap type="square"/>
              </v:shape>
            </w:pict>
          </mc:Fallback>
        </mc:AlternateContent>
      </w:r>
      <w:r w:rsidRPr="00E861A9">
        <w:rPr>
          <w:rFonts w:ascii="Verdana" w:hAnsi="Verdana" w:cs="Arial"/>
          <w:noProof/>
          <w:color w:val="000000"/>
          <w:sz w:val="28"/>
          <w:szCs w:val="28"/>
          <w:lang w:val="nl-NL"/>
        </w:rPr>
        <w:drawing>
          <wp:anchor distT="0" distB="0" distL="114300" distR="114300" simplePos="0" relativeHeight="251774976" behindDoc="0" locked="0" layoutInCell="1" allowOverlap="1" wp14:anchorId="34950CEA" wp14:editId="551D4D24">
            <wp:simplePos x="0" y="0"/>
            <wp:positionH relativeFrom="column">
              <wp:posOffset>3771900</wp:posOffset>
            </wp:positionH>
            <wp:positionV relativeFrom="paragraph">
              <wp:posOffset>1065530</wp:posOffset>
            </wp:positionV>
            <wp:extent cx="2807970" cy="1871980"/>
            <wp:effectExtent l="171450" t="171450" r="373380" b="356870"/>
            <wp:wrapSquare wrapText="bothSides"/>
            <wp:docPr id="433" name="Afbeelding 433" descr="Jardin du Forum des Hall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rdin du Forum des Halles, Parij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861A9">
        <w:rPr>
          <w:rFonts w:ascii="Verdana" w:hAnsi="Verdana" w:cs="Arial"/>
          <w:color w:val="000000"/>
          <w:sz w:val="28"/>
          <w:szCs w:val="28"/>
          <w:lang w:val="nl-NL"/>
        </w:rPr>
        <w:t xml:space="preserve">Eens de plaats verlaten was waren de verkeersproblemen opgelost maar de Parijzenaars waren ontzet met wat er overbleef: een grote lege holte in de grond. </w:t>
      </w:r>
    </w:p>
    <w:p w:rsidR="00D87771" w:rsidRDefault="00D87771" w:rsidP="00D87771">
      <w:pPr>
        <w:rPr>
          <w:rFonts w:ascii="Verdana" w:hAnsi="Verdana" w:cs="Arial"/>
          <w:color w:val="000000"/>
          <w:sz w:val="28"/>
          <w:szCs w:val="28"/>
          <w:lang w:val="nl-NL"/>
        </w:rPr>
      </w:pPr>
      <w:r w:rsidRPr="00E861A9">
        <w:rPr>
          <w:rFonts w:ascii="Verdana" w:hAnsi="Verdana" w:cs="Arial"/>
          <w:color w:val="000000"/>
          <w:sz w:val="28"/>
          <w:szCs w:val="28"/>
          <w:lang w:val="nl-NL"/>
        </w:rPr>
        <w:t xml:space="preserve">Tijdens deze periode stond het terrein bekend als ‘Le Trou des Halles’, letterlijk het gat van Les Halles. In 1979 besloot de stad dit gat op te vullen. </w:t>
      </w:r>
    </w:p>
    <w:p w:rsidR="00D87771" w:rsidRPr="00E861A9" w:rsidRDefault="00D87771" w:rsidP="00D87771">
      <w:pPr>
        <w:rPr>
          <w:rFonts w:ascii="Verdana" w:hAnsi="Verdana" w:cs="Arial"/>
          <w:color w:val="000000"/>
          <w:sz w:val="28"/>
          <w:szCs w:val="28"/>
          <w:lang w:val="nl-NL"/>
        </w:rPr>
      </w:pPr>
      <w:r w:rsidRPr="00E861A9">
        <w:rPr>
          <w:rFonts w:ascii="Verdana" w:hAnsi="Verdana" w:cs="Arial"/>
          <w:color w:val="000000"/>
          <w:sz w:val="28"/>
          <w:szCs w:val="28"/>
          <w:lang w:val="nl-NL"/>
        </w:rPr>
        <w:t>Het controversiële ontwerp van het For</w:t>
      </w:r>
      <w:r>
        <w:rPr>
          <w:rFonts w:ascii="Verdana" w:hAnsi="Verdana" w:cs="Arial"/>
          <w:color w:val="000000"/>
          <w:sz w:val="28"/>
          <w:szCs w:val="28"/>
          <w:lang w:val="nl-NL"/>
        </w:rPr>
        <w:t xml:space="preserve"> </w:t>
      </w:r>
      <w:r w:rsidRPr="00E861A9">
        <w:rPr>
          <w:rFonts w:ascii="Verdana" w:hAnsi="Verdana" w:cs="Arial"/>
          <w:color w:val="000000"/>
          <w:sz w:val="28"/>
          <w:szCs w:val="28"/>
          <w:lang w:val="nl-NL"/>
        </w:rPr>
        <w:t>um, dat in 1986 opende, was van de hand van de architecten Claude Vasconi - die het ondergrondse gedeelte ontwierp - en Jean Willerval, die verantwoordelijk was voor het bovengrondse gedeelte.</w:t>
      </w:r>
    </w:p>
    <w:p w:rsidR="00D87771" w:rsidRPr="00E861A9"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E861A9">
        <w:rPr>
          <w:rFonts w:ascii="Verdana" w:hAnsi="Verdana" w:cs="Arial"/>
          <w:color w:val="000000"/>
          <w:sz w:val="28"/>
          <w:szCs w:val="28"/>
          <w:lang w:val="nl-NL"/>
        </w:rPr>
        <w:t xml:space="preserve">Tegenwoordig vinden bezoekers op de plaats van de vroegere markt voor groenten, fruit en vlees een mooi park terug met ondergronds een winkelcentrum met niet enkel winkels en restaurants, maar ook een cinema, discotheek en museum. </w:t>
      </w:r>
    </w:p>
    <w:p w:rsidR="00D87771" w:rsidRPr="00E861A9" w:rsidRDefault="00D87771" w:rsidP="00D87771">
      <w:pPr>
        <w:rPr>
          <w:rFonts w:ascii="Verdana" w:hAnsi="Verdana" w:cs="Arial"/>
          <w:color w:val="000000"/>
          <w:sz w:val="28"/>
          <w:szCs w:val="28"/>
          <w:lang w:val="nl-NL"/>
        </w:rPr>
      </w:pPr>
      <w:r w:rsidRPr="00E861A9">
        <w:rPr>
          <w:rFonts w:ascii="Verdana" w:hAnsi="Verdana" w:cs="Arial"/>
          <w:color w:val="000000"/>
          <w:sz w:val="28"/>
          <w:szCs w:val="28"/>
          <w:lang w:val="nl-NL"/>
        </w:rPr>
        <w:t>Een verdieping daaronder ligt het grootste metrostation ter wereld.</w:t>
      </w:r>
    </w:p>
    <w:p w:rsidR="00D87771" w:rsidRDefault="00D87771" w:rsidP="00D87771">
      <w:pPr>
        <w:rPr>
          <w:rFonts w:ascii="Verdana" w:hAnsi="Verdana" w:cs="Arial"/>
          <w:b/>
          <w:color w:val="222222"/>
          <w:sz w:val="28"/>
          <w:szCs w:val="28"/>
          <w:lang w:val="nl-NL"/>
        </w:rPr>
      </w:pPr>
    </w:p>
    <w:p w:rsidR="00D87771" w:rsidRPr="00E861A9" w:rsidRDefault="00D87771" w:rsidP="00D87771">
      <w:pPr>
        <w:rPr>
          <w:rFonts w:ascii="Verdana" w:hAnsi="Verdana" w:cs="Arial"/>
          <w:b/>
          <w:color w:val="222222"/>
          <w:sz w:val="28"/>
          <w:szCs w:val="28"/>
          <w:lang w:val="nl-NL"/>
        </w:rPr>
      </w:pPr>
      <w:r w:rsidRPr="00E861A9">
        <w:rPr>
          <w:rFonts w:ascii="Verdana" w:hAnsi="Verdana" w:cs="Arial"/>
          <w:b/>
          <w:color w:val="222222"/>
          <w:sz w:val="28"/>
          <w:szCs w:val="28"/>
          <w:lang w:val="nl-NL"/>
        </w:rPr>
        <w:t>Carreau des Halles</w:t>
      </w:r>
    </w:p>
    <w:p w:rsidR="00D87771" w:rsidRDefault="00D87771" w:rsidP="00D87771">
      <w:pPr>
        <w:rPr>
          <w:rFonts w:ascii="Verdana" w:hAnsi="Verdana" w:cs="Arial"/>
          <w:color w:val="000000"/>
          <w:sz w:val="28"/>
          <w:szCs w:val="28"/>
          <w:lang w:val="nl-NL"/>
        </w:rPr>
      </w:pPr>
      <w:r w:rsidRPr="00E861A9">
        <w:rPr>
          <w:rFonts w:ascii="Verdana" w:hAnsi="Verdana" w:cs="Arial"/>
          <w:color w:val="000000"/>
          <w:sz w:val="28"/>
          <w:szCs w:val="28"/>
          <w:lang w:val="nl-NL"/>
        </w:rPr>
        <w:t xml:space="preserve">Na enkele decennia begon de buurt wat achteruit te gaan en ‘s nachts kan de buurt onveilig aanvoelen. </w:t>
      </w:r>
    </w:p>
    <w:p w:rsidR="00D87771" w:rsidRDefault="00D87771" w:rsidP="00D87771">
      <w:pPr>
        <w:rPr>
          <w:rFonts w:ascii="Verdana" w:hAnsi="Verdana" w:cs="Arial"/>
          <w:color w:val="000000"/>
          <w:sz w:val="28"/>
          <w:szCs w:val="28"/>
          <w:lang w:val="nl-NL"/>
        </w:rPr>
      </w:pPr>
      <w:r w:rsidRPr="00E861A9">
        <w:rPr>
          <w:rFonts w:ascii="Verdana" w:hAnsi="Verdana" w:cs="Arial"/>
          <w:color w:val="000000"/>
          <w:sz w:val="28"/>
          <w:szCs w:val="28"/>
          <w:lang w:val="nl-NL"/>
        </w:rPr>
        <w:t xml:space="preserve">Toen winkels het complex begonnen te verlaten besloot de stad een wedstrijd uit te schrijven om het gebied te renoveren. </w:t>
      </w:r>
    </w:p>
    <w:p w:rsidR="00D87771" w:rsidRDefault="00D87771" w:rsidP="00D87771">
      <w:pPr>
        <w:rPr>
          <w:rFonts w:ascii="Verdana" w:hAnsi="Verdana" w:cs="Arial"/>
          <w:color w:val="000000"/>
          <w:sz w:val="28"/>
          <w:szCs w:val="28"/>
          <w:lang w:val="nl-NL"/>
        </w:rPr>
      </w:pPr>
      <w:r w:rsidRPr="00E861A9">
        <w:rPr>
          <w:rFonts w:ascii="Verdana" w:hAnsi="Verdana" w:cs="Arial"/>
          <w:color w:val="000000"/>
          <w:sz w:val="28"/>
          <w:szCs w:val="28"/>
          <w:lang w:val="nl-NL"/>
        </w:rPr>
        <w:t xml:space="preserve">In 2007 werd voor een ontwerp van de Franse architecten Patrick Berger en Jacques Anziutti gekozen. </w:t>
      </w:r>
    </w:p>
    <w:p w:rsidR="00D87771" w:rsidRDefault="00D87771" w:rsidP="00D87771">
      <w:pPr>
        <w:rPr>
          <w:rFonts w:ascii="Verdana" w:hAnsi="Verdana" w:cs="Arial"/>
          <w:color w:val="000000"/>
          <w:sz w:val="28"/>
          <w:szCs w:val="28"/>
          <w:lang w:val="nl-NL"/>
        </w:rPr>
      </w:pPr>
    </w:p>
    <w:p w:rsidR="00D87771" w:rsidRPr="00E861A9" w:rsidRDefault="00D87771" w:rsidP="00D87771">
      <w:pPr>
        <w:rPr>
          <w:rFonts w:ascii="Verdana" w:hAnsi="Verdana" w:cs="Arial"/>
          <w:color w:val="000000"/>
          <w:sz w:val="28"/>
          <w:szCs w:val="28"/>
          <w:lang w:val="nl-NL"/>
        </w:rPr>
      </w:pPr>
      <w:r w:rsidRPr="00E861A9">
        <w:rPr>
          <w:rFonts w:ascii="Verdana" w:hAnsi="Verdana" w:cs="Arial"/>
          <w:color w:val="000000"/>
          <w:sz w:val="28"/>
          <w:szCs w:val="28"/>
          <w:lang w:val="nl-NL"/>
        </w:rPr>
        <w:t>Het winnende project, genaamd 'La Canopée', zal voor een volledige herinrichting van het Forum zorgen bestaande uit een groen gebied gelegen aan een doorzichtige luifel die de toegang tot de ondergrondse winkels afdekt.</w:t>
      </w:r>
    </w:p>
    <w:p w:rsidR="00D87771" w:rsidRPr="00E861A9" w:rsidRDefault="00D87771" w:rsidP="00D87771">
      <w:pPr>
        <w:rPr>
          <w:rFonts w:ascii="Verdana" w:hAnsi="Verdana" w:cs="Arial"/>
          <w:color w:val="000000"/>
          <w:sz w:val="28"/>
          <w:szCs w:val="28"/>
          <w:lang w:val="nl-NL"/>
        </w:rPr>
      </w:pPr>
    </w:p>
    <w:p w:rsidR="00A44D01" w:rsidRDefault="00A44D0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16" w:name="GaleriesLafayette"/>
      <w:r>
        <w:rPr>
          <w:rFonts w:ascii="Verdana" w:hAnsi="Verdana" w:cs="Arial"/>
          <w:b/>
          <w:kern w:val="36"/>
          <w:sz w:val="96"/>
          <w:szCs w:val="96"/>
        </w:rPr>
        <w:lastRenderedPageBreak/>
        <w:t>Parijs</w:t>
      </w:r>
    </w:p>
    <w:bookmarkEnd w:id="16"/>
    <w:p w:rsidR="00D87771" w:rsidRPr="00C1586A" w:rsidRDefault="00C1586A" w:rsidP="00C1586A">
      <w:pPr>
        <w:jc w:val="center"/>
        <w:rPr>
          <w:rFonts w:ascii="Arial" w:hAnsi="Arial" w:cs="Arial"/>
          <w:sz w:val="54"/>
          <w:szCs w:val="54"/>
        </w:rPr>
      </w:pPr>
      <w:r>
        <w:rPr>
          <w:rFonts w:ascii="Arial" w:hAnsi="Arial" w:cs="Arial"/>
          <w:noProof/>
          <w:lang w:val="nl-NL"/>
        </w:rPr>
        <w:drawing>
          <wp:inline distT="0" distB="0" distL="0" distR="0" wp14:anchorId="0CAFC136" wp14:editId="4D93F56E">
            <wp:extent cx="3747600" cy="2498400"/>
            <wp:effectExtent l="171450" t="171450" r="386715" b="359410"/>
            <wp:docPr id="434" name="Afbeelding 434" descr="Galeries Lafayette balc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eries Lafayette balconie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747600" cy="24984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257E49" w:rsidRDefault="00D87771" w:rsidP="00D87771">
      <w:pPr>
        <w:jc w:val="center"/>
        <w:outlineLvl w:val="1"/>
        <w:rPr>
          <w:rFonts w:ascii="Verdana" w:hAnsi="Verdana" w:cs="Arial"/>
          <w:b/>
          <w:kern w:val="36"/>
          <w:sz w:val="96"/>
          <w:szCs w:val="96"/>
          <w:lang w:val="nl-NL"/>
        </w:rPr>
      </w:pPr>
      <w:r w:rsidRPr="00257E49">
        <w:rPr>
          <w:rFonts w:ascii="Verdana" w:hAnsi="Verdana" w:cs="Arial"/>
          <w:b/>
          <w:kern w:val="36"/>
          <w:sz w:val="96"/>
          <w:szCs w:val="96"/>
          <w:lang w:val="nl-NL"/>
        </w:rPr>
        <w:t>Galeries Lafayette</w:t>
      </w:r>
    </w:p>
    <w:p w:rsidR="00C1586A" w:rsidRDefault="00C1586A" w:rsidP="00D87771">
      <w:pPr>
        <w:rPr>
          <w:rFonts w:ascii="Verdana" w:hAnsi="Verdana" w:cs="Arial"/>
          <w:bCs/>
          <w:color w:val="333333"/>
          <w:sz w:val="28"/>
          <w:szCs w:val="28"/>
          <w:lang w:val="nl-NL"/>
        </w:rPr>
      </w:pPr>
    </w:p>
    <w:p w:rsidR="00D87771" w:rsidRPr="00257E49" w:rsidRDefault="00D87771" w:rsidP="00D87771">
      <w:pPr>
        <w:rPr>
          <w:rFonts w:ascii="Verdana" w:hAnsi="Verdana" w:cs="Arial"/>
          <w:sz w:val="28"/>
          <w:szCs w:val="28"/>
          <w:lang w:val="nl-NL"/>
        </w:rPr>
      </w:pPr>
      <w:r w:rsidRPr="00257E49">
        <w:rPr>
          <w:rFonts w:ascii="Verdana" w:hAnsi="Verdana" w:cs="Arial"/>
          <w:bCs/>
          <w:color w:val="333333"/>
          <w:sz w:val="28"/>
          <w:szCs w:val="28"/>
          <w:lang w:val="nl-NL"/>
        </w:rPr>
        <w:lastRenderedPageBreak/>
        <w:t xml:space="preserve">Galeries Lafayette is een beroemd warenhuis dat in de 19e eeuw werd opgericht in Parijs. Jaarlijks ontvangt het miljoenen bezoekers in het hoofdgebouw aan de Boulevard Haussmann, een tien verdiepingen tellend gebouw bekroond met een prachtige glazen koepel. </w:t>
      </w:r>
    </w:p>
    <w:p w:rsidR="00D87771" w:rsidRDefault="00D87771" w:rsidP="00D87771">
      <w:pPr>
        <w:rPr>
          <w:rFonts w:ascii="Verdana" w:hAnsi="Verdana" w:cs="Arial"/>
          <w:sz w:val="28"/>
          <w:szCs w:val="28"/>
          <w:lang w:val="nl-NL"/>
        </w:rPr>
      </w:pPr>
    </w:p>
    <w:p w:rsidR="00D87771" w:rsidRPr="00257E49" w:rsidRDefault="00D87771" w:rsidP="00D87771">
      <w:pPr>
        <w:rPr>
          <w:rFonts w:ascii="Verdana" w:hAnsi="Verdana" w:cs="Arial"/>
          <w:b/>
          <w:sz w:val="28"/>
          <w:szCs w:val="28"/>
          <w:lang w:val="nl-NL"/>
        </w:rPr>
      </w:pPr>
      <w:r w:rsidRPr="00257E49">
        <w:rPr>
          <w:rFonts w:ascii="Verdana" w:hAnsi="Verdana" w:cs="Arial"/>
          <w:noProof/>
          <w:sz w:val="28"/>
          <w:szCs w:val="28"/>
          <w:lang w:val="nl-NL"/>
        </w:rPr>
        <w:drawing>
          <wp:anchor distT="0" distB="0" distL="114300" distR="114300" simplePos="0" relativeHeight="251781120" behindDoc="0" locked="0" layoutInCell="1" allowOverlap="1" wp14:anchorId="6C458A04" wp14:editId="42CCB13E">
            <wp:simplePos x="0" y="0"/>
            <wp:positionH relativeFrom="column">
              <wp:posOffset>4508500</wp:posOffset>
            </wp:positionH>
            <wp:positionV relativeFrom="paragraph">
              <wp:posOffset>142875</wp:posOffset>
            </wp:positionV>
            <wp:extent cx="1905000" cy="1270000"/>
            <wp:effectExtent l="0" t="0" r="0" b="6350"/>
            <wp:wrapSquare wrapText="bothSides"/>
            <wp:docPr id="435" name="Afbeelding 435" descr="De glazen koepel van Galeries Lafayette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glazen koepel van Galeries Lafayette in Parij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E49">
        <w:rPr>
          <w:rFonts w:ascii="Verdana" w:hAnsi="Verdana" w:cs="Arial"/>
          <w:b/>
          <w:sz w:val="28"/>
          <w:szCs w:val="28"/>
          <w:lang w:val="nl-NL"/>
        </w:rPr>
        <w:t>Interieur</w:t>
      </w:r>
    </w:p>
    <w:p w:rsidR="00D87771" w:rsidRPr="00257E49" w:rsidRDefault="00D87771" w:rsidP="00D87771">
      <w:pPr>
        <w:rPr>
          <w:rFonts w:ascii="Verdana" w:hAnsi="Verdana" w:cs="Arial"/>
          <w:color w:val="000000"/>
          <w:sz w:val="28"/>
          <w:szCs w:val="28"/>
          <w:lang w:val="nl-NL"/>
        </w:rPr>
      </w:pPr>
      <w:r w:rsidRPr="00257E49">
        <w:rPr>
          <w:rFonts w:ascii="Verdana" w:hAnsi="Verdana" w:cs="Arial"/>
          <w:noProof/>
          <w:sz w:val="28"/>
          <w:szCs w:val="28"/>
          <w:lang w:val="nl-NL"/>
        </w:rPr>
        <w:drawing>
          <wp:anchor distT="0" distB="0" distL="114300" distR="114300" simplePos="0" relativeHeight="251778048" behindDoc="0" locked="0" layoutInCell="1" allowOverlap="1" wp14:anchorId="25A2523E" wp14:editId="5F39D7E2">
            <wp:simplePos x="0" y="0"/>
            <wp:positionH relativeFrom="column">
              <wp:posOffset>4508500</wp:posOffset>
            </wp:positionH>
            <wp:positionV relativeFrom="paragraph">
              <wp:posOffset>2779395</wp:posOffset>
            </wp:positionV>
            <wp:extent cx="1905000" cy="1270000"/>
            <wp:effectExtent l="0" t="0" r="0" b="6350"/>
            <wp:wrapSquare wrapText="bothSides"/>
            <wp:docPr id="436" name="Afbeelding 436" descr="Galeries Lafayett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eries Lafayette, Parij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E49">
        <w:rPr>
          <w:rFonts w:ascii="Verdana" w:hAnsi="Verdana" w:cs="Arial"/>
          <w:noProof/>
          <w:sz w:val="28"/>
          <w:szCs w:val="28"/>
          <w:lang w:val="nl-NL"/>
        </w:rPr>
        <w:drawing>
          <wp:anchor distT="0" distB="0" distL="114300" distR="114300" simplePos="0" relativeHeight="251780096" behindDoc="0" locked="0" layoutInCell="1" allowOverlap="1" wp14:anchorId="375DD176" wp14:editId="25396347">
            <wp:simplePos x="0" y="0"/>
            <wp:positionH relativeFrom="column">
              <wp:posOffset>4508500</wp:posOffset>
            </wp:positionH>
            <wp:positionV relativeFrom="paragraph">
              <wp:posOffset>1368425</wp:posOffset>
            </wp:positionV>
            <wp:extent cx="1905000" cy="1270000"/>
            <wp:effectExtent l="0" t="0" r="0" b="6350"/>
            <wp:wrapSquare wrapText="bothSides"/>
            <wp:docPr id="437" name="Afbeelding 437" descr="balkons in Galeries Lafayette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lkons in Galeries Lafayette in Parij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E49">
        <w:rPr>
          <w:rFonts w:ascii="Verdana" w:hAnsi="Verdana" w:cs="Arial"/>
          <w:color w:val="000000"/>
          <w:sz w:val="28"/>
          <w:szCs w:val="28"/>
          <w:lang w:val="nl-NL"/>
        </w:rPr>
        <w:t xml:space="preserve">In december 1893 openden de neven Théophile Bader en Alphonse Kahn een winkel met naaigerief, dat 'Aux Galeries Lafayette' werd genoemd. De naam van de winkel verwees naar het oorspronkelijke adres waar het gelegen was aan de rue La Fayette, op wandelafstand van de </w:t>
      </w:r>
      <w:hyperlink r:id="rId149" w:history="1">
        <w:r w:rsidRPr="00257E49">
          <w:rPr>
            <w:rFonts w:ascii="Verdana" w:hAnsi="Verdana" w:cs="Arial"/>
            <w:color w:val="024E68"/>
            <w:sz w:val="28"/>
            <w:szCs w:val="28"/>
            <w:lang w:val="nl-NL"/>
          </w:rPr>
          <w:t>Opera Garnier</w:t>
        </w:r>
      </w:hyperlink>
      <w:r w:rsidRPr="00257E49">
        <w:rPr>
          <w:rFonts w:ascii="Verdana" w:hAnsi="Verdana" w:cs="Arial"/>
          <w:color w:val="000000"/>
          <w:sz w:val="28"/>
          <w:szCs w:val="28"/>
          <w:lang w:val="nl-NL"/>
        </w:rPr>
        <w:t>.</w:t>
      </w:r>
      <w:r w:rsidRPr="00257E49">
        <w:rPr>
          <w:rFonts w:ascii="Verdana" w:hAnsi="Verdana" w:cs="Arial"/>
          <w:color w:val="000000"/>
          <w:sz w:val="28"/>
          <w:szCs w:val="28"/>
          <w:lang w:val="nl-NL"/>
        </w:rPr>
        <w:br/>
      </w:r>
      <w:r w:rsidRPr="00257E49">
        <w:rPr>
          <w:rFonts w:ascii="Verdana" w:hAnsi="Verdana" w:cs="Arial"/>
          <w:color w:val="000000"/>
          <w:sz w:val="28"/>
          <w:szCs w:val="28"/>
          <w:lang w:val="nl-NL"/>
        </w:rPr>
        <w:br/>
        <w:t>Al snel begonnen de twee hun eigen mode te produceren en te verkopen. De winkel breidde snel uit met de aankoop van enkele gebouwen aan de overkant van de straat en Galeries Lafayette evolueerde tot een groot warenhuis dat een heel assortiment van producten te koop aanbood.</w:t>
      </w:r>
    </w:p>
    <w:p w:rsidR="00D87771" w:rsidRDefault="00D87771" w:rsidP="00D87771">
      <w:pPr>
        <w:outlineLvl w:val="3"/>
        <w:rPr>
          <w:rFonts w:ascii="Verdana" w:hAnsi="Verdana" w:cs="Arial"/>
          <w:color w:val="222222"/>
          <w:sz w:val="28"/>
          <w:szCs w:val="28"/>
          <w:lang w:val="nl-NL"/>
        </w:rPr>
      </w:pPr>
    </w:p>
    <w:p w:rsidR="00D87771" w:rsidRPr="00257E49" w:rsidRDefault="00D87771" w:rsidP="00D87771">
      <w:pPr>
        <w:outlineLvl w:val="3"/>
        <w:rPr>
          <w:rFonts w:ascii="Verdana" w:hAnsi="Verdana" w:cs="Arial"/>
          <w:b/>
          <w:color w:val="222222"/>
          <w:sz w:val="28"/>
          <w:szCs w:val="28"/>
          <w:lang w:val="nl-NL"/>
        </w:rPr>
      </w:pPr>
      <w:r w:rsidRPr="00257E49">
        <w:rPr>
          <w:rFonts w:ascii="Verdana" w:hAnsi="Verdana" w:cs="Arial"/>
          <w:b/>
          <w:color w:val="222222"/>
          <w:sz w:val="28"/>
          <w:szCs w:val="28"/>
          <w:lang w:val="nl-NL"/>
        </w:rPr>
        <w:t>Magasin Coupole</w:t>
      </w:r>
    </w:p>
    <w:p w:rsidR="00D87771" w:rsidRDefault="00D87771" w:rsidP="00D87771">
      <w:pPr>
        <w:rPr>
          <w:rFonts w:ascii="Verdana" w:hAnsi="Verdana" w:cs="Arial"/>
          <w:color w:val="000000"/>
          <w:sz w:val="28"/>
          <w:szCs w:val="28"/>
          <w:lang w:val="nl-NL"/>
        </w:rPr>
      </w:pPr>
      <w:r w:rsidRPr="00257E49">
        <w:rPr>
          <w:rFonts w:ascii="Verdana" w:hAnsi="Verdana" w:cs="Arial"/>
          <w:noProof/>
          <w:sz w:val="28"/>
          <w:szCs w:val="28"/>
          <w:lang w:val="nl-NL"/>
        </w:rPr>
        <w:drawing>
          <wp:anchor distT="0" distB="0" distL="114300" distR="114300" simplePos="0" relativeHeight="251779072" behindDoc="0" locked="0" layoutInCell="1" allowOverlap="1" wp14:anchorId="7FB4714D" wp14:editId="486BA543">
            <wp:simplePos x="0" y="0"/>
            <wp:positionH relativeFrom="column">
              <wp:posOffset>4508500</wp:posOffset>
            </wp:positionH>
            <wp:positionV relativeFrom="paragraph">
              <wp:posOffset>485775</wp:posOffset>
            </wp:positionV>
            <wp:extent cx="1905000" cy="1270000"/>
            <wp:effectExtent l="0" t="0" r="0" b="6350"/>
            <wp:wrapSquare wrapText="bothSides"/>
            <wp:docPr id="441" name="Afbeelding 441" descr="Interieur van Galeries Lafayette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ieur van Galeries Lafayette in Parij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E49">
        <w:rPr>
          <w:rFonts w:ascii="Verdana" w:hAnsi="Verdana" w:cs="Arial"/>
          <w:color w:val="000000"/>
          <w:sz w:val="28"/>
          <w:szCs w:val="28"/>
          <w:lang w:val="nl-NL"/>
        </w:rPr>
        <w:t xml:space="preserve">In 1905 gaf Bader de Franse architect Georges Chedanne de opdracht om de nieuw aangekochte gebouwen volledig te herbouwen, wat duurde tot in 1907. </w:t>
      </w:r>
    </w:p>
    <w:p w:rsidR="00D87771" w:rsidRDefault="00D87771" w:rsidP="00D87771">
      <w:pPr>
        <w:rPr>
          <w:rFonts w:ascii="Verdana" w:hAnsi="Verdana" w:cs="Arial"/>
          <w:color w:val="000000"/>
          <w:sz w:val="28"/>
          <w:szCs w:val="28"/>
          <w:lang w:val="nl-NL"/>
        </w:rPr>
      </w:pPr>
      <w:r w:rsidRPr="00257E49">
        <w:rPr>
          <w:rFonts w:ascii="Verdana" w:hAnsi="Verdana" w:cs="Arial"/>
          <w:color w:val="000000"/>
          <w:sz w:val="28"/>
          <w:szCs w:val="28"/>
          <w:lang w:val="nl-NL"/>
        </w:rPr>
        <w:t xml:space="preserve">Een aantal jaren later breidde Galeries Lafayette verder uit tot het indrukwekkende warenhuis dat we nu kennen. </w:t>
      </w:r>
    </w:p>
    <w:p w:rsidR="00D87771" w:rsidRDefault="00D87771" w:rsidP="00D87771">
      <w:pPr>
        <w:rPr>
          <w:rFonts w:ascii="Verdana" w:hAnsi="Verdana" w:cs="Arial"/>
          <w:color w:val="000000"/>
          <w:sz w:val="28"/>
          <w:szCs w:val="28"/>
          <w:lang w:val="nl-NL"/>
        </w:rPr>
      </w:pPr>
      <w:r w:rsidRPr="00257E49">
        <w:rPr>
          <w:rFonts w:ascii="Verdana" w:hAnsi="Verdana" w:cs="Arial"/>
          <w:color w:val="000000"/>
          <w:sz w:val="28"/>
          <w:szCs w:val="28"/>
          <w:lang w:val="nl-NL"/>
        </w:rPr>
        <w:t>De uitbreiding werd uitgevoerd door Ferdinand Chanut, een leerling van Chedanne.</w:t>
      </w:r>
      <w:r w:rsidRPr="00257E49">
        <w:rPr>
          <w:rFonts w:ascii="Verdana" w:hAnsi="Verdana" w:cs="Arial"/>
          <w:color w:val="000000"/>
          <w:sz w:val="28"/>
          <w:szCs w:val="28"/>
          <w:lang w:val="nl-NL"/>
        </w:rPr>
        <w:br/>
      </w:r>
      <w:r w:rsidRPr="00257E49">
        <w:rPr>
          <w:rFonts w:ascii="Verdana" w:hAnsi="Verdana" w:cs="Arial"/>
          <w:color w:val="000000"/>
          <w:sz w:val="28"/>
          <w:szCs w:val="28"/>
          <w:lang w:val="nl-NL"/>
        </w:rPr>
        <w:br/>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257E49">
        <w:rPr>
          <w:rFonts w:ascii="Verdana" w:hAnsi="Verdana" w:cs="Arial"/>
          <w:color w:val="000000"/>
          <w:sz w:val="28"/>
          <w:szCs w:val="28"/>
          <w:lang w:val="nl-NL"/>
        </w:rPr>
        <w:lastRenderedPageBreak/>
        <w:t xml:space="preserve">Het 'Grand Magasin' opende officieel de deuren in 1912. </w:t>
      </w:r>
    </w:p>
    <w:p w:rsidR="00D87771" w:rsidRDefault="00D87771" w:rsidP="00D87771">
      <w:pPr>
        <w:rPr>
          <w:rFonts w:ascii="Verdana" w:hAnsi="Verdana" w:cs="Arial"/>
          <w:color w:val="000000"/>
          <w:sz w:val="28"/>
          <w:szCs w:val="28"/>
          <w:lang w:val="nl-NL"/>
        </w:rPr>
      </w:pPr>
      <w:r w:rsidRPr="00257E49">
        <w:rPr>
          <w:rFonts w:ascii="Verdana" w:hAnsi="Verdana" w:cs="Arial"/>
          <w:color w:val="000000"/>
          <w:sz w:val="28"/>
          <w:szCs w:val="28"/>
          <w:lang w:val="nl-NL"/>
        </w:rPr>
        <w:t xml:space="preserve">Het meest opvallende kenmerk van het gebouw is de monumentale koepel van gekleurd glas en smeedijzer, een ontwerp van Chanut. </w:t>
      </w:r>
    </w:p>
    <w:p w:rsidR="00D87771" w:rsidRPr="00257E49" w:rsidRDefault="00D87771" w:rsidP="00D87771">
      <w:pPr>
        <w:rPr>
          <w:rFonts w:ascii="Verdana" w:hAnsi="Verdana" w:cs="Arial"/>
          <w:color w:val="000000"/>
          <w:sz w:val="28"/>
          <w:szCs w:val="28"/>
          <w:lang w:val="nl-NL"/>
        </w:rPr>
      </w:pPr>
      <w:r w:rsidRPr="00257E49">
        <w:rPr>
          <w:rFonts w:ascii="Verdana" w:hAnsi="Verdana" w:cs="Arial"/>
          <w:color w:val="000000"/>
          <w:sz w:val="28"/>
          <w:szCs w:val="28"/>
          <w:lang w:val="nl-NL"/>
        </w:rPr>
        <w:t>De koepel gaf het gebouw de bijnaam 'Magasin Coupele'.</w:t>
      </w:r>
    </w:p>
    <w:p w:rsidR="00D87771" w:rsidRDefault="00D87771" w:rsidP="00D87771">
      <w:pPr>
        <w:outlineLvl w:val="3"/>
        <w:rPr>
          <w:rFonts w:ascii="Verdana" w:hAnsi="Verdana" w:cs="Arial"/>
          <w:color w:val="222222"/>
          <w:sz w:val="28"/>
          <w:szCs w:val="28"/>
          <w:lang w:val="nl-NL"/>
        </w:rPr>
      </w:pPr>
    </w:p>
    <w:p w:rsidR="00D87771" w:rsidRPr="00257E49" w:rsidRDefault="00D87771" w:rsidP="00D87771">
      <w:pPr>
        <w:outlineLvl w:val="3"/>
        <w:rPr>
          <w:rFonts w:ascii="Verdana" w:hAnsi="Verdana" w:cs="Arial"/>
          <w:b/>
          <w:color w:val="222222"/>
          <w:sz w:val="28"/>
          <w:szCs w:val="28"/>
          <w:lang w:val="nl-NL"/>
        </w:rPr>
      </w:pPr>
      <w:r w:rsidRPr="00257E49">
        <w:rPr>
          <w:rFonts w:ascii="Verdana" w:hAnsi="Verdana" w:cs="Arial"/>
          <w:b/>
          <w:color w:val="222222"/>
          <w:sz w:val="28"/>
          <w:szCs w:val="28"/>
          <w:lang w:val="nl-NL"/>
        </w:rPr>
        <w:t>Verdere Expansie</w:t>
      </w:r>
    </w:p>
    <w:p w:rsidR="00D87771" w:rsidRPr="00257E49" w:rsidRDefault="00D87771" w:rsidP="00D87771">
      <w:pPr>
        <w:rPr>
          <w:rFonts w:ascii="Verdana" w:hAnsi="Verdana" w:cs="Arial"/>
          <w:color w:val="000000"/>
          <w:sz w:val="28"/>
          <w:szCs w:val="28"/>
          <w:lang w:val="nl-NL"/>
        </w:rPr>
      </w:pPr>
      <w:r w:rsidRPr="00257E49">
        <w:rPr>
          <w:rFonts w:ascii="Verdana" w:hAnsi="Verdana" w:cs="Arial"/>
          <w:noProof/>
          <w:sz w:val="28"/>
          <w:szCs w:val="28"/>
          <w:lang w:val="nl-NL"/>
        </w:rPr>
        <w:drawing>
          <wp:anchor distT="0" distB="0" distL="114300" distR="114300" simplePos="0" relativeHeight="251782144" behindDoc="0" locked="0" layoutInCell="1" allowOverlap="1" wp14:anchorId="6F0AFCF9" wp14:editId="1397BE17">
            <wp:simplePos x="0" y="0"/>
            <wp:positionH relativeFrom="column">
              <wp:posOffset>3579495</wp:posOffset>
            </wp:positionH>
            <wp:positionV relativeFrom="paragraph">
              <wp:posOffset>782955</wp:posOffset>
            </wp:positionV>
            <wp:extent cx="2825750" cy="1882775"/>
            <wp:effectExtent l="171450" t="171450" r="374650" b="365125"/>
            <wp:wrapSquare wrapText="bothSides"/>
            <wp:docPr id="442" name="Afbeelding 442" descr="Glazen koepel van het Printemps warenhui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zen koepel van het Printemps warenhuis Parij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25750" cy="1882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57E49">
        <w:rPr>
          <w:rFonts w:ascii="Verdana" w:hAnsi="Verdana" w:cs="Arial"/>
          <w:color w:val="000000"/>
          <w:sz w:val="28"/>
          <w:szCs w:val="28"/>
          <w:lang w:val="nl-NL"/>
        </w:rPr>
        <w:t>In 1916 opende Galeries Lafayette voor het eerst een winkel buiten Parijs. Men begon met winkels in kleinere Franse steden zoals Nice en Nantes. Met de opening van Galeries Lafayette Berlin in 1996, het eerste buiten Frankrijk, begon er een nieuw hoofdstuk van internationale expansie in de geschiedenis van het warenhuis.</w:t>
      </w:r>
    </w:p>
    <w:p w:rsidR="00D87771" w:rsidRPr="00257E49" w:rsidRDefault="00D87771" w:rsidP="00D87771">
      <w:pPr>
        <w:rPr>
          <w:rFonts w:ascii="Verdana" w:hAnsi="Verdana" w:cs="Arial"/>
          <w:sz w:val="28"/>
          <w:szCs w:val="28"/>
          <w:lang w:val="nl-NL"/>
        </w:rPr>
      </w:pPr>
    </w:p>
    <w:p w:rsidR="00D87771" w:rsidRPr="00257E49" w:rsidRDefault="00D87771" w:rsidP="00D87771">
      <w:pPr>
        <w:outlineLvl w:val="3"/>
        <w:rPr>
          <w:rFonts w:ascii="Verdana" w:hAnsi="Verdana" w:cs="Arial"/>
          <w:b/>
          <w:color w:val="222222"/>
          <w:sz w:val="28"/>
          <w:szCs w:val="28"/>
          <w:lang w:val="nl-NL"/>
        </w:rPr>
      </w:pPr>
      <w:r w:rsidRPr="00257E49">
        <w:rPr>
          <w:rFonts w:ascii="Verdana" w:hAnsi="Verdana" w:cs="Arial"/>
          <w:b/>
          <w:color w:val="222222"/>
          <w:sz w:val="28"/>
          <w:szCs w:val="28"/>
          <w:lang w:val="nl-NL"/>
        </w:rPr>
        <w:t>Andere Grand Magasins</w:t>
      </w:r>
    </w:p>
    <w:p w:rsidR="00D87771" w:rsidRDefault="00D87771" w:rsidP="00D87771">
      <w:pPr>
        <w:rPr>
          <w:rFonts w:ascii="Verdana" w:hAnsi="Verdana" w:cs="Arial"/>
          <w:color w:val="000000"/>
          <w:sz w:val="28"/>
          <w:szCs w:val="28"/>
          <w:lang w:val="nl-NL"/>
        </w:rPr>
      </w:pPr>
      <w:r w:rsidRPr="00257E49">
        <w:rPr>
          <w:rFonts w:ascii="Verdana" w:hAnsi="Verdana" w:cs="Arial"/>
          <w:color w:val="000000"/>
          <w:sz w:val="28"/>
          <w:szCs w:val="28"/>
          <w:lang w:val="nl-NL"/>
        </w:rPr>
        <w:t xml:space="preserve">Galeries Lafayette mag dan wel het bekendste warenhuis zijn in Parijs, het was niet de eerste in de stad. Reeds in 1855 werd het Grands Magasins du Louvre geopend, dat weldra gevolgd werd door Printemps en Samaritaine, beide gebouwd in 1865. </w:t>
      </w:r>
    </w:p>
    <w:p w:rsidR="00D87771" w:rsidRDefault="00D87771" w:rsidP="00D87771">
      <w:pPr>
        <w:rPr>
          <w:rFonts w:ascii="Verdana" w:hAnsi="Verdana" w:cs="Arial"/>
          <w:color w:val="000000"/>
          <w:sz w:val="28"/>
          <w:szCs w:val="28"/>
          <w:lang w:val="nl-NL"/>
        </w:rPr>
      </w:pPr>
      <w:r w:rsidRPr="00257E49">
        <w:rPr>
          <w:rFonts w:ascii="Verdana" w:hAnsi="Verdana" w:cs="Arial"/>
          <w:color w:val="000000"/>
          <w:sz w:val="28"/>
          <w:szCs w:val="28"/>
          <w:lang w:val="nl-NL"/>
        </w:rPr>
        <w:t xml:space="preserve">Printemps is de belangrijkste concurrent van Lafayette en het warenhuis ligt vlak bij de Galeries Lafayette. </w:t>
      </w:r>
    </w:p>
    <w:p w:rsidR="00D87771" w:rsidRDefault="00D87771" w:rsidP="00D87771">
      <w:pPr>
        <w:rPr>
          <w:rFonts w:ascii="Verdana" w:hAnsi="Verdana" w:cs="Arial"/>
          <w:color w:val="000000"/>
          <w:sz w:val="28"/>
          <w:szCs w:val="28"/>
          <w:lang w:val="nl-NL"/>
        </w:rPr>
      </w:pPr>
      <w:r w:rsidRPr="00257E49">
        <w:rPr>
          <w:rFonts w:ascii="Verdana" w:hAnsi="Verdana" w:cs="Arial"/>
          <w:color w:val="000000"/>
          <w:sz w:val="28"/>
          <w:szCs w:val="28"/>
          <w:lang w:val="nl-NL"/>
        </w:rPr>
        <w:t xml:space="preserve">De negende verdieping van het hoofdgebouw heeft een terras dat een prachtig uitzicht biedt over Parijs. </w:t>
      </w:r>
    </w:p>
    <w:p w:rsidR="00D87771" w:rsidRPr="00257E49" w:rsidRDefault="00D87771" w:rsidP="00D87771">
      <w:pPr>
        <w:rPr>
          <w:rFonts w:ascii="Verdana" w:hAnsi="Verdana" w:cs="Arial"/>
          <w:color w:val="000000"/>
          <w:sz w:val="28"/>
          <w:szCs w:val="28"/>
          <w:lang w:val="nl-NL"/>
        </w:rPr>
      </w:pPr>
      <w:r w:rsidRPr="00257E49">
        <w:rPr>
          <w:rFonts w:ascii="Verdana" w:hAnsi="Verdana" w:cs="Arial"/>
          <w:color w:val="000000"/>
          <w:sz w:val="28"/>
          <w:szCs w:val="28"/>
          <w:lang w:val="nl-NL"/>
        </w:rPr>
        <w:t>En evenals Lafayette heeft het een prachtige glazen koepel in art nouveau stijl.</w:t>
      </w:r>
    </w:p>
    <w:p w:rsidR="00D87771" w:rsidRPr="00257E49" w:rsidRDefault="00D87771" w:rsidP="00D87771">
      <w:pPr>
        <w:rPr>
          <w:rFonts w:ascii="Verdana" w:hAnsi="Verdana" w:cs="Arial"/>
          <w:color w:val="000000"/>
          <w:sz w:val="28"/>
          <w:szCs w:val="28"/>
          <w:lang w:val="nl-NL"/>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627DE2" w:rsidRDefault="00627DE2"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17" w:name="GrandPalais"/>
      <w:r>
        <w:rPr>
          <w:rFonts w:ascii="Verdana" w:hAnsi="Verdana" w:cs="Arial"/>
          <w:b/>
          <w:kern w:val="36"/>
          <w:sz w:val="96"/>
          <w:szCs w:val="96"/>
        </w:rPr>
        <w:lastRenderedPageBreak/>
        <w:t>Parijs</w:t>
      </w:r>
    </w:p>
    <w:bookmarkEnd w:id="17"/>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7D1A1F81" wp14:editId="4B5FD094">
            <wp:extent cx="3744000" cy="2496000"/>
            <wp:effectExtent l="171450" t="171450" r="389890" b="361950"/>
            <wp:docPr id="443" name="Afbeelding 443" descr="Sculpture at the facade of the Grand Pa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ulpture at the facade of the Grand Palai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44000" cy="2496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Verdana" w:hAnsi="Verdana" w:cs="Arial"/>
          <w:b/>
          <w:kern w:val="36"/>
          <w:sz w:val="96"/>
          <w:szCs w:val="96"/>
          <w:lang w:val="nl-NL"/>
        </w:rPr>
      </w:pPr>
    </w:p>
    <w:p w:rsidR="00D87771" w:rsidRPr="00CB1174" w:rsidRDefault="00D87771" w:rsidP="00D87771">
      <w:pPr>
        <w:jc w:val="center"/>
        <w:outlineLvl w:val="1"/>
        <w:rPr>
          <w:rFonts w:ascii="Verdana" w:hAnsi="Verdana" w:cs="Arial"/>
          <w:b/>
          <w:kern w:val="36"/>
          <w:sz w:val="96"/>
          <w:szCs w:val="96"/>
          <w:lang w:val="nl-NL"/>
        </w:rPr>
      </w:pPr>
      <w:r w:rsidRPr="00CB1174">
        <w:rPr>
          <w:rFonts w:ascii="Verdana" w:hAnsi="Verdana" w:cs="Arial"/>
          <w:b/>
          <w:kern w:val="36"/>
          <w:sz w:val="96"/>
          <w:szCs w:val="96"/>
          <w:lang w:val="nl-NL"/>
        </w:rPr>
        <w:t>Grand Palais</w:t>
      </w:r>
    </w:p>
    <w:p w:rsidR="00D87771" w:rsidRDefault="00D87771" w:rsidP="00D87771">
      <w:pPr>
        <w:jc w:val="both"/>
        <w:rPr>
          <w:rFonts w:ascii="Arial" w:hAnsi="Arial" w:cs="Arial"/>
          <w:b/>
          <w:bCs/>
          <w:color w:val="333333"/>
          <w:lang w:val="nl-NL"/>
        </w:rPr>
      </w:pPr>
    </w:p>
    <w:p w:rsidR="00D87771" w:rsidRDefault="00D87771" w:rsidP="00D87771">
      <w:pPr>
        <w:rPr>
          <w:rFonts w:ascii="Verdana" w:hAnsi="Verdana" w:cs="Arial"/>
          <w:bCs/>
          <w:color w:val="333333"/>
          <w:sz w:val="28"/>
          <w:szCs w:val="28"/>
          <w:lang w:val="nl-NL"/>
        </w:rPr>
      </w:pPr>
      <w:r w:rsidRPr="00A91D68">
        <w:rPr>
          <w:rFonts w:ascii="Verdana" w:hAnsi="Verdana" w:cs="Arial"/>
          <w:bCs/>
          <w:color w:val="333333"/>
          <w:sz w:val="28"/>
          <w:szCs w:val="28"/>
          <w:lang w:val="nl-NL"/>
        </w:rPr>
        <w:lastRenderedPageBreak/>
        <w:t xml:space="preserve">Het Grand Palais (Groot Paleis) werd gebouwd voor de wereldtentoonstelling van 1900. </w:t>
      </w:r>
    </w:p>
    <w:p w:rsidR="00D87771" w:rsidRPr="00A91D68" w:rsidRDefault="00627DE2" w:rsidP="00D87771">
      <w:pPr>
        <w:rPr>
          <w:rFonts w:ascii="Verdana" w:hAnsi="Verdana" w:cs="Arial"/>
          <w:bCs/>
          <w:color w:val="333333"/>
          <w:sz w:val="28"/>
          <w:szCs w:val="28"/>
          <w:lang w:val="nl-NL"/>
        </w:rPr>
      </w:pPr>
      <w:r w:rsidRPr="004412C4">
        <w:rPr>
          <w:rFonts w:ascii="Verdana" w:hAnsi="Verdana" w:cs="Arial"/>
          <w:noProof/>
          <w:sz w:val="28"/>
          <w:szCs w:val="28"/>
          <w:lang w:val="nl-NL"/>
        </w:rPr>
        <w:drawing>
          <wp:anchor distT="0" distB="0" distL="114300" distR="114300" simplePos="0" relativeHeight="251784192" behindDoc="0" locked="0" layoutInCell="1" allowOverlap="1" wp14:anchorId="505126D0" wp14:editId="544AC6D0">
            <wp:simplePos x="0" y="0"/>
            <wp:positionH relativeFrom="column">
              <wp:posOffset>3703955</wp:posOffset>
            </wp:positionH>
            <wp:positionV relativeFrom="paragraph">
              <wp:posOffset>205740</wp:posOffset>
            </wp:positionV>
            <wp:extent cx="2807970" cy="1871980"/>
            <wp:effectExtent l="171450" t="171450" r="373380" b="356870"/>
            <wp:wrapSquare wrapText="bothSides"/>
            <wp:docPr id="444" name="Afbeelding 444" descr="Grand Palai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 Palais, Parij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87771" w:rsidRPr="00A91D68">
        <w:rPr>
          <w:rFonts w:ascii="Verdana" w:hAnsi="Verdana" w:cs="Arial"/>
          <w:bCs/>
          <w:color w:val="333333"/>
          <w:sz w:val="28"/>
          <w:szCs w:val="28"/>
          <w:lang w:val="nl-NL"/>
        </w:rPr>
        <w:t xml:space="preserve">Het prachtige bouwwerk staat gekend vanwege zijn enorme glazen dak dat reeds van ver zichtbaar is. Het gebouw doet nog steeds dienst als tentoonstellings- en evenementenhal. </w:t>
      </w:r>
    </w:p>
    <w:p w:rsidR="00D87771" w:rsidRDefault="00D87771" w:rsidP="00D87771">
      <w:pPr>
        <w:rPr>
          <w:rFonts w:ascii="Verdana" w:hAnsi="Verdana" w:cs="Arial"/>
          <w:color w:val="222222"/>
          <w:sz w:val="28"/>
          <w:szCs w:val="28"/>
          <w:lang w:val="nl-NL"/>
        </w:rPr>
      </w:pPr>
    </w:p>
    <w:p w:rsidR="00D87771" w:rsidRPr="00A91D68" w:rsidRDefault="00D87771" w:rsidP="00D87771">
      <w:pPr>
        <w:rPr>
          <w:rFonts w:ascii="Verdana" w:hAnsi="Verdana" w:cs="Arial"/>
          <w:b/>
          <w:color w:val="222222"/>
          <w:sz w:val="28"/>
          <w:szCs w:val="28"/>
          <w:lang w:val="nl-NL"/>
        </w:rPr>
      </w:pPr>
      <w:r w:rsidRPr="00A91D68">
        <w:rPr>
          <w:rFonts w:ascii="Verdana" w:hAnsi="Verdana" w:cs="Arial"/>
          <w:b/>
          <w:color w:val="222222"/>
          <w:sz w:val="28"/>
          <w:szCs w:val="28"/>
          <w:lang w:val="nl-NL"/>
        </w:rPr>
        <w:t>De Bouw</w:t>
      </w:r>
    </w:p>
    <w:p w:rsidR="00D87771" w:rsidRPr="004412C4" w:rsidRDefault="00D87771" w:rsidP="00D87771">
      <w:pPr>
        <w:rPr>
          <w:rFonts w:ascii="Verdana" w:hAnsi="Verdana" w:cs="Arial"/>
          <w:sz w:val="28"/>
          <w:szCs w:val="28"/>
          <w:lang w:val="nl-NL"/>
        </w:rPr>
      </w:pPr>
      <w:r w:rsidRPr="004412C4">
        <w:rPr>
          <w:rFonts w:ascii="Verdana" w:hAnsi="Verdana" w:cs="Arial"/>
          <w:sz w:val="28"/>
          <w:szCs w:val="28"/>
          <w:lang w:val="nl-NL"/>
        </w:rPr>
        <w:t>De galopperende paarden</w:t>
      </w:r>
    </w:p>
    <w:p w:rsidR="00D87771" w:rsidRDefault="00D87771" w:rsidP="00D87771">
      <w:pPr>
        <w:rPr>
          <w:rFonts w:ascii="Verdana" w:hAnsi="Verdana" w:cs="Arial"/>
          <w:color w:val="000000"/>
          <w:sz w:val="28"/>
          <w:szCs w:val="28"/>
          <w:lang w:val="nl-NL"/>
        </w:rPr>
      </w:pPr>
      <w:r w:rsidRPr="004412C4">
        <w:rPr>
          <w:rFonts w:ascii="Verdana" w:hAnsi="Verdana" w:cs="Arial"/>
          <w:noProof/>
          <w:sz w:val="28"/>
          <w:szCs w:val="28"/>
          <w:lang w:val="nl-NL"/>
        </w:rPr>
        <w:drawing>
          <wp:anchor distT="0" distB="0" distL="114300" distR="114300" simplePos="0" relativeHeight="251785216" behindDoc="0" locked="0" layoutInCell="1" allowOverlap="1" wp14:anchorId="064DB259" wp14:editId="6DBFC3B1">
            <wp:simplePos x="0" y="0"/>
            <wp:positionH relativeFrom="column">
              <wp:posOffset>3706495</wp:posOffset>
            </wp:positionH>
            <wp:positionV relativeFrom="paragraph">
              <wp:posOffset>656590</wp:posOffset>
            </wp:positionV>
            <wp:extent cx="2807970" cy="1871980"/>
            <wp:effectExtent l="171450" t="171450" r="373380" b="356870"/>
            <wp:wrapSquare wrapText="bothSides"/>
            <wp:docPr id="445" name="Afbeelding 445" descr="Het glazen dak van het Grand Palai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 glazen dak van het Grand Palais, Parij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412C4">
        <w:rPr>
          <w:rFonts w:ascii="Verdana" w:hAnsi="Verdana" w:cs="Arial"/>
          <w:color w:val="000000"/>
          <w:sz w:val="28"/>
          <w:szCs w:val="28"/>
          <w:lang w:val="nl-NL"/>
        </w:rPr>
        <w:t xml:space="preserve">Ter voorbereiding van de wereldtentoonstelling van 1900, indertijd een uitzonderlijk belangrijk evenement, besloot de stad Parijs een aantal bouwprojecten op te starten. </w:t>
      </w:r>
    </w:p>
    <w:p w:rsidR="00D87771" w:rsidRDefault="00D87771" w:rsidP="00D87771">
      <w:pPr>
        <w:rPr>
          <w:rFonts w:ascii="Verdana" w:hAnsi="Verdana" w:cs="Arial"/>
          <w:color w:val="000000"/>
          <w:sz w:val="28"/>
          <w:szCs w:val="28"/>
          <w:lang w:val="nl-NL"/>
        </w:rPr>
      </w:pPr>
      <w:r w:rsidRPr="004412C4">
        <w:rPr>
          <w:rFonts w:ascii="Verdana" w:hAnsi="Verdana" w:cs="Arial"/>
          <w:color w:val="000000"/>
          <w:sz w:val="28"/>
          <w:szCs w:val="28"/>
          <w:lang w:val="nl-NL"/>
        </w:rPr>
        <w:t xml:space="preserve">Zo werd onder andere besloten de </w:t>
      </w:r>
      <w:hyperlink r:id="rId155" w:history="1">
        <w:r w:rsidRPr="004412C4">
          <w:rPr>
            <w:rFonts w:ascii="Verdana" w:hAnsi="Verdana" w:cs="Arial"/>
            <w:color w:val="024E68"/>
            <w:sz w:val="28"/>
            <w:szCs w:val="28"/>
            <w:lang w:val="nl-NL"/>
          </w:rPr>
          <w:t>Pont Alexandre III</w:t>
        </w:r>
      </w:hyperlink>
      <w:r w:rsidRPr="004412C4">
        <w:rPr>
          <w:rFonts w:ascii="Verdana" w:hAnsi="Verdana" w:cs="Arial"/>
          <w:color w:val="000000"/>
          <w:sz w:val="28"/>
          <w:szCs w:val="28"/>
          <w:lang w:val="nl-NL"/>
        </w:rPr>
        <w:t xml:space="preserve"> aan te leggen. Vlakbij deze brug bouwde men twee tentoonstellingsruimtes, het Grand Palais en het </w:t>
      </w:r>
      <w:hyperlink r:id="rId156" w:history="1">
        <w:r w:rsidRPr="004412C4">
          <w:rPr>
            <w:rFonts w:ascii="Verdana" w:hAnsi="Verdana" w:cs="Arial"/>
            <w:color w:val="024E68"/>
            <w:sz w:val="28"/>
            <w:szCs w:val="28"/>
            <w:lang w:val="nl-NL"/>
          </w:rPr>
          <w:t>Petit Palais</w:t>
        </w:r>
      </w:hyperlink>
      <w:r>
        <w:rPr>
          <w:rFonts w:ascii="Verdana" w:hAnsi="Verdana" w:cs="Arial"/>
          <w:color w:val="000000"/>
          <w:sz w:val="28"/>
          <w:szCs w:val="28"/>
          <w:lang w:val="nl-NL"/>
        </w:rPr>
        <w:t>.</w:t>
      </w:r>
      <w:r w:rsidRPr="004412C4">
        <w:rPr>
          <w:rFonts w:ascii="Verdana" w:hAnsi="Verdana" w:cs="Arial"/>
          <w:color w:val="000000"/>
          <w:sz w:val="28"/>
          <w:szCs w:val="28"/>
          <w:lang w:val="nl-NL"/>
        </w:rPr>
        <w:br/>
        <w:t xml:space="preserve">Dankzij zijn prachtige glazen dak is het Grand Palais het bekendste gebouw van de twee. </w:t>
      </w:r>
    </w:p>
    <w:p w:rsidR="00D87771" w:rsidRDefault="00D87771" w:rsidP="00D87771">
      <w:pPr>
        <w:rPr>
          <w:rFonts w:ascii="Verdana" w:hAnsi="Verdana" w:cs="Arial"/>
          <w:color w:val="000000"/>
          <w:sz w:val="28"/>
          <w:szCs w:val="28"/>
          <w:lang w:val="nl-NL"/>
        </w:rPr>
      </w:pPr>
      <w:r w:rsidRPr="004412C4">
        <w:rPr>
          <w:rFonts w:ascii="Verdana" w:hAnsi="Verdana" w:cs="Arial"/>
          <w:color w:val="000000"/>
          <w:sz w:val="28"/>
          <w:szCs w:val="28"/>
          <w:lang w:val="nl-NL"/>
        </w:rPr>
        <w:t xml:space="preserve">Het was het werk van drie verschillende architecten maar de werken werden overzien door de befaamde Franse architect Charles Girault. </w:t>
      </w:r>
    </w:p>
    <w:p w:rsidR="00D87771" w:rsidRDefault="00D87771" w:rsidP="00D87771">
      <w:pPr>
        <w:rPr>
          <w:rFonts w:ascii="Verdana" w:hAnsi="Verdana" w:cs="Arial"/>
          <w:color w:val="000000"/>
          <w:sz w:val="28"/>
          <w:szCs w:val="28"/>
          <w:lang w:val="nl-NL"/>
        </w:rPr>
      </w:pPr>
      <w:r w:rsidRPr="004412C4">
        <w:rPr>
          <w:rFonts w:ascii="Verdana" w:hAnsi="Verdana" w:cs="Arial"/>
          <w:color w:val="000000"/>
          <w:sz w:val="28"/>
          <w:szCs w:val="28"/>
          <w:lang w:val="nl-NL"/>
        </w:rPr>
        <w:t xml:space="preserve">Dankzij deze realisatie kreeg Girault carte blanche bij het bouwen van het </w:t>
      </w:r>
      <w:hyperlink r:id="rId157" w:history="1">
        <w:r w:rsidRPr="004412C4">
          <w:rPr>
            <w:rFonts w:ascii="Verdana" w:hAnsi="Verdana" w:cs="Arial"/>
            <w:color w:val="024E68"/>
            <w:sz w:val="28"/>
            <w:szCs w:val="28"/>
            <w:lang w:val="nl-NL"/>
          </w:rPr>
          <w:t>Petit Palais</w:t>
        </w:r>
      </w:hyperlink>
      <w:r w:rsidRPr="004412C4">
        <w:rPr>
          <w:rFonts w:ascii="Verdana" w:hAnsi="Verdana" w:cs="Arial"/>
          <w:color w:val="000000"/>
          <w:sz w:val="28"/>
          <w:szCs w:val="28"/>
          <w:lang w:val="nl-NL"/>
        </w:rPr>
        <w:t>.</w:t>
      </w:r>
      <w:r w:rsidRPr="004412C4">
        <w:rPr>
          <w:rFonts w:ascii="Verdana" w:hAnsi="Verdana" w:cs="Arial"/>
          <w:color w:val="000000"/>
          <w:sz w:val="28"/>
          <w:szCs w:val="28"/>
          <w:lang w:val="nl-NL"/>
        </w:rPr>
        <w:br/>
      </w:r>
      <w:r w:rsidRPr="004412C4">
        <w:rPr>
          <w:rFonts w:ascii="Verdana" w:hAnsi="Verdana" w:cs="Arial"/>
          <w:color w:val="000000"/>
          <w:sz w:val="28"/>
          <w:szCs w:val="28"/>
          <w:lang w:val="nl-NL"/>
        </w:rPr>
        <w:br/>
        <w:t xml:space="preserve">Het Grand Palais is een geslaagde combinatie van een klassieke stenen facade met een art nouveau constructie uit staal en glas. </w:t>
      </w:r>
    </w:p>
    <w:p w:rsidR="00D87771" w:rsidRDefault="00D87771" w:rsidP="00D87771">
      <w:pPr>
        <w:rPr>
          <w:rFonts w:ascii="Verdana" w:hAnsi="Verdana" w:cs="Arial"/>
          <w:color w:val="000000"/>
          <w:sz w:val="28"/>
          <w:szCs w:val="28"/>
          <w:lang w:val="nl-NL"/>
        </w:rPr>
      </w:pPr>
      <w:r w:rsidRPr="004412C4">
        <w:rPr>
          <w:rFonts w:ascii="Verdana" w:hAnsi="Verdana" w:cs="Arial"/>
          <w:color w:val="000000"/>
          <w:sz w:val="28"/>
          <w:szCs w:val="28"/>
          <w:lang w:val="nl-NL"/>
        </w:rPr>
        <w:t>Het gebouw is zelfs de grootste constructie in ijzer en glas ter wereld, een titel die vroeger toebehoorde aan het Londense Crystal Palace, dat helaas teloor ging in een brand.</w:t>
      </w:r>
      <w:r w:rsidRPr="004412C4">
        <w:rPr>
          <w:rFonts w:ascii="Verdana" w:hAnsi="Verdana" w:cs="Arial"/>
          <w:color w:val="000000"/>
          <w:sz w:val="28"/>
          <w:szCs w:val="28"/>
          <w:lang w:val="nl-NL"/>
        </w:rPr>
        <w:br/>
      </w:r>
      <w:r w:rsidRPr="004412C4">
        <w:rPr>
          <w:rFonts w:ascii="Verdana" w:hAnsi="Verdana" w:cs="Arial"/>
          <w:color w:val="000000"/>
          <w:sz w:val="28"/>
          <w:szCs w:val="28"/>
          <w:lang w:val="nl-NL"/>
        </w:rPr>
        <w:br/>
        <w:t xml:space="preserve">Er kwam maar liefst 9.400 ton staal, 15.000 vierkante meter glas en zo’n 5.000 vierkante meter zink aan te pas bij de bouw van het Grand Palais. </w:t>
      </w:r>
    </w:p>
    <w:p w:rsidR="00D87771" w:rsidRPr="004412C4" w:rsidRDefault="00D87771" w:rsidP="00D87771">
      <w:pPr>
        <w:rPr>
          <w:rFonts w:ascii="Verdana" w:hAnsi="Verdana" w:cs="Arial"/>
          <w:color w:val="000000"/>
          <w:sz w:val="28"/>
          <w:szCs w:val="28"/>
          <w:lang w:val="nl-NL"/>
        </w:rPr>
      </w:pPr>
      <w:r w:rsidRPr="004412C4">
        <w:rPr>
          <w:rFonts w:ascii="Verdana" w:hAnsi="Verdana" w:cs="Arial"/>
          <w:color w:val="000000"/>
          <w:sz w:val="28"/>
          <w:szCs w:val="28"/>
          <w:lang w:val="nl-NL"/>
        </w:rPr>
        <w:t>De buitenmuren bestaan uit steen en zijn versierd met vele sculpturen en mooie gekleurde mozaïeken.</w:t>
      </w:r>
    </w:p>
    <w:p w:rsidR="00D87771" w:rsidRPr="00A91D68" w:rsidRDefault="00D87771" w:rsidP="00D87771">
      <w:pPr>
        <w:rPr>
          <w:rFonts w:ascii="Verdana" w:hAnsi="Verdana" w:cs="Arial"/>
          <w:b/>
          <w:color w:val="222222"/>
          <w:sz w:val="28"/>
          <w:szCs w:val="28"/>
          <w:lang w:val="nl-NL"/>
        </w:rPr>
      </w:pPr>
      <w:r w:rsidRPr="00A91D68">
        <w:rPr>
          <w:rFonts w:ascii="Verdana" w:hAnsi="Verdana" w:cs="Arial"/>
          <w:b/>
          <w:noProof/>
          <w:sz w:val="28"/>
          <w:szCs w:val="28"/>
          <w:lang w:val="nl-NL"/>
        </w:rPr>
        <w:lastRenderedPageBreak/>
        <w:drawing>
          <wp:anchor distT="0" distB="0" distL="114300" distR="114300" simplePos="0" relativeHeight="251786240" behindDoc="0" locked="0" layoutInCell="1" allowOverlap="1" wp14:anchorId="7344E569" wp14:editId="3521E27C">
            <wp:simplePos x="0" y="0"/>
            <wp:positionH relativeFrom="column">
              <wp:posOffset>3711575</wp:posOffset>
            </wp:positionH>
            <wp:positionV relativeFrom="paragraph">
              <wp:posOffset>253365</wp:posOffset>
            </wp:positionV>
            <wp:extent cx="2807970" cy="1871980"/>
            <wp:effectExtent l="171450" t="171450" r="373380" b="356870"/>
            <wp:wrapSquare wrapText="bothSides"/>
            <wp:docPr id="446" name="Afbeelding 446" descr="Sculptuur van Georges Recipon op het Grand Palais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ulptuur van Georges Recipon op het Grand Palais in Parij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91D68">
        <w:rPr>
          <w:rFonts w:ascii="Verdana" w:hAnsi="Verdana" w:cs="Arial"/>
          <w:b/>
          <w:color w:val="222222"/>
          <w:sz w:val="28"/>
          <w:szCs w:val="28"/>
          <w:lang w:val="nl-NL"/>
        </w:rPr>
        <w:t>Renovaties</w:t>
      </w:r>
    </w:p>
    <w:p w:rsidR="00D87771" w:rsidRDefault="00D87771" w:rsidP="00D87771">
      <w:pPr>
        <w:rPr>
          <w:rFonts w:ascii="Verdana" w:hAnsi="Verdana" w:cs="Arial"/>
          <w:color w:val="000000"/>
          <w:sz w:val="28"/>
          <w:szCs w:val="28"/>
          <w:lang w:val="nl-NL"/>
        </w:rPr>
      </w:pPr>
      <w:r w:rsidRPr="004412C4">
        <w:rPr>
          <w:rFonts w:ascii="Verdana" w:hAnsi="Verdana" w:cs="Arial"/>
          <w:color w:val="000000"/>
          <w:sz w:val="28"/>
          <w:szCs w:val="28"/>
          <w:lang w:val="nl-NL"/>
        </w:rPr>
        <w:t xml:space="preserve">Nadat in 1993 een van de glazen platen naar beneden viel werd het gebouw meer dan een decennium gesloten voor renovaties. </w:t>
      </w:r>
    </w:p>
    <w:p w:rsidR="00D87771" w:rsidRDefault="00D87771" w:rsidP="00D87771">
      <w:pPr>
        <w:rPr>
          <w:rFonts w:ascii="Verdana" w:hAnsi="Verdana" w:cs="Arial"/>
          <w:color w:val="000000"/>
          <w:sz w:val="28"/>
          <w:szCs w:val="28"/>
          <w:lang w:val="nl-NL"/>
        </w:rPr>
      </w:pPr>
      <w:r w:rsidRPr="004412C4">
        <w:rPr>
          <w:rFonts w:ascii="Verdana" w:hAnsi="Verdana" w:cs="Arial"/>
          <w:color w:val="000000"/>
          <w:sz w:val="28"/>
          <w:szCs w:val="28"/>
          <w:lang w:val="nl-NL"/>
        </w:rPr>
        <w:t xml:space="preserve">Het eerste deel van het Grand Palais opende in 2004 en in 2007 was de renovatie compleet. </w:t>
      </w:r>
    </w:p>
    <w:p w:rsidR="00D87771" w:rsidRPr="004412C4" w:rsidRDefault="00D87771" w:rsidP="00D87771">
      <w:pPr>
        <w:rPr>
          <w:rFonts w:ascii="Verdana" w:hAnsi="Verdana" w:cs="Arial"/>
          <w:color w:val="000000"/>
          <w:sz w:val="28"/>
          <w:szCs w:val="28"/>
          <w:lang w:val="nl-NL"/>
        </w:rPr>
      </w:pPr>
      <w:r w:rsidRPr="004412C4">
        <w:rPr>
          <w:rFonts w:ascii="Verdana" w:hAnsi="Verdana" w:cs="Arial"/>
          <w:color w:val="000000"/>
          <w:sz w:val="28"/>
          <w:szCs w:val="28"/>
          <w:lang w:val="nl-NL"/>
        </w:rPr>
        <w:t xml:space="preserve">Tijdens de renovaties werd de metalen structuur hersteld, het glas werd vervangen en het </w:t>
      </w:r>
    </w:p>
    <w:p w:rsidR="00D87771" w:rsidRPr="004412C4"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4412C4">
        <w:rPr>
          <w:rFonts w:ascii="Verdana" w:hAnsi="Verdana" w:cs="Arial"/>
          <w:color w:val="000000"/>
          <w:sz w:val="28"/>
          <w:szCs w:val="28"/>
          <w:lang w:val="nl-NL"/>
        </w:rPr>
        <w:t xml:space="preserve">dak werd volledig gerepareerd. Ook de sculpturen op het gebouw zoals de ‘galopperende paarden’ van Georges Recipon bovenop het dak, werden gerestaureerd. </w:t>
      </w:r>
    </w:p>
    <w:p w:rsidR="00D87771" w:rsidRPr="004412C4" w:rsidRDefault="00D87771" w:rsidP="00D87771">
      <w:pPr>
        <w:rPr>
          <w:rFonts w:ascii="Verdana" w:hAnsi="Verdana" w:cs="Arial"/>
          <w:color w:val="000000"/>
          <w:sz w:val="28"/>
          <w:szCs w:val="28"/>
          <w:lang w:val="nl-NL"/>
        </w:rPr>
      </w:pPr>
      <w:r w:rsidRPr="004412C4">
        <w:rPr>
          <w:rFonts w:ascii="Verdana" w:hAnsi="Verdana" w:cs="Arial"/>
          <w:color w:val="000000"/>
          <w:sz w:val="28"/>
          <w:szCs w:val="28"/>
          <w:lang w:val="nl-NL"/>
        </w:rPr>
        <w:t>En ook de mozaïeken werden onder handen genomen.</w:t>
      </w:r>
    </w:p>
    <w:p w:rsidR="00D87771" w:rsidRDefault="00D87771" w:rsidP="00D87771">
      <w:pPr>
        <w:rPr>
          <w:rFonts w:ascii="Verdana" w:hAnsi="Verdana" w:cs="Arial"/>
          <w:color w:val="222222"/>
          <w:sz w:val="28"/>
          <w:szCs w:val="28"/>
          <w:lang w:val="nl-NL"/>
        </w:rPr>
      </w:pPr>
    </w:p>
    <w:p w:rsidR="00D87771" w:rsidRPr="00A91D68" w:rsidRDefault="00D87771" w:rsidP="00D87771">
      <w:pPr>
        <w:rPr>
          <w:rFonts w:ascii="Verdana" w:hAnsi="Verdana" w:cs="Arial"/>
          <w:b/>
          <w:color w:val="222222"/>
          <w:sz w:val="28"/>
          <w:szCs w:val="28"/>
          <w:lang w:val="nl-NL"/>
        </w:rPr>
      </w:pPr>
      <w:r w:rsidRPr="00A91D68">
        <w:rPr>
          <w:rFonts w:ascii="Verdana" w:hAnsi="Verdana" w:cs="Arial"/>
          <w:b/>
          <w:color w:val="222222"/>
          <w:sz w:val="28"/>
          <w:szCs w:val="28"/>
          <w:lang w:val="nl-NL"/>
        </w:rPr>
        <w:t>Binnen het gebouw</w:t>
      </w:r>
    </w:p>
    <w:p w:rsidR="00D87771" w:rsidRDefault="00D87771" w:rsidP="00D87771">
      <w:pPr>
        <w:rPr>
          <w:rFonts w:ascii="Verdana" w:hAnsi="Verdana" w:cs="Arial"/>
          <w:color w:val="000000"/>
          <w:sz w:val="28"/>
          <w:szCs w:val="28"/>
          <w:lang w:val="nl-NL"/>
        </w:rPr>
      </w:pPr>
      <w:r w:rsidRPr="004412C4">
        <w:rPr>
          <w:rFonts w:ascii="Verdana" w:hAnsi="Verdana" w:cs="Arial"/>
          <w:noProof/>
          <w:color w:val="000000"/>
          <w:sz w:val="28"/>
          <w:szCs w:val="28"/>
          <w:lang w:val="nl-NL"/>
        </w:rPr>
        <w:drawing>
          <wp:anchor distT="0" distB="0" distL="114300" distR="114300" simplePos="0" relativeHeight="251787264" behindDoc="0" locked="0" layoutInCell="1" allowOverlap="1" wp14:anchorId="7CA90B99" wp14:editId="7C2EEDAE">
            <wp:simplePos x="0" y="0"/>
            <wp:positionH relativeFrom="column">
              <wp:posOffset>4545965</wp:posOffset>
            </wp:positionH>
            <wp:positionV relativeFrom="paragraph">
              <wp:posOffset>173355</wp:posOffset>
            </wp:positionV>
            <wp:extent cx="1871980" cy="2807970"/>
            <wp:effectExtent l="171450" t="171450" r="375920" b="354330"/>
            <wp:wrapSquare wrapText="bothSides"/>
            <wp:docPr id="447" name="Afbeelding 447" descr="Sculpture on the Grand Palais,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ulpture on the Grand Palais, Pari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412C4">
        <w:rPr>
          <w:rFonts w:ascii="Verdana" w:hAnsi="Verdana" w:cs="Arial"/>
          <w:color w:val="000000"/>
          <w:sz w:val="28"/>
          <w:szCs w:val="28"/>
          <w:lang w:val="nl-NL"/>
        </w:rPr>
        <w:t xml:space="preserve">Sinds de opening in 1900 doet het gebouw dienst als een tentoonstellingsruimte waar allerlei evenementen plaatsvinden. </w:t>
      </w:r>
    </w:p>
    <w:p w:rsidR="00D87771" w:rsidRPr="004412C4" w:rsidRDefault="00D87771" w:rsidP="00D87771">
      <w:pPr>
        <w:rPr>
          <w:rFonts w:ascii="Verdana" w:hAnsi="Verdana" w:cs="Arial"/>
          <w:color w:val="000000"/>
          <w:sz w:val="28"/>
          <w:szCs w:val="28"/>
          <w:lang w:val="nl-NL"/>
        </w:rPr>
      </w:pPr>
      <w:r w:rsidRPr="004412C4">
        <w:rPr>
          <w:rFonts w:ascii="Verdana" w:hAnsi="Verdana" w:cs="Arial"/>
          <w:color w:val="000000"/>
          <w:sz w:val="28"/>
          <w:szCs w:val="28"/>
          <w:lang w:val="nl-NL"/>
        </w:rPr>
        <w:t>Een deel van het gebouw is tegenwoordig in gebruik als kunstgalerij, maar toch zie je hier nog steeds alles van een autoshow met antieke auto’s tot extravagante modeshows van Parijse top designers.</w:t>
      </w:r>
      <w:r w:rsidRPr="004412C4">
        <w:rPr>
          <w:rFonts w:ascii="Verdana" w:hAnsi="Verdana" w:cs="Arial"/>
          <w:color w:val="000000"/>
          <w:sz w:val="28"/>
          <w:szCs w:val="28"/>
          <w:lang w:val="nl-NL"/>
        </w:rPr>
        <w:br/>
      </w:r>
      <w:r w:rsidRPr="004412C4">
        <w:rPr>
          <w:rFonts w:ascii="Verdana" w:hAnsi="Verdana" w:cs="Arial"/>
          <w:color w:val="000000"/>
          <w:sz w:val="28"/>
          <w:szCs w:val="28"/>
          <w:lang w:val="nl-NL"/>
        </w:rPr>
        <w:br/>
        <w:t xml:space="preserve">Het Grand Palais bestaat in feite uit drie verschillende delen, elk met een verschillende ingang: het Palais de la Découverte (een wetenschapsmuseum) is gevestigd aan de Avenue Franklin Roosevelt, de Galeries National du Grand Palais (een tentoonstellingsruimte) met ingang aan het Clémenceau plein en tenslotte het Nef du Grand Palais (een evenementenhal) is toegankelijk vanaf de Avenue Winston Churchill, tegenover het </w:t>
      </w:r>
      <w:hyperlink r:id="rId160" w:history="1">
        <w:r w:rsidRPr="004412C4">
          <w:rPr>
            <w:rFonts w:ascii="Verdana" w:hAnsi="Verdana" w:cs="Arial"/>
            <w:color w:val="024E68"/>
            <w:sz w:val="28"/>
            <w:szCs w:val="28"/>
            <w:lang w:val="nl-NL"/>
          </w:rPr>
          <w:t>Petit Palais</w:t>
        </w:r>
      </w:hyperlink>
      <w:r w:rsidRPr="004412C4">
        <w:rPr>
          <w:rFonts w:ascii="Verdana" w:hAnsi="Verdana" w:cs="Arial"/>
          <w:color w:val="000000"/>
          <w:sz w:val="28"/>
          <w:szCs w:val="28"/>
          <w:lang w:val="nl-NL"/>
        </w:rPr>
        <w:t>.</w:t>
      </w:r>
    </w:p>
    <w:p w:rsidR="00D87771" w:rsidRPr="004412C4" w:rsidRDefault="00D87771" w:rsidP="00D87771">
      <w:pPr>
        <w:rPr>
          <w:rFonts w:ascii="Verdana" w:hAnsi="Verdana" w:cs="Arial"/>
          <w:color w:val="000000"/>
          <w:sz w:val="28"/>
          <w:szCs w:val="28"/>
          <w:lang w:val="nl-NL"/>
        </w:rPr>
      </w:pPr>
    </w:p>
    <w:p w:rsidR="00D87771" w:rsidRDefault="00D87771" w:rsidP="00D87771">
      <w:pPr>
        <w:jc w:val="center"/>
        <w:outlineLvl w:val="1"/>
        <w:rPr>
          <w:rFonts w:ascii="Arial" w:hAnsi="Arial" w:cs="Arial"/>
          <w:kern w:val="36"/>
          <w:sz w:val="54"/>
          <w:szCs w:val="54"/>
        </w:rPr>
      </w:pPr>
      <w:bookmarkStart w:id="18" w:name="HoteldeVille"/>
      <w:r>
        <w:rPr>
          <w:rFonts w:ascii="Verdana" w:hAnsi="Verdana" w:cs="Arial"/>
          <w:b/>
          <w:kern w:val="36"/>
          <w:sz w:val="96"/>
          <w:szCs w:val="96"/>
        </w:rPr>
        <w:lastRenderedPageBreak/>
        <w:t>Parijs</w:t>
      </w:r>
    </w:p>
    <w:bookmarkEnd w:id="18"/>
    <w:p w:rsidR="00D87771" w:rsidRPr="00F17DCC" w:rsidRDefault="004B39ED" w:rsidP="00D87771">
      <w:pPr>
        <w:jc w:val="center"/>
        <w:rPr>
          <w:rFonts w:ascii="Arial" w:hAnsi="Arial" w:cs="Arial"/>
          <w:sz w:val="54"/>
          <w:szCs w:val="54"/>
        </w:rPr>
      </w:pPr>
      <w:r>
        <w:rPr>
          <w:rFonts w:ascii="Arial" w:hAnsi="Arial" w:cs="Arial"/>
          <w:noProof/>
          <w:lang w:val="nl-NL"/>
        </w:rPr>
        <w:drawing>
          <wp:inline distT="0" distB="0" distL="0" distR="0" wp14:anchorId="697CC665" wp14:editId="72D3F697">
            <wp:extent cx="3747600" cy="2498400"/>
            <wp:effectExtent l="171450" t="171450" r="386715" b="359410"/>
            <wp:docPr id="448" name="Afbeelding 448" descr="City Hall seen from the Place de l'HÃ´tel de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 Hall seen from the Place de l'HÃ´tel de Vill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47600" cy="24984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4B39ED" w:rsidRDefault="004B39ED" w:rsidP="00D87771">
      <w:pPr>
        <w:outlineLvl w:val="1"/>
        <w:rPr>
          <w:rFonts w:ascii="Verdana" w:hAnsi="Verdana" w:cs="Arial"/>
          <w:b/>
          <w:color w:val="000000" w:themeColor="text1"/>
          <w:kern w:val="36"/>
          <w:sz w:val="28"/>
          <w:szCs w:val="28"/>
          <w:lang w:val="nl-NL"/>
        </w:rPr>
      </w:pPr>
    </w:p>
    <w:p w:rsidR="00D87771" w:rsidRPr="00C93B71" w:rsidRDefault="00D87771" w:rsidP="00D87771">
      <w:pPr>
        <w:jc w:val="center"/>
        <w:outlineLvl w:val="1"/>
        <w:rPr>
          <w:rFonts w:ascii="Arial" w:hAnsi="Arial" w:cs="Arial"/>
          <w:b/>
          <w:kern w:val="36"/>
          <w:sz w:val="96"/>
          <w:szCs w:val="96"/>
          <w:lang w:val="nl-NL"/>
        </w:rPr>
      </w:pPr>
      <w:r w:rsidRPr="00C93B71">
        <w:rPr>
          <w:rFonts w:ascii="Arial" w:hAnsi="Arial" w:cs="Arial"/>
          <w:b/>
          <w:kern w:val="36"/>
          <w:sz w:val="96"/>
          <w:szCs w:val="96"/>
          <w:lang w:val="nl-NL"/>
        </w:rPr>
        <w:t>H</w:t>
      </w:r>
      <w:r>
        <w:rPr>
          <w:rFonts w:ascii="Arial" w:hAnsi="Arial" w:cs="Arial"/>
          <w:b/>
          <w:kern w:val="36"/>
          <w:sz w:val="96"/>
          <w:szCs w:val="96"/>
          <w:lang w:val="nl-NL"/>
        </w:rPr>
        <w:t>o</w:t>
      </w:r>
      <w:r w:rsidRPr="00C93B71">
        <w:rPr>
          <w:rFonts w:ascii="Arial" w:hAnsi="Arial" w:cs="Arial"/>
          <w:b/>
          <w:kern w:val="36"/>
          <w:sz w:val="96"/>
          <w:szCs w:val="96"/>
          <w:lang w:val="nl-NL"/>
        </w:rPr>
        <w:t>tel de Ville</w:t>
      </w:r>
    </w:p>
    <w:p w:rsidR="00D87771" w:rsidRDefault="00D87771" w:rsidP="00D87771">
      <w:pPr>
        <w:rPr>
          <w:rFonts w:ascii="Verdana" w:hAnsi="Verdana" w:cs="Arial"/>
          <w:bCs/>
          <w:color w:val="333333"/>
          <w:sz w:val="28"/>
          <w:szCs w:val="28"/>
          <w:lang w:val="nl-NL"/>
        </w:rPr>
      </w:pPr>
      <w:r w:rsidRPr="00C93B71">
        <w:rPr>
          <w:rFonts w:ascii="Verdana" w:hAnsi="Verdana" w:cs="Arial"/>
          <w:noProof/>
          <w:sz w:val="28"/>
          <w:szCs w:val="28"/>
          <w:lang w:val="nl-NL"/>
        </w:rPr>
        <w:lastRenderedPageBreak/>
        <w:drawing>
          <wp:anchor distT="0" distB="0" distL="114300" distR="114300" simplePos="0" relativeHeight="251789312" behindDoc="0" locked="0" layoutInCell="1" allowOverlap="1" wp14:anchorId="0B928045" wp14:editId="0E4F853A">
            <wp:simplePos x="0" y="0"/>
            <wp:positionH relativeFrom="column">
              <wp:posOffset>3581400</wp:posOffset>
            </wp:positionH>
            <wp:positionV relativeFrom="paragraph">
              <wp:posOffset>417830</wp:posOffset>
            </wp:positionV>
            <wp:extent cx="2825750" cy="1882775"/>
            <wp:effectExtent l="171450" t="171450" r="374650" b="365125"/>
            <wp:wrapSquare wrapText="bothSides"/>
            <wp:docPr id="449" name="Afbeelding 449" descr="Hotel de Vill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de Ville, Pari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25750" cy="1882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3B71">
        <w:rPr>
          <w:rFonts w:ascii="Verdana" w:hAnsi="Verdana" w:cs="Arial"/>
          <w:bCs/>
          <w:color w:val="333333"/>
          <w:sz w:val="28"/>
          <w:szCs w:val="28"/>
          <w:lang w:val="nl-NL"/>
        </w:rPr>
        <w:t xml:space="preserve">Het Hôtel de Ville, het stadhuis van Parijs, is het epicentrum van de politiek in Parijs. </w:t>
      </w:r>
    </w:p>
    <w:p w:rsidR="00D87771" w:rsidRDefault="00D87771" w:rsidP="00D87771">
      <w:pPr>
        <w:rPr>
          <w:rFonts w:ascii="Verdana" w:hAnsi="Verdana" w:cs="Arial"/>
          <w:bCs/>
          <w:color w:val="333333"/>
          <w:sz w:val="28"/>
          <w:szCs w:val="28"/>
          <w:lang w:val="nl-NL"/>
        </w:rPr>
      </w:pPr>
      <w:r w:rsidRPr="00C93B71">
        <w:rPr>
          <w:rFonts w:ascii="Verdana" w:hAnsi="Verdana" w:cs="Arial"/>
          <w:bCs/>
          <w:color w:val="333333"/>
          <w:sz w:val="28"/>
          <w:szCs w:val="28"/>
          <w:lang w:val="nl-NL"/>
        </w:rPr>
        <w:t xml:space="preserve">Net zoals de stad zelf heeft het stadhuis heel wat roerige tijden meegemaakt. </w:t>
      </w:r>
    </w:p>
    <w:p w:rsidR="00D87771" w:rsidRPr="00C93B71" w:rsidRDefault="00D87771" w:rsidP="00D87771">
      <w:pPr>
        <w:rPr>
          <w:rFonts w:ascii="Verdana" w:hAnsi="Verdana" w:cs="Arial"/>
          <w:bCs/>
          <w:color w:val="333333"/>
          <w:sz w:val="28"/>
          <w:szCs w:val="28"/>
          <w:lang w:val="nl-NL"/>
        </w:rPr>
      </w:pPr>
      <w:r w:rsidRPr="00C93B71">
        <w:rPr>
          <w:rFonts w:ascii="Verdana" w:hAnsi="Verdana" w:cs="Arial"/>
          <w:bCs/>
          <w:color w:val="333333"/>
          <w:sz w:val="28"/>
          <w:szCs w:val="28"/>
          <w:lang w:val="nl-NL"/>
        </w:rPr>
        <w:t xml:space="preserve">Het huidige bouwwerk dateert uit de 19e eeuw en werd gebouwd naar een 16e eeuws Renaissance ontwerp. </w:t>
      </w:r>
    </w:p>
    <w:p w:rsidR="00D87771" w:rsidRPr="00C93B71" w:rsidRDefault="00D87771" w:rsidP="00D87771">
      <w:pPr>
        <w:rPr>
          <w:rFonts w:ascii="Verdana" w:hAnsi="Verdana" w:cs="Arial"/>
          <w:sz w:val="28"/>
          <w:szCs w:val="28"/>
          <w:lang w:val="nl-NL"/>
        </w:rPr>
      </w:pPr>
    </w:p>
    <w:p w:rsidR="00D87771" w:rsidRPr="00C93B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De locatie waar het stadhuis zich bevindt was niet meer dan een kiezelstrand aan de Seine tot plaatselijke handelaars er in 1141 het Port de Grève (Strandhaven) creëerden om de drukke haven in Parijs te ontlasten. Het plein naast de haven was gekend als de ‘Place de Grève’.</w:t>
      </w:r>
    </w:p>
    <w:p w:rsidR="00D87771" w:rsidRDefault="00D87771" w:rsidP="00D87771">
      <w:pPr>
        <w:rPr>
          <w:rFonts w:ascii="Verdana" w:hAnsi="Verdana" w:cs="Arial"/>
          <w:color w:val="222222"/>
          <w:sz w:val="28"/>
          <w:szCs w:val="28"/>
          <w:lang w:val="nl-NL"/>
        </w:rPr>
      </w:pPr>
    </w:p>
    <w:p w:rsidR="00D87771" w:rsidRPr="00C93B71" w:rsidRDefault="00D87771" w:rsidP="00D87771">
      <w:pPr>
        <w:rPr>
          <w:rFonts w:ascii="Verdana" w:hAnsi="Verdana" w:cs="Arial"/>
          <w:b/>
          <w:color w:val="222222"/>
          <w:sz w:val="28"/>
          <w:szCs w:val="28"/>
          <w:lang w:val="nl-NL"/>
        </w:rPr>
      </w:pPr>
      <w:r w:rsidRPr="00C93B71">
        <w:rPr>
          <w:rFonts w:ascii="Verdana" w:hAnsi="Verdana" w:cs="Arial"/>
          <w:b/>
          <w:color w:val="222222"/>
          <w:sz w:val="28"/>
          <w:szCs w:val="28"/>
          <w:lang w:val="nl-NL"/>
        </w:rPr>
        <w:t>Ontwerp</w:t>
      </w:r>
    </w:p>
    <w:p w:rsidR="00D87771" w:rsidRDefault="00D87771" w:rsidP="00D87771">
      <w:pPr>
        <w:rPr>
          <w:rFonts w:ascii="Verdana" w:hAnsi="Verdana" w:cs="Arial"/>
          <w:color w:val="000000"/>
          <w:sz w:val="28"/>
          <w:szCs w:val="28"/>
          <w:lang w:val="nl-NL"/>
        </w:rPr>
      </w:pPr>
      <w:r w:rsidRPr="00C93B71">
        <w:rPr>
          <w:rFonts w:ascii="Verdana" w:hAnsi="Verdana" w:cs="Arial"/>
          <w:noProof/>
          <w:color w:val="000000"/>
          <w:sz w:val="28"/>
          <w:szCs w:val="28"/>
          <w:lang w:val="nl-NL"/>
        </w:rPr>
        <w:drawing>
          <wp:anchor distT="0" distB="0" distL="114300" distR="114300" simplePos="0" relativeHeight="251790336" behindDoc="0" locked="0" layoutInCell="1" allowOverlap="1" wp14:anchorId="6DB20865" wp14:editId="61F8FC81">
            <wp:simplePos x="0" y="0"/>
            <wp:positionH relativeFrom="column">
              <wp:posOffset>3581400</wp:posOffset>
            </wp:positionH>
            <wp:positionV relativeFrom="paragraph">
              <wp:posOffset>897255</wp:posOffset>
            </wp:positionV>
            <wp:extent cx="2825750" cy="1882775"/>
            <wp:effectExtent l="171450" t="171450" r="374650" b="365125"/>
            <wp:wrapSquare wrapText="bothSides"/>
            <wp:docPr id="450" name="Afbeelding 450" descr="Het stadhuis van Parijs rond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t stadhuis van Parijs rond 154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25750" cy="1882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3B71">
        <w:rPr>
          <w:rFonts w:ascii="Verdana" w:hAnsi="Verdana" w:cs="Arial"/>
          <w:color w:val="000000"/>
          <w:sz w:val="28"/>
          <w:szCs w:val="28"/>
          <w:lang w:val="nl-NL"/>
        </w:rPr>
        <w:t xml:space="preserve">In 1246 werd de eerste gemeenteraad verkozen toen de Parijse handelsgilden een groep van vertegenwoordigers verkozen die konden overleggen met de koning in naam van de stad. </w:t>
      </w:r>
    </w:p>
    <w:p w:rsidR="00D877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 xml:space="preserve">Er was geen gemeenteraadsgebouw tot in 1357 wanneer een van de vertegenwoordigers, een waterhandelaar, een huis kocht aan de Place de Grève. </w:t>
      </w:r>
    </w:p>
    <w:p w:rsidR="00D877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 xml:space="preserve">Het huis bestond uit twee verdiepingen en had twee torens en een galerij. </w:t>
      </w:r>
    </w:p>
    <w:p w:rsidR="00D877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 xml:space="preserve">Het gebouw, dat bekend stond als het ‘Huis met de Pilaren’ werd gebruikt als vergaderruimte voor de gemeenteraadsleden. </w:t>
      </w:r>
    </w:p>
    <w:p w:rsidR="00D877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 xml:space="preserve">Pas in 1553 werd door koning Frans I besloten een gemeentehuis te bouwen. </w:t>
      </w:r>
    </w:p>
    <w:p w:rsidR="00D87771" w:rsidRPr="00C93B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Dat eerste ‘Hôtel de Ville’, ontworpen in renaissance stijl, werd pas voltooid in 1628.</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C93B71" w:rsidRDefault="00D87771" w:rsidP="00D87771">
      <w:pPr>
        <w:rPr>
          <w:rFonts w:ascii="Verdana" w:hAnsi="Verdana" w:cs="Arial"/>
          <w:b/>
          <w:color w:val="222222"/>
          <w:sz w:val="28"/>
          <w:szCs w:val="28"/>
          <w:lang w:val="nl-NL"/>
        </w:rPr>
      </w:pPr>
      <w:r w:rsidRPr="00C93B71">
        <w:rPr>
          <w:rFonts w:ascii="Verdana" w:hAnsi="Verdana" w:cs="Arial"/>
          <w:b/>
          <w:color w:val="222222"/>
          <w:sz w:val="28"/>
          <w:szCs w:val="28"/>
          <w:lang w:val="nl-NL"/>
        </w:rPr>
        <w:lastRenderedPageBreak/>
        <w:t>Vernieling en heropbouw</w:t>
      </w:r>
    </w:p>
    <w:p w:rsidR="00D87771" w:rsidRDefault="00D87771" w:rsidP="00D87771">
      <w:pPr>
        <w:rPr>
          <w:rFonts w:ascii="Verdana" w:hAnsi="Verdana" w:cs="Arial"/>
          <w:color w:val="000000"/>
          <w:sz w:val="28"/>
          <w:szCs w:val="28"/>
          <w:lang w:val="nl-NL"/>
        </w:rPr>
      </w:pPr>
      <w:r w:rsidRPr="00C93B71">
        <w:rPr>
          <w:rFonts w:ascii="Verdana" w:hAnsi="Verdana" w:cs="Arial"/>
          <w:noProof/>
          <w:color w:val="000000"/>
          <w:sz w:val="28"/>
          <w:szCs w:val="28"/>
          <w:lang w:val="nl-NL"/>
        </w:rPr>
        <w:drawing>
          <wp:anchor distT="0" distB="0" distL="114300" distR="114300" simplePos="0" relativeHeight="251791360" behindDoc="0" locked="0" layoutInCell="1" allowOverlap="1" wp14:anchorId="63BC8824" wp14:editId="52BFB9A6">
            <wp:simplePos x="0" y="0"/>
            <wp:positionH relativeFrom="column">
              <wp:posOffset>4524375</wp:posOffset>
            </wp:positionH>
            <wp:positionV relativeFrom="paragraph">
              <wp:posOffset>189230</wp:posOffset>
            </wp:positionV>
            <wp:extent cx="1882775" cy="2825750"/>
            <wp:effectExtent l="171450" t="171450" r="384175" b="355600"/>
            <wp:wrapSquare wrapText="bothSides"/>
            <wp:docPr id="451" name="Afbeelding 451" descr="hôtel de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ôtel de vill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82775" cy="2825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3B71">
        <w:rPr>
          <w:rFonts w:ascii="Verdana" w:hAnsi="Verdana" w:cs="Arial"/>
          <w:color w:val="000000"/>
          <w:sz w:val="28"/>
          <w:szCs w:val="28"/>
          <w:lang w:val="nl-NL"/>
        </w:rPr>
        <w:t xml:space="preserve">Een revolterende commune die het stadhuis gedurende verscheidene maanden bezette stichtte in mei 1871 brand in het gebouw waardoor niet enkel het gebouw maar ook alle belangrijke stadsarchieven vernietigd werden. </w:t>
      </w:r>
    </w:p>
    <w:p w:rsidR="00D87771" w:rsidRDefault="00D87771" w:rsidP="00D87771">
      <w:pPr>
        <w:rPr>
          <w:rFonts w:ascii="Verdana" w:hAnsi="Verdana" w:cs="Arial"/>
          <w:color w:val="000000"/>
          <w:sz w:val="28"/>
          <w:szCs w:val="28"/>
          <w:lang w:val="nl-NL"/>
        </w:rPr>
      </w:pPr>
    </w:p>
    <w:p w:rsidR="00D87771" w:rsidRPr="00C93B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 xml:space="preserve">Kort nadat federale troepen de commune verjoegen, schreef de regering een wedstrijd uit voor het bouwen van een nieuw stadhuis. </w:t>
      </w:r>
    </w:p>
    <w:p w:rsidR="00D87771" w:rsidRPr="00C93B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 xml:space="preserve">De architecten Théodore Ballu en Edouard Deperthes werden gekozen als winnaars dankzij hun plan om het Hôtel de Ville terug in zijn oorspronkelijke vorm herop te bouwen. Dankzij fondsen verkregen door landelijke bijdragen kon de bouw van het stadhuis aangevat worden in 1873. </w:t>
      </w:r>
    </w:p>
    <w:p w:rsidR="00D87771" w:rsidRDefault="00D87771" w:rsidP="00D87771">
      <w:pPr>
        <w:rPr>
          <w:rFonts w:ascii="Verdana" w:hAnsi="Verdana" w:cs="Arial"/>
          <w:color w:val="000000"/>
          <w:sz w:val="28"/>
          <w:szCs w:val="28"/>
          <w:lang w:val="nl-NL"/>
        </w:rPr>
      </w:pPr>
    </w:p>
    <w:p w:rsidR="00D87771" w:rsidRPr="00C93B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Negen jaar later werd het nieuwe Hôtel de Ville officieel ingehuldigd.</w:t>
      </w:r>
    </w:p>
    <w:p w:rsidR="00D87771" w:rsidRPr="00C93B71" w:rsidRDefault="00D87771" w:rsidP="00D87771">
      <w:pPr>
        <w:rPr>
          <w:rFonts w:ascii="Verdana" w:hAnsi="Verdana" w:cs="Arial"/>
          <w:color w:val="222222"/>
          <w:sz w:val="28"/>
          <w:szCs w:val="28"/>
          <w:lang w:val="nl-NL"/>
        </w:rPr>
      </w:pPr>
      <w:r w:rsidRPr="00C93B71">
        <w:rPr>
          <w:rFonts w:ascii="Verdana" w:hAnsi="Verdana" w:cs="Arial"/>
          <w:color w:val="222222"/>
          <w:sz w:val="28"/>
          <w:szCs w:val="28"/>
          <w:lang w:val="nl-NL"/>
        </w:rPr>
        <w:t>Beelden</w:t>
      </w:r>
    </w:p>
    <w:p w:rsidR="00D877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 xml:space="preserve">Het gebouw is versierd met 108 standbeelden die elk een belangrijke Parijzenaar voorstellen.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 xml:space="preserve">Nog 30 andere standbeelden vertegenwoordigen Franse steden. </w:t>
      </w:r>
    </w:p>
    <w:p w:rsidR="00D87771" w:rsidRPr="00C93B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De klok op de centrale toren is versierd met enkele vrouwelijke sculpturen die de Seine, de stad Parijs, ‘Werk’ en ‘Onderwijs’ voorstellen.</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Pr="00C93B71" w:rsidRDefault="00D87771" w:rsidP="00D87771">
      <w:pPr>
        <w:rPr>
          <w:rFonts w:ascii="Verdana" w:hAnsi="Verdana" w:cs="Arial"/>
          <w:b/>
          <w:color w:val="222222"/>
          <w:sz w:val="28"/>
          <w:szCs w:val="28"/>
          <w:lang w:val="nl-NL"/>
        </w:rPr>
      </w:pPr>
      <w:r w:rsidRPr="00C93B71">
        <w:rPr>
          <w:rFonts w:ascii="Verdana" w:hAnsi="Verdana" w:cs="Arial"/>
          <w:b/>
          <w:color w:val="222222"/>
          <w:sz w:val="28"/>
          <w:szCs w:val="28"/>
          <w:lang w:val="nl-NL"/>
        </w:rPr>
        <w:lastRenderedPageBreak/>
        <w:t>Interieur</w:t>
      </w:r>
    </w:p>
    <w:p w:rsidR="00D87771" w:rsidRPr="00C93B71" w:rsidRDefault="00D87771" w:rsidP="00D87771">
      <w:pPr>
        <w:rPr>
          <w:rFonts w:ascii="Verdana" w:hAnsi="Verdana" w:cs="Arial"/>
          <w:color w:val="000000"/>
          <w:sz w:val="28"/>
          <w:szCs w:val="28"/>
          <w:lang w:val="nl-NL"/>
        </w:rPr>
      </w:pPr>
      <w:r w:rsidRPr="00C93B71">
        <w:rPr>
          <w:rFonts w:ascii="Verdana" w:hAnsi="Verdana" w:cs="Arial"/>
          <w:noProof/>
          <w:color w:val="000000"/>
          <w:sz w:val="28"/>
          <w:szCs w:val="28"/>
          <w:lang w:val="nl-NL"/>
        </w:rPr>
        <w:drawing>
          <wp:anchor distT="0" distB="0" distL="114300" distR="114300" simplePos="0" relativeHeight="251792384" behindDoc="0" locked="0" layoutInCell="1" allowOverlap="1" wp14:anchorId="70DD4767" wp14:editId="74093D77">
            <wp:simplePos x="0" y="0"/>
            <wp:positionH relativeFrom="column">
              <wp:posOffset>4526915</wp:posOffset>
            </wp:positionH>
            <wp:positionV relativeFrom="paragraph">
              <wp:posOffset>939165</wp:posOffset>
            </wp:positionV>
            <wp:extent cx="1882775" cy="2825750"/>
            <wp:effectExtent l="171450" t="171450" r="384175" b="355600"/>
            <wp:wrapSquare wrapText="bothSides"/>
            <wp:docPr id="452" name="Afbeelding 452" descr="Toren van het hôtel de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ren van het hôtel de vill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82775" cy="2825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93B71">
        <w:rPr>
          <w:rFonts w:ascii="Verdana" w:hAnsi="Verdana" w:cs="Arial"/>
          <w:color w:val="000000"/>
          <w:sz w:val="28"/>
          <w:szCs w:val="28"/>
          <w:lang w:val="nl-NL"/>
        </w:rPr>
        <w:t>Het interieur van het stadhuis is versierd in een pompeuze IIIe Empire stijl. Vernoemenswaard zijn de grote trap, de lange Salle des Fêtes (balzaal), de beschilderde plafonds en muren, de geschilderde brandglas ramen en de talloze lusters.</w:t>
      </w:r>
    </w:p>
    <w:p w:rsidR="00D87771" w:rsidRDefault="00D87771" w:rsidP="00D87771">
      <w:pPr>
        <w:rPr>
          <w:rFonts w:ascii="Verdana" w:hAnsi="Verdana" w:cs="Arial"/>
          <w:color w:val="222222"/>
          <w:sz w:val="28"/>
          <w:szCs w:val="28"/>
          <w:lang w:val="nl-NL"/>
        </w:rPr>
      </w:pPr>
    </w:p>
    <w:p w:rsidR="00D87771" w:rsidRPr="00C93B71" w:rsidRDefault="00D87771" w:rsidP="00D87771">
      <w:pPr>
        <w:rPr>
          <w:rFonts w:ascii="Verdana" w:hAnsi="Verdana" w:cs="Arial"/>
          <w:b/>
          <w:color w:val="222222"/>
          <w:sz w:val="28"/>
          <w:szCs w:val="28"/>
          <w:lang w:val="nl-NL"/>
        </w:rPr>
      </w:pPr>
      <w:r w:rsidRPr="00C93B71">
        <w:rPr>
          <w:rFonts w:ascii="Verdana" w:hAnsi="Verdana" w:cs="Arial"/>
          <w:b/>
          <w:color w:val="222222"/>
          <w:sz w:val="28"/>
          <w:szCs w:val="28"/>
          <w:lang w:val="nl-NL"/>
        </w:rPr>
        <w:t>Het Plein</w:t>
      </w:r>
    </w:p>
    <w:p w:rsidR="00D877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 xml:space="preserve">Vanaf 1310 werd het plein, dat toen nog Place de Grève werd genoemd, de plaats waar de meeste executies werden uitgevoerd. </w:t>
      </w:r>
    </w:p>
    <w:p w:rsidR="00D877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 xml:space="preserve">Hier werden mensen onthoofd, gevierendeeld, gekookt of levend verbrand. </w:t>
      </w:r>
    </w:p>
    <w:p w:rsidR="00D877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 xml:space="preserve">In 1792 werd hier een guillotine geplaatst. Het zou zijn nut erg bewijzen tijdens de Franse Revolutie.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De laatste terechtstelling die op het plein werd uitgevoerd was in 1830. Daarna werd het plein hernoemd tot ‘Place de l’Hôtel de Ville’.</w:t>
      </w:r>
    </w:p>
    <w:p w:rsidR="00D87771" w:rsidRPr="00C93B71" w:rsidRDefault="00D87771" w:rsidP="00D87771">
      <w:pPr>
        <w:rPr>
          <w:rFonts w:ascii="Verdana" w:hAnsi="Verdana" w:cs="Arial"/>
          <w:color w:val="000000"/>
          <w:sz w:val="28"/>
          <w:szCs w:val="28"/>
          <w:lang w:val="nl-NL"/>
        </w:rPr>
      </w:pPr>
      <w:r w:rsidRPr="00C93B71">
        <w:rPr>
          <w:rFonts w:ascii="Verdana" w:hAnsi="Verdana" w:cs="Arial"/>
          <w:color w:val="000000"/>
          <w:sz w:val="28"/>
          <w:szCs w:val="28"/>
          <w:lang w:val="nl-NL"/>
        </w:rPr>
        <w:t>Het plein werd later door Baron Haussmann vergroot - als onderdeel van zijn modernisering van Parijs - tot zijn huidige afmetingen. In 1982 werd het plein een voetgangersvrije zone.</w:t>
      </w:r>
    </w:p>
    <w:p w:rsidR="00D87771" w:rsidRPr="00D95A5A" w:rsidRDefault="00D87771" w:rsidP="00D87771">
      <w:pPr>
        <w:rPr>
          <w:rFonts w:ascii="Verdana" w:hAnsi="Verdana" w:cs="Arial"/>
          <w:color w:val="000000"/>
          <w:sz w:val="28"/>
          <w:szCs w:val="28"/>
          <w:lang w:val="nl-NL"/>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19" w:name="HôteldesInvalides"/>
      <w:r>
        <w:rPr>
          <w:rFonts w:ascii="Verdana" w:hAnsi="Verdana" w:cs="Arial"/>
          <w:b/>
          <w:kern w:val="36"/>
          <w:sz w:val="96"/>
          <w:szCs w:val="96"/>
        </w:rPr>
        <w:lastRenderedPageBreak/>
        <w:t>Parijs</w:t>
      </w:r>
    </w:p>
    <w:bookmarkEnd w:id="19"/>
    <w:p w:rsidR="00D87771" w:rsidRPr="00F17DCC" w:rsidRDefault="00D87771" w:rsidP="00D87771">
      <w:pPr>
        <w:jc w:val="center"/>
        <w:rPr>
          <w:rFonts w:ascii="Arial" w:hAnsi="Arial" w:cs="Arial"/>
          <w:sz w:val="54"/>
          <w:szCs w:val="54"/>
        </w:rPr>
      </w:pPr>
      <w:r>
        <w:rPr>
          <w:rFonts w:ascii="Arial" w:hAnsi="Arial" w:cs="Arial"/>
          <w:noProof/>
          <w:lang w:val="nl-NL"/>
        </w:rPr>
        <w:drawing>
          <wp:anchor distT="0" distB="0" distL="114300" distR="114300" simplePos="0" relativeHeight="251794432" behindDoc="0" locked="0" layoutInCell="1" allowOverlap="1" wp14:anchorId="61E8B466" wp14:editId="375DAAC9">
            <wp:simplePos x="0" y="0"/>
            <wp:positionH relativeFrom="column">
              <wp:posOffset>-400050</wp:posOffset>
            </wp:positionH>
            <wp:positionV relativeFrom="paragraph">
              <wp:posOffset>997585</wp:posOffset>
            </wp:positionV>
            <wp:extent cx="7088505" cy="1574800"/>
            <wp:effectExtent l="190500" t="209550" r="417195" b="406400"/>
            <wp:wrapSquare wrapText="bothSides"/>
            <wp:docPr id="455" name="Afbeelding 455" descr="Hotel des Invalid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des Invalides, Parij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088505" cy="1574800"/>
                    </a:xfrm>
                    <a:prstGeom prst="rect">
                      <a:avLst/>
                    </a:prstGeom>
                    <a:ln w="38100">
                      <a:gradFill>
                        <a:gsLst>
                          <a:gs pos="0">
                            <a:srgbClr val="000000"/>
                          </a:gs>
                          <a:gs pos="20000">
                            <a:srgbClr val="000040"/>
                          </a:gs>
                          <a:gs pos="50000">
                            <a:srgbClr val="400040"/>
                          </a:gs>
                          <a:gs pos="75000">
                            <a:srgbClr val="8F0040"/>
                          </a:gs>
                          <a:gs pos="89999">
                            <a:srgbClr val="F27300"/>
                          </a:gs>
                          <a:gs pos="100000">
                            <a:srgbClr val="FFBF00"/>
                          </a:gs>
                        </a:gsLst>
                        <a:lin ang="5400000" scaled="0"/>
                      </a:gra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27DE2" w:rsidRDefault="00D87771" w:rsidP="00D87771">
      <w:pPr>
        <w:jc w:val="center"/>
        <w:outlineLvl w:val="1"/>
        <w:rPr>
          <w:rFonts w:ascii="Arial" w:hAnsi="Arial" w:cs="Arial"/>
          <w:kern w:val="36"/>
          <w:sz w:val="54"/>
          <w:szCs w:val="54"/>
        </w:rPr>
      </w:pPr>
      <w:r>
        <w:rPr>
          <w:rFonts w:ascii="Arial" w:hAnsi="Arial" w:cs="Arial"/>
          <w:noProof/>
          <w:lang w:val="nl-NL"/>
        </w:rPr>
        <w:t xml:space="preserve"> </w:t>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Arial" w:hAnsi="Arial" w:cs="Arial"/>
          <w:kern w:val="36"/>
          <w:sz w:val="54"/>
          <w:szCs w:val="54"/>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1F1F21" w:rsidRDefault="00D87771" w:rsidP="00D87771">
      <w:pPr>
        <w:jc w:val="center"/>
        <w:outlineLvl w:val="1"/>
        <w:rPr>
          <w:rFonts w:ascii="Verdana" w:hAnsi="Verdana" w:cs="Arial"/>
          <w:b/>
          <w:kern w:val="36"/>
          <w:sz w:val="80"/>
          <w:szCs w:val="80"/>
          <w:lang w:val="nl-NL"/>
        </w:rPr>
      </w:pPr>
      <w:r w:rsidRPr="001F1F21">
        <w:rPr>
          <w:rFonts w:ascii="Verdana" w:hAnsi="Verdana" w:cs="Arial"/>
          <w:b/>
          <w:kern w:val="36"/>
          <w:sz w:val="80"/>
          <w:szCs w:val="80"/>
          <w:lang w:val="nl-NL"/>
        </w:rPr>
        <w:t>Hôtel des Invalides</w:t>
      </w:r>
    </w:p>
    <w:p w:rsidR="00D87771" w:rsidRPr="001F1F21" w:rsidRDefault="00D87771" w:rsidP="00D87771">
      <w:pPr>
        <w:rPr>
          <w:rFonts w:ascii="Verdana" w:hAnsi="Verdana" w:cs="Arial"/>
          <w:bCs/>
          <w:color w:val="000000" w:themeColor="text1"/>
          <w:sz w:val="28"/>
          <w:szCs w:val="28"/>
          <w:lang w:val="nl-NL"/>
        </w:rPr>
      </w:pPr>
      <w:r>
        <w:rPr>
          <w:noProof/>
          <w:lang w:val="nl-NL"/>
        </w:rPr>
        <w:lastRenderedPageBreak/>
        <mc:AlternateContent>
          <mc:Choice Requires="wps">
            <w:drawing>
              <wp:anchor distT="0" distB="0" distL="114300" distR="114300" simplePos="0" relativeHeight="251798528" behindDoc="0" locked="0" layoutInCell="1" allowOverlap="1" wp14:anchorId="60C2D9B9" wp14:editId="2E277E9A">
                <wp:simplePos x="0" y="0"/>
                <wp:positionH relativeFrom="column">
                  <wp:posOffset>3836670</wp:posOffset>
                </wp:positionH>
                <wp:positionV relativeFrom="paragraph">
                  <wp:posOffset>2092960</wp:posOffset>
                </wp:positionV>
                <wp:extent cx="2771775" cy="635"/>
                <wp:effectExtent l="0" t="0" r="0" b="0"/>
                <wp:wrapSquare wrapText="bothSides"/>
                <wp:docPr id="453" name="Tekstvak 453"/>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6A6C9F" w:rsidRPr="001F1F21" w:rsidRDefault="006A6C9F" w:rsidP="00D87771">
                            <w:pPr>
                              <w:pStyle w:val="Bijschrift"/>
                              <w:rPr>
                                <w:rFonts w:ascii="Verdana" w:hAnsi="Verdana" w:cs="Arial"/>
                                <w:noProof/>
                                <w:color w:val="000000" w:themeColor="text1"/>
                                <w:sz w:val="22"/>
                                <w:szCs w:val="22"/>
                              </w:rPr>
                            </w:pPr>
                            <w:r w:rsidRPr="001F1F21">
                              <w:rPr>
                                <w:rFonts w:ascii="Verdana" w:hAnsi="Verdana"/>
                                <w:color w:val="000000" w:themeColor="text1"/>
                                <w:sz w:val="22"/>
                                <w:szCs w:val="22"/>
                              </w:rPr>
                              <w:t xml:space="preserve">Cour d' Honneur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53" o:spid="_x0000_s1037" type="#_x0000_t202" style="position:absolute;margin-left:302.1pt;margin-top:164.8pt;width:218.25pt;height:.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" stroked="f">
                <v:textbox style="mso-fit-shape-to-text:t" inset="0,0,0,0">
                  <w:txbxContent>
                    <w:p w:rsidR="006D1DD3" w:rsidRPr="001F1F21" w:rsidRDefault="006D1DD3" w:rsidP="00D87771">
                      <w:pPr>
                        <w:pStyle w:val="Bijschrift"/>
                        <w:rPr>
                          <w:rFonts w:ascii="Verdana" w:hAnsi="Verdana" w:cs="Arial"/>
                          <w:noProof/>
                          <w:color w:val="000000" w:themeColor="text1"/>
                          <w:sz w:val="22"/>
                          <w:szCs w:val="22"/>
                        </w:rPr>
                      </w:pPr>
                      <w:r w:rsidRPr="001F1F21">
                        <w:rPr>
                          <w:rFonts w:ascii="Verdana" w:hAnsi="Verdana"/>
                          <w:color w:val="000000" w:themeColor="text1"/>
                          <w:sz w:val="22"/>
                          <w:szCs w:val="22"/>
                        </w:rPr>
                        <w:t xml:space="preserve">Cour d' Honneur </w:t>
                      </w:r>
                    </w:p>
                  </w:txbxContent>
                </v:textbox>
                <w10:wrap type="square"/>
              </v:shape>
            </w:pict>
          </mc:Fallback>
        </mc:AlternateContent>
      </w:r>
      <w:r w:rsidRPr="001F1F21">
        <w:rPr>
          <w:rFonts w:ascii="Verdana" w:hAnsi="Verdana" w:cs="Arial"/>
          <w:noProof/>
          <w:color w:val="000000" w:themeColor="text1"/>
          <w:sz w:val="28"/>
          <w:szCs w:val="28"/>
          <w:lang w:val="nl-NL"/>
        </w:rPr>
        <w:drawing>
          <wp:anchor distT="0" distB="0" distL="114300" distR="114300" simplePos="0" relativeHeight="251795456" behindDoc="0" locked="0" layoutInCell="1" allowOverlap="1" wp14:anchorId="49CFCBD0" wp14:editId="43CAB50B">
            <wp:simplePos x="0" y="0"/>
            <wp:positionH relativeFrom="column">
              <wp:posOffset>3836670</wp:posOffset>
            </wp:positionH>
            <wp:positionV relativeFrom="paragraph">
              <wp:posOffset>189230</wp:posOffset>
            </wp:positionV>
            <wp:extent cx="2771775" cy="1846580"/>
            <wp:effectExtent l="171450" t="171450" r="390525" b="363220"/>
            <wp:wrapSquare wrapText="bothSides"/>
            <wp:docPr id="456" name="Afbeelding 456" descr="Cour d'honneur, Hotel des Inva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r d'honneur, Hotel des Invalides"/>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F1F21">
        <w:rPr>
          <w:rFonts w:ascii="Verdana" w:hAnsi="Verdana" w:cs="Arial"/>
          <w:bCs/>
          <w:color w:val="000000" w:themeColor="text1"/>
          <w:sz w:val="28"/>
          <w:szCs w:val="28"/>
          <w:lang w:val="nl-NL"/>
        </w:rPr>
        <w:t xml:space="preserve">Het complex gekend als het Hôtel National des Invalides werd in 1671 opgericht door Louis XIV, de zonnekoning. </w:t>
      </w:r>
    </w:p>
    <w:p w:rsidR="00D87771" w:rsidRPr="001F1F21" w:rsidRDefault="00D87771" w:rsidP="00D87771">
      <w:pPr>
        <w:rPr>
          <w:rFonts w:ascii="Verdana" w:hAnsi="Verdana" w:cs="Arial"/>
          <w:bCs/>
          <w:color w:val="000000" w:themeColor="text1"/>
          <w:sz w:val="28"/>
          <w:szCs w:val="28"/>
          <w:lang w:val="nl-NL"/>
        </w:rPr>
      </w:pPr>
      <w:r w:rsidRPr="001F1F21">
        <w:rPr>
          <w:rFonts w:ascii="Verdana" w:hAnsi="Verdana" w:cs="Arial"/>
          <w:bCs/>
          <w:color w:val="000000" w:themeColor="text1"/>
          <w:sz w:val="28"/>
          <w:szCs w:val="28"/>
          <w:lang w:val="nl-NL"/>
        </w:rPr>
        <w:t xml:space="preserve">Hij wilde gehandicapte en verarmde oorlogsveteranen van een onderkomen voorzien. </w:t>
      </w:r>
    </w:p>
    <w:p w:rsidR="00D87771" w:rsidRPr="001F1F21" w:rsidRDefault="00D87771" w:rsidP="00D87771">
      <w:pPr>
        <w:rPr>
          <w:rFonts w:ascii="Verdana" w:hAnsi="Verdana" w:cs="Arial"/>
          <w:bCs/>
          <w:color w:val="000000" w:themeColor="text1"/>
          <w:sz w:val="28"/>
          <w:szCs w:val="28"/>
          <w:lang w:val="nl-NL"/>
        </w:rPr>
      </w:pPr>
      <w:r w:rsidRPr="001F1F21">
        <w:rPr>
          <w:rFonts w:ascii="Verdana" w:hAnsi="Verdana" w:cs="Arial"/>
          <w:bCs/>
          <w:color w:val="000000" w:themeColor="text1"/>
          <w:sz w:val="28"/>
          <w:szCs w:val="28"/>
          <w:lang w:val="nl-NL"/>
        </w:rPr>
        <w:t xml:space="preserve">Tegenwoordig biedt het complex onderdak aan het Musée de l'Armée, een van 's werelds grootste militaire musea. </w:t>
      </w:r>
    </w:p>
    <w:p w:rsidR="00D87771" w:rsidRDefault="00D87771" w:rsidP="00D87771">
      <w:pPr>
        <w:rPr>
          <w:rFonts w:ascii="Verdana" w:hAnsi="Verdana" w:cs="Arial"/>
          <w:color w:val="000000" w:themeColor="text1"/>
          <w:sz w:val="28"/>
          <w:szCs w:val="28"/>
          <w:lang w:val="nl-NL"/>
        </w:rPr>
      </w:pPr>
    </w:p>
    <w:p w:rsidR="00D87771" w:rsidRPr="001F1F21" w:rsidRDefault="00D87771" w:rsidP="00D87771">
      <w:pPr>
        <w:rPr>
          <w:rFonts w:ascii="Verdana" w:hAnsi="Verdana" w:cs="Arial"/>
          <w:b/>
          <w:color w:val="000000" w:themeColor="text1"/>
          <w:sz w:val="28"/>
          <w:szCs w:val="28"/>
          <w:lang w:val="nl-NL"/>
        </w:rPr>
      </w:pPr>
      <w:r w:rsidRPr="001F1F21">
        <w:rPr>
          <w:rFonts w:ascii="Verdana" w:hAnsi="Verdana" w:cs="Arial"/>
          <w:noProof/>
          <w:color w:val="000000" w:themeColor="text1"/>
          <w:sz w:val="28"/>
          <w:szCs w:val="28"/>
          <w:lang w:val="nl-NL"/>
        </w:rPr>
        <w:drawing>
          <wp:anchor distT="0" distB="0" distL="114300" distR="114300" simplePos="0" relativeHeight="251796480" behindDoc="0" locked="0" layoutInCell="1" allowOverlap="1" wp14:anchorId="5B3F2521" wp14:editId="20804B11">
            <wp:simplePos x="0" y="0"/>
            <wp:positionH relativeFrom="column">
              <wp:posOffset>4655820</wp:posOffset>
            </wp:positionH>
            <wp:positionV relativeFrom="paragraph">
              <wp:posOffset>85725</wp:posOffset>
            </wp:positionV>
            <wp:extent cx="1846580" cy="2771775"/>
            <wp:effectExtent l="171450" t="171450" r="382270" b="371475"/>
            <wp:wrapSquare wrapText="bothSides"/>
            <wp:docPr id="457" name="Afbeelding 457" descr="Soldatenkerk, Hotel Des Invalid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datenkerk, Hotel Des Invalides, Parij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6580"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F1F21">
        <w:rPr>
          <w:rFonts w:ascii="Verdana" w:hAnsi="Verdana" w:cs="Arial"/>
          <w:b/>
          <w:color w:val="000000" w:themeColor="text1"/>
          <w:sz w:val="28"/>
          <w:szCs w:val="28"/>
          <w:lang w:val="nl-NL"/>
        </w:rPr>
        <w:t>Ontwerp en bouw</w:t>
      </w:r>
    </w:p>
    <w:p w:rsidR="00D87771" w:rsidRPr="001F1F21" w:rsidRDefault="00D87771" w:rsidP="00D87771">
      <w:pPr>
        <w:spacing w:after="240"/>
        <w:rPr>
          <w:rFonts w:ascii="Verdana" w:hAnsi="Verdana" w:cs="Arial"/>
          <w:color w:val="000000" w:themeColor="text1"/>
          <w:sz w:val="28"/>
          <w:szCs w:val="28"/>
          <w:lang w:val="nl-NL"/>
        </w:rPr>
      </w:pPr>
      <w:r>
        <w:rPr>
          <w:noProof/>
          <w:lang w:val="nl-NL"/>
        </w:rPr>
        <mc:AlternateContent>
          <mc:Choice Requires="wps">
            <w:drawing>
              <wp:anchor distT="0" distB="0" distL="114300" distR="114300" simplePos="0" relativeHeight="251799552" behindDoc="0" locked="0" layoutInCell="1" allowOverlap="1" wp14:anchorId="171DF99B" wp14:editId="73FD6601">
                <wp:simplePos x="0" y="0"/>
                <wp:positionH relativeFrom="column">
                  <wp:posOffset>4655820</wp:posOffset>
                </wp:positionH>
                <wp:positionV relativeFrom="paragraph">
                  <wp:posOffset>2724150</wp:posOffset>
                </wp:positionV>
                <wp:extent cx="1846580" cy="635"/>
                <wp:effectExtent l="0" t="0" r="1270" b="8255"/>
                <wp:wrapSquare wrapText="bothSides"/>
                <wp:docPr id="454" name="Tekstvak 454"/>
                <wp:cNvGraphicFramePr/>
                <a:graphic xmlns:a="http://schemas.openxmlformats.org/drawingml/2006/main">
                  <a:graphicData uri="http://schemas.microsoft.com/office/word/2010/wordprocessingShape">
                    <wps:wsp>
                      <wps:cNvSpPr txBox="1"/>
                      <wps:spPr>
                        <a:xfrm>
                          <a:off x="0" y="0"/>
                          <a:ext cx="1846580" cy="635"/>
                        </a:xfrm>
                        <a:prstGeom prst="rect">
                          <a:avLst/>
                        </a:prstGeom>
                        <a:solidFill>
                          <a:prstClr val="white"/>
                        </a:solidFill>
                        <a:ln>
                          <a:noFill/>
                        </a:ln>
                        <a:effectLst/>
                      </wps:spPr>
                      <wps:txbx>
                        <w:txbxContent>
                          <w:p w:rsidR="006A6C9F" w:rsidRPr="001F1F21" w:rsidRDefault="006A6C9F" w:rsidP="00D87771">
                            <w:pPr>
                              <w:pStyle w:val="Bijschrift"/>
                              <w:rPr>
                                <w:rFonts w:ascii="Verdana" w:hAnsi="Verdana" w:cs="Arial"/>
                                <w:noProof/>
                                <w:color w:val="000000" w:themeColor="text1"/>
                                <w:sz w:val="22"/>
                                <w:szCs w:val="22"/>
                              </w:rPr>
                            </w:pPr>
                            <w:r w:rsidRPr="001F1F21">
                              <w:rPr>
                                <w:rFonts w:ascii="Verdana" w:hAnsi="Verdana"/>
                                <w:color w:val="000000" w:themeColor="text1"/>
                                <w:sz w:val="22"/>
                                <w:szCs w:val="22"/>
                              </w:rPr>
                              <w:t xml:space="preserve">Saint-Lois kerk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54" o:spid="_x0000_s1038" type="#_x0000_t202" style="position:absolute;margin-left:366.6pt;margin-top:214.5pt;width:145.4pt;height:.0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" stroked="f">
                <v:textbox style="mso-fit-shape-to-text:t" inset="0,0,0,0">
                  <w:txbxContent>
                    <w:p w:rsidR="006D1DD3" w:rsidRPr="001F1F21" w:rsidRDefault="006D1DD3" w:rsidP="00D87771">
                      <w:pPr>
                        <w:pStyle w:val="Bijschrift"/>
                        <w:rPr>
                          <w:rFonts w:ascii="Verdana" w:hAnsi="Verdana" w:cs="Arial"/>
                          <w:noProof/>
                          <w:color w:val="000000" w:themeColor="text1"/>
                          <w:sz w:val="22"/>
                          <w:szCs w:val="22"/>
                        </w:rPr>
                      </w:pPr>
                      <w:r w:rsidRPr="001F1F21">
                        <w:rPr>
                          <w:rFonts w:ascii="Verdana" w:hAnsi="Verdana"/>
                          <w:color w:val="000000" w:themeColor="text1"/>
                          <w:sz w:val="22"/>
                          <w:szCs w:val="22"/>
                        </w:rPr>
                        <w:t xml:space="preserve">Saint-Lois kerk </w:t>
                      </w:r>
                    </w:p>
                  </w:txbxContent>
                </v:textbox>
                <w10:wrap type="square"/>
              </v:shape>
            </w:pict>
          </mc:Fallback>
        </mc:AlternateContent>
      </w:r>
      <w:r w:rsidRPr="001F1F21">
        <w:rPr>
          <w:rFonts w:ascii="Verdana" w:hAnsi="Verdana" w:cs="Arial"/>
          <w:color w:val="000000" w:themeColor="text1"/>
          <w:sz w:val="28"/>
          <w:szCs w:val="28"/>
          <w:lang w:val="nl-NL"/>
        </w:rPr>
        <w:t>Oorspronkelijk waren er enkel een aantal kleine kazernes gepland, maar uiteindelijk koos koning Lodewijk XIV voor een ontwerp van architect Libéral Bruant dat bestond uit een enorm gebouw met een koninklijk plein en een kerk.</w:t>
      </w:r>
      <w:r w:rsidRPr="001F1F21">
        <w:rPr>
          <w:rFonts w:ascii="Verdana" w:hAnsi="Verdana" w:cs="Arial"/>
          <w:color w:val="000000" w:themeColor="text1"/>
          <w:sz w:val="28"/>
          <w:szCs w:val="28"/>
          <w:lang w:val="nl-NL"/>
        </w:rPr>
        <w:br/>
      </w:r>
      <w:r w:rsidRPr="001F1F21">
        <w:rPr>
          <w:rFonts w:ascii="Verdana" w:hAnsi="Verdana" w:cs="Arial"/>
          <w:color w:val="000000" w:themeColor="text1"/>
          <w:sz w:val="28"/>
          <w:szCs w:val="28"/>
          <w:lang w:val="nl-NL"/>
        </w:rPr>
        <w:br/>
        <w:t>De gevel van het gebouw aan de kant van de Seine is 196 meter lang. Het hele complex bevat maar liefst 15 binnenpleinen; het grootste hiervan is gekend als de cour d’honneur (plein van de eer). Dit plein werd gebruikt voor militaire parades.</w:t>
      </w:r>
    </w:p>
    <w:p w:rsidR="00D87771" w:rsidRPr="001F1F21" w:rsidRDefault="00D87771" w:rsidP="00D87771">
      <w:pPr>
        <w:rPr>
          <w:rFonts w:ascii="Verdana" w:hAnsi="Verdana" w:cs="Arial"/>
          <w:b/>
          <w:color w:val="000000" w:themeColor="text1"/>
          <w:sz w:val="28"/>
          <w:szCs w:val="28"/>
          <w:lang w:val="nl-NL"/>
        </w:rPr>
      </w:pPr>
      <w:r w:rsidRPr="001F1F21">
        <w:rPr>
          <w:rFonts w:ascii="Verdana" w:hAnsi="Verdana" w:cs="Arial"/>
          <w:b/>
          <w:color w:val="000000" w:themeColor="text1"/>
          <w:sz w:val="28"/>
          <w:szCs w:val="28"/>
          <w:lang w:val="nl-NL"/>
        </w:rPr>
        <w:t>Saint-Lois kerk</w:t>
      </w:r>
    </w:p>
    <w:p w:rsidR="00D8777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 xml:space="preserve">Het immense gebouw werd voltooid in 1676 en gaf onderdak aan maximum 4.000 oorlogsveteranen. </w:t>
      </w:r>
    </w:p>
    <w:p w:rsidR="00D87771" w:rsidRPr="001F1F2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 xml:space="preserve">Een brede, 500 meter lange esplanade leidt van het Hôtel des Invalides naar de </w:t>
      </w:r>
      <w:hyperlink r:id="rId169" w:history="1">
        <w:r w:rsidRPr="001F1F21">
          <w:rPr>
            <w:rFonts w:ascii="Verdana" w:hAnsi="Verdana" w:cs="Arial"/>
            <w:color w:val="000000" w:themeColor="text1"/>
            <w:sz w:val="28"/>
            <w:szCs w:val="28"/>
            <w:lang w:val="nl-NL"/>
          </w:rPr>
          <w:t>Pont Alexandre III</w:t>
        </w:r>
      </w:hyperlink>
      <w:r w:rsidRPr="001F1F21">
        <w:rPr>
          <w:rFonts w:ascii="Verdana" w:hAnsi="Verdana" w:cs="Arial"/>
          <w:color w:val="000000" w:themeColor="text1"/>
          <w:sz w:val="28"/>
          <w:szCs w:val="28"/>
          <w:lang w:val="nl-NL"/>
        </w:rPr>
        <w:t xml:space="preserve"> aan de Seine.</w:t>
      </w:r>
    </w:p>
    <w:p w:rsidR="00D8777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 xml:space="preserve">Op vraag van de zonnekoning werd er in 1676 een kerk aan het complex toegevoegd. </w:t>
      </w:r>
    </w:p>
    <w:p w:rsidR="00D8777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 xml:space="preserve">De kerk werd gebouwd door Jules Hardouin Mansart naar een ontwerp van Libéral Bruant, de architect van de Invalides. </w:t>
      </w:r>
    </w:p>
    <w:p w:rsidR="00D8777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 xml:space="preserve">De kerk, die oorspronkelijk bekend stond als het gepensioneerdenkoor maar later de naam Saint-Louis kerk kreeg opende in 1679. </w:t>
      </w:r>
    </w:p>
    <w:p w:rsidR="00D87771" w:rsidRPr="001F1F2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De oorlogsveteranen waren verplicht de mis hier dagelijks bij te wonen.</w:t>
      </w:r>
    </w:p>
    <w:p w:rsidR="00D87771" w:rsidRPr="001F1F2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Pr="001F1F21" w:rsidRDefault="00D87771" w:rsidP="00D87771">
      <w:pPr>
        <w:rPr>
          <w:rFonts w:ascii="Verdana" w:hAnsi="Verdana" w:cs="Arial"/>
          <w:b/>
          <w:color w:val="000000" w:themeColor="text1"/>
          <w:sz w:val="28"/>
          <w:szCs w:val="28"/>
          <w:lang w:val="nl-NL"/>
        </w:rPr>
      </w:pPr>
      <w:r w:rsidRPr="001F1F21">
        <w:rPr>
          <w:rFonts w:ascii="Verdana" w:hAnsi="Verdana" w:cs="Arial"/>
          <w:b/>
          <w:color w:val="000000" w:themeColor="text1"/>
          <w:sz w:val="28"/>
          <w:szCs w:val="28"/>
          <w:lang w:val="nl-NL"/>
        </w:rPr>
        <w:lastRenderedPageBreak/>
        <w:t>Dôme des Invalides</w:t>
      </w:r>
    </w:p>
    <w:p w:rsidR="00D87771" w:rsidRDefault="00D87771" w:rsidP="00D87771">
      <w:pPr>
        <w:rPr>
          <w:rFonts w:ascii="Verdana" w:hAnsi="Verdana" w:cs="Arial"/>
          <w:color w:val="000000" w:themeColor="text1"/>
          <w:sz w:val="28"/>
          <w:szCs w:val="28"/>
          <w:lang w:val="nl-NL"/>
        </w:rPr>
      </w:pPr>
      <w:r w:rsidRPr="001F1F21">
        <w:rPr>
          <w:rFonts w:ascii="Verdana" w:hAnsi="Verdana" w:cs="Arial"/>
          <w:noProof/>
          <w:color w:val="000000" w:themeColor="text1"/>
          <w:sz w:val="28"/>
          <w:szCs w:val="28"/>
          <w:lang w:val="nl-NL"/>
        </w:rPr>
        <w:drawing>
          <wp:anchor distT="0" distB="0" distL="114300" distR="114300" simplePos="0" relativeHeight="251797504" behindDoc="0" locked="0" layoutInCell="1" allowOverlap="1" wp14:anchorId="650A7FD0" wp14:editId="5ED6488B">
            <wp:simplePos x="0" y="0"/>
            <wp:positionH relativeFrom="column">
              <wp:posOffset>4573270</wp:posOffset>
            </wp:positionH>
            <wp:positionV relativeFrom="paragraph">
              <wp:posOffset>583565</wp:posOffset>
            </wp:positionV>
            <wp:extent cx="1846580" cy="2771775"/>
            <wp:effectExtent l="19050" t="0" r="20320" b="904875"/>
            <wp:wrapSquare wrapText="bothSides"/>
            <wp:docPr id="458" name="Afbeelding 458" descr="Dome des Inva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me des Invalide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46580" cy="2771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F1F21">
        <w:rPr>
          <w:rFonts w:ascii="Verdana" w:hAnsi="Verdana" w:cs="Arial"/>
          <w:color w:val="000000" w:themeColor="text1"/>
          <w:sz w:val="28"/>
          <w:szCs w:val="28"/>
          <w:lang w:val="nl-NL"/>
        </w:rPr>
        <w:t xml:space="preserve">De Saint-Louis kerk is rechtstreeks verbonden met de koninklijke kapel, beter gekend als de </w:t>
      </w:r>
      <w:hyperlink r:id="rId171" w:history="1">
        <w:r w:rsidRPr="001F1F21">
          <w:rPr>
            <w:rFonts w:ascii="Verdana" w:hAnsi="Verdana" w:cs="Arial"/>
            <w:color w:val="000000" w:themeColor="text1"/>
            <w:sz w:val="28"/>
            <w:szCs w:val="28"/>
            <w:lang w:val="nl-NL"/>
          </w:rPr>
          <w:t>Dôme des Invalides</w:t>
        </w:r>
      </w:hyperlink>
      <w:r w:rsidRPr="001F1F21">
        <w:rPr>
          <w:rFonts w:ascii="Verdana" w:hAnsi="Verdana" w:cs="Arial"/>
          <w:color w:val="000000" w:themeColor="text1"/>
          <w:sz w:val="28"/>
          <w:szCs w:val="28"/>
          <w:lang w:val="nl-NL"/>
        </w:rPr>
        <w:t xml:space="preserve">. </w:t>
      </w:r>
    </w:p>
    <w:p w:rsidR="00D8777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 xml:space="preserve">Deze kapel met zijn 107 meter hoge vergulde koepel was enkel toegankelijk voor de koninklijke familie. </w:t>
      </w:r>
    </w:p>
    <w:p w:rsidR="00D8777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De bouw van de kapel werd voltooid in 1708, 27 jaar na de eerste steenlegging.</w:t>
      </w:r>
      <w:r w:rsidRPr="001F1F21">
        <w:rPr>
          <w:rFonts w:ascii="Verdana" w:hAnsi="Verdana" w:cs="Arial"/>
          <w:color w:val="000000" w:themeColor="text1"/>
          <w:sz w:val="28"/>
          <w:szCs w:val="28"/>
          <w:lang w:val="nl-NL"/>
        </w:rPr>
        <w:br/>
      </w:r>
      <w:r w:rsidRPr="001F1F21">
        <w:rPr>
          <w:rFonts w:ascii="Verdana" w:hAnsi="Verdana" w:cs="Arial"/>
          <w:color w:val="000000" w:themeColor="text1"/>
          <w:sz w:val="28"/>
          <w:szCs w:val="28"/>
          <w:lang w:val="nl-NL"/>
        </w:rPr>
        <w:br/>
        <w:t xml:space="preserve">Plannen om de koninklijke familie hier te begraven werden na de dood van koning Lodewijk XIV niet uitgevoerd. </w:t>
      </w:r>
    </w:p>
    <w:p w:rsidR="00D8777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 xml:space="preserve">In 1840 repatrieerde koning Louis-Philippe het stoffelijk overschot van keizer Napoleon van st. Helena - waar hij 19 jaar eerder begraven werd - om Napoleon hier te begraven. </w:t>
      </w:r>
    </w:p>
    <w:p w:rsidR="00D87771" w:rsidRPr="001F1F2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 xml:space="preserve">Naast de tombe van Napoleon bevat de </w:t>
      </w:r>
      <w:hyperlink r:id="rId172" w:history="1">
        <w:r w:rsidRPr="001F1F21">
          <w:rPr>
            <w:rFonts w:ascii="Verdana" w:hAnsi="Verdana" w:cs="Arial"/>
            <w:color w:val="000000" w:themeColor="text1"/>
            <w:sz w:val="28"/>
            <w:szCs w:val="28"/>
            <w:lang w:val="nl-NL"/>
          </w:rPr>
          <w:t>Dôme des Invalides</w:t>
        </w:r>
      </w:hyperlink>
      <w:r w:rsidRPr="001F1F21">
        <w:rPr>
          <w:rFonts w:ascii="Verdana" w:hAnsi="Verdana" w:cs="Arial"/>
          <w:color w:val="000000" w:themeColor="text1"/>
          <w:sz w:val="28"/>
          <w:szCs w:val="28"/>
          <w:lang w:val="nl-NL"/>
        </w:rPr>
        <w:t xml:space="preserve"> ook nog de tombes van andere militaire leiders zoals Turenne, Vauban en maarschalk Foch.</w:t>
      </w:r>
    </w:p>
    <w:p w:rsidR="00D87771" w:rsidRDefault="00D87771" w:rsidP="00D87771">
      <w:pPr>
        <w:rPr>
          <w:rFonts w:ascii="Verdana" w:hAnsi="Verdana" w:cs="Arial"/>
          <w:color w:val="000000" w:themeColor="text1"/>
          <w:sz w:val="28"/>
          <w:szCs w:val="28"/>
          <w:lang w:val="nl-NL"/>
        </w:rPr>
      </w:pPr>
      <w:r w:rsidRPr="001F1F21">
        <w:rPr>
          <w:rFonts w:ascii="Verdana" w:hAnsi="Verdana" w:cs="Arial"/>
          <w:noProof/>
          <w:color w:val="000000" w:themeColor="text1"/>
          <w:sz w:val="28"/>
          <w:szCs w:val="28"/>
          <w:lang w:val="nl-NL"/>
        </w:rPr>
        <w:drawing>
          <wp:anchor distT="0" distB="0" distL="114300" distR="114300" simplePos="0" relativeHeight="251800576" behindDoc="0" locked="0" layoutInCell="1" allowOverlap="1" wp14:anchorId="37CFA8C6" wp14:editId="348A9629">
            <wp:simplePos x="0" y="0"/>
            <wp:positionH relativeFrom="column">
              <wp:posOffset>4264025</wp:posOffset>
            </wp:positionH>
            <wp:positionV relativeFrom="paragraph">
              <wp:posOffset>160020</wp:posOffset>
            </wp:positionV>
            <wp:extent cx="2166620" cy="3251200"/>
            <wp:effectExtent l="19050" t="0" r="24130" b="1035050"/>
            <wp:wrapSquare wrapText="bothSides"/>
            <wp:docPr id="459" name="Afbeelding 459" descr="Harnas uit het Musée de l'Armé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nas uit het Musée de l'Armée, Parij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66620" cy="3251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87771" w:rsidRPr="001F1F21" w:rsidRDefault="00D87771" w:rsidP="00D87771">
      <w:pPr>
        <w:rPr>
          <w:rFonts w:ascii="Verdana" w:hAnsi="Verdana" w:cs="Arial"/>
          <w:b/>
          <w:color w:val="000000" w:themeColor="text1"/>
          <w:sz w:val="28"/>
          <w:szCs w:val="28"/>
          <w:lang w:val="nl-NL"/>
        </w:rPr>
      </w:pPr>
      <w:r w:rsidRPr="001F1F21">
        <w:rPr>
          <w:rFonts w:ascii="Verdana" w:hAnsi="Verdana" w:cs="Arial"/>
          <w:b/>
          <w:color w:val="000000" w:themeColor="text1"/>
          <w:sz w:val="28"/>
          <w:szCs w:val="28"/>
          <w:lang w:val="nl-NL"/>
        </w:rPr>
        <w:t>Musea</w:t>
      </w:r>
    </w:p>
    <w:p w:rsidR="00D87771" w:rsidRPr="001F1F2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Verscheiden musea hebben een onderkomen in het Hôtel des Invalides:</w:t>
      </w:r>
    </w:p>
    <w:p w:rsidR="00D8777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 xml:space="preserve">Het </w:t>
      </w:r>
      <w:hyperlink r:id="rId174" w:history="1">
        <w:r w:rsidRPr="001F1F21">
          <w:rPr>
            <w:rFonts w:ascii="Verdana" w:hAnsi="Verdana" w:cs="Arial"/>
            <w:color w:val="000000" w:themeColor="text1"/>
            <w:sz w:val="28"/>
            <w:szCs w:val="28"/>
            <w:lang w:val="nl-NL"/>
          </w:rPr>
          <w:t>Musée de l’Armée</w:t>
        </w:r>
      </w:hyperlink>
      <w:r w:rsidRPr="001F1F21">
        <w:rPr>
          <w:rFonts w:ascii="Verdana" w:hAnsi="Verdana" w:cs="Arial"/>
          <w:color w:val="000000" w:themeColor="text1"/>
          <w:sz w:val="28"/>
          <w:szCs w:val="28"/>
          <w:lang w:val="nl-NL"/>
        </w:rPr>
        <w:t xml:space="preserve"> is een groot militair museum gelegen rond de Cour d’Honneur. Het geeft een overzicht van de militaire geschiedenis vanaf de vroege middeleeuwen tot en met de Tweede Wereldoorlog. </w:t>
      </w:r>
    </w:p>
    <w:p w:rsidR="00D87771" w:rsidRPr="001F1F2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Het bevat wapens, uniformen, kaarten en vaandels, niet enkel van de westerse wereld maar ook van andere landen zoals Turkije, China, Japan en India.</w:t>
      </w:r>
    </w:p>
    <w:p w:rsidR="00D87771" w:rsidRPr="001F1F2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Het Musée des Plans-Reliefs toont grote gedetailleerde schaalmodellen van Franse forten en versterkte steden.</w:t>
      </w:r>
    </w:p>
    <w:p w:rsidR="00D87771" w:rsidRPr="001F1F21" w:rsidRDefault="00D87771" w:rsidP="00D87771">
      <w:pPr>
        <w:rPr>
          <w:rFonts w:ascii="Verdana" w:hAnsi="Verdana" w:cs="Arial"/>
          <w:color w:val="000000" w:themeColor="text1"/>
          <w:sz w:val="28"/>
          <w:szCs w:val="28"/>
          <w:lang w:val="nl-NL"/>
        </w:rPr>
      </w:pPr>
      <w:r w:rsidRPr="001F1F21">
        <w:rPr>
          <w:rFonts w:ascii="Verdana" w:hAnsi="Verdana" w:cs="Arial"/>
          <w:color w:val="000000" w:themeColor="text1"/>
          <w:sz w:val="28"/>
          <w:szCs w:val="28"/>
          <w:lang w:val="nl-NL"/>
        </w:rPr>
        <w:t>Het Musée de l’Ordre de la Libération is gewijd aan de bevrijding van Frankrijk tijdens de Tweede Wereldoorlog en specifiek aan de leider Charles de Gaulle</w:t>
      </w:r>
    </w:p>
    <w:p w:rsidR="00D87771" w:rsidRDefault="00D87771" w:rsidP="00D87771">
      <w:pPr>
        <w:jc w:val="center"/>
        <w:outlineLvl w:val="1"/>
        <w:rPr>
          <w:rFonts w:ascii="Arial" w:hAnsi="Arial" w:cs="Arial"/>
          <w:kern w:val="36"/>
          <w:sz w:val="54"/>
          <w:szCs w:val="54"/>
        </w:rPr>
      </w:pPr>
      <w:bookmarkStart w:id="20" w:name="JardindesPlantes"/>
      <w:r>
        <w:rPr>
          <w:rFonts w:ascii="Verdana" w:hAnsi="Verdana" w:cs="Arial"/>
          <w:b/>
          <w:kern w:val="36"/>
          <w:sz w:val="96"/>
          <w:szCs w:val="96"/>
        </w:rPr>
        <w:lastRenderedPageBreak/>
        <w:t>Parijs</w:t>
      </w:r>
    </w:p>
    <w:bookmarkEnd w:id="20"/>
    <w:p w:rsidR="00D87771" w:rsidRDefault="00D87771" w:rsidP="00D87771">
      <w:pPr>
        <w:jc w:val="center"/>
        <w:outlineLvl w:val="1"/>
        <w:rPr>
          <w:rFonts w:ascii="Arial" w:hAnsi="Arial" w:cs="Arial"/>
          <w:kern w:val="36"/>
          <w:sz w:val="54"/>
          <w:szCs w:val="54"/>
        </w:rPr>
      </w:pPr>
      <w:r>
        <w:rPr>
          <w:rFonts w:ascii="Arial" w:hAnsi="Arial" w:cs="Arial"/>
          <w:noProof/>
          <w:lang w:val="nl-NL"/>
        </w:rPr>
        <w:t xml:space="preserve"> </w:t>
      </w:r>
      <w:r>
        <w:rPr>
          <w:rFonts w:ascii="Arial" w:hAnsi="Arial" w:cs="Arial"/>
          <w:noProof/>
          <w:lang w:val="nl-NL"/>
        </w:rPr>
        <w:drawing>
          <wp:inline distT="0" distB="0" distL="0" distR="0" wp14:anchorId="245EB601" wp14:editId="5597475F">
            <wp:extent cx="3726000" cy="2484000"/>
            <wp:effectExtent l="171450" t="171450" r="389255" b="354965"/>
            <wp:docPr id="460" name="Afbeelding 460" descr="View towards MusÃ©um national d'Histoire natur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towards MusÃ©um national d'Histoire naturell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CA28D0" w:rsidRDefault="00CA28D0" w:rsidP="00D87771">
      <w:pPr>
        <w:outlineLvl w:val="1"/>
        <w:rPr>
          <w:rFonts w:ascii="Verdana" w:hAnsi="Verdana" w:cs="Arial"/>
          <w:b/>
          <w:color w:val="000000" w:themeColor="text1"/>
          <w:kern w:val="36"/>
          <w:sz w:val="96"/>
          <w:szCs w:val="96"/>
          <w:lang w:val="nl-NL"/>
        </w:rPr>
      </w:pPr>
    </w:p>
    <w:p w:rsidR="00D87771" w:rsidRPr="001C3E5E" w:rsidRDefault="00D87771" w:rsidP="00D87771">
      <w:pPr>
        <w:outlineLvl w:val="1"/>
        <w:rPr>
          <w:rFonts w:ascii="Verdana" w:hAnsi="Verdana" w:cs="Arial"/>
          <w:b/>
          <w:color w:val="000000" w:themeColor="text1"/>
          <w:kern w:val="36"/>
          <w:sz w:val="96"/>
          <w:szCs w:val="96"/>
          <w:lang w:val="nl-NL"/>
        </w:rPr>
      </w:pPr>
      <w:r w:rsidRPr="001C3E5E">
        <w:rPr>
          <w:rFonts w:ascii="Verdana" w:hAnsi="Verdana" w:cs="Arial"/>
          <w:b/>
          <w:color w:val="000000" w:themeColor="text1"/>
          <w:kern w:val="36"/>
          <w:sz w:val="96"/>
          <w:szCs w:val="96"/>
          <w:lang w:val="nl-NL"/>
        </w:rPr>
        <w:t>Jardin des Plantes</w:t>
      </w:r>
      <w:r>
        <w:rPr>
          <w:rFonts w:ascii="Verdana" w:hAnsi="Verdana" w:cs="Arial"/>
          <w:b/>
          <w:color w:val="000000" w:themeColor="text1"/>
          <w:kern w:val="36"/>
          <w:sz w:val="96"/>
          <w:szCs w:val="96"/>
          <w:lang w:val="nl-NL"/>
        </w:rPr>
        <w:t xml:space="preserve"> </w:t>
      </w:r>
    </w:p>
    <w:p w:rsidR="00D87771" w:rsidRPr="001C3E5E" w:rsidRDefault="00D87771" w:rsidP="00D87771">
      <w:pPr>
        <w:rPr>
          <w:rFonts w:ascii="Verdana" w:hAnsi="Verdana" w:cs="Arial"/>
          <w:bCs/>
          <w:color w:val="000000" w:themeColor="text1"/>
          <w:sz w:val="28"/>
          <w:szCs w:val="28"/>
          <w:lang w:val="nl-NL"/>
        </w:rPr>
      </w:pPr>
      <w:r w:rsidRPr="001C3E5E">
        <w:rPr>
          <w:rFonts w:ascii="Verdana" w:hAnsi="Verdana" w:cs="Arial"/>
          <w:noProof/>
          <w:sz w:val="28"/>
          <w:szCs w:val="28"/>
          <w:lang w:val="nl-NL"/>
        </w:rPr>
        <w:lastRenderedPageBreak/>
        <w:drawing>
          <wp:anchor distT="0" distB="0" distL="114300" distR="114300" simplePos="0" relativeHeight="251804672" behindDoc="0" locked="0" layoutInCell="1" allowOverlap="1" wp14:anchorId="7B17FF74" wp14:editId="62AFF17C">
            <wp:simplePos x="0" y="0"/>
            <wp:positionH relativeFrom="column">
              <wp:posOffset>4813300</wp:posOffset>
            </wp:positionH>
            <wp:positionV relativeFrom="paragraph">
              <wp:posOffset>227330</wp:posOffset>
            </wp:positionV>
            <wp:extent cx="1905000" cy="1270000"/>
            <wp:effectExtent l="0" t="0" r="0" b="6350"/>
            <wp:wrapSquare wrapText="bothSides"/>
            <wp:docPr id="461" name="Afbeelding 461" descr="Natuurkundig Museum, Jardin des Plant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uurkundig Museum, Jardin des Plantes, Parijs"/>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E5E">
        <w:rPr>
          <w:rFonts w:ascii="Verdana" w:hAnsi="Verdana" w:cs="Arial"/>
          <w:bCs/>
          <w:color w:val="000000" w:themeColor="text1"/>
          <w:sz w:val="28"/>
          <w:szCs w:val="28"/>
          <w:lang w:val="nl-NL"/>
        </w:rPr>
        <w:t xml:space="preserve">Het Jardin des Plantes, een eeuwenoude plantentuin in Parijs is een populaire bestemming niet enkel dankzij z’n mooie aangelegde perken, maar ook dankzij de kleine dierentuin en het Museum voor Natuurwetenschappen die in de tuin gelegen zijn. </w:t>
      </w:r>
    </w:p>
    <w:p w:rsidR="00D87771" w:rsidRDefault="00D87771" w:rsidP="00D87771">
      <w:pPr>
        <w:rPr>
          <w:rFonts w:ascii="Verdana" w:hAnsi="Verdana" w:cs="Arial"/>
          <w:color w:val="222222"/>
          <w:sz w:val="28"/>
          <w:szCs w:val="28"/>
          <w:lang w:val="nl-NL"/>
        </w:rPr>
      </w:pPr>
    </w:p>
    <w:p w:rsidR="00D87771" w:rsidRPr="001C3E5E" w:rsidRDefault="00D87771" w:rsidP="00D87771">
      <w:pPr>
        <w:rPr>
          <w:rFonts w:ascii="Verdana" w:hAnsi="Verdana" w:cs="Arial"/>
          <w:b/>
          <w:color w:val="222222"/>
          <w:sz w:val="28"/>
          <w:szCs w:val="28"/>
          <w:lang w:val="nl-NL"/>
        </w:rPr>
      </w:pPr>
      <w:r w:rsidRPr="001C3E5E">
        <w:rPr>
          <w:rFonts w:ascii="Verdana" w:hAnsi="Verdana" w:cs="Arial"/>
          <w:b/>
          <w:color w:val="222222"/>
          <w:sz w:val="28"/>
          <w:szCs w:val="28"/>
          <w:lang w:val="nl-NL"/>
        </w:rPr>
        <w:t>Geschiedenis</w:t>
      </w:r>
    </w:p>
    <w:p w:rsidR="00D87771" w:rsidRPr="001C3E5E" w:rsidRDefault="00D87771" w:rsidP="00D87771">
      <w:pPr>
        <w:rPr>
          <w:rFonts w:ascii="Verdana" w:hAnsi="Verdana" w:cs="Arial"/>
          <w:color w:val="000000"/>
          <w:sz w:val="28"/>
          <w:szCs w:val="28"/>
          <w:lang w:val="nl-NL"/>
        </w:rPr>
      </w:pPr>
      <w:r w:rsidRPr="001C3E5E">
        <w:rPr>
          <w:rFonts w:ascii="Verdana" w:hAnsi="Verdana" w:cs="Arial"/>
          <w:noProof/>
          <w:sz w:val="28"/>
          <w:szCs w:val="28"/>
          <w:lang w:val="nl-NL"/>
        </w:rPr>
        <w:drawing>
          <wp:anchor distT="0" distB="0" distL="114300" distR="114300" simplePos="0" relativeHeight="251805696" behindDoc="0" locked="0" layoutInCell="1" allowOverlap="1" wp14:anchorId="5CFCCE50" wp14:editId="6983B285">
            <wp:simplePos x="0" y="0"/>
            <wp:positionH relativeFrom="column">
              <wp:posOffset>4813300</wp:posOffset>
            </wp:positionH>
            <wp:positionV relativeFrom="paragraph">
              <wp:posOffset>2867025</wp:posOffset>
            </wp:positionV>
            <wp:extent cx="1905000" cy="1270000"/>
            <wp:effectExtent l="0" t="0" r="0" b="6350"/>
            <wp:wrapSquare wrapText="bothSides"/>
            <wp:docPr id="462" name="Afbeelding 462" descr="Belvédère in de Jardin des Pl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lvédère in de Jardin des Plantes"/>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E5E">
        <w:rPr>
          <w:rFonts w:ascii="Verdana" w:hAnsi="Verdana" w:cs="Arial"/>
          <w:noProof/>
          <w:sz w:val="28"/>
          <w:szCs w:val="28"/>
          <w:lang w:val="nl-NL"/>
        </w:rPr>
        <w:drawing>
          <wp:anchor distT="0" distB="0" distL="114300" distR="114300" simplePos="0" relativeHeight="251802624" behindDoc="0" locked="0" layoutInCell="1" allowOverlap="1" wp14:anchorId="3AFBC948" wp14:editId="68659C55">
            <wp:simplePos x="0" y="0"/>
            <wp:positionH relativeFrom="column">
              <wp:posOffset>4813300</wp:posOffset>
            </wp:positionH>
            <wp:positionV relativeFrom="paragraph">
              <wp:posOffset>98425</wp:posOffset>
            </wp:positionV>
            <wp:extent cx="1905000" cy="1270000"/>
            <wp:effectExtent l="0" t="0" r="0" b="6350"/>
            <wp:wrapSquare wrapText="bothSides"/>
            <wp:docPr id="463" name="Afbeelding 463" descr="Jardin des Plantes (Plantentu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rdin des Plantes (Plantentuin), Parij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E5E">
        <w:rPr>
          <w:rFonts w:ascii="Verdana" w:hAnsi="Verdana" w:cs="Arial"/>
          <w:noProof/>
          <w:sz w:val="28"/>
          <w:szCs w:val="28"/>
          <w:lang w:val="nl-NL"/>
        </w:rPr>
        <w:drawing>
          <wp:anchor distT="0" distB="0" distL="114300" distR="114300" simplePos="0" relativeHeight="251803648" behindDoc="0" locked="0" layoutInCell="1" allowOverlap="1" wp14:anchorId="1D2B462B" wp14:editId="202F9892">
            <wp:simplePos x="0" y="0"/>
            <wp:positionH relativeFrom="column">
              <wp:posOffset>4813300</wp:posOffset>
            </wp:positionH>
            <wp:positionV relativeFrom="paragraph">
              <wp:posOffset>1483360</wp:posOffset>
            </wp:positionV>
            <wp:extent cx="1905000" cy="1270000"/>
            <wp:effectExtent l="0" t="0" r="0" b="6350"/>
            <wp:wrapSquare wrapText="bothSides"/>
            <wp:docPr id="464" name="Afbeelding 464" descr="Wintertuin, Jardin des Plant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tertuin, Jardin des Plantes, Parijs"/>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E5E">
        <w:rPr>
          <w:rFonts w:ascii="Verdana" w:hAnsi="Verdana" w:cs="Arial"/>
          <w:color w:val="000000"/>
          <w:sz w:val="28"/>
          <w:szCs w:val="28"/>
          <w:lang w:val="nl-NL"/>
        </w:rPr>
        <w:t>De tuin werd voor het eerst aangelegd in 1626 als een koninklijke tuin met geneeskrachtige planten. De tuin werd in 1650 opengesteld voor het publiek. De tuin was ontworpen en beplant door Guy de la Brosse, de arts van koning Lodewijk XIII.</w:t>
      </w:r>
      <w:r w:rsidRPr="001C3E5E">
        <w:rPr>
          <w:rFonts w:ascii="Verdana" w:hAnsi="Verdana" w:cs="Arial"/>
          <w:color w:val="000000"/>
          <w:sz w:val="28"/>
          <w:szCs w:val="28"/>
          <w:lang w:val="nl-NL"/>
        </w:rPr>
        <w:br/>
      </w:r>
      <w:r w:rsidRPr="001C3E5E">
        <w:rPr>
          <w:rFonts w:ascii="Verdana" w:hAnsi="Verdana" w:cs="Arial"/>
          <w:color w:val="000000"/>
          <w:sz w:val="28"/>
          <w:szCs w:val="28"/>
          <w:lang w:val="nl-NL"/>
        </w:rPr>
        <w:br/>
        <w:t>Korte tijd later werd Jean Baptiste Colbert aangesteld als beheerder van de tuin. Colbert streefde ernaar de plantentuin terug zijn oorspronkelijke glorie te geven nadat het een periode van achteruitgang had gekend. In 1693 stelde hij Dr. Guy Crescent aan als verantwoordelijke voor de tuin. Fagon liet zich omringen door enkele van de beste botanisten uit die tijd. Gedurende deze bloeiperiode werd de tuin enorm uitgebreid.</w:t>
      </w:r>
      <w:r w:rsidRPr="001C3E5E">
        <w:rPr>
          <w:rFonts w:ascii="Verdana" w:hAnsi="Verdana" w:cs="Arial"/>
          <w:color w:val="000000"/>
          <w:sz w:val="28"/>
          <w:szCs w:val="28"/>
          <w:lang w:val="nl-NL"/>
        </w:rPr>
        <w:br/>
      </w:r>
      <w:r w:rsidRPr="001C3E5E">
        <w:rPr>
          <w:rFonts w:ascii="Verdana" w:hAnsi="Verdana" w:cs="Arial"/>
          <w:color w:val="000000"/>
          <w:sz w:val="28"/>
          <w:szCs w:val="28"/>
          <w:lang w:val="nl-NL"/>
        </w:rPr>
        <w:br/>
        <w:t>In de periode van 1739 tot 1788 nam de Comte de Buffon het beheer van de tuin over. Weer werd de tuin uitgebreid, onder andere met een mooi labyrint, nog steeds geliefd bij kinderen. Het labyrint is aangelegd op een heuvel, op de top ervan staat een elegant belvédère. Van hieruit heb je een mooi uitzicht over de tuin.</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1C3E5E" w:rsidRDefault="00D87771" w:rsidP="00D87771">
      <w:pPr>
        <w:rPr>
          <w:rFonts w:ascii="Verdana" w:hAnsi="Verdana" w:cs="Arial"/>
          <w:b/>
          <w:color w:val="222222"/>
          <w:sz w:val="28"/>
          <w:szCs w:val="28"/>
          <w:lang w:val="nl-NL"/>
        </w:rPr>
      </w:pPr>
      <w:r w:rsidRPr="001C3E5E">
        <w:rPr>
          <w:rFonts w:ascii="Verdana" w:hAnsi="Verdana" w:cs="Arial"/>
          <w:b/>
          <w:color w:val="222222"/>
          <w:sz w:val="28"/>
          <w:szCs w:val="28"/>
          <w:lang w:val="nl-NL"/>
        </w:rPr>
        <w:lastRenderedPageBreak/>
        <w:t>Bezienswaardigheden</w:t>
      </w:r>
    </w:p>
    <w:p w:rsidR="00D87771" w:rsidRDefault="00D87771" w:rsidP="00D87771">
      <w:pPr>
        <w:rPr>
          <w:rFonts w:ascii="Verdana" w:hAnsi="Verdana" w:cs="Arial"/>
          <w:color w:val="000000"/>
          <w:sz w:val="28"/>
          <w:szCs w:val="28"/>
          <w:lang w:val="nl-NL"/>
        </w:rPr>
      </w:pPr>
      <w:r w:rsidRPr="001C3E5E">
        <w:rPr>
          <w:rFonts w:ascii="Verdana" w:hAnsi="Verdana" w:cs="Arial"/>
          <w:color w:val="000000"/>
          <w:sz w:val="28"/>
          <w:szCs w:val="28"/>
          <w:lang w:val="nl-NL"/>
        </w:rPr>
        <w:t xml:space="preserve">Vandaag de dag strekt het Jardin des Plantes zich uit over een oppervlakte van in totaal 28 hectare. </w:t>
      </w:r>
    </w:p>
    <w:p w:rsidR="00D87771" w:rsidRPr="001C3E5E" w:rsidRDefault="00D87771" w:rsidP="00D87771">
      <w:pPr>
        <w:rPr>
          <w:rFonts w:ascii="Verdana" w:hAnsi="Verdana" w:cs="Arial"/>
          <w:color w:val="000000"/>
          <w:sz w:val="28"/>
          <w:szCs w:val="28"/>
          <w:lang w:val="nl-NL"/>
        </w:rPr>
      </w:pPr>
      <w:r w:rsidRPr="001C3E5E">
        <w:rPr>
          <w:rFonts w:ascii="Verdana" w:hAnsi="Verdana" w:cs="Arial"/>
          <w:color w:val="000000"/>
          <w:sz w:val="28"/>
          <w:szCs w:val="28"/>
          <w:lang w:val="nl-NL"/>
        </w:rPr>
        <w:t>De tuin bevindt zich op de linkeroever van de Seine in het vijfde arrondissement.</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1C3E5E">
        <w:rPr>
          <w:rFonts w:ascii="Verdana" w:hAnsi="Verdana" w:cs="Arial"/>
          <w:color w:val="000000"/>
          <w:sz w:val="28"/>
          <w:szCs w:val="28"/>
          <w:lang w:val="nl-NL"/>
        </w:rPr>
        <w:t>Vele bezoekers trekken naar Jardin des Plantes om het Musée National d’Histoire Naturelle (Natuurkundig Museum) te bezoeken dat zich op het terrein van de botanische tuin bevindt.</w:t>
      </w:r>
      <w:r w:rsidRPr="001C3E5E">
        <w:rPr>
          <w:rFonts w:ascii="Verdana" w:hAnsi="Verdana" w:cs="Arial"/>
          <w:color w:val="000000"/>
          <w:sz w:val="28"/>
          <w:szCs w:val="28"/>
          <w:lang w:val="nl-NL"/>
        </w:rPr>
        <w:br/>
        <w:t xml:space="preserve">Verder is er ook een kleine zoo, vroeger de locatie van het koninklijke dierenpark.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1C3E5E">
        <w:rPr>
          <w:rFonts w:ascii="Verdana" w:hAnsi="Verdana" w:cs="Arial"/>
          <w:color w:val="000000"/>
          <w:sz w:val="28"/>
          <w:szCs w:val="28"/>
          <w:lang w:val="nl-NL"/>
        </w:rPr>
        <w:t xml:space="preserve">Tegenwoordig zijn er vooral kleine dieren te zien. </w:t>
      </w:r>
    </w:p>
    <w:p w:rsidR="00D87771" w:rsidRDefault="00D87771" w:rsidP="00D87771">
      <w:pPr>
        <w:rPr>
          <w:rFonts w:ascii="Verdana" w:hAnsi="Verdana" w:cs="Arial"/>
          <w:color w:val="000000"/>
          <w:sz w:val="28"/>
          <w:szCs w:val="28"/>
          <w:lang w:val="nl-NL"/>
        </w:rPr>
      </w:pPr>
      <w:r w:rsidRPr="001C3E5E">
        <w:rPr>
          <w:rFonts w:ascii="Verdana" w:hAnsi="Verdana" w:cs="Arial"/>
          <w:color w:val="000000"/>
          <w:sz w:val="28"/>
          <w:szCs w:val="28"/>
          <w:lang w:val="nl-NL"/>
        </w:rPr>
        <w:t xml:space="preserve">In de tuin zelf bevinden zich enkele serres met tropische planten. </w:t>
      </w:r>
    </w:p>
    <w:p w:rsidR="00D87771" w:rsidRPr="001C3E5E" w:rsidRDefault="00D87771" w:rsidP="00D87771">
      <w:pPr>
        <w:rPr>
          <w:rFonts w:ascii="Verdana" w:hAnsi="Verdana" w:cs="Arial"/>
          <w:color w:val="000000"/>
          <w:sz w:val="28"/>
          <w:szCs w:val="28"/>
          <w:lang w:val="nl-NL"/>
        </w:rPr>
      </w:pPr>
      <w:r w:rsidRPr="001C3E5E">
        <w:rPr>
          <w:rFonts w:ascii="Verdana" w:hAnsi="Verdana" w:cs="Arial"/>
          <w:color w:val="000000"/>
          <w:sz w:val="28"/>
          <w:szCs w:val="28"/>
          <w:lang w:val="nl-NL"/>
        </w:rPr>
        <w:t>Er is ook een grote alpentuin, een rozentuin en een wintertuin in een Art Déco gebouw.</w:t>
      </w:r>
      <w:r w:rsidRPr="001C3E5E">
        <w:rPr>
          <w:rFonts w:ascii="Verdana" w:hAnsi="Verdana" w:cs="Arial"/>
          <w:color w:val="000000"/>
          <w:sz w:val="28"/>
          <w:szCs w:val="28"/>
          <w:lang w:val="nl-NL"/>
        </w:rPr>
        <w:br/>
      </w:r>
      <w:r w:rsidRPr="001C3E5E">
        <w:rPr>
          <w:rFonts w:ascii="Verdana" w:hAnsi="Verdana" w:cs="Arial"/>
          <w:color w:val="000000"/>
          <w:sz w:val="28"/>
          <w:szCs w:val="28"/>
          <w:lang w:val="nl-NL"/>
        </w:rPr>
        <w:br/>
        <w:t>Het Jardin des Plantes is ook de thuishaven van een botanische school. Enkele demonstratieperken in de tuin zijn het werk van studenten van deze school.</w:t>
      </w:r>
    </w:p>
    <w:p w:rsidR="00D87771" w:rsidRPr="001C3E5E" w:rsidRDefault="00D87771" w:rsidP="00D87771">
      <w:pPr>
        <w:rPr>
          <w:rFonts w:ascii="Verdana" w:hAnsi="Verdana" w:cs="Arial"/>
          <w:color w:val="000000"/>
          <w:sz w:val="28"/>
          <w:szCs w:val="28"/>
          <w:lang w:val="nl-NL"/>
        </w:rPr>
      </w:pPr>
    </w:p>
    <w:p w:rsidR="00A44D01" w:rsidRDefault="00A44D01" w:rsidP="00D87771">
      <w:pPr>
        <w:jc w:val="center"/>
        <w:outlineLvl w:val="1"/>
        <w:rPr>
          <w:rFonts w:ascii="Verdana" w:hAnsi="Verdana" w:cs="Arial"/>
          <w:b/>
          <w:color w:val="000000" w:themeColor="text1"/>
          <w:kern w:val="36"/>
          <w:sz w:val="96"/>
          <w:szCs w:val="96"/>
        </w:rPr>
      </w:pPr>
    </w:p>
    <w:p w:rsidR="00A44D01" w:rsidRDefault="00A44D01" w:rsidP="00D87771">
      <w:pPr>
        <w:jc w:val="center"/>
        <w:outlineLvl w:val="1"/>
        <w:rPr>
          <w:rFonts w:ascii="Verdana" w:hAnsi="Verdana" w:cs="Arial"/>
          <w:b/>
          <w:color w:val="000000" w:themeColor="text1"/>
          <w:kern w:val="36"/>
          <w:sz w:val="96"/>
          <w:szCs w:val="96"/>
        </w:rPr>
      </w:pPr>
    </w:p>
    <w:p w:rsidR="00A44D01" w:rsidRDefault="00A44D01" w:rsidP="00D87771">
      <w:pPr>
        <w:jc w:val="center"/>
        <w:outlineLvl w:val="1"/>
        <w:rPr>
          <w:rFonts w:ascii="Verdana" w:hAnsi="Verdana" w:cs="Arial"/>
          <w:b/>
          <w:color w:val="000000" w:themeColor="text1"/>
          <w:kern w:val="36"/>
          <w:sz w:val="96"/>
          <w:szCs w:val="96"/>
        </w:rPr>
      </w:pPr>
    </w:p>
    <w:p w:rsidR="00A44D01" w:rsidRDefault="00A44D01" w:rsidP="00D87771">
      <w:pPr>
        <w:jc w:val="center"/>
        <w:outlineLvl w:val="1"/>
        <w:rPr>
          <w:rFonts w:ascii="Verdana" w:hAnsi="Verdana" w:cs="Arial"/>
          <w:b/>
          <w:color w:val="000000" w:themeColor="text1"/>
          <w:kern w:val="36"/>
          <w:sz w:val="96"/>
          <w:szCs w:val="96"/>
        </w:rPr>
      </w:pPr>
    </w:p>
    <w:p w:rsidR="00A44D01" w:rsidRDefault="00A44D01" w:rsidP="00D87771">
      <w:pPr>
        <w:jc w:val="center"/>
        <w:outlineLvl w:val="1"/>
        <w:rPr>
          <w:rFonts w:ascii="Verdana" w:hAnsi="Verdana" w:cs="Arial"/>
          <w:b/>
          <w:color w:val="000000" w:themeColor="text1"/>
          <w:kern w:val="36"/>
          <w:sz w:val="96"/>
          <w:szCs w:val="96"/>
        </w:rPr>
      </w:pPr>
    </w:p>
    <w:p w:rsidR="00D87771" w:rsidRPr="00AB50CE" w:rsidRDefault="00D87771" w:rsidP="00D87771">
      <w:pPr>
        <w:jc w:val="center"/>
        <w:outlineLvl w:val="1"/>
        <w:rPr>
          <w:rFonts w:ascii="Arial" w:hAnsi="Arial" w:cs="Arial"/>
          <w:color w:val="000000" w:themeColor="text1"/>
          <w:kern w:val="36"/>
          <w:sz w:val="54"/>
          <w:szCs w:val="54"/>
        </w:rPr>
      </w:pPr>
      <w:bookmarkStart w:id="21" w:name="JardindesTuileries"/>
      <w:r w:rsidRPr="00AB50CE">
        <w:rPr>
          <w:rFonts w:ascii="Verdana" w:hAnsi="Verdana" w:cs="Arial"/>
          <w:b/>
          <w:color w:val="000000" w:themeColor="text1"/>
          <w:kern w:val="36"/>
          <w:sz w:val="96"/>
          <w:szCs w:val="96"/>
        </w:rPr>
        <w:lastRenderedPageBreak/>
        <w:t>Parijs</w:t>
      </w:r>
    </w:p>
    <w:bookmarkEnd w:id="21"/>
    <w:p w:rsidR="00D87771" w:rsidRPr="00AB50CE" w:rsidRDefault="00D87771" w:rsidP="00D87771">
      <w:pPr>
        <w:jc w:val="center"/>
        <w:rPr>
          <w:rFonts w:ascii="Arial" w:hAnsi="Arial" w:cs="Arial"/>
          <w:color w:val="000000" w:themeColor="text1"/>
          <w:sz w:val="54"/>
          <w:szCs w:val="54"/>
        </w:rPr>
      </w:pPr>
      <w:r w:rsidRPr="00AB50CE">
        <w:rPr>
          <w:rFonts w:ascii="Arial" w:hAnsi="Arial" w:cs="Arial"/>
          <w:noProof/>
          <w:color w:val="000000" w:themeColor="text1"/>
          <w:lang w:val="nl-NL"/>
        </w:rPr>
        <w:drawing>
          <wp:inline distT="0" distB="0" distL="0" distR="0" wp14:anchorId="5CE4DC35" wp14:editId="52E0C182">
            <wp:extent cx="3726000" cy="2484000"/>
            <wp:effectExtent l="171450" t="171450" r="389255" b="354965"/>
            <wp:docPr id="465" name="Afbeelding 465" descr="Tui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ilerie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p w:rsidR="00D87771" w:rsidRPr="00AB50CE" w:rsidRDefault="00D87771" w:rsidP="00D87771">
      <w:pPr>
        <w:jc w:val="center"/>
        <w:outlineLvl w:val="1"/>
        <w:rPr>
          <w:rFonts w:ascii="Arial" w:hAnsi="Arial" w:cs="Arial"/>
          <w:noProof/>
          <w:color w:val="000000" w:themeColor="text1"/>
          <w:lang w:val="nl-NL"/>
        </w:rPr>
      </w:pP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Pr="00AB50CE" w:rsidRDefault="00D87771" w:rsidP="00D87771">
      <w:pPr>
        <w:jc w:val="center"/>
        <w:outlineLvl w:val="1"/>
        <w:rPr>
          <w:rFonts w:ascii="Arial" w:hAnsi="Arial" w:cs="Arial"/>
          <w:noProof/>
          <w:color w:val="000000" w:themeColor="text1"/>
          <w:lang w:val="nl-NL"/>
        </w:rPr>
      </w:pPr>
    </w:p>
    <w:p w:rsidR="00D87771" w:rsidRPr="00AB50CE" w:rsidRDefault="00D87771" w:rsidP="00D87771">
      <w:pPr>
        <w:jc w:val="center"/>
        <w:outlineLvl w:val="1"/>
        <w:rPr>
          <w:rFonts w:ascii="Arial" w:hAnsi="Arial" w:cs="Arial"/>
          <w:noProof/>
          <w:color w:val="000000" w:themeColor="text1"/>
          <w:lang w:val="nl-NL"/>
        </w:rPr>
      </w:pPr>
    </w:p>
    <w:p w:rsidR="00D87771" w:rsidRPr="00AB50CE" w:rsidRDefault="00D87771" w:rsidP="00D87771">
      <w:pPr>
        <w:jc w:val="center"/>
        <w:outlineLvl w:val="1"/>
        <w:rPr>
          <w:rFonts w:ascii="Arial" w:hAnsi="Arial" w:cs="Arial"/>
          <w:noProof/>
          <w:color w:val="000000" w:themeColor="text1"/>
          <w:lang w:val="nl-NL"/>
        </w:rPr>
      </w:pPr>
    </w:p>
    <w:p w:rsidR="00D87771" w:rsidRPr="00AB50CE" w:rsidRDefault="00D87771" w:rsidP="00D87771">
      <w:pPr>
        <w:outlineLvl w:val="1"/>
        <w:rPr>
          <w:rFonts w:ascii="Verdana" w:hAnsi="Verdana" w:cs="Arial"/>
          <w:b/>
          <w:color w:val="000000" w:themeColor="text1"/>
          <w:kern w:val="36"/>
          <w:sz w:val="28"/>
          <w:szCs w:val="28"/>
          <w:lang w:val="nl-NL"/>
        </w:rPr>
      </w:pPr>
    </w:p>
    <w:p w:rsidR="00D87771" w:rsidRPr="00AB50CE" w:rsidRDefault="00D87771" w:rsidP="00D87771">
      <w:pPr>
        <w:outlineLvl w:val="1"/>
        <w:rPr>
          <w:rFonts w:ascii="Verdana" w:hAnsi="Verdana" w:cs="Arial"/>
          <w:b/>
          <w:color w:val="000000" w:themeColor="text1"/>
          <w:kern w:val="36"/>
          <w:sz w:val="28"/>
          <w:szCs w:val="28"/>
          <w:lang w:val="nl-NL"/>
        </w:rPr>
      </w:pPr>
    </w:p>
    <w:p w:rsidR="00D87771" w:rsidRPr="00627DE2" w:rsidRDefault="00D87771" w:rsidP="00627DE2">
      <w:pPr>
        <w:jc w:val="center"/>
        <w:outlineLvl w:val="1"/>
        <w:rPr>
          <w:rFonts w:ascii="Verdana" w:hAnsi="Verdana" w:cs="Arial"/>
          <w:b/>
          <w:color w:val="000000" w:themeColor="text1"/>
          <w:kern w:val="36"/>
          <w:sz w:val="72"/>
          <w:szCs w:val="72"/>
          <w:lang w:val="nl-NL"/>
        </w:rPr>
      </w:pPr>
      <w:r w:rsidRPr="00AB50CE">
        <w:rPr>
          <w:rFonts w:ascii="Verdana" w:hAnsi="Verdana" w:cs="Arial"/>
          <w:b/>
          <w:color w:val="000000" w:themeColor="text1"/>
          <w:kern w:val="36"/>
          <w:sz w:val="72"/>
          <w:szCs w:val="72"/>
          <w:lang w:val="nl-NL"/>
        </w:rPr>
        <w:t>Jardin des Tuileries</w:t>
      </w:r>
    </w:p>
    <w:p w:rsidR="00D87771" w:rsidRPr="00AB50CE" w:rsidRDefault="00D87771" w:rsidP="00D87771">
      <w:pPr>
        <w:rPr>
          <w:rFonts w:ascii="Verdana" w:hAnsi="Verdana" w:cs="Arial"/>
          <w:bCs/>
          <w:color w:val="000000" w:themeColor="text1"/>
          <w:sz w:val="28"/>
          <w:szCs w:val="28"/>
          <w:lang w:val="nl-NL"/>
        </w:rPr>
      </w:pPr>
      <w:r w:rsidRPr="00AB50CE">
        <w:rPr>
          <w:rFonts w:ascii="Verdana" w:hAnsi="Verdana" w:cs="Arial"/>
          <w:noProof/>
          <w:color w:val="000000" w:themeColor="text1"/>
          <w:sz w:val="28"/>
          <w:szCs w:val="28"/>
          <w:lang w:val="nl-NL"/>
        </w:rPr>
        <w:lastRenderedPageBreak/>
        <w:drawing>
          <wp:anchor distT="0" distB="0" distL="114300" distR="114300" simplePos="0" relativeHeight="251807744" behindDoc="0" locked="0" layoutInCell="1" allowOverlap="1" wp14:anchorId="681C6CA7" wp14:editId="25813889">
            <wp:simplePos x="0" y="0"/>
            <wp:positionH relativeFrom="column">
              <wp:posOffset>3706495</wp:posOffset>
            </wp:positionH>
            <wp:positionV relativeFrom="paragraph">
              <wp:posOffset>702310</wp:posOffset>
            </wp:positionV>
            <wp:extent cx="2825750" cy="1882775"/>
            <wp:effectExtent l="171450" t="171450" r="374650" b="365125"/>
            <wp:wrapSquare wrapText="bothSides"/>
            <wp:docPr id="466" name="Afbeelding 466" descr="Jardin des Tuileri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rdin des Tuileries, Parij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25750" cy="1882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50CE">
        <w:rPr>
          <w:rFonts w:ascii="Verdana" w:hAnsi="Verdana" w:cs="Arial"/>
          <w:bCs/>
          <w:color w:val="000000" w:themeColor="text1"/>
          <w:sz w:val="28"/>
          <w:szCs w:val="28"/>
          <w:lang w:val="nl-NL"/>
        </w:rPr>
        <w:t xml:space="preserve">De Jardin des Tuileries is een van de meest bezochte parken in Parijs dankzij de centrale ligging tussen het Louvre en de Place de la Concorde. </w:t>
      </w:r>
    </w:p>
    <w:p w:rsidR="00D87771" w:rsidRPr="00AB50CE" w:rsidRDefault="00D87771" w:rsidP="00D87771">
      <w:pPr>
        <w:rPr>
          <w:rFonts w:ascii="Verdana" w:hAnsi="Verdana" w:cs="Arial"/>
          <w:bCs/>
          <w:color w:val="000000" w:themeColor="text1"/>
          <w:sz w:val="28"/>
          <w:szCs w:val="28"/>
          <w:lang w:val="nl-NL"/>
        </w:rPr>
      </w:pPr>
      <w:r w:rsidRPr="00AB50CE">
        <w:rPr>
          <w:rFonts w:ascii="Verdana" w:hAnsi="Verdana" w:cs="Arial"/>
          <w:bCs/>
          <w:color w:val="000000" w:themeColor="text1"/>
          <w:sz w:val="28"/>
          <w:szCs w:val="28"/>
          <w:lang w:val="nl-NL"/>
        </w:rPr>
        <w:t xml:space="preserve">De Tuileries vormt zo een deel van de lange centrale as die leidt van het Louvre tot aan La Défense. </w:t>
      </w:r>
    </w:p>
    <w:p w:rsidR="00D87771" w:rsidRPr="00AB50CE" w:rsidRDefault="00D87771" w:rsidP="00D87771">
      <w:pPr>
        <w:rPr>
          <w:rFonts w:ascii="Verdana" w:hAnsi="Verdana" w:cs="Arial"/>
          <w:color w:val="000000" w:themeColor="text1"/>
          <w:sz w:val="28"/>
          <w:szCs w:val="28"/>
          <w:lang w:val="nl-NL"/>
        </w:rPr>
      </w:pPr>
    </w:p>
    <w:p w:rsidR="00D87771" w:rsidRPr="00AB50CE" w:rsidRDefault="00D87771" w:rsidP="00D87771">
      <w:pPr>
        <w:rPr>
          <w:rFonts w:ascii="Verdana" w:hAnsi="Verdana" w:cs="Arial"/>
          <w:b/>
          <w:color w:val="000000" w:themeColor="text1"/>
          <w:sz w:val="28"/>
          <w:szCs w:val="28"/>
          <w:lang w:val="nl-NL"/>
        </w:rPr>
      </w:pPr>
      <w:r w:rsidRPr="00AB50CE">
        <w:rPr>
          <w:rFonts w:ascii="Verdana" w:hAnsi="Verdana" w:cs="Arial"/>
          <w:b/>
          <w:color w:val="000000" w:themeColor="text1"/>
          <w:sz w:val="28"/>
          <w:szCs w:val="28"/>
          <w:lang w:val="nl-NL"/>
        </w:rPr>
        <w:t>Tuileries Paleis</w:t>
      </w:r>
    </w:p>
    <w:p w:rsidR="00D87771" w:rsidRPr="00AB50CE" w:rsidRDefault="00D87771" w:rsidP="00D87771">
      <w:pPr>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 xml:space="preserve">In de vroege 16e eeuw was dit gebied een groeve voor kleien dakpannen (in het Frans tuilerie, vandaar de naam). </w:t>
      </w:r>
    </w:p>
    <w:p w:rsidR="00D87771" w:rsidRPr="00AB50CE" w:rsidRDefault="00D87771" w:rsidP="00D87771">
      <w:pPr>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 xml:space="preserve">Na de dood van haar man Hendrik II in 1559 besloot Catharina de Medici hier een paleis te bouwen, het Palais de Tuileries. </w:t>
      </w:r>
    </w:p>
    <w:p w:rsidR="00D87771" w:rsidRPr="00AB50CE" w:rsidRDefault="00D87771" w:rsidP="00D87771">
      <w:pPr>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Aan het paleis lag een grote tuin in Italiaanse stijl, die haar terug deed denken aan haar geboortestreek Toscane.</w:t>
      </w:r>
    </w:p>
    <w:p w:rsidR="00D87771" w:rsidRPr="00AB50CE" w:rsidRDefault="00D87771" w:rsidP="00D87771">
      <w:pPr>
        <w:rPr>
          <w:rFonts w:ascii="Verdana" w:hAnsi="Verdana" w:cs="Arial"/>
          <w:color w:val="000000" w:themeColor="text1"/>
          <w:sz w:val="28"/>
          <w:szCs w:val="28"/>
          <w:lang w:val="nl-NL"/>
        </w:rPr>
      </w:pPr>
    </w:p>
    <w:p w:rsidR="00D87771" w:rsidRPr="00AB50CE" w:rsidRDefault="00D87771" w:rsidP="00D87771">
      <w:pPr>
        <w:rPr>
          <w:rFonts w:ascii="Verdana" w:hAnsi="Verdana" w:cs="Arial"/>
          <w:b/>
          <w:color w:val="000000" w:themeColor="text1"/>
          <w:sz w:val="28"/>
          <w:szCs w:val="28"/>
          <w:lang w:val="nl-NL"/>
        </w:rPr>
      </w:pPr>
      <w:r w:rsidRPr="00AB50CE">
        <w:rPr>
          <w:rFonts w:ascii="Verdana" w:hAnsi="Verdana" w:cs="Arial"/>
          <w:b/>
          <w:color w:val="000000" w:themeColor="text1"/>
          <w:sz w:val="28"/>
          <w:szCs w:val="28"/>
          <w:lang w:val="nl-NL"/>
        </w:rPr>
        <w:t>Het ontwerp van Le Nôtre</w:t>
      </w:r>
    </w:p>
    <w:p w:rsidR="00D87771" w:rsidRPr="00AB50CE" w:rsidRDefault="00D87771" w:rsidP="00D87771">
      <w:pPr>
        <w:spacing w:after="240"/>
        <w:rPr>
          <w:rFonts w:ascii="Verdana" w:hAnsi="Verdana" w:cs="Arial"/>
          <w:color w:val="000000" w:themeColor="text1"/>
          <w:sz w:val="28"/>
          <w:szCs w:val="28"/>
          <w:lang w:val="nl-NL"/>
        </w:rPr>
      </w:pPr>
      <w:r w:rsidRPr="00AB50CE">
        <w:rPr>
          <w:rFonts w:ascii="Verdana" w:hAnsi="Verdana" w:cs="Arial"/>
          <w:noProof/>
          <w:color w:val="000000" w:themeColor="text1"/>
          <w:sz w:val="28"/>
          <w:szCs w:val="28"/>
          <w:lang w:val="nl-NL"/>
        </w:rPr>
        <w:drawing>
          <wp:anchor distT="0" distB="0" distL="114300" distR="114300" simplePos="0" relativeHeight="251808768" behindDoc="0" locked="0" layoutInCell="1" allowOverlap="1" wp14:anchorId="3EA3EC61" wp14:editId="31B02167">
            <wp:simplePos x="0" y="0"/>
            <wp:positionH relativeFrom="column">
              <wp:posOffset>3708400</wp:posOffset>
            </wp:positionH>
            <wp:positionV relativeFrom="paragraph">
              <wp:posOffset>274320</wp:posOffset>
            </wp:positionV>
            <wp:extent cx="2818800" cy="1879200"/>
            <wp:effectExtent l="171450" t="171450" r="381635" b="368935"/>
            <wp:wrapSquare wrapText="bothSides"/>
            <wp:docPr id="467" name="Afbeelding 467" descr="Jardin des Tuil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rdin des Tuileries"/>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18800" cy="1879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50CE">
        <w:rPr>
          <w:rFonts w:ascii="Verdana" w:hAnsi="Verdana" w:cs="Arial"/>
          <w:color w:val="000000" w:themeColor="text1"/>
          <w:sz w:val="28"/>
          <w:szCs w:val="28"/>
          <w:lang w:val="nl-NL"/>
        </w:rPr>
        <w:t xml:space="preserve">Vanaf het jaar 1660 tot 1664 werd de tuin heraangelegd in formele Franse stijl door André le Nôtre, de vermaarde tuinarchitect van de zonnekoning, vooral bekend om zijn tuin van Versailles. </w:t>
      </w:r>
    </w:p>
    <w:p w:rsidR="00D87771" w:rsidRPr="00AB50CE" w:rsidRDefault="00D87771" w:rsidP="00D87771">
      <w:pPr>
        <w:spacing w:after="240"/>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Le Nôtre bouwde een terras langs de oever van de Seine en creëerde een centrale as die hij drie jaar later zou verlengen met de aanleg van de Champs-Élysées.</w:t>
      </w:r>
    </w:p>
    <w:p w:rsidR="00D87771" w:rsidRPr="00AB50CE"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 xml:space="preserve">De Jardin des Tuileries was een van de eerste parken die voor het publiek toegankelijk werden. </w:t>
      </w:r>
    </w:p>
    <w:p w:rsidR="00D87771" w:rsidRDefault="00D87771" w:rsidP="00D87771">
      <w:pPr>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 xml:space="preserve">Het werd al snel een plek om te zien en gezien te worden. </w:t>
      </w:r>
    </w:p>
    <w:p w:rsidR="00D87771" w:rsidRDefault="00D87771" w:rsidP="00D87771">
      <w:pPr>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Al in de 18e eeuw waren er in het park voorzieningen zoals cafés, kiosken, ligstoelen en openbare toiletten.</w:t>
      </w:r>
      <w:r w:rsidRPr="00AB50CE">
        <w:rPr>
          <w:rFonts w:ascii="Verdana" w:hAnsi="Verdana" w:cs="Arial"/>
          <w:color w:val="000000" w:themeColor="text1"/>
          <w:sz w:val="28"/>
          <w:szCs w:val="28"/>
          <w:lang w:val="nl-NL"/>
        </w:rPr>
        <w:br/>
      </w:r>
      <w:r w:rsidRPr="00AB50CE">
        <w:rPr>
          <w:rFonts w:ascii="Verdana" w:hAnsi="Verdana" w:cs="Arial"/>
          <w:color w:val="000000" w:themeColor="text1"/>
          <w:sz w:val="28"/>
          <w:szCs w:val="28"/>
          <w:lang w:val="nl-NL"/>
        </w:rPr>
        <w:br/>
      </w:r>
    </w:p>
    <w:p w:rsidR="00D87771" w:rsidRDefault="00D87771" w:rsidP="00D87771">
      <w:pPr>
        <w:rPr>
          <w:rFonts w:ascii="Verdana" w:hAnsi="Verdana" w:cs="Arial"/>
          <w:color w:val="000000" w:themeColor="text1"/>
          <w:sz w:val="28"/>
          <w:szCs w:val="28"/>
          <w:lang w:val="nl-NL"/>
        </w:rPr>
      </w:pPr>
    </w:p>
    <w:p w:rsidR="00D87771" w:rsidRPr="00AB50CE" w:rsidRDefault="00D87771" w:rsidP="00D87771">
      <w:pPr>
        <w:rPr>
          <w:rFonts w:ascii="Verdana" w:hAnsi="Verdana" w:cs="Arial"/>
          <w:color w:val="000000" w:themeColor="text1"/>
          <w:sz w:val="28"/>
          <w:szCs w:val="28"/>
          <w:lang w:val="nl-NL"/>
        </w:rPr>
      </w:pPr>
      <w:r w:rsidRPr="00AB50CE">
        <w:rPr>
          <w:rFonts w:ascii="Verdana" w:hAnsi="Verdana" w:cs="Arial"/>
          <w:noProof/>
          <w:color w:val="000000" w:themeColor="text1"/>
          <w:sz w:val="28"/>
          <w:szCs w:val="28"/>
          <w:lang w:val="nl-NL"/>
        </w:rPr>
        <w:lastRenderedPageBreak/>
        <w:drawing>
          <wp:anchor distT="0" distB="0" distL="114300" distR="114300" simplePos="0" relativeHeight="251809792" behindDoc="0" locked="0" layoutInCell="1" allowOverlap="1" wp14:anchorId="74B5D80A" wp14:editId="7F2DF3B6">
            <wp:simplePos x="0" y="0"/>
            <wp:positionH relativeFrom="column">
              <wp:posOffset>3789045</wp:posOffset>
            </wp:positionH>
            <wp:positionV relativeFrom="paragraph">
              <wp:posOffset>443230</wp:posOffset>
            </wp:positionV>
            <wp:extent cx="2818765" cy="1878965"/>
            <wp:effectExtent l="171450" t="171450" r="381635" b="368935"/>
            <wp:wrapSquare wrapText="bothSides"/>
            <wp:docPr id="468" name="Afbeelding 468" descr="Stadbeelden in de Jardin des Tuileries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dbeelden in de Jardin des Tuileries in Parij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18765" cy="1878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50CE">
        <w:rPr>
          <w:rFonts w:ascii="Verdana" w:hAnsi="Verdana" w:cs="Arial"/>
          <w:color w:val="000000" w:themeColor="text1"/>
          <w:sz w:val="28"/>
          <w:szCs w:val="28"/>
          <w:lang w:val="nl-NL"/>
        </w:rPr>
        <w:t xml:space="preserve">Het Palais de Tuileries, gelegen ter hoogte van de huidige </w:t>
      </w:r>
      <w:hyperlink r:id="rId184" w:history="1">
        <w:r w:rsidRPr="00AB50CE">
          <w:rPr>
            <w:rFonts w:ascii="Verdana" w:hAnsi="Verdana" w:cs="Arial"/>
            <w:color w:val="000000" w:themeColor="text1"/>
            <w:sz w:val="28"/>
            <w:szCs w:val="28"/>
            <w:lang w:val="nl-NL"/>
          </w:rPr>
          <w:t>Arc du Carrousel</w:t>
        </w:r>
      </w:hyperlink>
      <w:r w:rsidRPr="00AB50CE">
        <w:rPr>
          <w:rFonts w:ascii="Verdana" w:hAnsi="Verdana" w:cs="Arial"/>
          <w:color w:val="000000" w:themeColor="text1"/>
          <w:sz w:val="28"/>
          <w:szCs w:val="28"/>
          <w:lang w:val="nl-NL"/>
        </w:rPr>
        <w:t xml:space="preserve">, werd in 1871 met de grond gelijk gemaakt door de Communards, waardoor het binnenplein van het </w:t>
      </w:r>
      <w:hyperlink r:id="rId185" w:history="1">
        <w:r w:rsidRPr="00AB50CE">
          <w:rPr>
            <w:rFonts w:ascii="Verdana" w:hAnsi="Verdana" w:cs="Arial"/>
            <w:color w:val="000000" w:themeColor="text1"/>
            <w:sz w:val="28"/>
            <w:szCs w:val="28"/>
            <w:lang w:val="nl-NL"/>
          </w:rPr>
          <w:t>Louvre</w:t>
        </w:r>
      </w:hyperlink>
      <w:r w:rsidRPr="00AB50CE">
        <w:rPr>
          <w:rFonts w:ascii="Verdana" w:hAnsi="Verdana" w:cs="Arial"/>
          <w:color w:val="000000" w:themeColor="text1"/>
          <w:sz w:val="28"/>
          <w:szCs w:val="28"/>
          <w:lang w:val="nl-NL"/>
        </w:rPr>
        <w:t xml:space="preserve"> een open zicht kreeg op de Arc de Triomphe.</w:t>
      </w:r>
    </w:p>
    <w:p w:rsidR="00D87771" w:rsidRPr="00AB50CE" w:rsidRDefault="00D87771" w:rsidP="00D87771">
      <w:pPr>
        <w:rPr>
          <w:rFonts w:ascii="Verdana" w:hAnsi="Verdana" w:cs="Arial"/>
          <w:color w:val="000000" w:themeColor="text1"/>
          <w:sz w:val="28"/>
          <w:szCs w:val="28"/>
          <w:lang w:val="nl-NL"/>
        </w:rPr>
      </w:pPr>
    </w:p>
    <w:p w:rsidR="00D87771" w:rsidRPr="00AB50CE" w:rsidRDefault="00D87771" w:rsidP="00D87771">
      <w:pPr>
        <w:rPr>
          <w:rFonts w:ascii="Verdana" w:hAnsi="Verdana" w:cs="Arial"/>
          <w:b/>
          <w:color w:val="000000" w:themeColor="text1"/>
          <w:sz w:val="28"/>
          <w:szCs w:val="28"/>
          <w:lang w:val="nl-NL"/>
        </w:rPr>
      </w:pPr>
      <w:r w:rsidRPr="00AB50CE">
        <w:rPr>
          <w:rFonts w:ascii="Verdana" w:hAnsi="Verdana" w:cs="Arial"/>
          <w:b/>
          <w:color w:val="000000" w:themeColor="text1"/>
          <w:sz w:val="28"/>
          <w:szCs w:val="28"/>
          <w:lang w:val="nl-NL"/>
        </w:rPr>
        <w:t>Renovatie</w:t>
      </w:r>
    </w:p>
    <w:p w:rsidR="00D87771" w:rsidRDefault="00D87771" w:rsidP="00D87771">
      <w:pPr>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 xml:space="preserve">De meest recente renovatie van het park dateert van de jaren 1990, maar het formele 17e eeuwse ontwerp van Le Nôtre werd behouden. </w:t>
      </w:r>
    </w:p>
    <w:p w:rsidR="00D87771" w:rsidRDefault="00D87771" w:rsidP="00D87771">
      <w:pPr>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 xml:space="preserve">Tezelfdertijd werd de tuin ook meer afgesloten van het autoverkeer. </w:t>
      </w:r>
    </w:p>
    <w:p w:rsidR="00D87771" w:rsidRPr="00AB50CE" w:rsidRDefault="00D87771" w:rsidP="00D87771">
      <w:pPr>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 xml:space="preserve">Verder werden er vele moderne sculpturen geplaatst in het park en in 1999 opende de Passerelle de Solférino (nu de Passerelle Léopold-Sédar-Senghor), een voetgangersbrug over de Seine waardoor de Tuileries rechtstreeks met het </w:t>
      </w:r>
      <w:hyperlink r:id="rId186" w:history="1">
        <w:r w:rsidRPr="00AB50CE">
          <w:rPr>
            <w:rFonts w:ascii="Verdana" w:hAnsi="Verdana" w:cs="Arial"/>
            <w:color w:val="000000" w:themeColor="text1"/>
            <w:sz w:val="28"/>
            <w:szCs w:val="28"/>
            <w:lang w:val="nl-NL"/>
          </w:rPr>
          <w:t>Orsay Museum</w:t>
        </w:r>
      </w:hyperlink>
      <w:r w:rsidRPr="00AB50CE">
        <w:rPr>
          <w:rFonts w:ascii="Verdana" w:hAnsi="Verdana" w:cs="Arial"/>
          <w:color w:val="000000" w:themeColor="text1"/>
          <w:sz w:val="28"/>
          <w:szCs w:val="28"/>
          <w:lang w:val="nl-NL"/>
        </w:rPr>
        <w:t xml:space="preserve"> verbonden werd.</w:t>
      </w:r>
    </w:p>
    <w:p w:rsidR="00D87771" w:rsidRPr="00AB50CE" w:rsidRDefault="00D87771" w:rsidP="00D87771">
      <w:pPr>
        <w:rPr>
          <w:rFonts w:ascii="Verdana" w:hAnsi="Verdana" w:cs="Arial"/>
          <w:color w:val="000000" w:themeColor="text1"/>
          <w:sz w:val="28"/>
          <w:szCs w:val="28"/>
          <w:lang w:val="nl-NL"/>
        </w:rPr>
      </w:pPr>
    </w:p>
    <w:p w:rsidR="00D87771" w:rsidRPr="00AB50CE" w:rsidRDefault="00D87771" w:rsidP="00D87771">
      <w:pPr>
        <w:rPr>
          <w:rFonts w:ascii="Verdana" w:hAnsi="Verdana" w:cs="Arial"/>
          <w:b/>
          <w:color w:val="000000" w:themeColor="text1"/>
          <w:sz w:val="28"/>
          <w:szCs w:val="28"/>
          <w:lang w:val="nl-NL"/>
        </w:rPr>
      </w:pPr>
      <w:r w:rsidRPr="00AB50CE">
        <w:rPr>
          <w:rFonts w:ascii="Verdana" w:hAnsi="Verdana" w:cs="Arial"/>
          <w:b/>
          <w:color w:val="000000" w:themeColor="text1"/>
          <w:sz w:val="28"/>
          <w:szCs w:val="28"/>
          <w:lang w:val="nl-NL"/>
        </w:rPr>
        <w:t>Het Huidige Park</w:t>
      </w:r>
    </w:p>
    <w:p w:rsidR="00D87771" w:rsidRDefault="00D87771" w:rsidP="00D87771">
      <w:pPr>
        <w:rPr>
          <w:rFonts w:ascii="Verdana" w:hAnsi="Verdana" w:cs="Arial"/>
          <w:color w:val="000000" w:themeColor="text1"/>
          <w:sz w:val="28"/>
          <w:szCs w:val="28"/>
          <w:lang w:val="nl-NL"/>
        </w:rPr>
      </w:pPr>
      <w:r w:rsidRPr="00AB50CE">
        <w:rPr>
          <w:rFonts w:ascii="Verdana" w:hAnsi="Verdana" w:cs="Arial"/>
          <w:noProof/>
          <w:color w:val="000000" w:themeColor="text1"/>
          <w:sz w:val="28"/>
          <w:szCs w:val="28"/>
          <w:lang w:val="nl-NL"/>
        </w:rPr>
        <w:drawing>
          <wp:anchor distT="0" distB="0" distL="114300" distR="114300" simplePos="0" relativeHeight="251810816" behindDoc="0" locked="0" layoutInCell="1" allowOverlap="1" wp14:anchorId="561D0D07" wp14:editId="3389AAEC">
            <wp:simplePos x="0" y="0"/>
            <wp:positionH relativeFrom="column">
              <wp:posOffset>3797300</wp:posOffset>
            </wp:positionH>
            <wp:positionV relativeFrom="paragraph">
              <wp:posOffset>248920</wp:posOffset>
            </wp:positionV>
            <wp:extent cx="2819400" cy="1879600"/>
            <wp:effectExtent l="171450" t="171450" r="381000" b="368300"/>
            <wp:wrapSquare wrapText="bothSides"/>
            <wp:docPr id="469" name="Afbeelding 469" descr="Orangerie, Tuileri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angerie, Tuileries, Parij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50CE">
        <w:rPr>
          <w:rFonts w:ascii="Verdana" w:hAnsi="Verdana" w:cs="Arial"/>
          <w:color w:val="000000" w:themeColor="text1"/>
          <w:sz w:val="28"/>
          <w:szCs w:val="28"/>
          <w:lang w:val="nl-NL"/>
        </w:rPr>
        <w:t xml:space="preserve">Net zoals de </w:t>
      </w:r>
      <w:hyperlink r:id="rId188" w:history="1">
        <w:r w:rsidRPr="00AB50CE">
          <w:rPr>
            <w:rFonts w:ascii="Verdana" w:hAnsi="Verdana" w:cs="Arial"/>
            <w:color w:val="000000" w:themeColor="text1"/>
            <w:sz w:val="28"/>
            <w:szCs w:val="28"/>
            <w:lang w:val="nl-NL"/>
          </w:rPr>
          <w:t>Jardin du Luxembourg</w:t>
        </w:r>
      </w:hyperlink>
      <w:r w:rsidRPr="00AB50CE">
        <w:rPr>
          <w:rFonts w:ascii="Verdana" w:hAnsi="Verdana" w:cs="Arial"/>
          <w:color w:val="000000" w:themeColor="text1"/>
          <w:sz w:val="28"/>
          <w:szCs w:val="28"/>
          <w:lang w:val="nl-NL"/>
        </w:rPr>
        <w:t xml:space="preserve"> is de Jardin des Tuileries een van de parken waar je gratis een stoel kan nemen en zitten waar je wil. </w:t>
      </w:r>
    </w:p>
    <w:p w:rsidR="00D87771" w:rsidRDefault="00D87771" w:rsidP="00D87771">
      <w:pPr>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 xml:space="preserve">De tuin heeft ook enkele grote fonteinen, twee bassins, talloze standbeelden en twee musea, de Galerie Nationale du Jeu de Paume en het Musée de l’Orangerie, waar de Lelie schilderijen van Claude Monet tentoongesteld worden. </w:t>
      </w:r>
    </w:p>
    <w:p w:rsidR="00D87771" w:rsidRPr="00AB50CE" w:rsidRDefault="00D87771" w:rsidP="00D87771">
      <w:pPr>
        <w:rPr>
          <w:rFonts w:ascii="Verdana" w:hAnsi="Verdana" w:cs="Arial"/>
          <w:color w:val="000000" w:themeColor="text1"/>
          <w:sz w:val="28"/>
          <w:szCs w:val="28"/>
          <w:lang w:val="nl-NL"/>
        </w:rPr>
      </w:pPr>
      <w:r w:rsidRPr="00AB50CE">
        <w:rPr>
          <w:rFonts w:ascii="Verdana" w:hAnsi="Verdana" w:cs="Arial"/>
          <w:color w:val="000000" w:themeColor="text1"/>
          <w:sz w:val="28"/>
          <w:szCs w:val="28"/>
          <w:lang w:val="nl-NL"/>
        </w:rPr>
        <w:t>Deze twee gebouwen zijn de enige restanten van het vroegere Tuileries Paleis.</w:t>
      </w:r>
    </w:p>
    <w:p w:rsidR="00D87771" w:rsidRPr="00AB50CE" w:rsidRDefault="00D87771" w:rsidP="00D87771">
      <w:pPr>
        <w:rPr>
          <w:rFonts w:ascii="Verdana" w:hAnsi="Verdana" w:cs="Arial"/>
          <w:color w:val="000000" w:themeColor="text1"/>
          <w:sz w:val="28"/>
          <w:szCs w:val="28"/>
          <w:lang w:val="nl-NL"/>
        </w:rPr>
      </w:pPr>
    </w:p>
    <w:p w:rsidR="00A44D01" w:rsidRDefault="00A44D01" w:rsidP="00D87771">
      <w:pPr>
        <w:jc w:val="center"/>
        <w:outlineLvl w:val="1"/>
        <w:rPr>
          <w:rFonts w:ascii="Verdana" w:hAnsi="Verdana" w:cs="Arial"/>
          <w:b/>
          <w:color w:val="000000" w:themeColor="text1"/>
          <w:kern w:val="36"/>
          <w:sz w:val="96"/>
          <w:szCs w:val="96"/>
        </w:rPr>
      </w:pPr>
    </w:p>
    <w:p w:rsidR="00627DE2" w:rsidRDefault="00627DE2" w:rsidP="00D87771">
      <w:pPr>
        <w:jc w:val="center"/>
        <w:outlineLvl w:val="1"/>
        <w:rPr>
          <w:rFonts w:ascii="Verdana" w:hAnsi="Verdana" w:cs="Arial"/>
          <w:b/>
          <w:color w:val="000000" w:themeColor="text1"/>
          <w:kern w:val="36"/>
          <w:sz w:val="96"/>
          <w:szCs w:val="96"/>
        </w:rPr>
      </w:pPr>
    </w:p>
    <w:p w:rsidR="00D87771" w:rsidRPr="0014021D" w:rsidRDefault="00D87771" w:rsidP="00D87771">
      <w:pPr>
        <w:jc w:val="center"/>
        <w:outlineLvl w:val="1"/>
        <w:rPr>
          <w:rFonts w:ascii="Arial" w:hAnsi="Arial" w:cs="Arial"/>
          <w:color w:val="000000" w:themeColor="text1"/>
          <w:kern w:val="36"/>
          <w:sz w:val="24"/>
          <w:szCs w:val="24"/>
        </w:rPr>
      </w:pPr>
      <w:bookmarkStart w:id="22" w:name="JardinduLuxembourg"/>
      <w:r w:rsidRPr="001D2B1B">
        <w:rPr>
          <w:rFonts w:ascii="Verdana" w:hAnsi="Verdana" w:cs="Arial"/>
          <w:b/>
          <w:color w:val="000000" w:themeColor="text1"/>
          <w:kern w:val="36"/>
          <w:sz w:val="96"/>
          <w:szCs w:val="96"/>
        </w:rPr>
        <w:lastRenderedPageBreak/>
        <w:t>Parijs</w:t>
      </w:r>
    </w:p>
    <w:bookmarkEnd w:id="22"/>
    <w:p w:rsidR="00D87771" w:rsidRPr="0014021D" w:rsidRDefault="00D87771" w:rsidP="00D87771">
      <w:pPr>
        <w:jc w:val="center"/>
        <w:rPr>
          <w:rFonts w:ascii="Arial" w:hAnsi="Arial" w:cs="Arial"/>
          <w:color w:val="000000" w:themeColor="text1"/>
          <w:sz w:val="24"/>
          <w:szCs w:val="24"/>
        </w:rPr>
      </w:pPr>
    </w:p>
    <w:p w:rsidR="00D87771" w:rsidRPr="0014021D" w:rsidRDefault="0014021D" w:rsidP="00D87771">
      <w:pPr>
        <w:jc w:val="center"/>
        <w:outlineLvl w:val="1"/>
        <w:rPr>
          <w:rFonts w:ascii="Arial" w:hAnsi="Arial" w:cs="Arial"/>
          <w:color w:val="000000" w:themeColor="text1"/>
          <w:kern w:val="36"/>
          <w:sz w:val="24"/>
          <w:szCs w:val="24"/>
        </w:rPr>
      </w:pPr>
      <w:r w:rsidRPr="0014021D">
        <w:rPr>
          <w:rFonts w:ascii="Arial" w:hAnsi="Arial" w:cs="Arial"/>
          <w:noProof/>
          <w:sz w:val="24"/>
          <w:szCs w:val="24"/>
          <w:lang w:val="nl-NL"/>
        </w:rPr>
        <w:drawing>
          <wp:anchor distT="0" distB="0" distL="114300" distR="114300" simplePos="0" relativeHeight="251812864" behindDoc="0" locked="0" layoutInCell="1" allowOverlap="1" wp14:anchorId="3B4982A4" wp14:editId="0E25998F">
            <wp:simplePos x="0" y="0"/>
            <wp:positionH relativeFrom="column">
              <wp:align>center</wp:align>
            </wp:positionH>
            <wp:positionV relativeFrom="paragraph">
              <wp:posOffset>-6350</wp:posOffset>
            </wp:positionV>
            <wp:extent cx="3725545" cy="2483485"/>
            <wp:effectExtent l="171450" t="171450" r="389255" b="354965"/>
            <wp:wrapSquare wrapText="bothSides"/>
            <wp:docPr id="470" name="Afbeelding 470" descr="Notre Dame d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re Dame de Pari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87771" w:rsidRPr="0014021D">
        <w:rPr>
          <w:rFonts w:ascii="Arial" w:hAnsi="Arial" w:cs="Arial"/>
          <w:noProof/>
          <w:color w:val="000000" w:themeColor="text1"/>
          <w:sz w:val="24"/>
          <w:szCs w:val="24"/>
          <w:lang w:val="nl-NL"/>
        </w:rPr>
        <w:t xml:space="preserve"> </w:t>
      </w:r>
    </w:p>
    <w:p w:rsidR="00D87771" w:rsidRPr="001D2B1B" w:rsidRDefault="00D87771" w:rsidP="00D87771">
      <w:pPr>
        <w:jc w:val="center"/>
        <w:outlineLvl w:val="1"/>
        <w:rPr>
          <w:rFonts w:ascii="Arial" w:hAnsi="Arial" w:cs="Arial"/>
          <w:color w:val="000000" w:themeColor="text1"/>
          <w:kern w:val="36"/>
          <w:sz w:val="54"/>
          <w:szCs w:val="54"/>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627DE2" w:rsidRDefault="00627DE2" w:rsidP="00D87771">
      <w:pPr>
        <w:jc w:val="center"/>
        <w:rPr>
          <w:rFonts w:ascii="Verdana" w:hAnsi="Verdana" w:cs="Arial"/>
          <w:b/>
          <w:color w:val="000000" w:themeColor="text1"/>
          <w:kern w:val="36"/>
          <w:sz w:val="96"/>
          <w:szCs w:val="96"/>
          <w:lang w:val="nl-NL"/>
        </w:rPr>
      </w:pPr>
    </w:p>
    <w:p w:rsidR="00D87771" w:rsidRPr="00E73C53" w:rsidRDefault="00D87771" w:rsidP="00D87771">
      <w:pPr>
        <w:jc w:val="center"/>
        <w:rPr>
          <w:rFonts w:ascii="Verdana" w:hAnsi="Verdana" w:cs="Arial"/>
          <w:b/>
          <w:color w:val="000000" w:themeColor="text1"/>
          <w:kern w:val="36"/>
          <w:sz w:val="72"/>
          <w:szCs w:val="72"/>
          <w:lang w:val="nl-NL"/>
        </w:rPr>
      </w:pPr>
      <w:r w:rsidRPr="00E73C53">
        <w:rPr>
          <w:rFonts w:ascii="Verdana" w:hAnsi="Verdana" w:cs="Arial"/>
          <w:b/>
          <w:color w:val="000000" w:themeColor="text1"/>
          <w:kern w:val="36"/>
          <w:sz w:val="72"/>
          <w:szCs w:val="72"/>
          <w:lang w:val="nl-NL"/>
        </w:rPr>
        <w:t>Jardin du Luxembourg</w:t>
      </w:r>
    </w:p>
    <w:p w:rsidR="00D87771" w:rsidRDefault="00D87771" w:rsidP="00D87771">
      <w:pPr>
        <w:jc w:val="center"/>
        <w:outlineLvl w:val="1"/>
        <w:rPr>
          <w:rFonts w:ascii="Verdana" w:hAnsi="Verdana" w:cs="Arial"/>
          <w:kern w:val="36"/>
          <w:sz w:val="28"/>
          <w:szCs w:val="28"/>
          <w:lang w:val="nl-NL"/>
        </w:rPr>
      </w:pPr>
    </w:p>
    <w:p w:rsidR="0014021D" w:rsidRDefault="0014021D" w:rsidP="00D87771">
      <w:pPr>
        <w:outlineLvl w:val="1"/>
        <w:rPr>
          <w:rFonts w:ascii="Verdana" w:hAnsi="Verdana" w:cs="Arial"/>
          <w:b/>
          <w:kern w:val="36"/>
          <w:sz w:val="28"/>
          <w:szCs w:val="28"/>
          <w:lang w:val="nl-NL"/>
        </w:rPr>
      </w:pPr>
    </w:p>
    <w:p w:rsidR="00D87771" w:rsidRPr="006D6398" w:rsidRDefault="00D87771" w:rsidP="00D87771">
      <w:pPr>
        <w:outlineLvl w:val="1"/>
        <w:rPr>
          <w:rFonts w:ascii="Verdana" w:hAnsi="Verdana" w:cs="Arial"/>
          <w:b/>
          <w:kern w:val="36"/>
          <w:sz w:val="28"/>
          <w:szCs w:val="28"/>
          <w:lang w:val="nl-NL"/>
        </w:rPr>
      </w:pPr>
      <w:r w:rsidRPr="006D6398">
        <w:rPr>
          <w:rFonts w:ascii="Verdana" w:hAnsi="Verdana" w:cs="Arial"/>
          <w:b/>
          <w:kern w:val="36"/>
          <w:sz w:val="28"/>
          <w:szCs w:val="28"/>
          <w:lang w:val="nl-NL"/>
        </w:rPr>
        <w:lastRenderedPageBreak/>
        <w:t>Jardin du Luxembourg</w:t>
      </w:r>
    </w:p>
    <w:p w:rsidR="00D87771" w:rsidRDefault="00D87771" w:rsidP="00D87771">
      <w:pPr>
        <w:rPr>
          <w:rFonts w:ascii="Verdana" w:hAnsi="Verdana" w:cs="Arial"/>
          <w:bCs/>
          <w:color w:val="333333"/>
          <w:sz w:val="28"/>
          <w:szCs w:val="28"/>
          <w:lang w:val="nl-NL"/>
        </w:rPr>
      </w:pPr>
      <w:r w:rsidRPr="00E73C53">
        <w:rPr>
          <w:rFonts w:ascii="Verdana" w:hAnsi="Verdana" w:cs="Arial"/>
          <w:noProof/>
          <w:sz w:val="28"/>
          <w:szCs w:val="28"/>
          <w:lang w:val="nl-NL"/>
        </w:rPr>
        <w:drawing>
          <wp:anchor distT="0" distB="0" distL="114300" distR="114300" simplePos="0" relativeHeight="251813888" behindDoc="0" locked="0" layoutInCell="1" allowOverlap="1" wp14:anchorId="1FC21FAD" wp14:editId="7545F83A">
            <wp:simplePos x="0" y="0"/>
            <wp:positionH relativeFrom="column">
              <wp:posOffset>4673600</wp:posOffset>
            </wp:positionH>
            <wp:positionV relativeFrom="paragraph">
              <wp:posOffset>273685</wp:posOffset>
            </wp:positionV>
            <wp:extent cx="1738630" cy="2606040"/>
            <wp:effectExtent l="19050" t="0" r="13970" b="842010"/>
            <wp:wrapSquare wrapText="bothSides"/>
            <wp:docPr id="471" name="Afbeelding 471" descr="Standbeeld in het Jardin du Luxem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ndbeeld in het Jardin du Luxembour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38630" cy="2606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73C53">
        <w:rPr>
          <w:rFonts w:ascii="Verdana" w:hAnsi="Verdana" w:cs="Arial"/>
          <w:bCs/>
          <w:color w:val="333333"/>
          <w:sz w:val="28"/>
          <w:szCs w:val="28"/>
          <w:lang w:val="nl-NL"/>
        </w:rPr>
        <w:t xml:space="preserve">De Jardin du Luxembourg is ongetwijfeld het meest geliefde park van Parijs, populair bij zowel de toeristen als de Parijzenaars zelf. </w:t>
      </w:r>
    </w:p>
    <w:p w:rsidR="00D87771" w:rsidRPr="00E73C53" w:rsidRDefault="00D87771" w:rsidP="00D87771">
      <w:pPr>
        <w:rPr>
          <w:rFonts w:ascii="Verdana" w:hAnsi="Verdana" w:cs="Arial"/>
          <w:bCs/>
          <w:color w:val="333333"/>
          <w:sz w:val="28"/>
          <w:szCs w:val="28"/>
          <w:lang w:val="nl-NL"/>
        </w:rPr>
      </w:pPr>
      <w:r w:rsidRPr="00E73C53">
        <w:rPr>
          <w:rFonts w:ascii="Verdana" w:hAnsi="Verdana" w:cs="Arial"/>
          <w:bCs/>
          <w:color w:val="333333"/>
          <w:sz w:val="28"/>
          <w:szCs w:val="28"/>
          <w:lang w:val="nl-NL"/>
        </w:rPr>
        <w:t xml:space="preserve">Het grote park is gelegen op de linkeroever van de Seine, in het 6e arrondissement dichtbij de Sorbonne Universiteit. </w:t>
      </w:r>
    </w:p>
    <w:p w:rsidR="00D87771" w:rsidRPr="00E73C53" w:rsidRDefault="00D87771" w:rsidP="00D87771">
      <w:pPr>
        <w:rPr>
          <w:rFonts w:ascii="Verdana" w:hAnsi="Verdana" w:cs="Arial"/>
          <w:sz w:val="28"/>
          <w:szCs w:val="28"/>
          <w:lang w:val="nl-NL"/>
        </w:rPr>
      </w:pPr>
    </w:p>
    <w:p w:rsidR="00D87771"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 xml:space="preserve">Het meer dan 22 hectare grote park werd in 1612 ontworpen als een privaat park in Franse stijl. </w:t>
      </w:r>
    </w:p>
    <w:p w:rsidR="00D87771" w:rsidRPr="00E73C53"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In de 19e eeuw werd het park toegankelijk voor het publiek.</w:t>
      </w:r>
    </w:p>
    <w:p w:rsidR="00D87771" w:rsidRDefault="00D87771" w:rsidP="00D87771">
      <w:pPr>
        <w:rPr>
          <w:rFonts w:ascii="Verdana" w:hAnsi="Verdana" w:cs="Arial"/>
          <w:color w:val="222222"/>
          <w:sz w:val="28"/>
          <w:szCs w:val="28"/>
          <w:lang w:val="nl-NL"/>
        </w:rPr>
      </w:pPr>
    </w:p>
    <w:p w:rsidR="00D87771" w:rsidRPr="006D6398" w:rsidRDefault="00D87771" w:rsidP="00D87771">
      <w:pPr>
        <w:rPr>
          <w:rFonts w:ascii="Verdana" w:hAnsi="Verdana" w:cs="Arial"/>
          <w:b/>
          <w:color w:val="222222"/>
          <w:sz w:val="28"/>
          <w:szCs w:val="28"/>
          <w:lang w:val="nl-NL"/>
        </w:rPr>
      </w:pPr>
      <w:r w:rsidRPr="006D6398">
        <w:rPr>
          <w:rFonts w:ascii="Verdana" w:hAnsi="Verdana" w:cs="Arial"/>
          <w:b/>
          <w:color w:val="222222"/>
          <w:sz w:val="28"/>
          <w:szCs w:val="28"/>
          <w:lang w:val="nl-NL"/>
        </w:rPr>
        <w:t>Het park</w:t>
      </w:r>
    </w:p>
    <w:p w:rsidR="00D87771"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 xml:space="preserve">In het centrum van het park is het ‘Grand Bassin’, een achthoekige vijver waar kinderen gehuurde miniatuurbootjes kunnen laten varen. </w:t>
      </w:r>
    </w:p>
    <w:p w:rsidR="00D87771"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 xml:space="preserve">Andere attracties voor de jeugd zijn het poppentheater en rondritjes met pony’s. </w:t>
      </w:r>
    </w:p>
    <w:p w:rsidR="00D87771"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 xml:space="preserve">Rondom het bassin zijn verschillende tuinen aangelegd, vaak met geometrische vormen. </w:t>
      </w:r>
    </w:p>
    <w:p w:rsidR="00D87771"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 xml:space="preserve">Doorheen het hele park staan talloze standbeelden, onder andere een van Saint-Geneviève, beschermheilige van Parijs. </w:t>
      </w:r>
    </w:p>
    <w:p w:rsidR="00D87771" w:rsidRPr="00E73C53"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 xml:space="preserve">Dit is ook een van de parken </w:t>
      </w:r>
    </w:p>
    <w:p w:rsidR="00D87771" w:rsidRPr="00E73C53" w:rsidRDefault="00D87771" w:rsidP="00D87771">
      <w:pPr>
        <w:rPr>
          <w:rFonts w:ascii="Verdana" w:hAnsi="Verdana" w:cs="Arial"/>
          <w:color w:val="000000"/>
          <w:sz w:val="28"/>
          <w:szCs w:val="28"/>
          <w:lang w:val="nl-NL"/>
        </w:rPr>
      </w:pPr>
    </w:p>
    <w:p w:rsidR="00D87771" w:rsidRPr="006D6398" w:rsidRDefault="00D87771" w:rsidP="00D87771">
      <w:pPr>
        <w:rPr>
          <w:rFonts w:ascii="Verdana" w:hAnsi="Verdana" w:cs="Arial"/>
          <w:b/>
          <w:color w:val="000000"/>
          <w:sz w:val="28"/>
          <w:szCs w:val="28"/>
          <w:lang w:val="nl-NL"/>
        </w:rPr>
      </w:pPr>
      <w:r w:rsidRPr="006D6398">
        <w:rPr>
          <w:rFonts w:ascii="Verdana" w:hAnsi="Verdana" w:cs="Arial"/>
          <w:b/>
          <w:color w:val="000000"/>
          <w:sz w:val="28"/>
          <w:szCs w:val="28"/>
          <w:lang w:val="nl-NL"/>
        </w:rPr>
        <w:t>Jardin du Luxembourg</w:t>
      </w:r>
    </w:p>
    <w:p w:rsidR="00D87771" w:rsidRPr="00E73C53" w:rsidRDefault="00D87771" w:rsidP="00D87771">
      <w:pPr>
        <w:rPr>
          <w:rFonts w:ascii="Verdana" w:hAnsi="Verdana" w:cs="Arial"/>
          <w:color w:val="000000"/>
          <w:sz w:val="28"/>
          <w:szCs w:val="28"/>
          <w:lang w:val="nl-NL"/>
        </w:rPr>
      </w:pPr>
      <w:r w:rsidRPr="00E73C53">
        <w:rPr>
          <w:rFonts w:ascii="Verdana" w:hAnsi="Verdana" w:cs="Arial"/>
          <w:noProof/>
          <w:color w:val="000000"/>
          <w:sz w:val="28"/>
          <w:szCs w:val="28"/>
          <w:lang w:val="nl-NL"/>
        </w:rPr>
        <w:drawing>
          <wp:anchor distT="0" distB="0" distL="114300" distR="114300" simplePos="0" relativeHeight="251814912" behindDoc="0" locked="0" layoutInCell="1" allowOverlap="1" wp14:anchorId="1D905BA5" wp14:editId="46188B41">
            <wp:simplePos x="0" y="0"/>
            <wp:positionH relativeFrom="column">
              <wp:posOffset>3646170</wp:posOffset>
            </wp:positionH>
            <wp:positionV relativeFrom="paragraph">
              <wp:posOffset>183515</wp:posOffset>
            </wp:positionV>
            <wp:extent cx="2771775" cy="1846580"/>
            <wp:effectExtent l="19050" t="0" r="28575" b="610870"/>
            <wp:wrapSquare wrapText="bothSides"/>
            <wp:docPr id="472" name="Afbeelding 472" descr="Jardin du Luxembourg,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rdin du Luxembourg, Parij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73C53">
        <w:rPr>
          <w:rFonts w:ascii="Verdana" w:hAnsi="Verdana" w:cs="Arial"/>
          <w:color w:val="000000"/>
          <w:sz w:val="28"/>
          <w:szCs w:val="28"/>
          <w:lang w:val="nl-NL"/>
        </w:rPr>
        <w:t>waar je een van de vele stoelen in het park kan nemen zodat je precies op de plek kan zitten waar je wil.</w:t>
      </w:r>
    </w:p>
    <w:p w:rsidR="00D87771" w:rsidRPr="00E73C53" w:rsidRDefault="00D87771" w:rsidP="00D87771">
      <w:pPr>
        <w:rPr>
          <w:rFonts w:ascii="Verdana" w:hAnsi="Verdana" w:cs="Arial"/>
          <w:color w:val="222222"/>
          <w:sz w:val="28"/>
          <w:szCs w:val="28"/>
          <w:lang w:val="nl-NL"/>
        </w:rPr>
      </w:pPr>
      <w:r w:rsidRPr="00E73C53">
        <w:rPr>
          <w:rFonts w:ascii="Verdana" w:hAnsi="Verdana" w:cs="Arial"/>
          <w:color w:val="222222"/>
          <w:sz w:val="28"/>
          <w:szCs w:val="28"/>
          <w:lang w:val="nl-NL"/>
        </w:rPr>
        <w:t>Fonteinen</w:t>
      </w:r>
    </w:p>
    <w:p w:rsidR="00D87771" w:rsidRDefault="00D87771" w:rsidP="00D87771">
      <w:pPr>
        <w:spacing w:after="240"/>
        <w:rPr>
          <w:rFonts w:ascii="Verdana" w:hAnsi="Verdana" w:cs="Arial"/>
          <w:color w:val="000000"/>
          <w:sz w:val="28"/>
          <w:szCs w:val="28"/>
          <w:lang w:val="nl-NL"/>
        </w:rPr>
      </w:pPr>
      <w:r w:rsidRPr="00E73C53">
        <w:rPr>
          <w:rFonts w:ascii="Verdana" w:hAnsi="Verdana" w:cs="Arial"/>
          <w:color w:val="000000"/>
          <w:sz w:val="28"/>
          <w:szCs w:val="28"/>
          <w:lang w:val="nl-NL"/>
        </w:rPr>
        <w:t xml:space="preserve">De Jardin du Luxembourg bevat twee interessante fonteinen. </w:t>
      </w:r>
    </w:p>
    <w:p w:rsidR="00D87771" w:rsidRDefault="00D87771" w:rsidP="00D87771">
      <w:pPr>
        <w:spacing w:after="240"/>
        <w:rPr>
          <w:rFonts w:ascii="Verdana" w:hAnsi="Verdana" w:cs="Arial"/>
          <w:color w:val="000000"/>
          <w:sz w:val="28"/>
          <w:szCs w:val="28"/>
          <w:lang w:val="nl-NL"/>
        </w:rPr>
      </w:pPr>
      <w:r w:rsidRPr="00E73C53">
        <w:rPr>
          <w:rFonts w:ascii="Verdana" w:hAnsi="Verdana" w:cs="Arial"/>
          <w:color w:val="000000"/>
          <w:sz w:val="28"/>
          <w:szCs w:val="28"/>
          <w:lang w:val="nl-NL"/>
        </w:rPr>
        <w:t xml:space="preserve">De beroemdste van de twee is de Fontaine de Medicis, een barokke fontein ontworpen in 1624. </w:t>
      </w:r>
    </w:p>
    <w:p w:rsidR="00D87771" w:rsidRPr="00E73C53" w:rsidRDefault="00D87771" w:rsidP="00D87771">
      <w:pPr>
        <w:spacing w:after="240"/>
        <w:rPr>
          <w:rFonts w:ascii="Verdana" w:hAnsi="Verdana" w:cs="Arial"/>
          <w:color w:val="000000"/>
          <w:sz w:val="28"/>
          <w:szCs w:val="28"/>
          <w:lang w:val="nl-NL"/>
        </w:rPr>
      </w:pPr>
      <w:r w:rsidRPr="00E73C53">
        <w:rPr>
          <w:rFonts w:ascii="Verdana" w:hAnsi="Verdana" w:cs="Arial"/>
          <w:color w:val="000000"/>
          <w:sz w:val="28"/>
          <w:szCs w:val="28"/>
          <w:lang w:val="nl-NL"/>
        </w:rPr>
        <w:t>Het bevindt zich aan het einde van een kleine lommerrijke vijver aan de noordoostelijke zijde van het park.</w:t>
      </w:r>
    </w:p>
    <w:p w:rsidR="00D87771" w:rsidRPr="006D6398" w:rsidRDefault="00D87771" w:rsidP="00D87771">
      <w:pPr>
        <w:tabs>
          <w:tab w:val="left" w:pos="1540"/>
        </w:tabs>
        <w:rPr>
          <w:rFonts w:ascii="Verdana" w:hAnsi="Verdana" w:cs="Arial"/>
          <w:b/>
          <w:color w:val="000000"/>
          <w:sz w:val="28"/>
          <w:szCs w:val="28"/>
          <w:lang w:val="nl-NL"/>
        </w:rPr>
      </w:pPr>
      <w:r w:rsidRPr="006D6398">
        <w:rPr>
          <w:rFonts w:ascii="Verdana" w:hAnsi="Verdana" w:cs="Arial"/>
          <w:b/>
          <w:color w:val="000000"/>
          <w:sz w:val="28"/>
          <w:szCs w:val="28"/>
          <w:lang w:val="nl-NL"/>
        </w:rPr>
        <w:lastRenderedPageBreak/>
        <w:t>Fontaine de l'Observatoire</w:t>
      </w:r>
    </w:p>
    <w:p w:rsidR="00D87771" w:rsidRDefault="00D87771" w:rsidP="00D87771">
      <w:pPr>
        <w:rPr>
          <w:rFonts w:ascii="Verdana" w:hAnsi="Verdana" w:cs="Arial"/>
          <w:color w:val="000000"/>
          <w:sz w:val="28"/>
          <w:szCs w:val="28"/>
          <w:lang w:val="nl-NL"/>
        </w:rPr>
      </w:pPr>
      <w:r w:rsidRPr="00E73C53">
        <w:rPr>
          <w:rFonts w:ascii="Verdana" w:hAnsi="Verdana" w:cs="Arial"/>
          <w:noProof/>
          <w:color w:val="000000"/>
          <w:sz w:val="28"/>
          <w:szCs w:val="28"/>
          <w:lang w:val="nl-NL"/>
        </w:rPr>
        <w:drawing>
          <wp:anchor distT="0" distB="0" distL="114300" distR="114300" simplePos="0" relativeHeight="251815936" behindDoc="0" locked="0" layoutInCell="1" allowOverlap="1" wp14:anchorId="2161BDF1" wp14:editId="3DC0857E">
            <wp:simplePos x="0" y="0"/>
            <wp:positionH relativeFrom="column">
              <wp:posOffset>3484245</wp:posOffset>
            </wp:positionH>
            <wp:positionV relativeFrom="paragraph">
              <wp:posOffset>361315</wp:posOffset>
            </wp:positionV>
            <wp:extent cx="2771775" cy="1846580"/>
            <wp:effectExtent l="19050" t="0" r="28575" b="610870"/>
            <wp:wrapSquare wrapText="bothSides"/>
            <wp:docPr id="473" name="Afbeelding 473" descr="Fontaine de l'Observatoir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ntaine de l'Observatoire, Parijs"/>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73C53">
        <w:rPr>
          <w:rFonts w:ascii="Verdana" w:hAnsi="Verdana" w:cs="Arial"/>
          <w:color w:val="000000"/>
          <w:sz w:val="28"/>
          <w:szCs w:val="28"/>
          <w:lang w:val="nl-NL"/>
        </w:rPr>
        <w:t xml:space="preserve">Ten zuiden van het park bevinden zich als een soort van verlenging van de Jardin du Luxembourg nog een reeks tuinen, deze staan bekend als de Jardins de l’Observatoire, genoemd naar het observatorium van Parijs dat iets verder ligt.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 xml:space="preserve">Aan het einde van deze tuinen bevindt zich de Fontaine de l’Observatoire, een prachtige fontein ontworpen in 1873 door Davioud, Carpaux en Frémiet.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 xml:space="preserve">In het centrum van de fontein staan beelden van vier vrouwen die een wereldbol ondersteunen. </w:t>
      </w:r>
    </w:p>
    <w:p w:rsidR="00D87771" w:rsidRPr="00E73C53"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Elk van de vrouwen staat symbool voor een continent; Oceanië wordt niet getoond omdat dit de symmetrie zou verstoren.</w:t>
      </w:r>
    </w:p>
    <w:p w:rsidR="00D87771" w:rsidRPr="00E73C53" w:rsidRDefault="00D87771" w:rsidP="00D87771">
      <w:pPr>
        <w:rPr>
          <w:rFonts w:ascii="Verdana" w:hAnsi="Verdana" w:cs="Arial"/>
          <w:color w:val="222222"/>
          <w:sz w:val="28"/>
          <w:szCs w:val="28"/>
          <w:lang w:val="nl-NL"/>
        </w:rPr>
      </w:pPr>
      <w:r w:rsidRPr="00E73C53">
        <w:rPr>
          <w:rFonts w:ascii="Verdana" w:hAnsi="Verdana" w:cs="Arial"/>
          <w:color w:val="222222"/>
          <w:sz w:val="28"/>
          <w:szCs w:val="28"/>
          <w:lang w:val="nl-NL"/>
        </w:rPr>
        <w:t>Palais du Luxembourg</w:t>
      </w:r>
    </w:p>
    <w:p w:rsidR="00D87771" w:rsidRPr="00E73C53" w:rsidRDefault="00D87771" w:rsidP="00D87771">
      <w:pPr>
        <w:rPr>
          <w:rFonts w:ascii="Verdana" w:hAnsi="Verdana" w:cs="Arial"/>
          <w:sz w:val="28"/>
          <w:szCs w:val="28"/>
          <w:lang w:val="nl-NL"/>
        </w:rPr>
      </w:pPr>
    </w:p>
    <w:p w:rsidR="00D87771" w:rsidRPr="006D6398" w:rsidRDefault="00D87771" w:rsidP="00D87771">
      <w:pPr>
        <w:rPr>
          <w:rFonts w:ascii="Verdana" w:hAnsi="Verdana" w:cs="Arial"/>
          <w:b/>
          <w:sz w:val="28"/>
          <w:szCs w:val="28"/>
          <w:lang w:val="nl-NL"/>
        </w:rPr>
      </w:pPr>
      <w:r w:rsidRPr="006D6398">
        <w:rPr>
          <w:rFonts w:ascii="Verdana" w:hAnsi="Verdana" w:cs="Arial"/>
          <w:b/>
          <w:sz w:val="28"/>
          <w:szCs w:val="28"/>
          <w:lang w:val="nl-NL"/>
        </w:rPr>
        <w:t>Palais du Luxembourg</w:t>
      </w:r>
    </w:p>
    <w:p w:rsidR="00D87771" w:rsidRDefault="00D87771" w:rsidP="00D87771">
      <w:pPr>
        <w:rPr>
          <w:rFonts w:ascii="Verdana" w:hAnsi="Verdana" w:cs="Arial"/>
          <w:color w:val="000000"/>
          <w:sz w:val="28"/>
          <w:szCs w:val="28"/>
          <w:lang w:val="nl-NL"/>
        </w:rPr>
      </w:pPr>
      <w:r w:rsidRPr="00E73C53">
        <w:rPr>
          <w:rFonts w:ascii="Verdana" w:hAnsi="Verdana" w:cs="Arial"/>
          <w:noProof/>
          <w:sz w:val="28"/>
          <w:szCs w:val="28"/>
          <w:lang w:val="nl-NL"/>
        </w:rPr>
        <w:drawing>
          <wp:anchor distT="0" distB="0" distL="114300" distR="114300" simplePos="0" relativeHeight="251816960" behindDoc="0" locked="0" layoutInCell="1" allowOverlap="1" wp14:anchorId="3E7513BD" wp14:editId="2C831A78">
            <wp:simplePos x="0" y="0"/>
            <wp:positionH relativeFrom="column">
              <wp:posOffset>3573145</wp:posOffset>
            </wp:positionH>
            <wp:positionV relativeFrom="paragraph">
              <wp:posOffset>478155</wp:posOffset>
            </wp:positionV>
            <wp:extent cx="2771775" cy="1846580"/>
            <wp:effectExtent l="19050" t="0" r="28575" b="610870"/>
            <wp:wrapSquare wrapText="bothSides"/>
            <wp:docPr id="474" name="Afbeelding 474" descr="Palais du Luxem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lais du Luxembour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E73C53">
        <w:rPr>
          <w:rFonts w:ascii="Verdana" w:hAnsi="Verdana" w:cs="Arial"/>
          <w:color w:val="000000"/>
          <w:sz w:val="28"/>
          <w:szCs w:val="28"/>
          <w:lang w:val="nl-NL"/>
        </w:rPr>
        <w:t xml:space="preserve">Net ten noorden van het Grand Bassin staat het Palais du Luxembourg, gebouwd tussen 1615 en 1627 in Italiaanse stijl. </w:t>
      </w:r>
    </w:p>
    <w:p w:rsidR="00D87771"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 xml:space="preserve">Het werd gebouwd voor Marie de Medicis, moeder van Louis XIII.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Aangezien ze van Italiaanse afkomst was werd het palais door Salomon de Brosse gebouwd in Florentijnse stijl.</w:t>
      </w:r>
      <w:r w:rsidRPr="00E73C53">
        <w:rPr>
          <w:rFonts w:ascii="Verdana" w:hAnsi="Verdana" w:cs="Arial"/>
          <w:color w:val="000000"/>
          <w:sz w:val="28"/>
          <w:szCs w:val="28"/>
          <w:lang w:val="nl-NL"/>
        </w:rPr>
        <w:br/>
      </w:r>
      <w:r w:rsidRPr="00E73C53">
        <w:rPr>
          <w:rFonts w:ascii="Verdana" w:hAnsi="Verdana" w:cs="Arial"/>
          <w:color w:val="000000"/>
          <w:sz w:val="28"/>
          <w:szCs w:val="28"/>
          <w:lang w:val="nl-NL"/>
        </w:rPr>
        <w:br/>
        <w:t xml:space="preserve">Het paleis werd tijdens de Franse Revolutie gedurende korte tijd als gevangenis gebruikt.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 xml:space="preserve">Tijdens de Tweede Wereldoorlog deed het dienst als hoofdkwartier van de Luftwaffe. </w:t>
      </w:r>
    </w:p>
    <w:p w:rsidR="00D87771" w:rsidRPr="00E73C53" w:rsidRDefault="00D87771" w:rsidP="00D87771">
      <w:pPr>
        <w:rPr>
          <w:rFonts w:ascii="Verdana" w:hAnsi="Verdana" w:cs="Arial"/>
          <w:color w:val="000000"/>
          <w:sz w:val="28"/>
          <w:szCs w:val="28"/>
          <w:lang w:val="nl-NL"/>
        </w:rPr>
      </w:pPr>
      <w:r w:rsidRPr="00E73C53">
        <w:rPr>
          <w:rFonts w:ascii="Verdana" w:hAnsi="Verdana" w:cs="Arial"/>
          <w:color w:val="000000"/>
          <w:sz w:val="28"/>
          <w:szCs w:val="28"/>
          <w:lang w:val="nl-NL"/>
        </w:rPr>
        <w:t>Tegenwoordig wordt het gebouw gebruikt door de Franse Senaat.</w:t>
      </w:r>
    </w:p>
    <w:p w:rsidR="00D87771" w:rsidRPr="00E73C53" w:rsidRDefault="00D87771" w:rsidP="00D87771">
      <w:pPr>
        <w:rPr>
          <w:rFonts w:ascii="Verdana" w:hAnsi="Verdana" w:cs="Arial"/>
          <w:color w:val="000000" w:themeColor="text1"/>
          <w:kern w:val="36"/>
          <w:sz w:val="28"/>
          <w:szCs w:val="28"/>
          <w:lang w:val="nl-NL"/>
        </w:rPr>
      </w:pPr>
    </w:p>
    <w:p w:rsidR="00D87771" w:rsidRDefault="00D87771" w:rsidP="00D87771">
      <w:pPr>
        <w:jc w:val="center"/>
        <w:outlineLvl w:val="1"/>
        <w:rPr>
          <w:rFonts w:ascii="Arial" w:hAnsi="Arial" w:cs="Arial"/>
          <w:kern w:val="36"/>
          <w:sz w:val="54"/>
          <w:szCs w:val="54"/>
        </w:rPr>
      </w:pPr>
      <w:bookmarkStart w:id="23" w:name="LaDéfense"/>
      <w:r>
        <w:rPr>
          <w:rFonts w:ascii="Verdana" w:hAnsi="Verdana" w:cs="Arial"/>
          <w:b/>
          <w:kern w:val="36"/>
          <w:sz w:val="96"/>
          <w:szCs w:val="96"/>
        </w:rPr>
        <w:lastRenderedPageBreak/>
        <w:t>Parijs</w:t>
      </w:r>
    </w:p>
    <w:bookmarkEnd w:id="23"/>
    <w:p w:rsidR="00D87771" w:rsidRPr="00F17DCC" w:rsidRDefault="00CA28D0" w:rsidP="00D87771">
      <w:pPr>
        <w:jc w:val="center"/>
        <w:rPr>
          <w:rFonts w:ascii="Arial" w:hAnsi="Arial" w:cs="Arial"/>
          <w:sz w:val="54"/>
          <w:szCs w:val="54"/>
        </w:rPr>
      </w:pPr>
      <w:r>
        <w:rPr>
          <w:rFonts w:ascii="Arial" w:hAnsi="Arial" w:cs="Arial"/>
          <w:noProof/>
          <w:lang w:val="nl-NL"/>
        </w:rPr>
        <w:drawing>
          <wp:inline distT="0" distB="0" distL="0" distR="0" wp14:anchorId="7E1C2921" wp14:editId="1962C848">
            <wp:extent cx="3726000" cy="2484000"/>
            <wp:effectExtent l="171450" t="171450" r="389255" b="354965"/>
            <wp:docPr id="480" name="Afbeelding 480" descr="La DÃ©fense seen from l'Ãto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DÃ©fense seen from l'Ãtoil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CA28D0" w:rsidRDefault="00CA28D0" w:rsidP="00D87771">
      <w:pPr>
        <w:outlineLvl w:val="1"/>
        <w:rPr>
          <w:rFonts w:ascii="Verdana" w:hAnsi="Verdana" w:cs="Arial"/>
          <w:b/>
          <w:color w:val="000000" w:themeColor="text1"/>
          <w:kern w:val="36"/>
          <w:sz w:val="28"/>
          <w:szCs w:val="28"/>
          <w:lang w:val="nl-NL"/>
        </w:rPr>
      </w:pPr>
    </w:p>
    <w:p w:rsidR="00CA28D0" w:rsidRDefault="00CA28D0" w:rsidP="00D87771">
      <w:pPr>
        <w:outlineLvl w:val="1"/>
        <w:rPr>
          <w:rFonts w:ascii="Verdana" w:hAnsi="Verdana" w:cs="Arial"/>
          <w:b/>
          <w:color w:val="000000" w:themeColor="text1"/>
          <w:kern w:val="36"/>
          <w:sz w:val="28"/>
          <w:szCs w:val="28"/>
          <w:lang w:val="nl-NL"/>
        </w:rPr>
      </w:pPr>
    </w:p>
    <w:p w:rsidR="00D87771" w:rsidRPr="002B2775" w:rsidRDefault="00D87771" w:rsidP="00D87771">
      <w:pPr>
        <w:jc w:val="center"/>
        <w:outlineLvl w:val="1"/>
        <w:rPr>
          <w:rFonts w:ascii="Verdana" w:hAnsi="Verdana" w:cs="Arial"/>
          <w:b/>
          <w:kern w:val="36"/>
          <w:sz w:val="96"/>
          <w:szCs w:val="96"/>
          <w:lang w:val="nl-NL"/>
        </w:rPr>
      </w:pPr>
      <w:r w:rsidRPr="002B2775">
        <w:rPr>
          <w:rFonts w:ascii="Verdana" w:hAnsi="Verdana" w:cs="Arial"/>
          <w:b/>
          <w:kern w:val="36"/>
          <w:sz w:val="96"/>
          <w:szCs w:val="96"/>
          <w:lang w:val="nl-NL"/>
        </w:rPr>
        <w:t>La Défense</w:t>
      </w:r>
    </w:p>
    <w:p w:rsidR="00D87771" w:rsidRPr="002B2775" w:rsidRDefault="00D87771" w:rsidP="00D87771">
      <w:pPr>
        <w:outlineLvl w:val="1"/>
        <w:rPr>
          <w:rFonts w:ascii="Verdana" w:hAnsi="Verdana" w:cs="Arial"/>
          <w:b/>
          <w:color w:val="000000" w:themeColor="text1"/>
          <w:kern w:val="36"/>
          <w:sz w:val="28"/>
          <w:szCs w:val="28"/>
          <w:lang w:val="nl-NL"/>
        </w:rPr>
      </w:pPr>
      <w:r w:rsidRPr="002B2775">
        <w:rPr>
          <w:rFonts w:ascii="Verdana" w:hAnsi="Verdana" w:cs="Arial"/>
          <w:b/>
          <w:color w:val="000000" w:themeColor="text1"/>
          <w:kern w:val="36"/>
          <w:sz w:val="28"/>
          <w:szCs w:val="28"/>
          <w:lang w:val="nl-NL"/>
        </w:rPr>
        <w:lastRenderedPageBreak/>
        <w:t>La Défense</w:t>
      </w:r>
    </w:p>
    <w:p w:rsidR="00D87771" w:rsidRDefault="00D87771" w:rsidP="00D87771">
      <w:pPr>
        <w:rPr>
          <w:rFonts w:ascii="Verdana" w:hAnsi="Verdana" w:cs="Arial"/>
          <w:bCs/>
          <w:color w:val="333333"/>
          <w:sz w:val="28"/>
          <w:szCs w:val="28"/>
          <w:lang w:val="nl-NL"/>
        </w:rPr>
      </w:pPr>
      <w:r>
        <w:rPr>
          <w:noProof/>
          <w:lang w:val="nl-NL"/>
        </w:rPr>
        <mc:AlternateContent>
          <mc:Choice Requires="wps">
            <w:drawing>
              <wp:anchor distT="0" distB="0" distL="114300" distR="114300" simplePos="0" relativeHeight="251824128" behindDoc="0" locked="0" layoutInCell="1" allowOverlap="1" wp14:anchorId="49DA05C9" wp14:editId="4C1CBB79">
                <wp:simplePos x="0" y="0"/>
                <wp:positionH relativeFrom="column">
                  <wp:posOffset>3649345</wp:posOffset>
                </wp:positionH>
                <wp:positionV relativeFrom="paragraph">
                  <wp:posOffset>2129155</wp:posOffset>
                </wp:positionV>
                <wp:extent cx="2771775" cy="635"/>
                <wp:effectExtent l="0" t="0" r="0" b="0"/>
                <wp:wrapSquare wrapText="bothSides"/>
                <wp:docPr id="475" name="Tekstvak 475"/>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6A6C9F" w:rsidRPr="002B2775" w:rsidRDefault="006A6C9F" w:rsidP="00D87771">
                            <w:pPr>
                              <w:pStyle w:val="Bijschrift"/>
                              <w:rPr>
                                <w:rFonts w:ascii="Verdana" w:hAnsi="Verdana" w:cs="Arial"/>
                                <w:noProof/>
                                <w:color w:val="000000" w:themeColor="text1"/>
                                <w:sz w:val="22"/>
                                <w:szCs w:val="22"/>
                              </w:rPr>
                            </w:pPr>
                            <w:r w:rsidRPr="002B2775">
                              <w:rPr>
                                <w:rFonts w:ascii="Verdana" w:hAnsi="Verdana"/>
                                <w:color w:val="000000" w:themeColor="text1"/>
                                <w:sz w:val="22"/>
                                <w:szCs w:val="22"/>
                              </w:rPr>
                              <w:t>La Defénse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5" o:spid="_x0000_s1039" type="#_x0000_t202" style="position:absolute;margin-left:287.35pt;margin-top:167.65pt;width:218.25pt;height:.0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" stroked="f">
                <v:textbox style="mso-fit-shape-to-text:t" inset="0,0,0,0">
                  <w:txbxContent>
                    <w:p w:rsidR="006D1DD3" w:rsidRPr="002B2775" w:rsidRDefault="006D1DD3" w:rsidP="00D87771">
                      <w:pPr>
                        <w:pStyle w:val="Bijschrift"/>
                        <w:rPr>
                          <w:rFonts w:ascii="Verdana" w:hAnsi="Verdana" w:cs="Arial"/>
                          <w:noProof/>
                          <w:color w:val="000000" w:themeColor="text1"/>
                          <w:sz w:val="22"/>
                          <w:szCs w:val="22"/>
                        </w:rPr>
                      </w:pPr>
                      <w:r w:rsidRPr="002B2775">
                        <w:rPr>
                          <w:rFonts w:ascii="Verdana" w:hAnsi="Verdana"/>
                          <w:color w:val="000000" w:themeColor="text1"/>
                          <w:sz w:val="22"/>
                          <w:szCs w:val="22"/>
                        </w:rPr>
                        <w:t>La Defénse</w:t>
                      </w:r>
                    </w:p>
                  </w:txbxContent>
                </v:textbox>
                <w10:wrap type="square"/>
              </v:shape>
            </w:pict>
          </mc:Fallback>
        </mc:AlternateContent>
      </w:r>
      <w:r w:rsidRPr="002B2775">
        <w:rPr>
          <w:rFonts w:ascii="Verdana" w:hAnsi="Verdana" w:cs="Arial"/>
          <w:noProof/>
          <w:sz w:val="28"/>
          <w:szCs w:val="28"/>
          <w:lang w:val="nl-NL"/>
        </w:rPr>
        <w:drawing>
          <wp:anchor distT="0" distB="0" distL="114300" distR="114300" simplePos="0" relativeHeight="251819008" behindDoc="0" locked="0" layoutInCell="1" allowOverlap="1" wp14:anchorId="661F0BFF" wp14:editId="501C201C">
            <wp:simplePos x="0" y="0"/>
            <wp:positionH relativeFrom="column">
              <wp:posOffset>3649345</wp:posOffset>
            </wp:positionH>
            <wp:positionV relativeFrom="paragraph">
              <wp:posOffset>225425</wp:posOffset>
            </wp:positionV>
            <wp:extent cx="2771775" cy="1846580"/>
            <wp:effectExtent l="171450" t="171450" r="390525" b="363220"/>
            <wp:wrapSquare wrapText="bothSides"/>
            <wp:docPr id="481" name="Afbeelding 481" descr="La Défens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Défense, Parijs"/>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B2775">
        <w:rPr>
          <w:rFonts w:ascii="Verdana" w:hAnsi="Verdana" w:cs="Arial"/>
          <w:bCs/>
          <w:color w:val="333333"/>
          <w:sz w:val="28"/>
          <w:szCs w:val="28"/>
          <w:lang w:val="nl-NL"/>
        </w:rPr>
        <w:t xml:space="preserve">La Défense is de belangrijkste zakenwijk in Parijs. Veel van de hoogste en modernste gebouwen van de stad bevinden zich in deze zakenwijk. </w:t>
      </w:r>
    </w:p>
    <w:p w:rsidR="00D87771" w:rsidRPr="002B2775" w:rsidRDefault="00D87771" w:rsidP="00D87771">
      <w:pPr>
        <w:rPr>
          <w:rFonts w:ascii="Verdana" w:hAnsi="Verdana" w:cs="Arial"/>
          <w:bCs/>
          <w:color w:val="333333"/>
          <w:sz w:val="28"/>
          <w:szCs w:val="28"/>
          <w:lang w:val="nl-NL"/>
        </w:rPr>
      </w:pPr>
      <w:r w:rsidRPr="002B2775">
        <w:rPr>
          <w:rFonts w:ascii="Verdana" w:hAnsi="Verdana" w:cs="Arial"/>
          <w:bCs/>
          <w:color w:val="333333"/>
          <w:sz w:val="28"/>
          <w:szCs w:val="28"/>
          <w:lang w:val="nl-NL"/>
        </w:rPr>
        <w:t xml:space="preserve">De wijk is net buiten het centrum van de stad Parijs gelegen, aan het einde van de zogenaamde Triomfweg. </w:t>
      </w:r>
    </w:p>
    <w:p w:rsidR="00D87771" w:rsidRPr="002B2775" w:rsidRDefault="00D87771" w:rsidP="00D87771">
      <w:pPr>
        <w:rPr>
          <w:rFonts w:ascii="Verdana" w:hAnsi="Verdana" w:cs="Arial"/>
          <w:sz w:val="28"/>
          <w:szCs w:val="28"/>
          <w:lang w:val="nl-NL"/>
        </w:rPr>
      </w:pPr>
    </w:p>
    <w:p w:rsidR="00D87771" w:rsidRPr="002B2775" w:rsidRDefault="00D87771" w:rsidP="00D87771">
      <w:pPr>
        <w:rPr>
          <w:rFonts w:ascii="Verdana" w:hAnsi="Verdana" w:cs="Arial"/>
          <w:color w:val="222222"/>
          <w:sz w:val="28"/>
          <w:szCs w:val="28"/>
          <w:lang w:val="nl-NL"/>
        </w:rPr>
      </w:pPr>
      <w:r w:rsidRPr="002B2775">
        <w:rPr>
          <w:rFonts w:ascii="Verdana" w:hAnsi="Verdana" w:cs="Arial"/>
          <w:color w:val="222222"/>
          <w:sz w:val="28"/>
          <w:szCs w:val="28"/>
          <w:lang w:val="nl-NL"/>
        </w:rPr>
        <w:t>De triomfweg</w:t>
      </w: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823104" behindDoc="0" locked="0" layoutInCell="1" allowOverlap="1" wp14:anchorId="0DCA5242" wp14:editId="25C26101">
                <wp:simplePos x="0" y="0"/>
                <wp:positionH relativeFrom="column">
                  <wp:posOffset>4413250</wp:posOffset>
                </wp:positionH>
                <wp:positionV relativeFrom="paragraph">
                  <wp:posOffset>4972050</wp:posOffset>
                </wp:positionV>
                <wp:extent cx="1846580" cy="635"/>
                <wp:effectExtent l="0" t="0" r="0" b="0"/>
                <wp:wrapSquare wrapText="bothSides"/>
                <wp:docPr id="476" name="Tekstvak 476"/>
                <wp:cNvGraphicFramePr/>
                <a:graphic xmlns:a="http://schemas.openxmlformats.org/drawingml/2006/main">
                  <a:graphicData uri="http://schemas.microsoft.com/office/word/2010/wordprocessingShape">
                    <wps:wsp>
                      <wps:cNvSpPr txBox="1"/>
                      <wps:spPr>
                        <a:xfrm>
                          <a:off x="0" y="0"/>
                          <a:ext cx="1846580" cy="635"/>
                        </a:xfrm>
                        <a:prstGeom prst="rect">
                          <a:avLst/>
                        </a:prstGeom>
                        <a:solidFill>
                          <a:prstClr val="white"/>
                        </a:solidFill>
                        <a:ln>
                          <a:noFill/>
                        </a:ln>
                        <a:effectLst/>
                      </wps:spPr>
                      <wps:txbx>
                        <w:txbxContent>
                          <w:p w:rsidR="006A6C9F" w:rsidRPr="002B2775" w:rsidRDefault="006A6C9F" w:rsidP="00D87771">
                            <w:pPr>
                              <w:pStyle w:val="Bijschrift"/>
                              <w:rPr>
                                <w:rFonts w:ascii="Verdana" w:hAnsi="Verdana" w:cs="Arial"/>
                                <w:noProof/>
                                <w:color w:val="000000" w:themeColor="text1"/>
                                <w:sz w:val="22"/>
                                <w:szCs w:val="22"/>
                              </w:rPr>
                            </w:pPr>
                            <w:r w:rsidRPr="002B2775">
                              <w:rPr>
                                <w:rFonts w:ascii="Verdana" w:hAnsi="Verdana"/>
                                <w:color w:val="000000" w:themeColor="text1"/>
                                <w:sz w:val="22"/>
                                <w:szCs w:val="22"/>
                              </w:rPr>
                              <w:t>Coeur Défense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6" o:spid="_x0000_s1040" type="#_x0000_t202" style="position:absolute;margin-left:347.5pt;margin-top:391.5pt;width:145.4pt;height:.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" stroked="f">
                <v:textbox style="mso-fit-shape-to-text:t" inset="0,0,0,0">
                  <w:txbxContent>
                    <w:p w:rsidR="006D1DD3" w:rsidRPr="002B2775" w:rsidRDefault="006D1DD3" w:rsidP="00D87771">
                      <w:pPr>
                        <w:pStyle w:val="Bijschrift"/>
                        <w:rPr>
                          <w:rFonts w:ascii="Verdana" w:hAnsi="Verdana" w:cs="Arial"/>
                          <w:noProof/>
                          <w:color w:val="000000" w:themeColor="text1"/>
                          <w:sz w:val="22"/>
                          <w:szCs w:val="22"/>
                        </w:rPr>
                      </w:pPr>
                      <w:r w:rsidRPr="002B2775">
                        <w:rPr>
                          <w:rFonts w:ascii="Verdana" w:hAnsi="Verdana"/>
                          <w:color w:val="000000" w:themeColor="text1"/>
                          <w:sz w:val="22"/>
                          <w:szCs w:val="22"/>
                        </w:rPr>
                        <w:t>Coeur Défense</w:t>
                      </w:r>
                    </w:p>
                  </w:txbxContent>
                </v:textbox>
                <w10:wrap type="square"/>
              </v:shape>
            </w:pict>
          </mc:Fallback>
        </mc:AlternateContent>
      </w:r>
      <w:r w:rsidRPr="002B2775">
        <w:rPr>
          <w:rFonts w:ascii="Verdana" w:hAnsi="Verdana" w:cs="Arial"/>
          <w:noProof/>
          <w:color w:val="000000"/>
          <w:sz w:val="28"/>
          <w:szCs w:val="28"/>
          <w:lang w:val="nl-NL"/>
        </w:rPr>
        <w:drawing>
          <wp:anchor distT="0" distB="0" distL="114300" distR="114300" simplePos="0" relativeHeight="251820032" behindDoc="0" locked="0" layoutInCell="1" allowOverlap="1" wp14:anchorId="6EE51453" wp14:editId="6549AB83">
            <wp:simplePos x="0" y="0"/>
            <wp:positionH relativeFrom="column">
              <wp:posOffset>4413250</wp:posOffset>
            </wp:positionH>
            <wp:positionV relativeFrom="paragraph">
              <wp:posOffset>2143125</wp:posOffset>
            </wp:positionV>
            <wp:extent cx="1846580" cy="2771775"/>
            <wp:effectExtent l="171450" t="171450" r="382270" b="371475"/>
            <wp:wrapSquare wrapText="bothSides"/>
            <wp:docPr id="482" name="Afbeelding 482" descr="Coeur Dé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eur Défens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46580"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B2775">
        <w:rPr>
          <w:rFonts w:ascii="Verdana" w:hAnsi="Verdana" w:cs="Arial"/>
          <w:color w:val="000000"/>
          <w:sz w:val="28"/>
          <w:szCs w:val="28"/>
          <w:lang w:val="nl-NL"/>
        </w:rPr>
        <w:t xml:space="preserve">Op het einde van de Eerste Wereldoorlog werden plannen gemaakt om de as te ontwikkelen die leidde van de </w:t>
      </w:r>
      <w:hyperlink r:id="rId197" w:history="1">
        <w:r w:rsidRPr="002B2775">
          <w:rPr>
            <w:rFonts w:ascii="Verdana" w:hAnsi="Verdana" w:cs="Arial"/>
            <w:color w:val="024E68"/>
            <w:sz w:val="28"/>
            <w:szCs w:val="28"/>
            <w:lang w:val="nl-NL"/>
          </w:rPr>
          <w:t>Arc de Triomphe</w:t>
        </w:r>
      </w:hyperlink>
      <w:r w:rsidRPr="002B2775">
        <w:rPr>
          <w:rFonts w:ascii="Verdana" w:hAnsi="Verdana" w:cs="Arial"/>
          <w:color w:val="000000"/>
          <w:sz w:val="28"/>
          <w:szCs w:val="28"/>
          <w:lang w:val="nl-NL"/>
        </w:rPr>
        <w:t xml:space="preserve"> aan l’Étoile tot aan La Défense, een gebied aan de rand van het centrum van Parijs.</w:t>
      </w:r>
      <w:r w:rsidRPr="002B2775">
        <w:rPr>
          <w:rFonts w:ascii="Verdana" w:hAnsi="Verdana" w:cs="Arial"/>
          <w:color w:val="000000"/>
          <w:sz w:val="28"/>
          <w:szCs w:val="28"/>
          <w:lang w:val="nl-NL"/>
        </w:rPr>
        <w:br/>
      </w:r>
      <w:r w:rsidRPr="002B2775">
        <w:rPr>
          <w:rFonts w:ascii="Verdana" w:hAnsi="Verdana" w:cs="Arial"/>
          <w:color w:val="000000"/>
          <w:sz w:val="28"/>
          <w:szCs w:val="28"/>
          <w:lang w:val="nl-NL"/>
        </w:rPr>
        <w:br/>
        <w:t xml:space="preserve">Er werden talloze plannen gemaakt voor deze as, die als bijnaam de Voie Triumphale of Triomfweg genoemd werd. </w:t>
      </w:r>
    </w:p>
    <w:p w:rsidR="00D87771" w:rsidRDefault="00D87771" w:rsidP="00D87771">
      <w:pPr>
        <w:rPr>
          <w:rFonts w:ascii="Verdana" w:hAnsi="Verdana" w:cs="Arial"/>
          <w:color w:val="000000"/>
          <w:sz w:val="28"/>
          <w:szCs w:val="28"/>
          <w:lang w:val="nl-NL"/>
        </w:rPr>
      </w:pPr>
      <w:r w:rsidRPr="002B2775">
        <w:rPr>
          <w:rFonts w:ascii="Verdana" w:hAnsi="Verdana" w:cs="Arial"/>
          <w:color w:val="000000"/>
          <w:sz w:val="28"/>
          <w:szCs w:val="28"/>
          <w:lang w:val="nl-NL"/>
        </w:rPr>
        <w:t xml:space="preserve">De meeste van deze plannen bestonden uit eindeloze rijen indrukwekkend wolkenkrabbers, meestal in modernistische stijl. </w:t>
      </w:r>
    </w:p>
    <w:p w:rsidR="00D87771" w:rsidRDefault="00D87771" w:rsidP="00D87771">
      <w:pPr>
        <w:rPr>
          <w:rFonts w:ascii="Verdana" w:hAnsi="Verdana" w:cs="Arial"/>
          <w:color w:val="000000"/>
          <w:sz w:val="28"/>
          <w:szCs w:val="28"/>
          <w:lang w:val="nl-NL"/>
        </w:rPr>
      </w:pPr>
      <w:r w:rsidRPr="002B2775">
        <w:rPr>
          <w:rFonts w:ascii="Verdana" w:hAnsi="Verdana" w:cs="Arial"/>
          <w:color w:val="000000"/>
          <w:sz w:val="28"/>
          <w:szCs w:val="28"/>
          <w:lang w:val="nl-NL"/>
        </w:rPr>
        <w:t xml:space="preserve">Vele van deze plannen kwamen van gerenommeerde architecten zoals Le Corbusier en Auguste Perret. </w:t>
      </w:r>
    </w:p>
    <w:p w:rsidR="00D87771" w:rsidRPr="002B2775" w:rsidRDefault="00D87771" w:rsidP="00D87771">
      <w:pPr>
        <w:rPr>
          <w:rFonts w:ascii="Verdana" w:hAnsi="Verdana" w:cs="Arial"/>
          <w:color w:val="000000" w:themeColor="text1"/>
          <w:sz w:val="28"/>
          <w:szCs w:val="28"/>
          <w:lang w:val="nl-NL"/>
        </w:rPr>
      </w:pPr>
      <w:r w:rsidRPr="002B2775">
        <w:rPr>
          <w:rFonts w:ascii="Verdana" w:hAnsi="Verdana" w:cs="Arial"/>
          <w:color w:val="000000"/>
          <w:sz w:val="28"/>
          <w:szCs w:val="28"/>
          <w:lang w:val="nl-NL"/>
        </w:rPr>
        <w:t xml:space="preserve">Geen enkele van </w:t>
      </w:r>
      <w:r w:rsidRPr="002B2775">
        <w:rPr>
          <w:rFonts w:ascii="Verdana" w:hAnsi="Verdana" w:cs="Arial"/>
          <w:color w:val="000000" w:themeColor="text1"/>
          <w:sz w:val="28"/>
          <w:szCs w:val="28"/>
          <w:lang w:val="nl-NL"/>
        </w:rPr>
        <w:t>deze plannen werd echter doorg</w:t>
      </w:r>
      <w:r w:rsidRPr="005605A6">
        <w:rPr>
          <w:rFonts w:ascii="Verdana" w:hAnsi="Verdana" w:cs="Arial"/>
          <w:color w:val="000000" w:themeColor="text1"/>
          <w:sz w:val="28"/>
          <w:szCs w:val="28"/>
          <w:lang w:val="nl-NL"/>
        </w:rPr>
        <w:t xml:space="preserve">evoerd, vooral doordat de Grote </w:t>
      </w:r>
      <w:r w:rsidRPr="002B2775">
        <w:rPr>
          <w:rFonts w:ascii="Verdana" w:hAnsi="Verdana" w:cs="Arial"/>
          <w:color w:val="000000" w:themeColor="text1"/>
          <w:sz w:val="28"/>
          <w:szCs w:val="28"/>
          <w:lang w:val="nl-NL"/>
        </w:rPr>
        <w:t>Depressie van de jaren 1930 roet in het eten kwam gooien.</w:t>
      </w:r>
    </w:p>
    <w:p w:rsidR="00D87771" w:rsidRPr="005605A6" w:rsidRDefault="00D87771" w:rsidP="00D87771">
      <w:pPr>
        <w:rPr>
          <w:rFonts w:ascii="Verdana" w:hAnsi="Verdana" w:cs="Arial"/>
          <w:color w:val="000000" w:themeColor="text1"/>
          <w:sz w:val="28"/>
          <w:szCs w:val="28"/>
          <w:lang w:val="nl-NL"/>
        </w:rPr>
      </w:pPr>
    </w:p>
    <w:p w:rsidR="00D87771" w:rsidRPr="002B2775" w:rsidRDefault="00D87771" w:rsidP="00D87771">
      <w:pPr>
        <w:rPr>
          <w:rFonts w:ascii="Verdana" w:hAnsi="Verdana" w:cs="Arial"/>
          <w:b/>
          <w:color w:val="000000" w:themeColor="text1"/>
          <w:sz w:val="28"/>
          <w:szCs w:val="28"/>
          <w:lang w:val="nl-NL"/>
        </w:rPr>
      </w:pPr>
      <w:r w:rsidRPr="002B2775">
        <w:rPr>
          <w:rFonts w:ascii="Verdana" w:hAnsi="Verdana" w:cs="Arial"/>
          <w:b/>
          <w:color w:val="000000" w:themeColor="text1"/>
          <w:sz w:val="28"/>
          <w:szCs w:val="28"/>
          <w:lang w:val="nl-NL"/>
        </w:rPr>
        <w:t>La Défense</w:t>
      </w:r>
    </w:p>
    <w:p w:rsidR="00D87771" w:rsidRDefault="00D87771" w:rsidP="00D87771">
      <w:pPr>
        <w:rPr>
          <w:rFonts w:ascii="Verdana" w:hAnsi="Verdana" w:cs="Arial"/>
          <w:color w:val="000000"/>
          <w:sz w:val="28"/>
          <w:szCs w:val="28"/>
          <w:lang w:val="nl-NL"/>
        </w:rPr>
      </w:pPr>
      <w:r w:rsidRPr="002B2775">
        <w:rPr>
          <w:rFonts w:ascii="Verdana" w:hAnsi="Verdana" w:cs="Arial"/>
          <w:color w:val="000000" w:themeColor="text1"/>
          <w:sz w:val="28"/>
          <w:szCs w:val="28"/>
          <w:lang w:val="nl-NL"/>
        </w:rPr>
        <w:t xml:space="preserve">Desondanks werd er in </w:t>
      </w:r>
      <w:r w:rsidRPr="002B2775">
        <w:rPr>
          <w:rFonts w:ascii="Verdana" w:hAnsi="Verdana" w:cs="Arial"/>
          <w:color w:val="000000"/>
          <w:sz w:val="28"/>
          <w:szCs w:val="28"/>
          <w:lang w:val="nl-NL"/>
        </w:rPr>
        <w:t xml:space="preserve">1931 een wedstrijd uitgeschreven voor de ontwikkeling van de Voie Triumphale. </w:t>
      </w:r>
    </w:p>
    <w:p w:rsidR="00D87771" w:rsidRDefault="00D87771" w:rsidP="00D87771">
      <w:pPr>
        <w:rPr>
          <w:rFonts w:ascii="Verdana" w:hAnsi="Verdana" w:cs="Arial"/>
          <w:color w:val="000000"/>
          <w:sz w:val="28"/>
          <w:szCs w:val="28"/>
          <w:lang w:val="nl-NL"/>
        </w:rPr>
      </w:pPr>
      <w:r w:rsidRPr="002B2775">
        <w:rPr>
          <w:rFonts w:ascii="Verdana" w:hAnsi="Verdana" w:cs="Arial"/>
          <w:color w:val="000000"/>
          <w:sz w:val="28"/>
          <w:szCs w:val="28"/>
          <w:lang w:val="nl-NL"/>
        </w:rPr>
        <w:t xml:space="preserve">Deze keer was het echter de bedoeling om de bebouwing laag te houden. </w:t>
      </w:r>
    </w:p>
    <w:p w:rsidR="00D87771" w:rsidRDefault="00D87771" w:rsidP="00D87771">
      <w:pPr>
        <w:rPr>
          <w:rFonts w:ascii="Verdana" w:hAnsi="Verdana" w:cs="Arial"/>
          <w:color w:val="000000"/>
          <w:sz w:val="28"/>
          <w:szCs w:val="28"/>
          <w:lang w:val="nl-NL"/>
        </w:rPr>
      </w:pPr>
      <w:r w:rsidRPr="002B2775">
        <w:rPr>
          <w:rFonts w:ascii="Verdana" w:hAnsi="Verdana" w:cs="Arial"/>
          <w:color w:val="000000"/>
          <w:sz w:val="28"/>
          <w:szCs w:val="28"/>
          <w:lang w:val="nl-NL"/>
        </w:rPr>
        <w:t xml:space="preserve">Enkel aan het einde van de weg, aan La Défense, werd hoogbouw toegelaten. </w:t>
      </w:r>
    </w:p>
    <w:p w:rsidR="00D87771" w:rsidRDefault="00D87771" w:rsidP="00D87771">
      <w:pPr>
        <w:rPr>
          <w:rFonts w:ascii="Verdana" w:hAnsi="Verdana" w:cs="Arial"/>
          <w:color w:val="000000"/>
          <w:sz w:val="28"/>
          <w:szCs w:val="28"/>
          <w:lang w:val="nl-NL"/>
        </w:rPr>
      </w:pPr>
      <w:r w:rsidRPr="002B2775">
        <w:rPr>
          <w:rFonts w:ascii="Verdana" w:hAnsi="Verdana" w:cs="Arial"/>
          <w:color w:val="000000"/>
          <w:sz w:val="28"/>
          <w:szCs w:val="28"/>
          <w:lang w:val="nl-NL"/>
        </w:rPr>
        <w:t>Hierdoor zou het zicht tot Étoile gevrijwaard blijven.</w:t>
      </w:r>
      <w:r w:rsidRPr="002B2775">
        <w:rPr>
          <w:rFonts w:ascii="Verdana" w:hAnsi="Verdana" w:cs="Arial"/>
          <w:color w:val="000000"/>
          <w:sz w:val="28"/>
          <w:szCs w:val="28"/>
          <w:lang w:val="nl-NL"/>
        </w:rPr>
        <w:br/>
      </w:r>
    </w:p>
    <w:p w:rsidR="00D87771" w:rsidRDefault="00D87771" w:rsidP="00D87771">
      <w:pPr>
        <w:rPr>
          <w:rFonts w:ascii="Verdana" w:hAnsi="Verdana" w:cs="Arial"/>
          <w:color w:val="000000"/>
          <w:sz w:val="28"/>
          <w:szCs w:val="28"/>
          <w:lang w:val="nl-NL"/>
        </w:rPr>
      </w:pPr>
      <w:r>
        <w:rPr>
          <w:noProof/>
          <w:lang w:val="nl-NL"/>
        </w:rPr>
        <w:lastRenderedPageBreak/>
        <mc:AlternateContent>
          <mc:Choice Requires="wps">
            <w:drawing>
              <wp:anchor distT="0" distB="0" distL="114300" distR="114300" simplePos="0" relativeHeight="251825152" behindDoc="0" locked="0" layoutInCell="1" allowOverlap="1" wp14:anchorId="5E17B66B" wp14:editId="4EBE2008">
                <wp:simplePos x="0" y="0"/>
                <wp:positionH relativeFrom="column">
                  <wp:posOffset>4403090</wp:posOffset>
                </wp:positionH>
                <wp:positionV relativeFrom="paragraph">
                  <wp:posOffset>3776980</wp:posOffset>
                </wp:positionV>
                <wp:extent cx="1846580" cy="635"/>
                <wp:effectExtent l="0" t="0" r="0" b="0"/>
                <wp:wrapSquare wrapText="bothSides"/>
                <wp:docPr id="477" name="Tekstvak 477"/>
                <wp:cNvGraphicFramePr/>
                <a:graphic xmlns:a="http://schemas.openxmlformats.org/drawingml/2006/main">
                  <a:graphicData uri="http://schemas.microsoft.com/office/word/2010/wordprocessingShape">
                    <wps:wsp>
                      <wps:cNvSpPr txBox="1"/>
                      <wps:spPr>
                        <a:xfrm>
                          <a:off x="0" y="0"/>
                          <a:ext cx="1846580" cy="635"/>
                        </a:xfrm>
                        <a:prstGeom prst="rect">
                          <a:avLst/>
                        </a:prstGeom>
                        <a:solidFill>
                          <a:prstClr val="white"/>
                        </a:solidFill>
                        <a:ln>
                          <a:noFill/>
                        </a:ln>
                        <a:effectLst/>
                      </wps:spPr>
                      <wps:txbx>
                        <w:txbxContent>
                          <w:p w:rsidR="006A6C9F" w:rsidRPr="005605A6" w:rsidRDefault="006A6C9F" w:rsidP="00D87771">
                            <w:pPr>
                              <w:pStyle w:val="Bijschrift"/>
                              <w:rPr>
                                <w:rFonts w:ascii="Verdana" w:hAnsi="Verdana" w:cs="Arial"/>
                                <w:noProof/>
                                <w:color w:val="000000" w:themeColor="text1"/>
                                <w:sz w:val="22"/>
                                <w:szCs w:val="22"/>
                              </w:rPr>
                            </w:pPr>
                            <w:r w:rsidRPr="005605A6">
                              <w:rPr>
                                <w:rFonts w:ascii="Verdana" w:hAnsi="Verdana"/>
                                <w:color w:val="000000" w:themeColor="text1"/>
                                <w:sz w:val="22"/>
                                <w:szCs w:val="22"/>
                              </w:rPr>
                              <w:t>Tour EDF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7" o:spid="_x0000_s1041" type="#_x0000_t202" style="position:absolute;margin-left:346.7pt;margin-top:297.4pt;width:145.4pt;height:.0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" stroked="f">
                <v:textbox style="mso-fit-shape-to-text:t" inset="0,0,0,0">
                  <w:txbxContent>
                    <w:p w:rsidR="006D1DD3" w:rsidRPr="005605A6" w:rsidRDefault="006D1DD3" w:rsidP="00D87771">
                      <w:pPr>
                        <w:pStyle w:val="Bijschrift"/>
                        <w:rPr>
                          <w:rFonts w:ascii="Verdana" w:hAnsi="Verdana" w:cs="Arial"/>
                          <w:noProof/>
                          <w:color w:val="000000" w:themeColor="text1"/>
                          <w:sz w:val="22"/>
                          <w:szCs w:val="22"/>
                        </w:rPr>
                      </w:pPr>
                      <w:r w:rsidRPr="005605A6">
                        <w:rPr>
                          <w:rFonts w:ascii="Verdana" w:hAnsi="Verdana"/>
                          <w:color w:val="000000" w:themeColor="text1"/>
                          <w:sz w:val="22"/>
                          <w:szCs w:val="22"/>
                        </w:rPr>
                        <w:t>Tour EDF</w:t>
                      </w:r>
                    </w:p>
                  </w:txbxContent>
                </v:textbox>
                <w10:wrap type="square"/>
              </v:shape>
            </w:pict>
          </mc:Fallback>
        </mc:AlternateContent>
      </w:r>
      <w:r w:rsidRPr="002B2775">
        <w:rPr>
          <w:rFonts w:ascii="Verdana" w:hAnsi="Verdana" w:cs="Arial"/>
          <w:noProof/>
          <w:color w:val="000000"/>
          <w:sz w:val="28"/>
          <w:szCs w:val="28"/>
          <w:lang w:val="nl-NL"/>
        </w:rPr>
        <w:drawing>
          <wp:anchor distT="0" distB="0" distL="114300" distR="114300" simplePos="0" relativeHeight="251821056" behindDoc="0" locked="0" layoutInCell="1" allowOverlap="1" wp14:anchorId="37CD449F" wp14:editId="58CE4B6C">
            <wp:simplePos x="0" y="0"/>
            <wp:positionH relativeFrom="column">
              <wp:posOffset>4403090</wp:posOffset>
            </wp:positionH>
            <wp:positionV relativeFrom="paragraph">
              <wp:posOffset>173990</wp:posOffset>
            </wp:positionV>
            <wp:extent cx="1846580" cy="3545840"/>
            <wp:effectExtent l="171450" t="171450" r="382270" b="359410"/>
            <wp:wrapSquare wrapText="bothSides"/>
            <wp:docPr id="483" name="Afbeelding 483" descr="Tour 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 ED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46580" cy="3545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B2775">
        <w:rPr>
          <w:rFonts w:ascii="Verdana" w:hAnsi="Verdana" w:cs="Arial"/>
          <w:color w:val="000000"/>
          <w:sz w:val="28"/>
          <w:szCs w:val="28"/>
          <w:lang w:val="nl-NL"/>
        </w:rPr>
        <w:t xml:space="preserve">De meeste van de 35 (Franse) deelnemers aan de wedstrijd dienden plannen in de modernistische of klassieke stijlen in, maar ook deze keer werd geen van alle ingediende plannen uitgevoerd vanwege een gebrek aan fondsen. </w:t>
      </w:r>
    </w:p>
    <w:p w:rsidR="00D87771" w:rsidRDefault="00D87771" w:rsidP="00D87771">
      <w:pPr>
        <w:rPr>
          <w:rFonts w:ascii="Verdana" w:hAnsi="Verdana" w:cs="Arial"/>
          <w:color w:val="000000"/>
          <w:sz w:val="28"/>
          <w:szCs w:val="28"/>
          <w:lang w:val="nl-NL"/>
        </w:rPr>
      </w:pPr>
      <w:r w:rsidRPr="002B2775">
        <w:rPr>
          <w:rFonts w:ascii="Verdana" w:hAnsi="Verdana" w:cs="Arial"/>
          <w:color w:val="000000"/>
          <w:sz w:val="28"/>
          <w:szCs w:val="28"/>
          <w:lang w:val="nl-NL"/>
        </w:rPr>
        <w:t xml:space="preserve">Men besloot zich eerder te richten op het Défense gebied in plaats van de hele Voie Triumphale. </w:t>
      </w:r>
    </w:p>
    <w:p w:rsidR="00D87771" w:rsidRPr="002B2775" w:rsidRDefault="00D87771" w:rsidP="00D87771">
      <w:pPr>
        <w:rPr>
          <w:rFonts w:ascii="Verdana" w:hAnsi="Verdana" w:cs="Arial"/>
          <w:color w:val="000000"/>
          <w:sz w:val="28"/>
          <w:szCs w:val="28"/>
          <w:lang w:val="nl-NL"/>
        </w:rPr>
      </w:pPr>
      <w:r w:rsidRPr="002B2775">
        <w:rPr>
          <w:rFonts w:ascii="Verdana" w:hAnsi="Verdana" w:cs="Arial"/>
          <w:color w:val="000000"/>
          <w:sz w:val="28"/>
          <w:szCs w:val="28"/>
          <w:lang w:val="nl-NL"/>
        </w:rPr>
        <w:t>De naam Défense was afgeleid van het monument ‘Défense de Paris’ dat in 1883 op deze plaats was opgericht ter herdenking van de oorlog van 1870.</w:t>
      </w:r>
    </w:p>
    <w:p w:rsidR="00D87771" w:rsidRDefault="00D87771" w:rsidP="00D87771">
      <w:pPr>
        <w:rPr>
          <w:rFonts w:ascii="Verdana" w:hAnsi="Verdana" w:cs="Arial"/>
          <w:color w:val="222222"/>
          <w:sz w:val="28"/>
          <w:szCs w:val="28"/>
          <w:lang w:val="nl-NL"/>
        </w:rPr>
      </w:pPr>
    </w:p>
    <w:p w:rsidR="00D87771" w:rsidRPr="002B2775" w:rsidRDefault="00D87771" w:rsidP="00D87771">
      <w:pPr>
        <w:rPr>
          <w:rFonts w:ascii="Verdana" w:hAnsi="Verdana" w:cs="Arial"/>
          <w:b/>
          <w:color w:val="222222"/>
          <w:sz w:val="28"/>
          <w:szCs w:val="28"/>
          <w:lang w:val="nl-NL"/>
        </w:rPr>
      </w:pPr>
      <w:r w:rsidRPr="002B2775">
        <w:rPr>
          <w:rFonts w:ascii="Verdana" w:hAnsi="Verdana" w:cs="Arial"/>
          <w:b/>
          <w:color w:val="222222"/>
          <w:sz w:val="28"/>
          <w:szCs w:val="28"/>
          <w:lang w:val="nl-NL"/>
        </w:rPr>
        <w:t>Een woud van torens</w:t>
      </w:r>
    </w:p>
    <w:p w:rsidR="00D87771" w:rsidRDefault="00D87771" w:rsidP="00D87771">
      <w:pPr>
        <w:rPr>
          <w:rFonts w:ascii="Verdana" w:hAnsi="Verdana" w:cs="Arial"/>
          <w:color w:val="000000"/>
          <w:sz w:val="28"/>
          <w:szCs w:val="28"/>
          <w:lang w:val="nl-NL"/>
        </w:rPr>
      </w:pPr>
      <w:r w:rsidRPr="002B2775">
        <w:rPr>
          <w:rFonts w:ascii="Verdana" w:hAnsi="Verdana" w:cs="Arial"/>
          <w:color w:val="000000"/>
          <w:sz w:val="28"/>
          <w:szCs w:val="28"/>
          <w:lang w:val="nl-NL"/>
        </w:rPr>
        <w:t>In 1951 besloot men om van het gebied aan de Défense een kantoorwijk te maken. Het duurde uiteindelijk tot 1958 vooraleer men de wijk effectief begon te ontwikkelen. Hiervoor werd een speciaal agentschap opgericht, de 'Etablissement Public d'Aménagement de la Défense'.</w:t>
      </w:r>
      <w:r w:rsidRPr="002B2775">
        <w:rPr>
          <w:rFonts w:ascii="Verdana" w:hAnsi="Verdana" w:cs="Arial"/>
          <w:color w:val="000000"/>
          <w:sz w:val="28"/>
          <w:szCs w:val="28"/>
          <w:lang w:val="nl-NL"/>
        </w:rPr>
        <w:br/>
        <w:t xml:space="preserve">Het eerste plan voor de wijk bestond uit twee rijen met kantoorgebouwen van gelijke hoogte. </w:t>
      </w:r>
    </w:p>
    <w:p w:rsidR="00D87771" w:rsidRDefault="00D87771" w:rsidP="00D87771">
      <w:pPr>
        <w:rPr>
          <w:rFonts w:ascii="Verdana" w:hAnsi="Verdana" w:cs="Arial"/>
          <w:color w:val="000000"/>
          <w:sz w:val="28"/>
          <w:szCs w:val="28"/>
          <w:lang w:val="nl-NL"/>
        </w:rPr>
      </w:pPr>
      <w:r w:rsidRPr="002B2775">
        <w:rPr>
          <w:rFonts w:ascii="Verdana" w:hAnsi="Verdana" w:cs="Arial"/>
          <w:color w:val="000000"/>
          <w:sz w:val="28"/>
          <w:szCs w:val="28"/>
          <w:lang w:val="nl-NL"/>
        </w:rPr>
        <w:t>In 1964 werd een plan goedgekeurd dat bestond uit 20 torens van 25 verdiepingen elk. Uiteindelijk werd maar weinig in La Défense gebouwd volgens deze plannen aangezien de bedrijven druk zetten om hogere torens te mogen bouwen.</w:t>
      </w:r>
      <w:r w:rsidRPr="002B2775">
        <w:rPr>
          <w:rFonts w:ascii="Verdana" w:hAnsi="Verdana" w:cs="Arial"/>
          <w:color w:val="000000"/>
          <w:sz w:val="28"/>
          <w:szCs w:val="28"/>
          <w:lang w:val="nl-NL"/>
        </w:rPr>
        <w:br/>
        <w:t xml:space="preserve">Het resultaat van deze eerste bouwgolf in La Défense was een mengeling van vooral weinig tot de verbeelding sprekende ontwerpen met verschillende afmetingen. </w:t>
      </w:r>
    </w:p>
    <w:p w:rsidR="00D87771" w:rsidRDefault="00D87771" w:rsidP="00D87771">
      <w:pPr>
        <w:rPr>
          <w:rFonts w:ascii="Verdana" w:hAnsi="Verdana" w:cs="Arial"/>
          <w:color w:val="000000"/>
          <w:sz w:val="28"/>
          <w:szCs w:val="28"/>
          <w:lang w:val="nl-NL"/>
        </w:rPr>
      </w:pPr>
      <w:r w:rsidRPr="002B2775">
        <w:rPr>
          <w:rFonts w:ascii="Verdana" w:hAnsi="Verdana" w:cs="Arial"/>
          <w:color w:val="000000"/>
          <w:sz w:val="28"/>
          <w:szCs w:val="28"/>
          <w:lang w:val="nl-NL"/>
        </w:rPr>
        <w:t>Het hoogste gebouw van deze eerste generatie was de GAN toren die zo'n 179 meter hoog was.</w:t>
      </w:r>
      <w:r w:rsidRPr="002B2775">
        <w:rPr>
          <w:rFonts w:ascii="Verdana" w:hAnsi="Verdana" w:cs="Arial"/>
          <w:color w:val="000000"/>
          <w:sz w:val="28"/>
          <w:szCs w:val="28"/>
          <w:lang w:val="nl-NL"/>
        </w:rPr>
        <w:br/>
      </w:r>
      <w:r w:rsidRPr="002B2775">
        <w:rPr>
          <w:rFonts w:ascii="Verdana" w:hAnsi="Verdana" w:cs="Arial"/>
          <w:color w:val="000000"/>
          <w:sz w:val="28"/>
          <w:szCs w:val="28"/>
          <w:lang w:val="nl-NL"/>
        </w:rPr>
        <w:br/>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A44D01" w:rsidRDefault="00A44D01" w:rsidP="00D87771">
      <w:pPr>
        <w:rPr>
          <w:rFonts w:ascii="Verdana" w:hAnsi="Verdana" w:cs="Arial"/>
          <w:color w:val="000000"/>
          <w:sz w:val="28"/>
          <w:szCs w:val="28"/>
          <w:lang w:val="nl-NL"/>
        </w:rPr>
      </w:pPr>
    </w:p>
    <w:p w:rsidR="00D87771" w:rsidRPr="005605A6" w:rsidRDefault="00D87771" w:rsidP="00D87771">
      <w:pPr>
        <w:rPr>
          <w:rFonts w:ascii="Verdana" w:hAnsi="Verdana" w:cs="Arial"/>
          <w:b/>
          <w:color w:val="000000" w:themeColor="text1"/>
          <w:sz w:val="28"/>
          <w:szCs w:val="28"/>
          <w:lang w:val="nl-NL"/>
        </w:rPr>
      </w:pPr>
      <w:r w:rsidRPr="005605A6">
        <w:rPr>
          <w:rFonts w:ascii="Verdana" w:hAnsi="Verdana" w:cs="Arial"/>
          <w:b/>
          <w:color w:val="000000" w:themeColor="text1"/>
          <w:sz w:val="28"/>
          <w:szCs w:val="28"/>
          <w:lang w:val="nl-NL"/>
        </w:rPr>
        <w:lastRenderedPageBreak/>
        <w:t>Tour Gan</w:t>
      </w:r>
    </w:p>
    <w:p w:rsidR="00D87771" w:rsidRPr="005605A6" w:rsidRDefault="00D87771" w:rsidP="00D87771">
      <w:pPr>
        <w:rPr>
          <w:rFonts w:ascii="Verdana" w:hAnsi="Verdana" w:cs="Arial"/>
          <w:color w:val="000000" w:themeColor="text1"/>
          <w:sz w:val="28"/>
          <w:szCs w:val="28"/>
          <w:lang w:val="nl-NL"/>
        </w:rPr>
      </w:pPr>
      <w:r w:rsidRPr="005605A6">
        <w:rPr>
          <w:noProof/>
          <w:color w:val="000000" w:themeColor="text1"/>
          <w:lang w:val="nl-NL"/>
        </w:rPr>
        <mc:AlternateContent>
          <mc:Choice Requires="wps">
            <w:drawing>
              <wp:anchor distT="0" distB="0" distL="114300" distR="114300" simplePos="0" relativeHeight="251827200" behindDoc="0" locked="0" layoutInCell="1" allowOverlap="1" wp14:anchorId="48124E7E" wp14:editId="015A1729">
                <wp:simplePos x="0" y="0"/>
                <wp:positionH relativeFrom="column">
                  <wp:posOffset>4658995</wp:posOffset>
                </wp:positionH>
                <wp:positionV relativeFrom="paragraph">
                  <wp:posOffset>3401695</wp:posOffset>
                </wp:positionV>
                <wp:extent cx="1846580" cy="635"/>
                <wp:effectExtent l="0" t="0" r="0" b="0"/>
                <wp:wrapSquare wrapText="bothSides"/>
                <wp:docPr id="478" name="Tekstvak 478"/>
                <wp:cNvGraphicFramePr/>
                <a:graphic xmlns:a="http://schemas.openxmlformats.org/drawingml/2006/main">
                  <a:graphicData uri="http://schemas.microsoft.com/office/word/2010/wordprocessingShape">
                    <wps:wsp>
                      <wps:cNvSpPr txBox="1"/>
                      <wps:spPr>
                        <a:xfrm>
                          <a:off x="0" y="0"/>
                          <a:ext cx="1846580" cy="635"/>
                        </a:xfrm>
                        <a:prstGeom prst="rect">
                          <a:avLst/>
                        </a:prstGeom>
                        <a:solidFill>
                          <a:prstClr val="white"/>
                        </a:solidFill>
                        <a:ln>
                          <a:noFill/>
                        </a:ln>
                        <a:effectLst/>
                      </wps:spPr>
                      <wps:txbx>
                        <w:txbxContent>
                          <w:p w:rsidR="006A6C9F" w:rsidRPr="005605A6" w:rsidRDefault="006A6C9F" w:rsidP="00D87771">
                            <w:pPr>
                              <w:pStyle w:val="Bijschrift"/>
                              <w:rPr>
                                <w:rFonts w:ascii="Verdana" w:hAnsi="Verdana" w:cs="Arial"/>
                                <w:noProof/>
                                <w:color w:val="000000" w:themeColor="text1"/>
                                <w:sz w:val="22"/>
                                <w:szCs w:val="22"/>
                              </w:rPr>
                            </w:pPr>
                            <w:r w:rsidRPr="005605A6">
                              <w:rPr>
                                <w:rFonts w:ascii="Verdana" w:hAnsi="Verdana"/>
                                <w:color w:val="000000" w:themeColor="text1"/>
                                <w:sz w:val="22"/>
                                <w:szCs w:val="22"/>
                              </w:rPr>
                              <w:t xml:space="preserve">Tour Gan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8" o:spid="_x0000_s1042" type="#_x0000_t202" style="position:absolute;margin-left:366.85pt;margin-top:267.85pt;width:145.4pt;height:.0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" stroked="f">
                <v:textbox style="mso-fit-shape-to-text:t" inset="0,0,0,0">
                  <w:txbxContent>
                    <w:p w:rsidR="006D1DD3" w:rsidRPr="005605A6" w:rsidRDefault="006D1DD3" w:rsidP="00D87771">
                      <w:pPr>
                        <w:pStyle w:val="Bijschrift"/>
                        <w:rPr>
                          <w:rFonts w:ascii="Verdana" w:hAnsi="Verdana" w:cs="Arial"/>
                          <w:noProof/>
                          <w:color w:val="000000" w:themeColor="text1"/>
                          <w:sz w:val="22"/>
                          <w:szCs w:val="22"/>
                        </w:rPr>
                      </w:pPr>
                      <w:r w:rsidRPr="005605A6">
                        <w:rPr>
                          <w:rFonts w:ascii="Verdana" w:hAnsi="Verdana"/>
                          <w:color w:val="000000" w:themeColor="text1"/>
                          <w:sz w:val="22"/>
                          <w:szCs w:val="22"/>
                        </w:rPr>
                        <w:t xml:space="preserve">Tour Gan </w:t>
                      </w:r>
                    </w:p>
                  </w:txbxContent>
                </v:textbox>
                <w10:wrap type="square"/>
              </v:shape>
            </w:pict>
          </mc:Fallback>
        </mc:AlternateContent>
      </w:r>
      <w:r w:rsidRPr="002B2775">
        <w:rPr>
          <w:rFonts w:ascii="Verdana" w:hAnsi="Verdana" w:cs="Arial"/>
          <w:color w:val="000000" w:themeColor="text1"/>
          <w:sz w:val="28"/>
          <w:szCs w:val="28"/>
          <w:lang w:val="nl-NL"/>
        </w:rPr>
        <w:t xml:space="preserve">De hoogte van de kantoorgebouwen, en dan vooral van de GAN toren veroorzaakte een golf van verontwaardiging bij de Parijzenaars die ontzet waren dat het zicht vanaf de Arc de Triomphe zoals gezien vanaf L’Étoile verstoord werd door de hoogbouw in de achtergrond. </w:t>
      </w:r>
    </w:p>
    <w:p w:rsidR="00D87771" w:rsidRDefault="00D87771" w:rsidP="00D87771">
      <w:pPr>
        <w:rPr>
          <w:rFonts w:ascii="Verdana" w:hAnsi="Verdana" w:cs="Arial"/>
          <w:color w:val="000000" w:themeColor="text1"/>
          <w:sz w:val="28"/>
          <w:szCs w:val="28"/>
          <w:lang w:val="nl-NL"/>
        </w:rPr>
      </w:pPr>
      <w:r w:rsidRPr="002B2775">
        <w:rPr>
          <w:rFonts w:ascii="Verdana" w:hAnsi="Verdana" w:cs="Arial"/>
          <w:color w:val="000000" w:themeColor="text1"/>
          <w:sz w:val="28"/>
          <w:szCs w:val="28"/>
          <w:lang w:val="nl-NL"/>
        </w:rPr>
        <w:t xml:space="preserve">Deels als een antwoord op deze kritiek werd in La Défense een nieuw monument gebouwd als een soort tegenhanger van de Arc de Triomphe: de Tête Défense, nu beter gekend als de Grande </w:t>
      </w:r>
    </w:p>
    <w:p w:rsidR="00D87771" w:rsidRPr="002B2775" w:rsidRDefault="00D87771" w:rsidP="00D87771">
      <w:pPr>
        <w:rPr>
          <w:rFonts w:ascii="Verdana" w:hAnsi="Verdana" w:cs="Arial"/>
          <w:color w:val="000000" w:themeColor="text1"/>
          <w:sz w:val="28"/>
          <w:szCs w:val="28"/>
          <w:lang w:val="nl-NL"/>
        </w:rPr>
      </w:pPr>
      <w:r w:rsidRPr="002B2775">
        <w:rPr>
          <w:rFonts w:ascii="Verdana" w:hAnsi="Verdana" w:cs="Arial"/>
          <w:color w:val="000000" w:themeColor="text1"/>
          <w:sz w:val="28"/>
          <w:szCs w:val="28"/>
          <w:lang w:val="nl-NL"/>
        </w:rPr>
        <w:t>Arche de la Défense.</w:t>
      </w:r>
    </w:p>
    <w:p w:rsidR="00D87771" w:rsidRDefault="00D87771" w:rsidP="00D87771">
      <w:pPr>
        <w:rPr>
          <w:rFonts w:ascii="Verdana" w:hAnsi="Verdana" w:cs="Arial"/>
          <w:color w:val="000000" w:themeColor="text1"/>
          <w:sz w:val="28"/>
          <w:szCs w:val="28"/>
          <w:lang w:val="nl-NL"/>
        </w:rPr>
      </w:pPr>
    </w:p>
    <w:p w:rsidR="00D87771" w:rsidRPr="002B2775" w:rsidRDefault="00D87771" w:rsidP="00D87771">
      <w:pPr>
        <w:rPr>
          <w:rFonts w:ascii="Verdana" w:hAnsi="Verdana" w:cs="Arial"/>
          <w:b/>
          <w:color w:val="000000" w:themeColor="text1"/>
          <w:sz w:val="28"/>
          <w:szCs w:val="28"/>
          <w:lang w:val="nl-NL"/>
        </w:rPr>
      </w:pPr>
      <w:r w:rsidRPr="002B2775">
        <w:rPr>
          <w:rFonts w:ascii="Verdana" w:hAnsi="Verdana" w:cs="Arial"/>
          <w:b/>
          <w:color w:val="000000" w:themeColor="text1"/>
          <w:sz w:val="28"/>
          <w:szCs w:val="28"/>
          <w:lang w:val="nl-NL"/>
        </w:rPr>
        <w:t>Grande Arche de la Défense</w:t>
      </w:r>
      <w:r w:rsidRPr="005605A6">
        <w:rPr>
          <w:rFonts w:ascii="Verdana" w:hAnsi="Verdana" w:cs="Arial"/>
          <w:b/>
          <w:noProof/>
          <w:color w:val="000000" w:themeColor="text1"/>
          <w:sz w:val="28"/>
          <w:szCs w:val="28"/>
          <w:lang w:val="nl-NL"/>
        </w:rPr>
        <w:t xml:space="preserve"> </w:t>
      </w:r>
    </w:p>
    <w:p w:rsidR="00D87771" w:rsidRDefault="00D87771" w:rsidP="00D87771">
      <w:pPr>
        <w:rPr>
          <w:rFonts w:ascii="Verdana" w:hAnsi="Verdana" w:cs="Arial"/>
          <w:color w:val="000000" w:themeColor="text1"/>
          <w:sz w:val="28"/>
          <w:szCs w:val="28"/>
          <w:lang w:val="nl-NL"/>
        </w:rPr>
      </w:pPr>
      <w:r w:rsidRPr="002B2775">
        <w:rPr>
          <w:rFonts w:ascii="Verdana" w:hAnsi="Verdana" w:cs="Arial"/>
          <w:color w:val="000000" w:themeColor="text1"/>
          <w:sz w:val="28"/>
          <w:szCs w:val="28"/>
          <w:lang w:val="nl-NL"/>
        </w:rPr>
        <w:t xml:space="preserve">Het project om de Grande Arche (Grote Boog) te bouwen was een initiatief van de Franse president Mitterrand, die een 20e eeuwse versie van de Arc de Triomphe wilde laten bouwen. </w:t>
      </w:r>
    </w:p>
    <w:p w:rsidR="00D87771" w:rsidRPr="002B2775" w:rsidRDefault="00D87771" w:rsidP="00D87771">
      <w:pPr>
        <w:rPr>
          <w:rFonts w:ascii="Verdana" w:hAnsi="Verdana" w:cs="Arial"/>
          <w:color w:val="000000" w:themeColor="text1"/>
          <w:sz w:val="28"/>
          <w:szCs w:val="28"/>
          <w:lang w:val="nl-NL"/>
        </w:rPr>
      </w:pPr>
      <w:r w:rsidRPr="002B2775">
        <w:rPr>
          <w:rFonts w:ascii="Verdana" w:hAnsi="Verdana" w:cs="Arial"/>
          <w:color w:val="000000" w:themeColor="text1"/>
          <w:sz w:val="28"/>
          <w:szCs w:val="28"/>
          <w:lang w:val="nl-NL"/>
        </w:rPr>
        <w:t xml:space="preserve">Het ontwerp van de Deense architect Otto von Spreckelsen lijkt wel meer op een holle kubus dan een triomfboog. </w:t>
      </w:r>
    </w:p>
    <w:p w:rsidR="00D87771" w:rsidRDefault="00D87771" w:rsidP="00D87771">
      <w:pPr>
        <w:rPr>
          <w:rFonts w:ascii="Verdana" w:hAnsi="Verdana" w:cs="Arial"/>
          <w:color w:val="000000" w:themeColor="text1"/>
          <w:sz w:val="28"/>
          <w:szCs w:val="28"/>
          <w:lang w:val="nl-NL"/>
        </w:rPr>
      </w:pPr>
      <w:r>
        <w:rPr>
          <w:noProof/>
          <w:lang w:val="nl-NL"/>
        </w:rPr>
        <mc:AlternateContent>
          <mc:Choice Requires="wps">
            <w:drawing>
              <wp:anchor distT="0" distB="0" distL="114300" distR="114300" simplePos="0" relativeHeight="251828224" behindDoc="0" locked="0" layoutInCell="1" allowOverlap="1" wp14:anchorId="1F105EE9" wp14:editId="5215C9BD">
                <wp:simplePos x="0" y="0"/>
                <wp:positionH relativeFrom="column">
                  <wp:posOffset>3733800</wp:posOffset>
                </wp:positionH>
                <wp:positionV relativeFrom="paragraph">
                  <wp:posOffset>2738120</wp:posOffset>
                </wp:positionV>
                <wp:extent cx="2771775" cy="635"/>
                <wp:effectExtent l="0" t="0" r="0" b="0"/>
                <wp:wrapSquare wrapText="bothSides"/>
                <wp:docPr id="479" name="Tekstvak 479"/>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6A6C9F" w:rsidRPr="005605A6" w:rsidRDefault="006A6C9F" w:rsidP="00D87771">
                            <w:pPr>
                              <w:pStyle w:val="Bijschrift"/>
                              <w:rPr>
                                <w:rFonts w:ascii="Verdana" w:hAnsi="Verdana" w:cs="Arial"/>
                                <w:noProof/>
                                <w:color w:val="000000" w:themeColor="text1"/>
                                <w:sz w:val="22"/>
                                <w:szCs w:val="22"/>
                              </w:rPr>
                            </w:pPr>
                            <w:r w:rsidRPr="005605A6">
                              <w:rPr>
                                <w:rFonts w:ascii="Verdana" w:hAnsi="Verdana"/>
                                <w:color w:val="000000" w:themeColor="text1"/>
                                <w:sz w:val="22"/>
                                <w:szCs w:val="22"/>
                              </w:rPr>
                              <w:t xml:space="preserve">Grande Arche de la Défense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79" o:spid="_x0000_s1043" type="#_x0000_t202" style="position:absolute;margin-left:294pt;margin-top:215.6pt;width:218.25pt;height:.0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" stroked="f">
                <v:textbox style="mso-fit-shape-to-text:t" inset="0,0,0,0">
                  <w:txbxContent>
                    <w:p w:rsidR="006D1DD3" w:rsidRPr="005605A6" w:rsidRDefault="006D1DD3" w:rsidP="00D87771">
                      <w:pPr>
                        <w:pStyle w:val="Bijschrift"/>
                        <w:rPr>
                          <w:rFonts w:ascii="Verdana" w:hAnsi="Verdana" w:cs="Arial"/>
                          <w:noProof/>
                          <w:color w:val="000000" w:themeColor="text1"/>
                          <w:sz w:val="22"/>
                          <w:szCs w:val="22"/>
                        </w:rPr>
                      </w:pPr>
                      <w:r w:rsidRPr="005605A6">
                        <w:rPr>
                          <w:rFonts w:ascii="Verdana" w:hAnsi="Verdana"/>
                          <w:color w:val="000000" w:themeColor="text1"/>
                          <w:sz w:val="22"/>
                          <w:szCs w:val="22"/>
                        </w:rPr>
                        <w:t xml:space="preserve">Grande Arche de la Défense </w:t>
                      </w:r>
                    </w:p>
                  </w:txbxContent>
                </v:textbox>
                <w10:wrap type="square"/>
              </v:shape>
            </w:pict>
          </mc:Fallback>
        </mc:AlternateContent>
      </w:r>
      <w:r w:rsidRPr="002B2775">
        <w:rPr>
          <w:rFonts w:ascii="Verdana" w:hAnsi="Verdana" w:cs="Arial"/>
          <w:noProof/>
          <w:color w:val="000000" w:themeColor="text1"/>
          <w:sz w:val="28"/>
          <w:szCs w:val="28"/>
          <w:lang w:val="nl-NL"/>
        </w:rPr>
        <w:drawing>
          <wp:anchor distT="0" distB="0" distL="114300" distR="114300" simplePos="0" relativeHeight="251822080" behindDoc="0" locked="0" layoutInCell="1" allowOverlap="1" wp14:anchorId="3480D1CB" wp14:editId="4CFD2B18">
            <wp:simplePos x="0" y="0"/>
            <wp:positionH relativeFrom="column">
              <wp:posOffset>3733800</wp:posOffset>
            </wp:positionH>
            <wp:positionV relativeFrom="paragraph">
              <wp:posOffset>834390</wp:posOffset>
            </wp:positionV>
            <wp:extent cx="2772000" cy="1846800"/>
            <wp:effectExtent l="171450" t="171450" r="371475" b="363220"/>
            <wp:wrapSquare wrapText="bothSides"/>
            <wp:docPr id="485" name="Afbeelding 485" descr="Grande Arche de la Dé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nde Arche de la Défens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772000" cy="1846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B2775">
        <w:rPr>
          <w:rFonts w:ascii="Verdana" w:hAnsi="Verdana" w:cs="Arial"/>
          <w:color w:val="000000" w:themeColor="text1"/>
          <w:sz w:val="28"/>
          <w:szCs w:val="28"/>
          <w:lang w:val="nl-NL"/>
        </w:rPr>
        <w:t xml:space="preserve">Het witte gebouw is 106 meter hoog. </w:t>
      </w:r>
    </w:p>
    <w:p w:rsidR="00D87771" w:rsidRDefault="00D87771" w:rsidP="00D87771">
      <w:pPr>
        <w:rPr>
          <w:rFonts w:ascii="Verdana" w:hAnsi="Verdana" w:cs="Arial"/>
          <w:color w:val="000000" w:themeColor="text1"/>
          <w:sz w:val="28"/>
          <w:szCs w:val="28"/>
          <w:lang w:val="nl-NL"/>
        </w:rPr>
      </w:pPr>
      <w:r w:rsidRPr="002B2775">
        <w:rPr>
          <w:rFonts w:ascii="Verdana" w:hAnsi="Verdana" w:cs="Arial"/>
          <w:color w:val="000000" w:themeColor="text1"/>
          <w:sz w:val="28"/>
          <w:szCs w:val="28"/>
          <w:lang w:val="nl-NL"/>
        </w:rPr>
        <w:t xml:space="preserve">De zijdes van de kubus bevatten kantoren. De Grande Arche de la Défense is toegankelijk voor bezoekers, een lift brengt je tot aan de top van het gebouw. </w:t>
      </w:r>
    </w:p>
    <w:p w:rsidR="00D87771" w:rsidRPr="002B2775" w:rsidRDefault="00D87771" w:rsidP="00D87771">
      <w:pPr>
        <w:rPr>
          <w:rFonts w:ascii="Verdana" w:hAnsi="Verdana" w:cs="Arial"/>
          <w:color w:val="000000" w:themeColor="text1"/>
          <w:sz w:val="28"/>
          <w:szCs w:val="28"/>
          <w:lang w:val="nl-NL"/>
        </w:rPr>
      </w:pPr>
      <w:r w:rsidRPr="002B2775">
        <w:rPr>
          <w:rFonts w:ascii="Verdana" w:hAnsi="Verdana" w:cs="Arial"/>
          <w:color w:val="000000" w:themeColor="text1"/>
          <w:sz w:val="28"/>
          <w:szCs w:val="28"/>
          <w:lang w:val="nl-NL"/>
        </w:rPr>
        <w:t>Van daar heb je een prachtig zicht op La Défense en het centrum van Parijs dat amper vier kilometer verder ligt.</w:t>
      </w:r>
    </w:p>
    <w:p w:rsidR="00D87771" w:rsidRDefault="00D87771" w:rsidP="00D87771">
      <w:pPr>
        <w:rPr>
          <w:rFonts w:ascii="Verdana" w:hAnsi="Verdana" w:cs="Arial"/>
          <w:color w:val="000000" w:themeColor="text1"/>
          <w:sz w:val="28"/>
          <w:szCs w:val="28"/>
          <w:lang w:val="nl-NL"/>
        </w:rPr>
      </w:pPr>
    </w:p>
    <w:p w:rsidR="00D87771" w:rsidRPr="002B2775" w:rsidRDefault="00D87771" w:rsidP="00D87771">
      <w:pPr>
        <w:rPr>
          <w:rFonts w:ascii="Verdana" w:hAnsi="Verdana" w:cs="Arial"/>
          <w:b/>
          <w:color w:val="000000" w:themeColor="text1"/>
          <w:sz w:val="28"/>
          <w:szCs w:val="28"/>
          <w:lang w:val="nl-NL"/>
        </w:rPr>
      </w:pPr>
      <w:r w:rsidRPr="002B2775">
        <w:rPr>
          <w:rFonts w:ascii="Verdana" w:hAnsi="Verdana" w:cs="Arial"/>
          <w:b/>
          <w:color w:val="000000" w:themeColor="text1"/>
          <w:sz w:val="28"/>
          <w:szCs w:val="28"/>
          <w:lang w:val="nl-NL"/>
        </w:rPr>
        <w:t>La Défense vandaag</w:t>
      </w:r>
    </w:p>
    <w:p w:rsidR="00D87771" w:rsidRDefault="00D87771" w:rsidP="00D87771">
      <w:pPr>
        <w:rPr>
          <w:rFonts w:ascii="Verdana" w:hAnsi="Verdana" w:cs="Arial"/>
          <w:color w:val="000000" w:themeColor="text1"/>
          <w:sz w:val="28"/>
          <w:szCs w:val="28"/>
          <w:lang w:val="nl-NL"/>
        </w:rPr>
      </w:pPr>
      <w:r w:rsidRPr="002B2775">
        <w:rPr>
          <w:rFonts w:ascii="Verdana" w:hAnsi="Verdana" w:cs="Arial"/>
          <w:color w:val="000000" w:themeColor="text1"/>
          <w:sz w:val="28"/>
          <w:szCs w:val="28"/>
          <w:lang w:val="nl-NL"/>
        </w:rPr>
        <w:t xml:space="preserve">Gedurende de loop der jaren zijn er steeds meer wolkenkrabbers in La Défense bijgebouwd. </w:t>
      </w:r>
    </w:p>
    <w:p w:rsidR="00D87771" w:rsidRDefault="00D87771" w:rsidP="00D87771">
      <w:pPr>
        <w:rPr>
          <w:rFonts w:ascii="Verdana" w:hAnsi="Verdana" w:cs="Arial"/>
          <w:color w:val="000000" w:themeColor="text1"/>
          <w:sz w:val="28"/>
          <w:szCs w:val="28"/>
          <w:lang w:val="nl-NL"/>
        </w:rPr>
      </w:pPr>
      <w:r w:rsidRPr="002B2775">
        <w:rPr>
          <w:rFonts w:ascii="Verdana" w:hAnsi="Verdana" w:cs="Arial"/>
          <w:color w:val="000000" w:themeColor="text1"/>
          <w:sz w:val="28"/>
          <w:szCs w:val="28"/>
          <w:lang w:val="nl-NL"/>
        </w:rPr>
        <w:t xml:space="preserve">In tegenstelling tot de beginjaren is men steeds meer belang beginnen hechten aan de architectonische waarde van de gebouwen. </w:t>
      </w:r>
    </w:p>
    <w:p w:rsidR="00D87771" w:rsidRPr="002B2775" w:rsidRDefault="00D87771" w:rsidP="00D87771">
      <w:pPr>
        <w:rPr>
          <w:rFonts w:ascii="Arial" w:hAnsi="Arial" w:cs="Arial"/>
          <w:color w:val="000000"/>
          <w:sz w:val="24"/>
          <w:szCs w:val="24"/>
          <w:lang w:val="nl-NL"/>
        </w:rPr>
      </w:pPr>
      <w:r w:rsidRPr="002B2775">
        <w:rPr>
          <w:rFonts w:ascii="Verdana" w:hAnsi="Verdana" w:cs="Arial"/>
          <w:color w:val="000000" w:themeColor="text1"/>
          <w:sz w:val="28"/>
          <w:szCs w:val="28"/>
          <w:lang w:val="nl-NL"/>
        </w:rPr>
        <w:t>Zo is zelfs besloten om de GAN toren een volledige nieuw uiterlijk te geven. La Défense lijkt af te stevenen op een toekomst met steeds hogere en meer opvallende wolkenkrabbers ontworpen door gerenommeerde architecten. Hierdoor trekt La Défense steeds meer toeristen aan die geïnteresseer</w:t>
      </w:r>
      <w:r w:rsidRPr="002B2775">
        <w:rPr>
          <w:rFonts w:ascii="Verdana" w:hAnsi="Verdana" w:cs="Arial"/>
          <w:color w:val="000000"/>
          <w:sz w:val="28"/>
          <w:szCs w:val="28"/>
          <w:lang w:val="nl-NL"/>
        </w:rPr>
        <w:t>d zijn in architectuur.</w:t>
      </w:r>
    </w:p>
    <w:p w:rsidR="00A44D01" w:rsidRDefault="00A44D01" w:rsidP="00D87771">
      <w:pPr>
        <w:jc w:val="center"/>
        <w:outlineLvl w:val="1"/>
        <w:rPr>
          <w:rFonts w:ascii="Verdana" w:hAnsi="Verdana" w:cs="Arial"/>
          <w:b/>
          <w:color w:val="000000" w:themeColor="text1"/>
          <w:kern w:val="36"/>
          <w:sz w:val="96"/>
          <w:szCs w:val="96"/>
        </w:rPr>
      </w:pPr>
    </w:p>
    <w:p w:rsidR="00D87771" w:rsidRPr="001D2B1B" w:rsidRDefault="00D87771" w:rsidP="00D87771">
      <w:pPr>
        <w:jc w:val="center"/>
        <w:outlineLvl w:val="1"/>
        <w:rPr>
          <w:rFonts w:ascii="Arial" w:hAnsi="Arial" w:cs="Arial"/>
          <w:color w:val="000000" w:themeColor="text1"/>
          <w:kern w:val="36"/>
          <w:sz w:val="54"/>
          <w:szCs w:val="54"/>
        </w:rPr>
      </w:pPr>
      <w:bookmarkStart w:id="24" w:name="LouvreMuseum"/>
      <w:r w:rsidRPr="001D2B1B">
        <w:rPr>
          <w:rFonts w:ascii="Verdana" w:hAnsi="Verdana" w:cs="Arial"/>
          <w:b/>
          <w:color w:val="000000" w:themeColor="text1"/>
          <w:kern w:val="36"/>
          <w:sz w:val="96"/>
          <w:szCs w:val="96"/>
        </w:rPr>
        <w:lastRenderedPageBreak/>
        <w:t>Parijs</w:t>
      </w:r>
    </w:p>
    <w:bookmarkEnd w:id="24"/>
    <w:p w:rsidR="00D87771" w:rsidRPr="001D2B1B" w:rsidRDefault="00D87771" w:rsidP="00D87771">
      <w:pPr>
        <w:jc w:val="center"/>
        <w:rPr>
          <w:rFonts w:ascii="Arial" w:hAnsi="Arial" w:cs="Arial"/>
          <w:color w:val="000000" w:themeColor="text1"/>
          <w:sz w:val="54"/>
          <w:szCs w:val="54"/>
        </w:rPr>
      </w:pPr>
      <w:r>
        <w:rPr>
          <w:rFonts w:ascii="Arial" w:hAnsi="Arial" w:cs="Arial"/>
          <w:noProof/>
          <w:lang w:val="nl-NL"/>
        </w:rPr>
        <w:drawing>
          <wp:anchor distT="0" distB="0" distL="114300" distR="114300" simplePos="0" relativeHeight="251833344" behindDoc="0" locked="0" layoutInCell="1" allowOverlap="1" wp14:anchorId="319C4E8F" wp14:editId="547E85BC">
            <wp:simplePos x="0" y="0"/>
            <wp:positionH relativeFrom="column">
              <wp:posOffset>1327150</wp:posOffset>
            </wp:positionH>
            <wp:positionV relativeFrom="paragraph">
              <wp:posOffset>235585</wp:posOffset>
            </wp:positionV>
            <wp:extent cx="3725545" cy="2483485"/>
            <wp:effectExtent l="171450" t="171450" r="389255" b="354965"/>
            <wp:wrapSquare wrapText="bothSides"/>
            <wp:docPr id="486" name="Afbeelding 486" descr="Louvre seen from the Arc de Triomp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uvre seen from the Arc de Triomph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25545" cy="24834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87771" w:rsidRPr="001D2B1B" w:rsidRDefault="00D87771" w:rsidP="00D87771">
      <w:pPr>
        <w:jc w:val="center"/>
        <w:outlineLvl w:val="1"/>
        <w:rPr>
          <w:rFonts w:ascii="Arial" w:hAnsi="Arial" w:cs="Arial"/>
          <w:color w:val="000000" w:themeColor="text1"/>
          <w:kern w:val="36"/>
          <w:sz w:val="54"/>
          <w:szCs w:val="54"/>
        </w:rPr>
      </w:pPr>
      <w:r w:rsidRPr="001D2B1B">
        <w:rPr>
          <w:rFonts w:ascii="Arial" w:hAnsi="Arial" w:cs="Arial"/>
          <w:noProof/>
          <w:color w:val="000000" w:themeColor="text1"/>
          <w:lang w:val="nl-NL"/>
        </w:rPr>
        <w:t xml:space="preserve"> </w:t>
      </w:r>
    </w:p>
    <w:p w:rsidR="00D87771" w:rsidRPr="001D2B1B" w:rsidRDefault="00D87771" w:rsidP="00D87771">
      <w:pPr>
        <w:jc w:val="center"/>
        <w:outlineLvl w:val="1"/>
        <w:rPr>
          <w:rFonts w:ascii="Arial" w:hAnsi="Arial" w:cs="Arial"/>
          <w:color w:val="000000" w:themeColor="text1"/>
          <w:kern w:val="36"/>
          <w:sz w:val="54"/>
          <w:szCs w:val="54"/>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Pr="001D2B1B" w:rsidRDefault="00D87771" w:rsidP="00D87771">
      <w:pPr>
        <w:outlineLvl w:val="1"/>
        <w:rPr>
          <w:rFonts w:ascii="Verdana" w:hAnsi="Verdana" w:cs="Arial"/>
          <w:b/>
          <w:color w:val="000000" w:themeColor="text1"/>
          <w:kern w:val="36"/>
          <w:sz w:val="28"/>
          <w:szCs w:val="28"/>
          <w:lang w:val="nl-NL"/>
        </w:rPr>
      </w:pPr>
    </w:p>
    <w:p w:rsidR="00D87771" w:rsidRDefault="00D87771" w:rsidP="00D87771">
      <w:pPr>
        <w:jc w:val="center"/>
        <w:rPr>
          <w:rFonts w:ascii="Verdana" w:hAnsi="Verdana" w:cs="Arial"/>
          <w:b/>
          <w:color w:val="000000" w:themeColor="text1"/>
          <w:kern w:val="36"/>
          <w:sz w:val="96"/>
          <w:szCs w:val="96"/>
          <w:lang w:val="nl-NL"/>
        </w:rPr>
      </w:pPr>
    </w:p>
    <w:p w:rsidR="00D87771" w:rsidRDefault="00D87771" w:rsidP="00D87771">
      <w:pPr>
        <w:jc w:val="center"/>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Louvre Museum</w:t>
      </w:r>
    </w:p>
    <w:p w:rsidR="00D87771" w:rsidRPr="00B9712F" w:rsidRDefault="00D87771" w:rsidP="00D87771">
      <w:pPr>
        <w:rPr>
          <w:rFonts w:ascii="Verdana" w:hAnsi="Verdana" w:cs="Arial"/>
          <w:b/>
          <w:color w:val="222222"/>
          <w:sz w:val="28"/>
          <w:szCs w:val="28"/>
          <w:lang w:val="nl-NL"/>
        </w:rPr>
      </w:pPr>
      <w:r w:rsidRPr="00B9712F">
        <w:rPr>
          <w:rFonts w:ascii="Verdana" w:hAnsi="Verdana" w:cs="Arial"/>
          <w:b/>
          <w:color w:val="222222"/>
          <w:sz w:val="28"/>
          <w:szCs w:val="28"/>
          <w:lang w:val="nl-NL"/>
        </w:rPr>
        <w:lastRenderedPageBreak/>
        <w:t>Het Museum</w:t>
      </w:r>
    </w:p>
    <w:p w:rsidR="00D87771" w:rsidRDefault="00D87771" w:rsidP="00D87771">
      <w:pPr>
        <w:rPr>
          <w:rFonts w:ascii="Verdana" w:hAnsi="Verdana" w:cs="Arial"/>
          <w:color w:val="000000"/>
          <w:sz w:val="28"/>
          <w:szCs w:val="28"/>
          <w:lang w:val="nl-NL"/>
        </w:rPr>
      </w:pPr>
      <w:r w:rsidRPr="00B9712F">
        <w:rPr>
          <w:rFonts w:ascii="Verdana" w:hAnsi="Verdana" w:cs="Arial"/>
          <w:noProof/>
          <w:color w:val="000000"/>
          <w:sz w:val="28"/>
          <w:szCs w:val="28"/>
          <w:lang w:val="nl-NL"/>
        </w:rPr>
        <w:drawing>
          <wp:anchor distT="0" distB="0" distL="114300" distR="114300" simplePos="0" relativeHeight="251830272" behindDoc="0" locked="0" layoutInCell="1" allowOverlap="1" wp14:anchorId="527D1421" wp14:editId="237A1260">
            <wp:simplePos x="0" y="0"/>
            <wp:positionH relativeFrom="column">
              <wp:posOffset>3813175</wp:posOffset>
            </wp:positionH>
            <wp:positionV relativeFrom="paragraph">
              <wp:posOffset>864235</wp:posOffset>
            </wp:positionV>
            <wp:extent cx="2772000" cy="1846800"/>
            <wp:effectExtent l="19050" t="0" r="9525" b="610870"/>
            <wp:wrapSquare wrapText="bothSides"/>
            <wp:docPr id="487" name="Afbeelding 487" descr="Musée du Lo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ée du Louvr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72000" cy="184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9712F">
        <w:rPr>
          <w:rFonts w:ascii="Verdana" w:hAnsi="Verdana" w:cs="Arial"/>
          <w:color w:val="000000"/>
          <w:sz w:val="28"/>
          <w:szCs w:val="28"/>
          <w:lang w:val="nl-NL"/>
        </w:rPr>
        <w:t>Het Louvre Museum, een van de belangrijkste musea ter wereld, is gelegen in het eerste arrondissement, in het centrum van Parijs.</w:t>
      </w:r>
      <w:r w:rsidRPr="00B9712F">
        <w:rPr>
          <w:rFonts w:ascii="Verdana" w:hAnsi="Verdana" w:cs="Arial"/>
          <w:color w:val="000000"/>
          <w:sz w:val="28"/>
          <w:szCs w:val="28"/>
          <w:lang w:val="nl-NL"/>
        </w:rPr>
        <w:br/>
        <w:t xml:space="preserve">Er worden niet minder dan 35.000 voorwerpen tentoongesteld, verspreid over drie vleugels van het voormalige paleis. </w:t>
      </w:r>
    </w:p>
    <w:p w:rsidR="00D87771"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 xml:space="preserve">Het museum bevat een grote verscheidenheid aan kunstvoorwerpen van de oudheid tot de 19e eeuw. </w:t>
      </w:r>
    </w:p>
    <w:p w:rsidR="00D87771"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 xml:space="preserve">De collectie is gegroepeerd zijn naar herkomst. </w:t>
      </w:r>
    </w:p>
    <w:p w:rsidR="00D87771"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 xml:space="preserve">Zo zijn er zalen met Romeinse kunst, Egyptische kunst, Griekse kunst en Oriëntaalse kunst. </w:t>
      </w:r>
    </w:p>
    <w:p w:rsidR="00D87771"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 xml:space="preserve">Een groot deel van de collectie bestaat uit Europese schilderijen en beeldhouwwerken. </w:t>
      </w:r>
    </w:p>
    <w:p w:rsidR="00D87771" w:rsidRPr="00B9712F"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Verder is er ook een afdeling met Objets d’Art, waar allerlei voorwerpen worden tentoongesteld zoals klokken, meubels, porselein, wandtapijten en dergelijk meer.</w:t>
      </w:r>
      <w:r w:rsidRPr="00B9712F">
        <w:rPr>
          <w:rFonts w:ascii="Verdana" w:hAnsi="Verdana" w:cs="Arial"/>
          <w:color w:val="000000"/>
          <w:sz w:val="28"/>
          <w:szCs w:val="28"/>
          <w:lang w:val="nl-NL"/>
        </w:rPr>
        <w:br/>
        <w:t>Enkele van de beroemdste kunstwerken in het museum zijn de Venus van Milo, de Nike van Samothrake, de Stervende Slaaf van Michelangelo en natuurlijk Leonardo da Vinci’s Mona Lisa.</w:t>
      </w:r>
    </w:p>
    <w:p w:rsidR="00D87771" w:rsidRDefault="00D87771" w:rsidP="00D87771">
      <w:pPr>
        <w:rPr>
          <w:rFonts w:ascii="Verdana" w:hAnsi="Verdana" w:cs="Arial"/>
          <w:color w:val="222222"/>
          <w:sz w:val="28"/>
          <w:szCs w:val="28"/>
          <w:lang w:val="nl-NL"/>
        </w:rPr>
      </w:pPr>
    </w:p>
    <w:p w:rsidR="00D87771" w:rsidRPr="00B9712F" w:rsidRDefault="00D87771" w:rsidP="00D87771">
      <w:pPr>
        <w:rPr>
          <w:rFonts w:ascii="Verdana" w:hAnsi="Verdana" w:cs="Arial"/>
          <w:b/>
          <w:color w:val="222222"/>
          <w:sz w:val="28"/>
          <w:szCs w:val="28"/>
          <w:lang w:val="nl-NL"/>
        </w:rPr>
      </w:pPr>
      <w:r w:rsidRPr="00B9712F">
        <w:rPr>
          <w:rFonts w:ascii="Verdana" w:hAnsi="Verdana" w:cs="Arial"/>
          <w:b/>
          <w:color w:val="222222"/>
          <w:sz w:val="28"/>
          <w:szCs w:val="28"/>
          <w:lang w:val="nl-NL"/>
        </w:rPr>
        <w:t>Geschiedenis van het Louvre</w:t>
      </w:r>
    </w:p>
    <w:p w:rsidR="00D87771" w:rsidRDefault="00D87771" w:rsidP="00D87771">
      <w:pPr>
        <w:rPr>
          <w:rFonts w:ascii="Verdana" w:hAnsi="Verdana" w:cs="Arial"/>
          <w:color w:val="000000"/>
          <w:sz w:val="28"/>
          <w:szCs w:val="28"/>
          <w:lang w:val="nl-NL"/>
        </w:rPr>
      </w:pPr>
      <w:r w:rsidRPr="00B9712F">
        <w:rPr>
          <w:rFonts w:ascii="Verdana" w:hAnsi="Verdana" w:cs="Arial"/>
          <w:noProof/>
          <w:color w:val="000000"/>
          <w:sz w:val="28"/>
          <w:szCs w:val="28"/>
          <w:lang w:val="nl-NL"/>
        </w:rPr>
        <w:drawing>
          <wp:anchor distT="0" distB="0" distL="114300" distR="114300" simplePos="0" relativeHeight="251831296" behindDoc="0" locked="0" layoutInCell="1" allowOverlap="1" wp14:anchorId="39678784" wp14:editId="53C69C88">
            <wp:simplePos x="0" y="0"/>
            <wp:positionH relativeFrom="column">
              <wp:posOffset>3810000</wp:posOffset>
            </wp:positionH>
            <wp:positionV relativeFrom="paragraph">
              <wp:posOffset>489585</wp:posOffset>
            </wp:positionV>
            <wp:extent cx="2771775" cy="1846580"/>
            <wp:effectExtent l="19050" t="0" r="28575" b="610870"/>
            <wp:wrapSquare wrapText="bothSides"/>
            <wp:docPr id="488" name="Afbeelding 488" descr="Oostelijke Vleugel, Louvr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ostelijke Vleugel, Louvre Museum"/>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9712F">
        <w:rPr>
          <w:rFonts w:ascii="Verdana" w:hAnsi="Verdana" w:cs="Arial"/>
          <w:color w:val="000000"/>
          <w:sz w:val="28"/>
          <w:szCs w:val="28"/>
          <w:lang w:val="nl-NL"/>
        </w:rPr>
        <w:t xml:space="preserve">Het Louvre werd in verschillende fases gebouwd. </w:t>
      </w:r>
    </w:p>
    <w:p w:rsidR="00D87771"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Oorspronkelijk was het een 12e eeuws fort dat in de 14e eeuw werd ongebouwd tot een koninklijk paleis.</w:t>
      </w:r>
      <w:r w:rsidRPr="00B9712F">
        <w:rPr>
          <w:rFonts w:ascii="Verdana" w:hAnsi="Verdana" w:cs="Arial"/>
          <w:color w:val="000000"/>
          <w:sz w:val="28"/>
          <w:szCs w:val="28"/>
          <w:lang w:val="nl-NL"/>
        </w:rPr>
        <w:br/>
        <w:t xml:space="preserve">Het huidige uiterlijk gaat terug tot de 15e eeuw toen het oorspronkelijke fort werd afgebroken en de vleugel langs de Seine werd gebouwd. </w:t>
      </w:r>
    </w:p>
    <w:p w:rsidR="00D87771"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 xml:space="preserve">Het paleis werd in het midden van de 16e eeuw verder uitgebouwd onder leiding van Pierre Lescot die het paleis uitbreidde tot een complex met 2 pleinen. </w:t>
      </w:r>
    </w:p>
    <w:p w:rsidR="00D87771"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 xml:space="preserve">Een tiental jaar later voegde Catharina de’ Medici het westelijk gelegen Tuileries paleis toe aan het Louvre complex. </w:t>
      </w:r>
    </w:p>
    <w:p w:rsidR="00D87771"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lastRenderedPageBreak/>
        <w:t xml:space="preserve">De bouw lag een tijdje stil toen koning Lodewijk XIV aan het einde van de 17e eeuw naar </w:t>
      </w:r>
      <w:hyperlink r:id="rId203" w:history="1">
        <w:r w:rsidRPr="00B9712F">
          <w:rPr>
            <w:rFonts w:ascii="Verdana" w:hAnsi="Verdana" w:cs="Arial"/>
            <w:color w:val="024E68"/>
            <w:sz w:val="28"/>
            <w:szCs w:val="28"/>
            <w:lang w:val="nl-NL"/>
          </w:rPr>
          <w:t>Versailles</w:t>
        </w:r>
      </w:hyperlink>
      <w:r w:rsidRPr="00B9712F">
        <w:rPr>
          <w:rFonts w:ascii="Verdana" w:hAnsi="Verdana" w:cs="Arial"/>
          <w:color w:val="000000"/>
          <w:sz w:val="28"/>
          <w:szCs w:val="28"/>
          <w:lang w:val="nl-NL"/>
        </w:rPr>
        <w:t xml:space="preserve"> verhuisde.</w:t>
      </w:r>
      <w:r w:rsidRPr="00B9712F">
        <w:rPr>
          <w:rFonts w:ascii="Verdana" w:hAnsi="Verdana" w:cs="Arial"/>
          <w:color w:val="000000"/>
          <w:sz w:val="28"/>
          <w:szCs w:val="28"/>
          <w:lang w:val="nl-NL"/>
        </w:rPr>
        <w:br/>
        <w:t xml:space="preserve">In de 19e eeuw, tijdens de Second Empire periode, werd het Louvre nog verder uitgebreid met de toevoeging van de Richelieu vleugel. </w:t>
      </w:r>
    </w:p>
    <w:p w:rsidR="00D87771"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Hierdoor had het Louvre vier symmetrische vleugels. Lang zou dit niet duren want in 1871 werd het Tuileries paleis door de Communards platgebrand, waardoor het westelijke deel van het paleis weer open was.</w:t>
      </w:r>
      <w:r w:rsidRPr="00B9712F">
        <w:rPr>
          <w:rFonts w:ascii="Verdana" w:hAnsi="Verdana" w:cs="Arial"/>
          <w:color w:val="000000"/>
          <w:sz w:val="28"/>
          <w:szCs w:val="28"/>
          <w:lang w:val="nl-NL"/>
        </w:rPr>
        <w:br/>
      </w:r>
      <w:r w:rsidRPr="00B9712F">
        <w:rPr>
          <w:rFonts w:ascii="Verdana" w:hAnsi="Verdana" w:cs="Arial"/>
          <w:color w:val="000000"/>
          <w:sz w:val="28"/>
          <w:szCs w:val="28"/>
          <w:lang w:val="nl-NL"/>
        </w:rPr>
        <w:br/>
        <w:t xml:space="preserve">De basis van de collectie van het Louvre werd gelegd in de 16e eeuw door Koning Frans I. </w:t>
      </w:r>
    </w:p>
    <w:p w:rsidR="00D87771"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 xml:space="preserve">Hij kocht onder andere de Mona Lisa aan. </w:t>
      </w:r>
    </w:p>
    <w:p w:rsidR="00D87771"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 xml:space="preserve">De collectie groeide gestaag door aankopen van de koningen en door schenkingen. </w:t>
      </w:r>
    </w:p>
    <w:p w:rsidR="00D87771" w:rsidRPr="00B9712F"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In 1793, ten tijde van de Franse Revolutie, werd besloten de private koninklijke collectie publiek ten toon te stellen.</w:t>
      </w:r>
    </w:p>
    <w:p w:rsidR="00D87771" w:rsidRDefault="00D87771" w:rsidP="00D87771">
      <w:pPr>
        <w:rPr>
          <w:rFonts w:ascii="Verdana" w:hAnsi="Verdana" w:cs="Arial"/>
          <w:color w:val="222222"/>
          <w:sz w:val="28"/>
          <w:szCs w:val="28"/>
          <w:lang w:val="nl-NL"/>
        </w:rPr>
      </w:pPr>
    </w:p>
    <w:p w:rsidR="00D87771" w:rsidRPr="00B9712F" w:rsidRDefault="00D87771" w:rsidP="00D87771">
      <w:pPr>
        <w:rPr>
          <w:rFonts w:ascii="Verdana" w:hAnsi="Verdana" w:cs="Arial"/>
          <w:b/>
          <w:color w:val="222222"/>
          <w:sz w:val="28"/>
          <w:szCs w:val="28"/>
          <w:lang w:val="nl-NL"/>
        </w:rPr>
      </w:pPr>
      <w:r w:rsidRPr="00B9712F">
        <w:rPr>
          <w:rFonts w:ascii="Verdana" w:hAnsi="Verdana" w:cs="Arial"/>
          <w:b/>
          <w:color w:val="222222"/>
          <w:sz w:val="28"/>
          <w:szCs w:val="28"/>
          <w:lang w:val="nl-NL"/>
        </w:rPr>
        <w:t>Glazen Piramide</w:t>
      </w:r>
    </w:p>
    <w:p w:rsidR="00D87771" w:rsidRDefault="00D87771" w:rsidP="00D87771">
      <w:pPr>
        <w:rPr>
          <w:rFonts w:ascii="Verdana" w:hAnsi="Verdana" w:cs="Arial"/>
          <w:color w:val="000000"/>
          <w:sz w:val="28"/>
          <w:szCs w:val="28"/>
          <w:lang w:val="nl-NL"/>
        </w:rPr>
      </w:pPr>
      <w:r w:rsidRPr="00B9712F">
        <w:rPr>
          <w:rFonts w:ascii="Verdana" w:hAnsi="Verdana" w:cs="Arial"/>
          <w:noProof/>
          <w:sz w:val="28"/>
          <w:szCs w:val="28"/>
          <w:lang w:val="nl-NL"/>
        </w:rPr>
        <w:drawing>
          <wp:anchor distT="0" distB="0" distL="114300" distR="114300" simplePos="0" relativeHeight="251832320" behindDoc="0" locked="0" layoutInCell="1" allowOverlap="1" wp14:anchorId="094231E5" wp14:editId="4B80CF92">
            <wp:simplePos x="0" y="0"/>
            <wp:positionH relativeFrom="column">
              <wp:posOffset>3797300</wp:posOffset>
            </wp:positionH>
            <wp:positionV relativeFrom="paragraph">
              <wp:posOffset>325755</wp:posOffset>
            </wp:positionV>
            <wp:extent cx="2771775" cy="1846580"/>
            <wp:effectExtent l="19050" t="0" r="28575" b="610870"/>
            <wp:wrapSquare wrapText="bothSides"/>
            <wp:docPr id="489" name="Afbeelding 489" descr="Louvre Pi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uvre Piramid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B9712F">
        <w:rPr>
          <w:rFonts w:ascii="Verdana" w:hAnsi="Verdana" w:cs="Arial"/>
          <w:color w:val="000000"/>
          <w:sz w:val="28"/>
          <w:szCs w:val="28"/>
          <w:lang w:val="nl-NL"/>
        </w:rPr>
        <w:t>De meest recente wijziging aan het Louvre was de toevoeging van de moderne glazen piramide, die als toegang tot het museum dienst doet. De piramide werd in 1989 gebouwd door de vermaarde Amerikaanse architect I.M. Pei.</w:t>
      </w:r>
      <w:r w:rsidRPr="00B9712F">
        <w:rPr>
          <w:rFonts w:ascii="Verdana" w:hAnsi="Verdana" w:cs="Arial"/>
          <w:color w:val="000000"/>
          <w:sz w:val="28"/>
          <w:szCs w:val="28"/>
          <w:lang w:val="nl-NL"/>
        </w:rPr>
        <w:br/>
        <w:t xml:space="preserve">Het moderne ontwerp werd aanvankelijk met gemengde gevoelens ontvangen vanwege het sterke contrast met de klassieke gevels die de glazen piramide omringen maar is nu niet meer weg te denken uit het Louvre complex. </w:t>
      </w:r>
    </w:p>
    <w:p w:rsidR="00D87771" w:rsidRPr="00B9712F" w:rsidRDefault="00D87771" w:rsidP="00D87771">
      <w:pPr>
        <w:rPr>
          <w:rFonts w:ascii="Verdana" w:hAnsi="Verdana" w:cs="Arial"/>
          <w:color w:val="000000"/>
          <w:sz w:val="28"/>
          <w:szCs w:val="28"/>
          <w:lang w:val="nl-NL"/>
        </w:rPr>
      </w:pPr>
      <w:r w:rsidRPr="00B9712F">
        <w:rPr>
          <w:rFonts w:ascii="Verdana" w:hAnsi="Verdana" w:cs="Arial"/>
          <w:color w:val="000000"/>
          <w:sz w:val="28"/>
          <w:szCs w:val="28"/>
          <w:lang w:val="nl-NL"/>
        </w:rPr>
        <w:t>Dankzij de piramide is er nu een ruime, centrale ingang van waaruit het hele museum makkelijk te bereiken is zonder dat aan het bestaande patrimonium geraakt moest worden.</w:t>
      </w:r>
    </w:p>
    <w:p w:rsidR="00D87771" w:rsidRPr="00B9712F" w:rsidRDefault="00D87771" w:rsidP="00D87771">
      <w:pPr>
        <w:rPr>
          <w:rFonts w:ascii="Verdana" w:hAnsi="Verdana" w:cs="Arial"/>
          <w:b/>
          <w:color w:val="000000" w:themeColor="text1"/>
          <w:kern w:val="36"/>
          <w:sz w:val="28"/>
          <w:szCs w:val="28"/>
          <w:lang w:val="nl-NL"/>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25" w:name="Madeleine"/>
      <w:r>
        <w:rPr>
          <w:rFonts w:ascii="Verdana" w:hAnsi="Verdana" w:cs="Arial"/>
          <w:b/>
          <w:kern w:val="36"/>
          <w:sz w:val="96"/>
          <w:szCs w:val="96"/>
        </w:rPr>
        <w:lastRenderedPageBreak/>
        <w:t>Parijs</w:t>
      </w:r>
    </w:p>
    <w:bookmarkEnd w:id="25"/>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73A9ECBA" wp14:editId="71FEFD6D">
            <wp:extent cx="3747600" cy="2498400"/>
            <wp:effectExtent l="171450" t="171450" r="386715" b="359410"/>
            <wp:docPr id="490" name="Afbeelding 490" descr="Front faÃ§ade of the Madelein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faÃ§ade of the Madeleine Church"/>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47600" cy="24984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F5665F" w:rsidRDefault="00D87771" w:rsidP="00F5665F">
      <w:pPr>
        <w:jc w:val="center"/>
        <w:outlineLvl w:val="1"/>
        <w:rPr>
          <w:rFonts w:ascii="Arial" w:hAnsi="Arial" w:cs="Arial"/>
          <w:b/>
          <w:kern w:val="36"/>
          <w:sz w:val="96"/>
          <w:szCs w:val="96"/>
          <w:lang w:val="nl-NL"/>
        </w:rPr>
      </w:pPr>
      <w:r w:rsidRPr="00644F33">
        <w:rPr>
          <w:rFonts w:ascii="Arial" w:hAnsi="Arial" w:cs="Arial"/>
          <w:b/>
          <w:kern w:val="36"/>
          <w:sz w:val="96"/>
          <w:szCs w:val="96"/>
          <w:lang w:val="nl-NL"/>
        </w:rPr>
        <w:t>Madeleine</w:t>
      </w:r>
    </w:p>
    <w:p w:rsidR="00D87771" w:rsidRDefault="00D87771" w:rsidP="00D87771">
      <w:pPr>
        <w:rPr>
          <w:rFonts w:ascii="Verdana" w:hAnsi="Verdana" w:cs="Arial"/>
          <w:bCs/>
          <w:color w:val="333333"/>
          <w:sz w:val="28"/>
          <w:szCs w:val="28"/>
          <w:lang w:val="nl-NL"/>
        </w:rPr>
      </w:pPr>
      <w:r w:rsidRPr="00644F33">
        <w:rPr>
          <w:rFonts w:ascii="Verdana" w:hAnsi="Verdana" w:cs="Arial"/>
          <w:bCs/>
          <w:color w:val="333333"/>
          <w:sz w:val="28"/>
          <w:szCs w:val="28"/>
          <w:lang w:val="nl-NL"/>
        </w:rPr>
        <w:lastRenderedPageBreak/>
        <w:t xml:space="preserve">De Griekse tempel net ten noorden van de Place de la Concorde staat bekend als ‘la Madeleine’ of de ‘Église de Ste Marie-Madeleine’. </w:t>
      </w:r>
    </w:p>
    <w:p w:rsidR="00D87771" w:rsidRPr="00644F33" w:rsidRDefault="00D87771" w:rsidP="00D87771">
      <w:pPr>
        <w:rPr>
          <w:rFonts w:ascii="Verdana" w:hAnsi="Verdana" w:cs="Arial"/>
          <w:bCs/>
          <w:color w:val="333333"/>
          <w:sz w:val="28"/>
          <w:szCs w:val="28"/>
          <w:lang w:val="nl-NL"/>
        </w:rPr>
      </w:pPr>
      <w:r w:rsidRPr="00644F33">
        <w:rPr>
          <w:rFonts w:ascii="Verdana" w:hAnsi="Verdana" w:cs="Arial"/>
          <w:bCs/>
          <w:color w:val="333333"/>
          <w:sz w:val="28"/>
          <w:szCs w:val="28"/>
          <w:lang w:val="nl-NL"/>
        </w:rPr>
        <w:t xml:space="preserve">Het werd oorspronkelijk gebouwd als een tempel ter ere van het leger van Napoleon maar werd later gebruikt als kerk. </w:t>
      </w:r>
    </w:p>
    <w:p w:rsidR="00D87771" w:rsidRDefault="00D87771" w:rsidP="00D87771">
      <w:pPr>
        <w:rPr>
          <w:rFonts w:ascii="Verdana" w:hAnsi="Verdana" w:cs="Arial"/>
          <w:color w:val="222222"/>
          <w:sz w:val="28"/>
          <w:szCs w:val="28"/>
          <w:lang w:val="nl-NL"/>
        </w:rPr>
      </w:pPr>
      <w:r w:rsidRPr="00644F33">
        <w:rPr>
          <w:rFonts w:ascii="Verdana" w:hAnsi="Verdana" w:cs="Arial"/>
          <w:noProof/>
          <w:color w:val="000000"/>
          <w:sz w:val="28"/>
          <w:szCs w:val="28"/>
          <w:lang w:val="nl-NL"/>
        </w:rPr>
        <w:drawing>
          <wp:anchor distT="0" distB="0" distL="114300" distR="114300" simplePos="0" relativeHeight="251835392" behindDoc="0" locked="0" layoutInCell="1" allowOverlap="1" wp14:anchorId="21A8133A" wp14:editId="47F66CAA">
            <wp:simplePos x="0" y="0"/>
            <wp:positionH relativeFrom="column">
              <wp:posOffset>3575050</wp:posOffset>
            </wp:positionH>
            <wp:positionV relativeFrom="paragraph">
              <wp:posOffset>25400</wp:posOffset>
            </wp:positionV>
            <wp:extent cx="2826000" cy="1882800"/>
            <wp:effectExtent l="171450" t="171450" r="374650" b="365125"/>
            <wp:wrapSquare wrapText="bothSides"/>
            <wp:docPr id="491" name="Afbeelding 491" descr="La Madeleine Church,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Madeleine Church, Paris"/>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26000" cy="1882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87771" w:rsidRPr="00644F33" w:rsidRDefault="00D87771" w:rsidP="00D87771">
      <w:pPr>
        <w:rPr>
          <w:rFonts w:ascii="Verdana" w:hAnsi="Verdana" w:cs="Arial"/>
          <w:b/>
          <w:color w:val="222222"/>
          <w:sz w:val="28"/>
          <w:szCs w:val="28"/>
          <w:lang w:val="nl-NL"/>
        </w:rPr>
      </w:pPr>
      <w:r w:rsidRPr="00644F33">
        <w:rPr>
          <w:rFonts w:ascii="Verdana" w:hAnsi="Verdana" w:cs="Arial"/>
          <w:b/>
          <w:color w:val="222222"/>
          <w:sz w:val="28"/>
          <w:szCs w:val="28"/>
          <w:lang w:val="nl-NL"/>
        </w:rPr>
        <w:t>Oorspronkelijke ontwerpen</w:t>
      </w:r>
    </w:p>
    <w:p w:rsidR="00D87771" w:rsidRPr="00644F33"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 xml:space="preserve">Toen de werken aan de kerk in 1764 van start gingen was het de bedoeling dat het gebouw, waarvan de plannen door architect Pierre Constant d’Ivry getekend waren, er gelijkaardig zou uitzien als de kerk in </w:t>
      </w:r>
      <w:hyperlink r:id="rId207" w:history="1">
        <w:r w:rsidRPr="00644F33">
          <w:rPr>
            <w:rFonts w:ascii="Verdana" w:hAnsi="Verdana" w:cs="Arial"/>
            <w:color w:val="024E68"/>
            <w:sz w:val="28"/>
            <w:szCs w:val="28"/>
            <w:lang w:val="nl-NL"/>
          </w:rPr>
          <w:t>Les Invalides</w:t>
        </w:r>
      </w:hyperlink>
      <w:r w:rsidRPr="00644F33">
        <w:rPr>
          <w:rFonts w:ascii="Verdana" w:hAnsi="Verdana" w:cs="Arial"/>
          <w:color w:val="000000"/>
          <w:sz w:val="28"/>
          <w:szCs w:val="28"/>
          <w:lang w:val="nl-NL"/>
        </w:rPr>
        <w:t xml:space="preserve">. </w:t>
      </w:r>
    </w:p>
    <w:p w:rsidR="00D87771" w:rsidRPr="00644F33"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644F33">
        <w:rPr>
          <w:rFonts w:ascii="Verdana" w:hAnsi="Verdana" w:cs="Arial"/>
          <w:noProof/>
          <w:color w:val="000000"/>
          <w:sz w:val="28"/>
          <w:szCs w:val="28"/>
          <w:lang w:val="nl-NL"/>
        </w:rPr>
        <w:drawing>
          <wp:anchor distT="0" distB="0" distL="114300" distR="114300" simplePos="0" relativeHeight="251836416" behindDoc="0" locked="0" layoutInCell="1" allowOverlap="1" wp14:anchorId="78C865EF" wp14:editId="3AFB7FDB">
            <wp:simplePos x="0" y="0"/>
            <wp:positionH relativeFrom="column">
              <wp:posOffset>3581400</wp:posOffset>
            </wp:positionH>
            <wp:positionV relativeFrom="paragraph">
              <wp:posOffset>1736090</wp:posOffset>
            </wp:positionV>
            <wp:extent cx="2784475" cy="2209800"/>
            <wp:effectExtent l="171450" t="171450" r="377825" b="361950"/>
            <wp:wrapSquare wrapText="bothSides"/>
            <wp:docPr id="492" name="Afbeelding 492" descr="Model vande Madeleine zoals ontworpen door d'Iv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el vande Madeleine zoals ontworpen door d'Ivry"/>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784475" cy="2209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44F33">
        <w:rPr>
          <w:rFonts w:ascii="Verdana" w:hAnsi="Verdana" w:cs="Arial"/>
          <w:color w:val="000000"/>
          <w:sz w:val="28"/>
          <w:szCs w:val="28"/>
          <w:lang w:val="nl-NL"/>
        </w:rPr>
        <w:t xml:space="preserve">Toen Ivry in 1777 stierf werden zijn ontwerpen - die in het </w:t>
      </w:r>
      <w:hyperlink r:id="rId209" w:history="1">
        <w:r w:rsidRPr="00644F33">
          <w:rPr>
            <w:rFonts w:ascii="Verdana" w:hAnsi="Verdana" w:cs="Arial"/>
            <w:color w:val="024E68"/>
            <w:sz w:val="28"/>
            <w:szCs w:val="28"/>
            <w:lang w:val="nl-NL"/>
          </w:rPr>
          <w:t>Carnavalet Museum</w:t>
        </w:r>
      </w:hyperlink>
      <w:r w:rsidRPr="00644F33">
        <w:rPr>
          <w:rFonts w:ascii="Verdana" w:hAnsi="Verdana" w:cs="Arial"/>
          <w:color w:val="000000"/>
          <w:sz w:val="28"/>
          <w:szCs w:val="28"/>
          <w:lang w:val="nl-NL"/>
        </w:rPr>
        <w:t xml:space="preserve"> te zien zijn - door zijn opvolger, Guillome-Martin Couture, terzijde geschoven en het nog onvoltooide gebouw werd terug afgebroken. </w:t>
      </w:r>
    </w:p>
    <w:p w:rsidR="00D87771" w:rsidRPr="00644F33"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 xml:space="preserve">Couture besloot om de kerk van nul terug op te bouwen, ditmaal volgens een ontwerp gebaseerd op dat van het </w:t>
      </w:r>
      <w:hyperlink r:id="rId210" w:history="1">
        <w:r w:rsidRPr="00644F33">
          <w:rPr>
            <w:rFonts w:ascii="Verdana" w:hAnsi="Verdana" w:cs="Arial"/>
            <w:color w:val="024E68"/>
            <w:sz w:val="28"/>
            <w:szCs w:val="28"/>
            <w:lang w:val="nl-NL"/>
          </w:rPr>
          <w:t>Panthéon</w:t>
        </w:r>
      </w:hyperlink>
      <w:r w:rsidRPr="00644F33">
        <w:rPr>
          <w:rFonts w:ascii="Verdana" w:hAnsi="Verdana" w:cs="Arial"/>
          <w:color w:val="000000"/>
          <w:sz w:val="28"/>
          <w:szCs w:val="28"/>
          <w:lang w:val="nl-NL"/>
        </w:rPr>
        <w:t>.</w:t>
      </w:r>
    </w:p>
    <w:p w:rsidR="00D87771" w:rsidRDefault="00D87771" w:rsidP="00D87771">
      <w:pPr>
        <w:rPr>
          <w:rFonts w:ascii="Verdana" w:hAnsi="Verdana" w:cs="Arial"/>
          <w:color w:val="222222"/>
          <w:sz w:val="28"/>
          <w:szCs w:val="28"/>
          <w:lang w:val="nl-NL"/>
        </w:rPr>
      </w:pPr>
    </w:p>
    <w:p w:rsidR="00D87771" w:rsidRPr="00644F33" w:rsidRDefault="00D87771" w:rsidP="00D87771">
      <w:pPr>
        <w:rPr>
          <w:rFonts w:ascii="Verdana" w:hAnsi="Verdana" w:cs="Arial"/>
          <w:b/>
          <w:color w:val="222222"/>
          <w:sz w:val="28"/>
          <w:szCs w:val="28"/>
          <w:lang w:val="nl-NL"/>
        </w:rPr>
      </w:pPr>
      <w:r w:rsidRPr="00644F33">
        <w:rPr>
          <w:rFonts w:ascii="Verdana" w:hAnsi="Verdana" w:cs="Arial"/>
          <w:b/>
          <w:color w:val="222222"/>
          <w:sz w:val="28"/>
          <w:szCs w:val="28"/>
          <w:lang w:val="nl-NL"/>
        </w:rPr>
        <w:t>Een tempel wordt een kerk</w:t>
      </w:r>
    </w:p>
    <w:p w:rsidR="00D87771"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 xml:space="preserve">De werken aan de kerk werden ten tijde van de Franse Revolutie tijdelijk stopgezet tot Napoleon in 1806 besloot om een tempel te bouwen ter ere van zijn leger.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 xml:space="preserve">Hij benoemde Pierre-Alexandre Vignon die op zijn beurt het halfafgewerkte gebouw met de grond gelijk maakte.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 xml:space="preserve">Hierna begon Vignon aan de bouw van de tempel. </w:t>
      </w:r>
    </w:p>
    <w:p w:rsidR="00D87771"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Het ontwerp was gebaseerd op het ‘vierkante huis’, een tempel gebouwd door de Romeinen in de Franse stad Nîmes.</w:t>
      </w:r>
      <w:r w:rsidRPr="00644F33">
        <w:rPr>
          <w:rFonts w:ascii="Verdana" w:hAnsi="Verdana" w:cs="Arial"/>
          <w:color w:val="000000"/>
          <w:sz w:val="28"/>
          <w:szCs w:val="28"/>
          <w:lang w:val="nl-NL"/>
        </w:rPr>
        <w:br/>
      </w:r>
      <w:r w:rsidRPr="00644F33">
        <w:rPr>
          <w:rFonts w:ascii="Verdana" w:hAnsi="Verdana" w:cs="Arial"/>
          <w:color w:val="000000"/>
          <w:sz w:val="28"/>
          <w:szCs w:val="28"/>
          <w:lang w:val="nl-NL"/>
        </w:rPr>
        <w:br/>
      </w:r>
    </w:p>
    <w:p w:rsidR="00D87771"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lastRenderedPageBreak/>
        <w:t xml:space="preserve">Toen besloten werd om de </w:t>
      </w:r>
      <w:hyperlink r:id="rId211" w:history="1">
        <w:r w:rsidRPr="00644F33">
          <w:rPr>
            <w:rFonts w:ascii="Verdana" w:hAnsi="Verdana" w:cs="Arial"/>
            <w:color w:val="024E68"/>
            <w:sz w:val="28"/>
            <w:szCs w:val="28"/>
            <w:lang w:val="nl-NL"/>
          </w:rPr>
          <w:t>Arc de Triomphe</w:t>
        </w:r>
      </w:hyperlink>
      <w:r w:rsidRPr="00644F33">
        <w:rPr>
          <w:rFonts w:ascii="Verdana" w:hAnsi="Verdana" w:cs="Arial"/>
          <w:color w:val="000000"/>
          <w:sz w:val="28"/>
          <w:szCs w:val="28"/>
          <w:lang w:val="nl-NL"/>
        </w:rPr>
        <w:t xml:space="preserve"> te bouwen ter ere van het leger van Napoleon, moest er voor de nieuwe tempel een ander doel gevonden worden. </w:t>
      </w:r>
    </w:p>
    <w:p w:rsidR="00D87771" w:rsidRDefault="00D87771" w:rsidP="00D87771">
      <w:pPr>
        <w:rPr>
          <w:rFonts w:ascii="Verdana" w:hAnsi="Verdana" w:cs="Arial"/>
          <w:color w:val="000000"/>
          <w:sz w:val="28"/>
          <w:szCs w:val="28"/>
          <w:lang w:val="nl-NL"/>
        </w:rPr>
      </w:pPr>
      <w:r w:rsidRPr="00644F33">
        <w:rPr>
          <w:rFonts w:ascii="Verdana" w:hAnsi="Verdana" w:cs="Arial"/>
          <w:noProof/>
          <w:color w:val="000000"/>
          <w:sz w:val="28"/>
          <w:szCs w:val="28"/>
          <w:lang w:val="nl-NL"/>
        </w:rPr>
        <w:drawing>
          <wp:anchor distT="0" distB="0" distL="114300" distR="114300" simplePos="0" relativeHeight="251837440" behindDoc="0" locked="0" layoutInCell="1" allowOverlap="1" wp14:anchorId="118F68EE" wp14:editId="45B925DD">
            <wp:simplePos x="0" y="0"/>
            <wp:positionH relativeFrom="column">
              <wp:posOffset>3662045</wp:posOffset>
            </wp:positionH>
            <wp:positionV relativeFrom="paragraph">
              <wp:posOffset>328295</wp:posOffset>
            </wp:positionV>
            <wp:extent cx="2825750" cy="1882775"/>
            <wp:effectExtent l="171450" t="171450" r="374650" b="365125"/>
            <wp:wrapSquare wrapText="bothSides"/>
            <wp:docPr id="493" name="Afbeelding 493" descr="La Made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Madeleine"/>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25750" cy="1882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44F33">
        <w:rPr>
          <w:rFonts w:ascii="Verdana" w:hAnsi="Verdana" w:cs="Arial"/>
          <w:color w:val="000000"/>
          <w:sz w:val="28"/>
          <w:szCs w:val="28"/>
          <w:lang w:val="nl-NL"/>
        </w:rPr>
        <w:t xml:space="preserve">Enkele van de voorstellen waren het gebruik van de tempel als parlementsgebouw, als bank of zelfs als een treinstation. </w:t>
      </w:r>
    </w:p>
    <w:p w:rsidR="00D87771" w:rsidRPr="00644F33"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Uiteindelijk werd het gebouw in 1842 als kerk ingewijd, een functie die het vandaag nog uitoefent.</w:t>
      </w:r>
    </w:p>
    <w:p w:rsidR="00D87771" w:rsidRDefault="00D87771" w:rsidP="00D87771">
      <w:pPr>
        <w:rPr>
          <w:rFonts w:ascii="Verdana" w:hAnsi="Verdana" w:cs="Arial"/>
          <w:b/>
          <w:color w:val="222222"/>
          <w:sz w:val="28"/>
          <w:szCs w:val="28"/>
          <w:lang w:val="nl-NL"/>
        </w:rPr>
      </w:pPr>
    </w:p>
    <w:p w:rsidR="00D87771" w:rsidRPr="00644F33" w:rsidRDefault="00D87771" w:rsidP="00D87771">
      <w:pPr>
        <w:rPr>
          <w:rFonts w:ascii="Verdana" w:hAnsi="Verdana" w:cs="Arial"/>
          <w:b/>
          <w:color w:val="222222"/>
          <w:sz w:val="28"/>
          <w:szCs w:val="28"/>
          <w:lang w:val="nl-NL"/>
        </w:rPr>
      </w:pPr>
      <w:r w:rsidRPr="00644F33">
        <w:rPr>
          <w:rFonts w:ascii="Verdana" w:hAnsi="Verdana" w:cs="Arial"/>
          <w:b/>
          <w:color w:val="222222"/>
          <w:sz w:val="28"/>
          <w:szCs w:val="28"/>
          <w:lang w:val="nl-NL"/>
        </w:rPr>
        <w:t>Ontwerp</w:t>
      </w:r>
    </w:p>
    <w:p w:rsidR="00D87771"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 xml:space="preserve">Niet minder dan 52 Corinthische zuilen flankeren het gebouw. </w:t>
      </w:r>
    </w:p>
    <w:p w:rsidR="00D87771"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 xml:space="preserve">Elk van de zuilen heeft een hoogte van 20 meter. </w:t>
      </w:r>
    </w:p>
    <w:p w:rsidR="00D87771" w:rsidRPr="00644F33"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Langs de voorzijde werd er een grote fries geplaatst bovenop de zuilen. Op de grote bronzen deuren zijn bas-reliëfs aangebracht die tien geboden uitbeelden.</w:t>
      </w:r>
    </w:p>
    <w:p w:rsidR="00D87771" w:rsidRPr="00644F33" w:rsidRDefault="00D87771" w:rsidP="00D87771">
      <w:pPr>
        <w:rPr>
          <w:rFonts w:ascii="Verdana" w:hAnsi="Verdana" w:cs="Arial"/>
          <w:color w:val="000000"/>
          <w:sz w:val="28"/>
          <w:szCs w:val="28"/>
          <w:lang w:val="nl-NL"/>
        </w:rPr>
      </w:pPr>
    </w:p>
    <w:p w:rsidR="00D87771" w:rsidRPr="00644F33"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De facade van de tempel biedt een perfect architecturaal tegengewicht ten op zichte van de facade van het Palais Bourbon, dat recht tegenover de Madeleine staat aan de andere kant van de rivier.</w:t>
      </w:r>
    </w:p>
    <w:p w:rsidR="00D87771" w:rsidRDefault="00D87771" w:rsidP="00D87771">
      <w:pPr>
        <w:rPr>
          <w:rFonts w:ascii="Verdana" w:hAnsi="Verdana" w:cs="Arial"/>
          <w:b/>
          <w:color w:val="222222"/>
          <w:sz w:val="28"/>
          <w:szCs w:val="28"/>
          <w:lang w:val="nl-NL"/>
        </w:rPr>
      </w:pPr>
    </w:p>
    <w:p w:rsidR="00D87771" w:rsidRPr="00644F33" w:rsidRDefault="00D87771" w:rsidP="00D87771">
      <w:pPr>
        <w:rPr>
          <w:rFonts w:ascii="Verdana" w:hAnsi="Verdana" w:cs="Arial"/>
          <w:b/>
          <w:color w:val="222222"/>
          <w:sz w:val="28"/>
          <w:szCs w:val="28"/>
          <w:lang w:val="nl-NL"/>
        </w:rPr>
      </w:pPr>
      <w:r w:rsidRPr="00644F33">
        <w:rPr>
          <w:rFonts w:ascii="Verdana" w:hAnsi="Verdana" w:cs="Arial"/>
          <w:b/>
          <w:color w:val="222222"/>
          <w:sz w:val="28"/>
          <w:szCs w:val="28"/>
          <w:lang w:val="nl-NL"/>
        </w:rPr>
        <w:t>Interieur</w:t>
      </w:r>
    </w:p>
    <w:p w:rsidR="00D87771"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 xml:space="preserve">Achter het altaar bevindt zich een groot standbeeld dat de hemelvaart van Maria Magdalena voorstelt. </w:t>
      </w:r>
    </w:p>
    <w:p w:rsidR="00D87771"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 xml:space="preserve">Het standbeeld werd in 1837 door Charles Marochetti, een Franse beeldhouwer van Italiaanse afkomst, gemaakt. </w:t>
      </w:r>
    </w:p>
    <w:p w:rsidR="00D87771"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 xml:space="preserve">De kerk bezit ook een orgel, gebouwd door Cavaillé-Coll in 1846. </w:t>
      </w:r>
    </w:p>
    <w:p w:rsidR="00D87771" w:rsidRPr="00644F33" w:rsidRDefault="00D87771" w:rsidP="00D87771">
      <w:pPr>
        <w:rPr>
          <w:rFonts w:ascii="Verdana" w:hAnsi="Verdana" w:cs="Arial"/>
          <w:color w:val="000000"/>
          <w:sz w:val="28"/>
          <w:szCs w:val="28"/>
          <w:lang w:val="nl-NL"/>
        </w:rPr>
      </w:pPr>
      <w:r w:rsidRPr="00644F33">
        <w:rPr>
          <w:rFonts w:ascii="Verdana" w:hAnsi="Verdana" w:cs="Arial"/>
          <w:color w:val="000000"/>
          <w:sz w:val="28"/>
          <w:szCs w:val="28"/>
          <w:lang w:val="nl-NL"/>
        </w:rPr>
        <w:t>Het orgel wordt nog steeds gebruikt tijdens concerten.</w:t>
      </w:r>
    </w:p>
    <w:p w:rsidR="00D87771" w:rsidRPr="005435FC" w:rsidRDefault="00D87771" w:rsidP="00D87771">
      <w:pPr>
        <w:rPr>
          <w:rFonts w:ascii="Verdana" w:hAnsi="Verdana" w:cs="Arial"/>
          <w:color w:val="000000"/>
          <w:sz w:val="28"/>
          <w:szCs w:val="28"/>
          <w:lang w:val="nl-NL"/>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26" w:name="Montmartre"/>
      <w:r>
        <w:rPr>
          <w:rFonts w:ascii="Verdana" w:hAnsi="Verdana" w:cs="Arial"/>
          <w:b/>
          <w:kern w:val="36"/>
          <w:sz w:val="96"/>
          <w:szCs w:val="96"/>
        </w:rPr>
        <w:lastRenderedPageBreak/>
        <w:t>Parijs</w:t>
      </w:r>
    </w:p>
    <w:bookmarkEnd w:id="26"/>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10F2DA2D" wp14:editId="3FE0D34B">
            <wp:extent cx="3726000" cy="2484000"/>
            <wp:effectExtent l="171450" t="171450" r="389255" b="354965"/>
            <wp:docPr id="497" name="Afbeelding 497" descr="Street in Montmar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et in Montmartre"/>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r>
        <w:rPr>
          <w:rFonts w:ascii="Verdana" w:hAnsi="Verdana" w:cs="Arial"/>
          <w:b/>
          <w:color w:val="000000" w:themeColor="text1"/>
          <w:kern w:val="36"/>
          <w:sz w:val="28"/>
          <w:szCs w:val="28"/>
          <w:lang w:val="nl-NL"/>
        </w:rPr>
        <w:tab/>
      </w:r>
      <w:r>
        <w:rPr>
          <w:rFonts w:ascii="Verdana" w:hAnsi="Verdana" w:cs="Arial"/>
          <w:b/>
          <w:color w:val="000000" w:themeColor="text1"/>
          <w:kern w:val="36"/>
          <w:sz w:val="28"/>
          <w:szCs w:val="28"/>
          <w:lang w:val="nl-NL"/>
        </w:rPr>
        <w:tab/>
      </w: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AB6191" w:rsidRDefault="00D87771" w:rsidP="00D87771">
      <w:pPr>
        <w:jc w:val="center"/>
        <w:outlineLvl w:val="1"/>
        <w:rPr>
          <w:rFonts w:ascii="Verdana" w:hAnsi="Verdana" w:cs="Arial"/>
          <w:b/>
          <w:kern w:val="36"/>
          <w:sz w:val="96"/>
          <w:szCs w:val="96"/>
          <w:lang w:val="nl-NL"/>
        </w:rPr>
      </w:pPr>
      <w:r w:rsidRPr="00AB6191">
        <w:rPr>
          <w:rFonts w:ascii="Verdana" w:hAnsi="Verdana" w:cs="Arial"/>
          <w:b/>
          <w:kern w:val="36"/>
          <w:sz w:val="96"/>
          <w:szCs w:val="96"/>
          <w:lang w:val="nl-NL"/>
        </w:rPr>
        <w:t>Montmartre</w:t>
      </w:r>
    </w:p>
    <w:p w:rsidR="00D87771" w:rsidRDefault="00D87771" w:rsidP="00D87771">
      <w:pPr>
        <w:rPr>
          <w:rFonts w:ascii="Verdana" w:hAnsi="Verdana" w:cs="Arial"/>
          <w:bCs/>
          <w:color w:val="333333"/>
          <w:sz w:val="28"/>
          <w:szCs w:val="28"/>
          <w:lang w:val="nl-NL"/>
        </w:rPr>
      </w:pPr>
      <w:r w:rsidRPr="00AB6191">
        <w:rPr>
          <w:rFonts w:ascii="Verdana" w:hAnsi="Verdana" w:cs="Arial"/>
          <w:noProof/>
          <w:sz w:val="28"/>
          <w:szCs w:val="28"/>
          <w:lang w:val="nl-NL"/>
        </w:rPr>
        <w:lastRenderedPageBreak/>
        <w:drawing>
          <wp:anchor distT="0" distB="0" distL="114300" distR="114300" simplePos="0" relativeHeight="251839488" behindDoc="0" locked="0" layoutInCell="1" allowOverlap="1" wp14:anchorId="2E769B82" wp14:editId="17389469">
            <wp:simplePos x="0" y="0"/>
            <wp:positionH relativeFrom="column">
              <wp:posOffset>4648200</wp:posOffset>
            </wp:positionH>
            <wp:positionV relativeFrom="paragraph">
              <wp:posOffset>328930</wp:posOffset>
            </wp:positionV>
            <wp:extent cx="1871980" cy="2807970"/>
            <wp:effectExtent l="171450" t="171450" r="375920" b="354330"/>
            <wp:wrapSquare wrapText="bothSides"/>
            <wp:docPr id="498" name="Afbeelding 498" descr="Trappen op de Montmartre heuvel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ppen op de Montmartre heuvel in Parij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6191">
        <w:rPr>
          <w:rFonts w:ascii="Verdana" w:hAnsi="Verdana" w:cs="Arial"/>
          <w:bCs/>
          <w:color w:val="333333"/>
          <w:sz w:val="28"/>
          <w:szCs w:val="28"/>
          <w:lang w:val="nl-NL"/>
        </w:rPr>
        <w:t xml:space="preserve">Montmartre, een beschermd historisch district in Parijs is een van de meest kleurrijke wijken in de stad. </w:t>
      </w:r>
    </w:p>
    <w:p w:rsidR="00D87771" w:rsidRDefault="00D87771" w:rsidP="00D87771">
      <w:pPr>
        <w:rPr>
          <w:rFonts w:ascii="Verdana" w:hAnsi="Verdana" w:cs="Arial"/>
          <w:bCs/>
          <w:color w:val="333333"/>
          <w:sz w:val="28"/>
          <w:szCs w:val="28"/>
          <w:lang w:val="nl-NL"/>
        </w:rPr>
      </w:pPr>
      <w:r w:rsidRPr="00AB6191">
        <w:rPr>
          <w:rFonts w:ascii="Verdana" w:hAnsi="Verdana" w:cs="Arial"/>
          <w:bCs/>
          <w:color w:val="333333"/>
          <w:sz w:val="28"/>
          <w:szCs w:val="28"/>
          <w:lang w:val="nl-NL"/>
        </w:rPr>
        <w:t xml:space="preserve">Niet alleen lijkt het op een pittoresk dorp, er is ook nog de Sacré-Coeur Basiliek als troef. </w:t>
      </w:r>
    </w:p>
    <w:p w:rsidR="00D87771" w:rsidRPr="00AB6191" w:rsidRDefault="00D87771" w:rsidP="00D87771">
      <w:pPr>
        <w:rPr>
          <w:rFonts w:ascii="Verdana" w:hAnsi="Verdana" w:cs="Arial"/>
          <w:bCs/>
          <w:color w:val="333333"/>
          <w:sz w:val="28"/>
          <w:szCs w:val="28"/>
          <w:lang w:val="nl-NL"/>
        </w:rPr>
      </w:pPr>
      <w:r w:rsidRPr="00AB6191">
        <w:rPr>
          <w:rFonts w:ascii="Verdana" w:hAnsi="Verdana" w:cs="Arial"/>
          <w:bCs/>
          <w:color w:val="333333"/>
          <w:sz w:val="28"/>
          <w:szCs w:val="28"/>
          <w:lang w:val="nl-NL"/>
        </w:rPr>
        <w:t xml:space="preserve">Het hoeft dan ook niet te verbazen dat de wijk een magneet is voor de vele toeristen die de stad bezoeken. </w:t>
      </w:r>
    </w:p>
    <w:p w:rsidR="00D87771" w:rsidRPr="00AB6191" w:rsidRDefault="00D87771" w:rsidP="00D87771">
      <w:pPr>
        <w:rPr>
          <w:rFonts w:ascii="Verdana" w:hAnsi="Verdana" w:cs="Arial"/>
          <w:sz w:val="28"/>
          <w:szCs w:val="28"/>
          <w:lang w:val="nl-NL"/>
        </w:rPr>
      </w:pPr>
    </w:p>
    <w:p w:rsidR="00D8777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De wijk Montmartre omvat een gebied op een 130 meter hoge heuvel in het 18</w:t>
      </w:r>
      <w:r w:rsidRPr="00AB6191">
        <w:rPr>
          <w:rFonts w:ascii="Verdana" w:hAnsi="Verdana" w:cs="Arial"/>
          <w:color w:val="000000"/>
          <w:sz w:val="28"/>
          <w:szCs w:val="28"/>
          <w:vertAlign w:val="superscript"/>
          <w:lang w:val="nl-NL"/>
        </w:rPr>
        <w:t>e</w:t>
      </w:r>
      <w:r w:rsidRPr="00AB6191">
        <w:rPr>
          <w:rFonts w:ascii="Verdana" w:hAnsi="Verdana" w:cs="Arial"/>
          <w:color w:val="000000"/>
          <w:sz w:val="28"/>
          <w:szCs w:val="28"/>
          <w:lang w:val="nl-NL"/>
        </w:rPr>
        <w:t xml:space="preserve">  </w:t>
      </w:r>
      <w:r w:rsidRPr="00AB6191">
        <w:rPr>
          <w:rFonts w:ascii="Verdana" w:hAnsi="Verdana" w:cs="Arial"/>
          <w:color w:val="000000"/>
          <w:sz w:val="28"/>
          <w:szCs w:val="28"/>
        </w:rPr>
        <w:t>arrondissement</w:t>
      </w:r>
      <w:r w:rsidRPr="00AB6191">
        <w:rPr>
          <w:rFonts w:ascii="Verdana" w:hAnsi="Verdana" w:cs="Arial"/>
          <w:color w:val="000000"/>
          <w:sz w:val="28"/>
          <w:szCs w:val="28"/>
          <w:lang w:val="nl-NL"/>
        </w:rPr>
        <w:t xml:space="preserve">. </w:t>
      </w:r>
    </w:p>
    <w:p w:rsidR="00D87771" w:rsidRPr="00AB619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De wijk stond lang gekend als een kunstenaarsenclave.</w:t>
      </w:r>
    </w:p>
    <w:p w:rsidR="00D87771" w:rsidRDefault="00D87771" w:rsidP="00D87771">
      <w:pPr>
        <w:rPr>
          <w:rFonts w:ascii="Verdana" w:hAnsi="Verdana" w:cs="Arial"/>
          <w:color w:val="222222"/>
          <w:sz w:val="28"/>
          <w:szCs w:val="28"/>
          <w:lang w:val="nl-NL"/>
        </w:rPr>
      </w:pPr>
      <w:r>
        <w:rPr>
          <w:noProof/>
          <w:lang w:val="nl-NL"/>
        </w:rPr>
        <mc:AlternateContent>
          <mc:Choice Requires="wps">
            <w:drawing>
              <wp:anchor distT="0" distB="0" distL="114300" distR="114300" simplePos="0" relativeHeight="251840512" behindDoc="0" locked="0" layoutInCell="1" allowOverlap="1" wp14:anchorId="0543D484" wp14:editId="163C82A7">
                <wp:simplePos x="0" y="0"/>
                <wp:positionH relativeFrom="column">
                  <wp:posOffset>4648200</wp:posOffset>
                </wp:positionH>
                <wp:positionV relativeFrom="paragraph">
                  <wp:posOffset>200025</wp:posOffset>
                </wp:positionV>
                <wp:extent cx="2070100" cy="635"/>
                <wp:effectExtent l="0" t="0" r="6350" b="0"/>
                <wp:wrapSquare wrapText="bothSides"/>
                <wp:docPr id="494" name="Tekstvak 494"/>
                <wp:cNvGraphicFramePr/>
                <a:graphic xmlns:a="http://schemas.openxmlformats.org/drawingml/2006/main">
                  <a:graphicData uri="http://schemas.microsoft.com/office/word/2010/wordprocessingShape">
                    <wps:wsp>
                      <wps:cNvSpPr txBox="1"/>
                      <wps:spPr>
                        <a:xfrm>
                          <a:off x="0" y="0"/>
                          <a:ext cx="2070100" cy="635"/>
                        </a:xfrm>
                        <a:prstGeom prst="rect">
                          <a:avLst/>
                        </a:prstGeom>
                        <a:solidFill>
                          <a:prstClr val="white"/>
                        </a:solidFill>
                        <a:ln>
                          <a:noFill/>
                        </a:ln>
                        <a:effectLst/>
                      </wps:spPr>
                      <wps:txbx>
                        <w:txbxContent>
                          <w:p w:rsidR="006A6C9F" w:rsidRPr="00AB6191" w:rsidRDefault="006A6C9F" w:rsidP="00D87771">
                            <w:pPr>
                              <w:pStyle w:val="Bijschrift"/>
                              <w:rPr>
                                <w:rFonts w:ascii="Verdana" w:hAnsi="Verdana" w:cs="Arial"/>
                                <w:noProof/>
                                <w:color w:val="000000" w:themeColor="text1"/>
                                <w:sz w:val="24"/>
                                <w:szCs w:val="24"/>
                              </w:rPr>
                            </w:pPr>
                            <w:r w:rsidRPr="00AB6191">
                              <w:rPr>
                                <w:rFonts w:ascii="Verdana" w:hAnsi="Verdana"/>
                                <w:color w:val="000000" w:themeColor="text1"/>
                                <w:sz w:val="24"/>
                                <w:szCs w:val="24"/>
                              </w:rPr>
                              <w:t>Trappen op Montmartre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494" o:spid="_x0000_s1044" type="#_x0000_t202" style="position:absolute;margin-left:366pt;margin-top:15.75pt;width:163pt;height:.0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" stroked="f">
                <v:textbox style="mso-fit-shape-to-text:t" inset="0,0,0,0">
                  <w:txbxContent>
                    <w:p w:rsidR="006D1DD3" w:rsidRPr="00AB6191" w:rsidRDefault="006D1DD3" w:rsidP="00D87771">
                      <w:pPr>
                        <w:pStyle w:val="Bijschrift"/>
                        <w:rPr>
                          <w:rFonts w:ascii="Verdana" w:hAnsi="Verdana" w:cs="Arial"/>
                          <w:noProof/>
                          <w:color w:val="000000" w:themeColor="text1"/>
                          <w:sz w:val="24"/>
                          <w:szCs w:val="24"/>
                        </w:rPr>
                      </w:pPr>
                      <w:r w:rsidRPr="00AB6191">
                        <w:rPr>
                          <w:rFonts w:ascii="Verdana" w:hAnsi="Verdana"/>
                          <w:color w:val="000000" w:themeColor="text1"/>
                          <w:sz w:val="24"/>
                          <w:szCs w:val="24"/>
                        </w:rPr>
                        <w:t>Trappen op Montmartre</w:t>
                      </w:r>
                    </w:p>
                  </w:txbxContent>
                </v:textbox>
                <w10:wrap type="square"/>
              </v:shape>
            </w:pict>
          </mc:Fallback>
        </mc:AlternateContent>
      </w:r>
    </w:p>
    <w:p w:rsidR="00D87771" w:rsidRPr="00AB6191" w:rsidRDefault="00D87771" w:rsidP="00D87771">
      <w:pPr>
        <w:rPr>
          <w:rFonts w:ascii="Verdana" w:hAnsi="Verdana" w:cs="Arial"/>
          <w:b/>
          <w:color w:val="222222"/>
          <w:sz w:val="28"/>
          <w:szCs w:val="28"/>
          <w:lang w:val="nl-NL"/>
        </w:rPr>
      </w:pPr>
      <w:r w:rsidRPr="00AB6191">
        <w:rPr>
          <w:rFonts w:ascii="Verdana" w:hAnsi="Verdana" w:cs="Arial"/>
          <w:b/>
          <w:color w:val="222222"/>
          <w:sz w:val="28"/>
          <w:szCs w:val="28"/>
          <w:lang w:val="nl-NL"/>
        </w:rPr>
        <w:t>Geschiedenis</w:t>
      </w:r>
    </w:p>
    <w:p w:rsidR="00D8777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 xml:space="preserve">Het woord Montmartre betekent zoveel als ‘berg van de martelaar’ en is afgeleid van het martelaarschap van Saint Denis - bisschop van Parijs - die bovenop de heuvel onthoofd werd in het jaar 250. </w:t>
      </w:r>
    </w:p>
    <w:p w:rsidR="00D87771" w:rsidRPr="00AB619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Een andere verklaring zou ‘berg van Mars’ zijn, een verwijzing naar de Romeinse god van de oorlog.</w:t>
      </w:r>
      <w:r w:rsidRPr="00AB6191">
        <w:rPr>
          <w:rFonts w:ascii="Verdana" w:hAnsi="Verdana" w:cs="Arial"/>
          <w:color w:val="000000"/>
          <w:sz w:val="28"/>
          <w:szCs w:val="28"/>
          <w:lang w:val="nl-NL"/>
        </w:rPr>
        <w:br/>
      </w:r>
      <w:r w:rsidRPr="00AB6191">
        <w:rPr>
          <w:rFonts w:ascii="Verdana" w:hAnsi="Verdana" w:cs="Arial"/>
          <w:color w:val="000000"/>
          <w:sz w:val="28"/>
          <w:szCs w:val="28"/>
          <w:lang w:val="nl-NL"/>
        </w:rPr>
        <w:br/>
        <w:t xml:space="preserve">Tijdens de 19e eeuw had Napoleon III heel wat stukken grond in het centrum van de stad aan kapitaalkrachtige vrienden geschonken met de opdracht de gebieden te ontwikkelen. </w:t>
      </w:r>
    </w:p>
    <w:p w:rsidR="00D87771" w:rsidRPr="00AB619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De oorspronkelijke bewoners werden verplicht naar de rand van de stad uit te wijken waar ze al snel hun eigen ‘dorp’ creëerden zonder de strikte regels die in de stad golden.</w:t>
      </w:r>
      <w:r w:rsidRPr="00AB6191">
        <w:rPr>
          <w:rFonts w:ascii="Verdana" w:hAnsi="Verdana" w:cs="Arial"/>
          <w:color w:val="000000"/>
          <w:sz w:val="28"/>
          <w:szCs w:val="28"/>
          <w:lang w:val="nl-NL"/>
        </w:rPr>
        <w:br/>
      </w:r>
      <w:r w:rsidRPr="00AB6191">
        <w:rPr>
          <w:rFonts w:ascii="Verdana" w:hAnsi="Verdana" w:cs="Arial"/>
          <w:color w:val="000000"/>
          <w:sz w:val="28"/>
          <w:szCs w:val="28"/>
          <w:lang w:val="nl-NL"/>
        </w:rPr>
        <w:br/>
        <w:t xml:space="preserve">Op deze manier werd Montmartre al snel een gebied dat bekend stond om zijn vele drankgelegenheden en tegen het einde van de 18e eeuw vestigden zich er ook een aantal etablissementen met een niet te beste reputatie zoals de </w:t>
      </w:r>
      <w:hyperlink r:id="rId215" w:history="1">
        <w:r w:rsidRPr="00AB6191">
          <w:rPr>
            <w:rFonts w:ascii="Verdana" w:hAnsi="Verdana" w:cs="Arial"/>
            <w:color w:val="024E68"/>
            <w:sz w:val="28"/>
            <w:szCs w:val="28"/>
            <w:lang w:val="nl-NL"/>
          </w:rPr>
          <w:t>Moulin Rouge</w:t>
        </w:r>
      </w:hyperlink>
      <w:r w:rsidRPr="00AB6191">
        <w:rPr>
          <w:rFonts w:ascii="Verdana" w:hAnsi="Verdana" w:cs="Arial"/>
          <w:color w:val="000000"/>
          <w:sz w:val="28"/>
          <w:szCs w:val="28"/>
          <w:lang w:val="nl-NL"/>
        </w:rPr>
        <w:t xml:space="preserve"> en Le Chat Noir. </w:t>
      </w:r>
    </w:p>
    <w:p w:rsidR="00D8777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 xml:space="preserve">Tijdens de tweede helft van de 18e eeuw begonnen steeds meer kunstenaars zich in Montmartre te vestigen, aangetrokken door de lage huurprijzen. </w:t>
      </w:r>
    </w:p>
    <w:p w:rsidR="00D8777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 xml:space="preserve">Pissarro en Jongkind waren de eersten die hier kwamen wonen. </w:t>
      </w:r>
    </w:p>
    <w:p w:rsidR="00D87771" w:rsidRPr="00AB619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lastRenderedPageBreak/>
        <w:t xml:space="preserve">Ze werden gevolgd door grote namen zoals Henri Matisse, Toulouse-Lautrec, Edgar Degas, Pierre-Auguste Renoir en Pablo Picasso, om maar enkele namen te noemen. </w:t>
      </w:r>
    </w:p>
    <w:p w:rsidR="00D87771" w:rsidRPr="00AB6191" w:rsidRDefault="00D87771" w:rsidP="00D87771">
      <w:pPr>
        <w:rPr>
          <w:rFonts w:ascii="Verdana" w:hAnsi="Verdana" w:cs="Arial"/>
          <w:color w:val="000000"/>
          <w:sz w:val="28"/>
          <w:szCs w:val="28"/>
          <w:lang w:val="nl-NL"/>
        </w:rPr>
      </w:pPr>
      <w:r w:rsidRPr="00AB6191">
        <w:rPr>
          <w:rFonts w:ascii="Verdana" w:hAnsi="Verdana" w:cs="Arial"/>
          <w:noProof/>
          <w:color w:val="000000"/>
          <w:sz w:val="28"/>
          <w:szCs w:val="28"/>
          <w:lang w:val="nl-NL"/>
        </w:rPr>
        <w:drawing>
          <wp:anchor distT="0" distB="0" distL="114300" distR="114300" simplePos="0" relativeHeight="251846656" behindDoc="0" locked="0" layoutInCell="1" allowOverlap="1" wp14:anchorId="149D87CB" wp14:editId="7A6F287F">
            <wp:simplePos x="0" y="0"/>
            <wp:positionH relativeFrom="column">
              <wp:posOffset>3810000</wp:posOffset>
            </wp:positionH>
            <wp:positionV relativeFrom="paragraph">
              <wp:posOffset>-1905</wp:posOffset>
            </wp:positionV>
            <wp:extent cx="2807970" cy="1871980"/>
            <wp:effectExtent l="171450" t="171450" r="373380" b="356870"/>
            <wp:wrapSquare wrapText="bothSides"/>
            <wp:docPr id="499" name="Afbeelding 499" descr="Kunstenaars verkopen schilderijen op het Place du Tertre in Montmar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nstenaars verkopen schilderijen op het Place du Tertre in Montmartr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87771" w:rsidRPr="00AB619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Ook muzikanten zoals Erik Satie leefden hier.</w:t>
      </w:r>
    </w:p>
    <w:p w:rsidR="00D87771" w:rsidRPr="00AB6191" w:rsidRDefault="00D87771" w:rsidP="00D87771">
      <w:pPr>
        <w:rPr>
          <w:rFonts w:ascii="Verdana" w:hAnsi="Verdana" w:cs="Arial"/>
          <w:color w:val="222222"/>
          <w:sz w:val="28"/>
          <w:szCs w:val="28"/>
          <w:lang w:val="nl-NL"/>
        </w:rPr>
      </w:pPr>
      <w:r w:rsidRPr="00AB6191">
        <w:rPr>
          <w:rFonts w:ascii="Verdana" w:hAnsi="Verdana" w:cs="Arial"/>
          <w:color w:val="222222"/>
          <w:sz w:val="28"/>
          <w:szCs w:val="28"/>
          <w:lang w:val="nl-NL"/>
        </w:rPr>
        <w:t>Montmartre vandaag</w:t>
      </w:r>
    </w:p>
    <w:p w:rsidR="00D87771" w:rsidRDefault="00D87771" w:rsidP="00D87771">
      <w:pPr>
        <w:spacing w:after="240"/>
        <w:rPr>
          <w:rFonts w:ascii="Verdana" w:hAnsi="Verdana" w:cs="Arial"/>
          <w:color w:val="000000"/>
          <w:sz w:val="28"/>
          <w:szCs w:val="28"/>
          <w:lang w:val="nl-NL"/>
        </w:rPr>
      </w:pPr>
      <w:r w:rsidRPr="00AB6191">
        <w:rPr>
          <w:rFonts w:ascii="Verdana" w:hAnsi="Verdana" w:cs="Arial"/>
          <w:color w:val="000000"/>
          <w:sz w:val="28"/>
          <w:szCs w:val="28"/>
          <w:lang w:val="nl-NL"/>
        </w:rPr>
        <w:t xml:space="preserve">Aangezien de hele wijk historisch beschermd is ziet Montmartre er nog steeds uit zoals vroeger: een charmant dorp op een heuvel in het midden van de stad. </w:t>
      </w:r>
    </w:p>
    <w:p w:rsidR="00D87771" w:rsidRDefault="00D87771" w:rsidP="00D87771">
      <w:pPr>
        <w:spacing w:after="240"/>
        <w:rPr>
          <w:rFonts w:ascii="Verdana" w:hAnsi="Verdana" w:cs="Arial"/>
          <w:color w:val="000000"/>
          <w:sz w:val="28"/>
          <w:szCs w:val="28"/>
          <w:lang w:val="nl-NL"/>
        </w:rPr>
      </w:pPr>
      <w:r w:rsidRPr="00AB6191">
        <w:rPr>
          <w:rFonts w:ascii="Verdana" w:hAnsi="Verdana" w:cs="Arial"/>
          <w:color w:val="000000"/>
          <w:sz w:val="28"/>
          <w:szCs w:val="28"/>
          <w:lang w:val="nl-NL"/>
        </w:rPr>
        <w:t xml:space="preserve">Gewoon rondkuieren in deze wijk is een aanrader, maar je kan ook het Musée de Montmartre bezoeken, gelegen in een huis waar de kunstenaar Maurice Utrillo vroeger woonde en werkte. </w:t>
      </w:r>
    </w:p>
    <w:p w:rsidR="00D87771" w:rsidRPr="00AB6191" w:rsidRDefault="00D87771" w:rsidP="00D87771">
      <w:pPr>
        <w:spacing w:after="240"/>
        <w:rPr>
          <w:rFonts w:ascii="Verdana" w:hAnsi="Verdana" w:cs="Arial"/>
          <w:color w:val="000000"/>
          <w:sz w:val="28"/>
          <w:szCs w:val="28"/>
          <w:lang w:val="nl-NL"/>
        </w:rPr>
      </w:pPr>
      <w:r w:rsidRPr="00AB6191">
        <w:rPr>
          <w:rFonts w:ascii="Verdana" w:hAnsi="Verdana" w:cs="Arial"/>
          <w:color w:val="000000"/>
          <w:sz w:val="28"/>
          <w:szCs w:val="28"/>
          <w:lang w:val="nl-NL"/>
        </w:rPr>
        <w:t>Het huis daarachter werd ooit bewoond door Renoir.</w:t>
      </w: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845632" behindDoc="0" locked="0" layoutInCell="1" allowOverlap="1" wp14:anchorId="1571815B" wp14:editId="3E7C4538">
                <wp:simplePos x="0" y="0"/>
                <wp:positionH relativeFrom="column">
                  <wp:posOffset>3806825</wp:posOffset>
                </wp:positionH>
                <wp:positionV relativeFrom="paragraph">
                  <wp:posOffset>2016125</wp:posOffset>
                </wp:positionV>
                <wp:extent cx="2807970" cy="635"/>
                <wp:effectExtent l="0" t="0" r="0" b="0"/>
                <wp:wrapSquare wrapText="bothSides"/>
                <wp:docPr id="495" name="Tekstvak 495"/>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a:effectLst/>
                      </wps:spPr>
                      <wps:txbx>
                        <w:txbxContent>
                          <w:p w:rsidR="006A6C9F" w:rsidRPr="00AB6191" w:rsidRDefault="006A6C9F" w:rsidP="00D87771">
                            <w:pPr>
                              <w:pStyle w:val="Bijschrift"/>
                              <w:rPr>
                                <w:rFonts w:ascii="Verdana" w:hAnsi="Verdana" w:cs="Arial"/>
                                <w:noProof/>
                                <w:color w:val="000000" w:themeColor="text1"/>
                                <w:sz w:val="24"/>
                                <w:szCs w:val="24"/>
                              </w:rPr>
                            </w:pPr>
                            <w:r w:rsidRPr="00AB6191">
                              <w:rPr>
                                <w:rFonts w:ascii="Verdana" w:hAnsi="Verdana"/>
                                <w:color w:val="000000" w:themeColor="text1"/>
                                <w:sz w:val="24"/>
                                <w:szCs w:val="24"/>
                              </w:rPr>
                              <w:t>De Kabelbaan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95" o:spid="_x0000_s1045" type="#_x0000_t202" style="position:absolute;margin-left:299.75pt;margin-top:158.75pt;width:221.1pt;height:.0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" stroked="f">
                <v:textbox style="mso-fit-shape-to-text:t" inset="0,0,0,0">
                  <w:txbxContent>
                    <w:p w:rsidR="006D1DD3" w:rsidRPr="00AB6191" w:rsidRDefault="006D1DD3" w:rsidP="00D87771">
                      <w:pPr>
                        <w:pStyle w:val="Bijschrift"/>
                        <w:rPr>
                          <w:rFonts w:ascii="Verdana" w:hAnsi="Verdana" w:cs="Arial"/>
                          <w:noProof/>
                          <w:color w:val="000000" w:themeColor="text1"/>
                          <w:sz w:val="24"/>
                          <w:szCs w:val="24"/>
                        </w:rPr>
                      </w:pPr>
                      <w:r w:rsidRPr="00AB6191">
                        <w:rPr>
                          <w:rFonts w:ascii="Verdana" w:hAnsi="Verdana"/>
                          <w:color w:val="000000" w:themeColor="text1"/>
                          <w:sz w:val="24"/>
                          <w:szCs w:val="24"/>
                        </w:rPr>
                        <w:t>De Kabelbaan</w:t>
                      </w:r>
                    </w:p>
                  </w:txbxContent>
                </v:textbox>
                <w10:wrap type="square"/>
              </v:shape>
            </w:pict>
          </mc:Fallback>
        </mc:AlternateContent>
      </w:r>
      <w:r w:rsidRPr="00AB6191">
        <w:rPr>
          <w:rFonts w:ascii="Verdana" w:hAnsi="Verdana" w:cs="Arial"/>
          <w:noProof/>
          <w:color w:val="000000"/>
          <w:sz w:val="28"/>
          <w:szCs w:val="28"/>
          <w:lang w:val="nl-NL"/>
        </w:rPr>
        <w:drawing>
          <wp:anchor distT="0" distB="0" distL="114300" distR="114300" simplePos="0" relativeHeight="251843584" behindDoc="0" locked="0" layoutInCell="1" allowOverlap="1" wp14:anchorId="407841EC" wp14:editId="6085C6A3">
            <wp:simplePos x="0" y="0"/>
            <wp:positionH relativeFrom="column">
              <wp:posOffset>3916045</wp:posOffset>
            </wp:positionH>
            <wp:positionV relativeFrom="paragraph">
              <wp:posOffset>33655</wp:posOffset>
            </wp:positionV>
            <wp:extent cx="2807970" cy="1871980"/>
            <wp:effectExtent l="171450" t="171450" r="373380" b="356870"/>
            <wp:wrapSquare wrapText="bothSides"/>
            <wp:docPr id="500" name="Afbeelding 500" descr="Kabelbaan in Montmartr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belbaan in Montmartre, Parij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6191">
        <w:rPr>
          <w:rFonts w:ascii="Verdana" w:hAnsi="Verdana" w:cs="Arial"/>
          <w:color w:val="000000"/>
          <w:sz w:val="28"/>
          <w:szCs w:val="28"/>
          <w:lang w:val="nl-NL"/>
        </w:rPr>
        <w:t xml:space="preserve">Verder kan je ook een bezoek brengen aan het kerkhof van Montmartre waar de graven van een aantal kunstenaars te zien zijn. </w:t>
      </w:r>
    </w:p>
    <w:p w:rsidR="00D8777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 xml:space="preserve">En natuurlijk kan je in Montmartre ook van een maaltijd genieten in een romantische omgeving of je kan wat verder naar een show in de </w:t>
      </w:r>
      <w:hyperlink r:id="rId218" w:history="1">
        <w:r w:rsidRPr="00AB6191">
          <w:rPr>
            <w:rFonts w:ascii="Verdana" w:hAnsi="Verdana" w:cs="Arial"/>
            <w:color w:val="024E68"/>
            <w:sz w:val="28"/>
            <w:szCs w:val="28"/>
            <w:lang w:val="nl-NL"/>
          </w:rPr>
          <w:t>Moulin Rouge</w:t>
        </w:r>
      </w:hyperlink>
      <w:r w:rsidRPr="00AB6191">
        <w:rPr>
          <w:rFonts w:ascii="Verdana" w:hAnsi="Verdana" w:cs="Arial"/>
          <w:color w:val="000000"/>
          <w:sz w:val="28"/>
          <w:szCs w:val="28"/>
          <w:lang w:val="nl-NL"/>
        </w:rPr>
        <w:t xml:space="preserve"> gaan.</w:t>
      </w:r>
      <w:r w:rsidRPr="00AB6191">
        <w:rPr>
          <w:rFonts w:ascii="Verdana" w:hAnsi="Verdana" w:cs="Arial"/>
          <w:color w:val="000000"/>
          <w:sz w:val="28"/>
          <w:szCs w:val="28"/>
          <w:lang w:val="nl-NL"/>
        </w:rPr>
        <w:br/>
      </w:r>
      <w:r w:rsidRPr="00AB6191">
        <w:rPr>
          <w:rFonts w:ascii="Verdana" w:hAnsi="Verdana" w:cs="Arial"/>
          <w:color w:val="000000"/>
          <w:sz w:val="28"/>
          <w:szCs w:val="28"/>
          <w:lang w:val="nl-NL"/>
        </w:rPr>
        <w:br/>
        <w:t xml:space="preserve">Een kabelbaan brengt bezoekers van aan de voet van de heuvel tot bovenaan bij de </w:t>
      </w:r>
      <w:hyperlink r:id="rId219" w:history="1">
        <w:r w:rsidRPr="00AB6191">
          <w:rPr>
            <w:rFonts w:ascii="Verdana" w:hAnsi="Verdana" w:cs="Arial"/>
            <w:color w:val="024E68"/>
            <w:sz w:val="28"/>
            <w:szCs w:val="28"/>
            <w:lang w:val="nl-NL"/>
          </w:rPr>
          <w:t>Sacré-Coeur basiliek</w:t>
        </w:r>
      </w:hyperlink>
      <w:r w:rsidRPr="00AB6191">
        <w:rPr>
          <w:rFonts w:ascii="Verdana" w:hAnsi="Verdana" w:cs="Arial"/>
          <w:color w:val="000000"/>
          <w:sz w:val="28"/>
          <w:szCs w:val="28"/>
          <w:lang w:val="nl-NL"/>
        </w:rPr>
        <w:t xml:space="preserve">. </w:t>
      </w:r>
    </w:p>
    <w:p w:rsidR="00D87771" w:rsidRPr="00AB619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Je kan ook gebruik maken van de speciale Montmartre bus die halt houdt bij alle belangrijke sites in Montmartre.</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AB6191" w:rsidRDefault="00D87771" w:rsidP="00D87771">
      <w:pPr>
        <w:rPr>
          <w:rFonts w:ascii="Verdana" w:hAnsi="Verdana" w:cs="Arial"/>
          <w:b/>
          <w:color w:val="222222"/>
          <w:sz w:val="28"/>
          <w:szCs w:val="28"/>
          <w:lang w:val="nl-NL"/>
        </w:rPr>
      </w:pPr>
      <w:r w:rsidRPr="00AB6191">
        <w:rPr>
          <w:rFonts w:ascii="Verdana" w:hAnsi="Verdana" w:cs="Arial"/>
          <w:b/>
          <w:color w:val="222222"/>
          <w:sz w:val="28"/>
          <w:szCs w:val="28"/>
          <w:lang w:val="nl-NL"/>
        </w:rPr>
        <w:lastRenderedPageBreak/>
        <w:t>Sacré-Coeur</w:t>
      </w:r>
    </w:p>
    <w:p w:rsidR="00D87771" w:rsidRDefault="00D87771" w:rsidP="00D87771">
      <w:pPr>
        <w:rPr>
          <w:rFonts w:ascii="Verdana" w:hAnsi="Verdana" w:cs="Arial"/>
          <w:color w:val="000000"/>
          <w:sz w:val="28"/>
          <w:szCs w:val="28"/>
          <w:lang w:val="nl-NL"/>
        </w:rPr>
      </w:pPr>
      <w:r w:rsidRPr="00AB6191">
        <w:rPr>
          <w:rFonts w:ascii="Verdana" w:hAnsi="Verdana" w:cs="Arial"/>
          <w:noProof/>
          <w:color w:val="000000"/>
          <w:sz w:val="28"/>
          <w:szCs w:val="28"/>
          <w:lang w:val="nl-NL"/>
        </w:rPr>
        <w:drawing>
          <wp:anchor distT="0" distB="0" distL="114300" distR="114300" simplePos="0" relativeHeight="251844608" behindDoc="0" locked="0" layoutInCell="1" allowOverlap="1" wp14:anchorId="07223522" wp14:editId="465D0BA1">
            <wp:simplePos x="0" y="0"/>
            <wp:positionH relativeFrom="column">
              <wp:posOffset>4660900</wp:posOffset>
            </wp:positionH>
            <wp:positionV relativeFrom="paragraph">
              <wp:posOffset>-102870</wp:posOffset>
            </wp:positionV>
            <wp:extent cx="1872000" cy="2808000"/>
            <wp:effectExtent l="171450" t="171450" r="375920" b="354330"/>
            <wp:wrapSquare wrapText="bothSides"/>
            <wp:docPr id="501" name="Afbeelding 501" descr="Sacré-Coeur Basiliek in Montmartr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é-Coeur Basiliek in Montmartre, Parijs"/>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72000" cy="280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6191">
        <w:rPr>
          <w:rFonts w:ascii="Verdana" w:hAnsi="Verdana" w:cs="Arial"/>
          <w:color w:val="000000"/>
          <w:sz w:val="28"/>
          <w:szCs w:val="28"/>
          <w:lang w:val="nl-NL"/>
        </w:rPr>
        <w:t xml:space="preserve">Het bekendste bouwwerk van Montmartre is de </w:t>
      </w:r>
      <w:hyperlink r:id="rId221" w:history="1">
        <w:r w:rsidRPr="00AB6191">
          <w:rPr>
            <w:rFonts w:ascii="Verdana" w:hAnsi="Verdana" w:cs="Arial"/>
            <w:color w:val="024E68"/>
            <w:sz w:val="28"/>
            <w:szCs w:val="28"/>
            <w:lang w:val="nl-NL"/>
          </w:rPr>
          <w:t>Basilique du Sacré-Coeur</w:t>
        </w:r>
      </w:hyperlink>
      <w:r w:rsidRPr="00AB6191">
        <w:rPr>
          <w:rFonts w:ascii="Verdana" w:hAnsi="Verdana" w:cs="Arial"/>
          <w:color w:val="000000"/>
          <w:sz w:val="28"/>
          <w:szCs w:val="28"/>
          <w:lang w:val="nl-NL"/>
        </w:rPr>
        <w:t xml:space="preserve">, gebouwd tussen 1876 en 1912. </w:t>
      </w:r>
    </w:p>
    <w:p w:rsidR="00D87771" w:rsidRPr="00AB619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 xml:space="preserve">De witte koepel van de basiliek is gezeten op het hoogste punt van de stad, de top van de ‘butte Montmartre’. </w:t>
      </w:r>
    </w:p>
    <w:p w:rsidR="00D87771" w:rsidRPr="00AB6191" w:rsidRDefault="00D87771" w:rsidP="00D87771">
      <w:pPr>
        <w:rPr>
          <w:rFonts w:ascii="Verdana" w:hAnsi="Verdana" w:cs="Arial"/>
          <w:color w:val="000000"/>
          <w:sz w:val="28"/>
          <w:szCs w:val="28"/>
          <w:lang w:val="nl-NL"/>
        </w:rPr>
      </w:pPr>
    </w:p>
    <w:p w:rsidR="00D87771" w:rsidRPr="00AB619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De kerk is een belangrijke toeristische attractie en wordt jaarlijks door miljoenen toeristen bezocht.</w:t>
      </w:r>
    </w:p>
    <w:p w:rsidR="00D87771" w:rsidRDefault="00D87771" w:rsidP="00D87771">
      <w:pPr>
        <w:rPr>
          <w:rFonts w:ascii="Verdana" w:hAnsi="Verdana" w:cs="Arial"/>
          <w:color w:val="222222"/>
          <w:sz w:val="28"/>
          <w:szCs w:val="28"/>
          <w:lang w:val="nl-NL"/>
        </w:rPr>
      </w:pPr>
    </w:p>
    <w:p w:rsidR="00D87771" w:rsidRPr="00AB6191" w:rsidRDefault="00D87771" w:rsidP="00D87771">
      <w:pPr>
        <w:rPr>
          <w:rFonts w:ascii="Verdana" w:hAnsi="Verdana" w:cs="Arial"/>
          <w:b/>
          <w:color w:val="222222"/>
          <w:sz w:val="28"/>
          <w:szCs w:val="28"/>
          <w:lang w:val="nl-NL"/>
        </w:rPr>
      </w:pPr>
      <w:r w:rsidRPr="00AB6191">
        <w:rPr>
          <w:rFonts w:ascii="Verdana" w:hAnsi="Verdana" w:cs="Arial"/>
          <w:b/>
          <w:color w:val="222222"/>
          <w:sz w:val="28"/>
          <w:szCs w:val="28"/>
          <w:lang w:val="nl-NL"/>
        </w:rPr>
        <w:t>Place du Tertre</w:t>
      </w:r>
    </w:p>
    <w:p w:rsidR="00D87771" w:rsidRDefault="00D87771" w:rsidP="00D87771">
      <w:pPr>
        <w:rPr>
          <w:rFonts w:ascii="Verdana" w:hAnsi="Verdana" w:cs="Arial"/>
          <w:color w:val="000000"/>
          <w:sz w:val="28"/>
          <w:szCs w:val="28"/>
          <w:lang w:val="nl-NL"/>
        </w:rPr>
      </w:pPr>
      <w:r w:rsidRPr="00AB6191">
        <w:rPr>
          <w:rFonts w:ascii="Verdana" w:hAnsi="Verdana" w:cs="Arial"/>
          <w:noProof/>
          <w:color w:val="000000"/>
          <w:sz w:val="28"/>
          <w:szCs w:val="28"/>
          <w:lang w:val="nl-NL"/>
        </w:rPr>
        <w:drawing>
          <wp:anchor distT="0" distB="0" distL="114300" distR="114300" simplePos="0" relativeHeight="251841536" behindDoc="0" locked="0" layoutInCell="1" allowOverlap="1" wp14:anchorId="03F505CA" wp14:editId="69EBC0F1">
            <wp:simplePos x="0" y="0"/>
            <wp:positionH relativeFrom="column">
              <wp:posOffset>3731895</wp:posOffset>
            </wp:positionH>
            <wp:positionV relativeFrom="paragraph">
              <wp:posOffset>276860</wp:posOffset>
            </wp:positionV>
            <wp:extent cx="2807970" cy="1871980"/>
            <wp:effectExtent l="171450" t="171450" r="373380" b="356870"/>
            <wp:wrapSquare wrapText="bothSides"/>
            <wp:docPr id="502" name="Afbeelding 502" descr="Place du Tertr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e du Tertre, Parijs"/>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6191">
        <w:rPr>
          <w:rFonts w:ascii="Verdana" w:hAnsi="Verdana" w:cs="Arial"/>
          <w:color w:val="000000"/>
          <w:sz w:val="28"/>
          <w:szCs w:val="28"/>
          <w:lang w:val="nl-NL"/>
        </w:rPr>
        <w:t xml:space="preserve">De Place du Tertre is een plein niet ver van de </w:t>
      </w:r>
      <w:hyperlink r:id="rId223" w:history="1">
        <w:r w:rsidRPr="00AB6191">
          <w:rPr>
            <w:rFonts w:ascii="Verdana" w:hAnsi="Verdana" w:cs="Arial"/>
            <w:color w:val="024E68"/>
            <w:sz w:val="28"/>
            <w:szCs w:val="28"/>
            <w:lang w:val="nl-NL"/>
          </w:rPr>
          <w:t>Sacré-Coeur basiliek</w:t>
        </w:r>
      </w:hyperlink>
      <w:r w:rsidRPr="00AB6191">
        <w:rPr>
          <w:rFonts w:ascii="Verdana" w:hAnsi="Verdana" w:cs="Arial"/>
          <w:color w:val="000000"/>
          <w:sz w:val="28"/>
          <w:szCs w:val="28"/>
          <w:lang w:val="nl-NL"/>
        </w:rPr>
        <w:t xml:space="preserve">. </w:t>
      </w:r>
    </w:p>
    <w:p w:rsidR="00D8777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 xml:space="preserve">Het is hier dat de hedendaagse kunstenaars hun ezels zetten en voorbijgangers proberen te overhalen hun kunstwerken te kopen. </w:t>
      </w:r>
    </w:p>
    <w:p w:rsidR="00D87771" w:rsidRPr="00AB6191" w:rsidRDefault="00D87771" w:rsidP="00D87771">
      <w:pPr>
        <w:rPr>
          <w:rFonts w:ascii="Verdana" w:hAnsi="Verdana" w:cs="Arial"/>
          <w:color w:val="000000"/>
          <w:sz w:val="28"/>
          <w:szCs w:val="28"/>
          <w:lang w:val="nl-NL"/>
        </w:rPr>
      </w:pPr>
      <w:r w:rsidRPr="00AB6191">
        <w:rPr>
          <w:rFonts w:ascii="Verdana" w:hAnsi="Verdana" w:cs="Arial"/>
          <w:color w:val="000000"/>
          <w:sz w:val="28"/>
          <w:szCs w:val="28"/>
          <w:lang w:val="nl-NL"/>
        </w:rPr>
        <w:t>Je kan hier ook je portret laten tekenen of schilderen, wat altijd een mooi souvenir oplevert.</w:t>
      </w:r>
    </w:p>
    <w:p w:rsidR="00D87771" w:rsidRPr="00AB619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842560" behindDoc="0" locked="0" layoutInCell="1" allowOverlap="1" wp14:anchorId="767F67E2" wp14:editId="10C1341A">
                <wp:simplePos x="0" y="0"/>
                <wp:positionH relativeFrom="column">
                  <wp:posOffset>3730625</wp:posOffset>
                </wp:positionH>
                <wp:positionV relativeFrom="paragraph">
                  <wp:posOffset>248285</wp:posOffset>
                </wp:positionV>
                <wp:extent cx="2807970" cy="635"/>
                <wp:effectExtent l="0" t="0" r="0" b="0"/>
                <wp:wrapSquare wrapText="bothSides"/>
                <wp:docPr id="496" name="Tekstvak 496"/>
                <wp:cNvGraphicFramePr/>
                <a:graphic xmlns:a="http://schemas.openxmlformats.org/drawingml/2006/main">
                  <a:graphicData uri="http://schemas.microsoft.com/office/word/2010/wordprocessingShape">
                    <wps:wsp>
                      <wps:cNvSpPr txBox="1"/>
                      <wps:spPr>
                        <a:xfrm>
                          <a:off x="0" y="0"/>
                          <a:ext cx="2807970" cy="635"/>
                        </a:xfrm>
                        <a:prstGeom prst="rect">
                          <a:avLst/>
                        </a:prstGeom>
                        <a:solidFill>
                          <a:prstClr val="white"/>
                        </a:solidFill>
                        <a:ln>
                          <a:noFill/>
                        </a:ln>
                        <a:effectLst/>
                      </wps:spPr>
                      <wps:txbx>
                        <w:txbxContent>
                          <w:p w:rsidR="006A6C9F" w:rsidRPr="00AB6191" w:rsidRDefault="006A6C9F" w:rsidP="00D87771">
                            <w:pPr>
                              <w:pStyle w:val="Bijschrift"/>
                              <w:rPr>
                                <w:rFonts w:ascii="Verdana" w:hAnsi="Verdana" w:cs="Arial"/>
                                <w:noProof/>
                                <w:color w:val="000000" w:themeColor="text1"/>
                                <w:sz w:val="24"/>
                                <w:szCs w:val="24"/>
                              </w:rPr>
                            </w:pPr>
                            <w:r w:rsidRPr="00AB6191">
                              <w:rPr>
                                <w:rFonts w:ascii="Verdana" w:hAnsi="Verdana"/>
                                <w:color w:val="000000" w:themeColor="text1"/>
                                <w:sz w:val="24"/>
                                <w:szCs w:val="24"/>
                              </w:rPr>
                              <w:t>Place du Tertre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496" o:spid="_x0000_s1046" type="#_x0000_t202" style="position:absolute;margin-left:293.75pt;margin-top:19.55pt;width:221.1pt;height:.0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" stroked="f">
                <v:textbox style="mso-fit-shape-to-text:t" inset="0,0,0,0">
                  <w:txbxContent>
                    <w:p w:rsidR="006D1DD3" w:rsidRPr="00AB6191" w:rsidRDefault="006D1DD3" w:rsidP="00D87771">
                      <w:pPr>
                        <w:pStyle w:val="Bijschrift"/>
                        <w:rPr>
                          <w:rFonts w:ascii="Verdana" w:hAnsi="Verdana" w:cs="Arial"/>
                          <w:noProof/>
                          <w:color w:val="000000" w:themeColor="text1"/>
                          <w:sz w:val="24"/>
                          <w:szCs w:val="24"/>
                        </w:rPr>
                      </w:pPr>
                      <w:r w:rsidRPr="00AB6191">
                        <w:rPr>
                          <w:rFonts w:ascii="Verdana" w:hAnsi="Verdana"/>
                          <w:color w:val="000000" w:themeColor="text1"/>
                          <w:sz w:val="24"/>
                          <w:szCs w:val="24"/>
                        </w:rPr>
                        <w:t>Place du Tertre</w:t>
                      </w:r>
                    </w:p>
                  </w:txbxContent>
                </v:textbox>
                <w10:wrap type="square"/>
              </v:shape>
            </w:pict>
          </mc:Fallback>
        </mc:AlternateContent>
      </w: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27" w:name="MontparnasseToren"/>
      <w:r>
        <w:rPr>
          <w:rFonts w:ascii="Verdana" w:hAnsi="Verdana" w:cs="Arial"/>
          <w:b/>
          <w:kern w:val="36"/>
          <w:sz w:val="96"/>
          <w:szCs w:val="96"/>
        </w:rPr>
        <w:lastRenderedPageBreak/>
        <w:t>Parijs</w:t>
      </w:r>
    </w:p>
    <w:bookmarkEnd w:id="27"/>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5E6A368F" wp14:editId="31E6B4F7">
            <wp:extent cx="2304000" cy="3456000"/>
            <wp:effectExtent l="171450" t="171450" r="382270" b="354330"/>
            <wp:docPr id="503" name="Afbeelding 503" descr="View over Paris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over Paris at night"/>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04000" cy="3456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Pr="00B2257F" w:rsidRDefault="00D87771" w:rsidP="00D87771">
      <w:pPr>
        <w:jc w:val="center"/>
        <w:outlineLvl w:val="1"/>
        <w:rPr>
          <w:rFonts w:ascii="Arial" w:hAnsi="Arial" w:cs="Arial"/>
          <w:b/>
          <w:kern w:val="36"/>
          <w:sz w:val="96"/>
          <w:szCs w:val="96"/>
          <w:lang w:val="nl-NL"/>
        </w:rPr>
      </w:pPr>
      <w:r w:rsidRPr="00B2257F">
        <w:rPr>
          <w:rFonts w:ascii="Arial" w:hAnsi="Arial" w:cs="Arial"/>
          <w:b/>
          <w:kern w:val="36"/>
          <w:sz w:val="96"/>
          <w:szCs w:val="96"/>
          <w:lang w:val="nl-NL"/>
        </w:rPr>
        <w:t>Montparnasse Toren</w:t>
      </w:r>
    </w:p>
    <w:p w:rsidR="00D87771" w:rsidRPr="00B2257F" w:rsidRDefault="00D87771" w:rsidP="00D87771">
      <w:pPr>
        <w:rPr>
          <w:rFonts w:ascii="Arial" w:hAnsi="Arial" w:cs="Arial"/>
          <w:color w:val="666666"/>
          <w:lang w:val="nl-NL"/>
        </w:rPr>
      </w:pPr>
    </w:p>
    <w:p w:rsidR="00D87771" w:rsidRDefault="00D87771" w:rsidP="00D87771">
      <w:pPr>
        <w:rPr>
          <w:rFonts w:ascii="Verdana" w:hAnsi="Verdana" w:cs="Arial"/>
          <w:bCs/>
          <w:color w:val="333333"/>
          <w:sz w:val="28"/>
          <w:szCs w:val="28"/>
          <w:lang w:val="nl-NL"/>
        </w:rPr>
      </w:pPr>
      <w:r w:rsidRPr="00B2257F">
        <w:rPr>
          <w:rFonts w:ascii="Verdana" w:hAnsi="Verdana" w:cs="Arial"/>
          <w:noProof/>
          <w:sz w:val="28"/>
          <w:szCs w:val="28"/>
          <w:lang w:val="nl-NL"/>
        </w:rPr>
        <w:lastRenderedPageBreak/>
        <w:drawing>
          <wp:anchor distT="0" distB="0" distL="114300" distR="114300" simplePos="0" relativeHeight="251848704" behindDoc="0" locked="0" layoutInCell="1" allowOverlap="1" wp14:anchorId="34EC215E" wp14:editId="61C8D2E9">
            <wp:simplePos x="0" y="0"/>
            <wp:positionH relativeFrom="column">
              <wp:posOffset>4711065</wp:posOffset>
            </wp:positionH>
            <wp:positionV relativeFrom="paragraph">
              <wp:posOffset>214630</wp:posOffset>
            </wp:positionV>
            <wp:extent cx="1871980" cy="2807970"/>
            <wp:effectExtent l="171450" t="171450" r="375920" b="354330"/>
            <wp:wrapSquare wrapText="bothSides"/>
            <wp:docPr id="504" name="Afbeelding 504" descr="Tour Maine Montparnass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 Maine Montparnasse, Paris"/>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2257F">
        <w:rPr>
          <w:rFonts w:ascii="Verdana" w:hAnsi="Verdana" w:cs="Arial"/>
          <w:bCs/>
          <w:color w:val="333333"/>
          <w:sz w:val="28"/>
          <w:szCs w:val="28"/>
          <w:lang w:val="nl-NL"/>
        </w:rPr>
        <w:t xml:space="preserve">De Tour Montparnasse was een van de eerste wolkenkrabbers in Parijs. </w:t>
      </w:r>
    </w:p>
    <w:p w:rsidR="00D87771" w:rsidRPr="00B2257F" w:rsidRDefault="00D87771" w:rsidP="00D87771">
      <w:pPr>
        <w:rPr>
          <w:rFonts w:ascii="Verdana" w:hAnsi="Verdana" w:cs="Arial"/>
          <w:bCs/>
          <w:color w:val="333333"/>
          <w:sz w:val="28"/>
          <w:szCs w:val="28"/>
          <w:lang w:val="nl-NL"/>
        </w:rPr>
      </w:pPr>
      <w:r w:rsidRPr="00B2257F">
        <w:rPr>
          <w:rFonts w:ascii="Verdana" w:hAnsi="Verdana" w:cs="Arial"/>
          <w:bCs/>
          <w:color w:val="333333"/>
          <w:sz w:val="28"/>
          <w:szCs w:val="28"/>
          <w:lang w:val="nl-NL"/>
        </w:rPr>
        <w:t xml:space="preserve">De toren werd echter al snel aanzien als een voorbeeld van wat men niet in de stad wenste te zien en zorgde er daardoor voor dat hoogbouw voortaan verbannen werd naar de stadsrand. </w:t>
      </w:r>
    </w:p>
    <w:p w:rsidR="00D87771" w:rsidRDefault="00D87771" w:rsidP="00D87771">
      <w:pPr>
        <w:rPr>
          <w:rFonts w:ascii="Verdana" w:hAnsi="Verdana" w:cs="Arial"/>
          <w:sz w:val="28"/>
          <w:szCs w:val="28"/>
          <w:lang w:val="nl-NL"/>
        </w:rPr>
      </w:pPr>
    </w:p>
    <w:p w:rsidR="00D87771" w:rsidRPr="00B2257F" w:rsidRDefault="00D87771" w:rsidP="00D87771">
      <w:pPr>
        <w:rPr>
          <w:rFonts w:ascii="Verdana" w:hAnsi="Verdana" w:cs="Arial"/>
          <w:b/>
          <w:sz w:val="28"/>
          <w:szCs w:val="28"/>
          <w:lang w:val="nl-NL"/>
        </w:rPr>
      </w:pPr>
      <w:r w:rsidRPr="00B2257F">
        <w:rPr>
          <w:rFonts w:ascii="Verdana" w:hAnsi="Verdana" w:cs="Arial"/>
          <w:b/>
          <w:sz w:val="28"/>
          <w:szCs w:val="28"/>
          <w:lang w:val="nl-NL"/>
        </w:rPr>
        <w:t>Tour Montparnasse</w:t>
      </w:r>
    </w:p>
    <w:p w:rsidR="00D87771"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Een van de redenen waarom Parijs wordt aanzien als een van de mooiste steden in de wereld is de consistentie van de urbanistische planning en architectuur. </w:t>
      </w:r>
    </w:p>
    <w:p w:rsidR="00D87771" w:rsidRPr="00B2257F"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Vanaf de projecten uitgevoerd in de 16e eeuw door Hendrik IV tot de 19e eeuwse modernisering van de stad door Haussmann had de internationale architectuur weinig vat op Parijs.</w:t>
      </w:r>
    </w:p>
    <w:p w:rsidR="00D87771" w:rsidRDefault="00D87771" w:rsidP="00D87771">
      <w:pPr>
        <w:rPr>
          <w:rFonts w:ascii="Verdana" w:hAnsi="Verdana" w:cs="Arial"/>
          <w:b/>
          <w:color w:val="222222"/>
          <w:sz w:val="28"/>
          <w:szCs w:val="28"/>
          <w:lang w:val="nl-NL"/>
        </w:rPr>
      </w:pPr>
    </w:p>
    <w:p w:rsidR="00D87771" w:rsidRPr="00B2257F" w:rsidRDefault="00D87771" w:rsidP="00D87771">
      <w:pPr>
        <w:rPr>
          <w:rFonts w:ascii="Verdana" w:hAnsi="Verdana" w:cs="Arial"/>
          <w:b/>
          <w:color w:val="222222"/>
          <w:sz w:val="28"/>
          <w:szCs w:val="28"/>
          <w:lang w:val="nl-NL"/>
        </w:rPr>
      </w:pPr>
      <w:r w:rsidRPr="00B2257F">
        <w:rPr>
          <w:rFonts w:ascii="Verdana" w:hAnsi="Verdana" w:cs="Arial"/>
          <w:b/>
          <w:color w:val="222222"/>
          <w:sz w:val="28"/>
          <w:szCs w:val="28"/>
          <w:lang w:val="nl-NL"/>
        </w:rPr>
        <w:t>Een Classicistische Stad</w:t>
      </w:r>
    </w:p>
    <w:p w:rsidR="00D87771" w:rsidRDefault="00D87771" w:rsidP="00D87771">
      <w:pPr>
        <w:rPr>
          <w:rFonts w:ascii="Verdana" w:hAnsi="Verdana" w:cs="Arial"/>
          <w:color w:val="000000"/>
          <w:sz w:val="28"/>
          <w:szCs w:val="28"/>
          <w:lang w:val="nl-NL"/>
        </w:rPr>
      </w:pPr>
      <w:r w:rsidRPr="00B2257F">
        <w:rPr>
          <w:rFonts w:ascii="Verdana" w:hAnsi="Verdana" w:cs="Arial"/>
          <w:noProof/>
          <w:sz w:val="28"/>
          <w:szCs w:val="28"/>
          <w:lang w:val="nl-NL"/>
        </w:rPr>
        <w:drawing>
          <wp:anchor distT="0" distB="0" distL="114300" distR="114300" simplePos="0" relativeHeight="251849728" behindDoc="0" locked="0" layoutInCell="1" allowOverlap="1" wp14:anchorId="008BBE1E" wp14:editId="0C093262">
            <wp:simplePos x="0" y="0"/>
            <wp:positionH relativeFrom="column">
              <wp:posOffset>4876800</wp:posOffset>
            </wp:positionH>
            <wp:positionV relativeFrom="paragraph">
              <wp:posOffset>401320</wp:posOffset>
            </wp:positionV>
            <wp:extent cx="1872000" cy="2808000"/>
            <wp:effectExtent l="171450" t="171450" r="375920" b="354330"/>
            <wp:wrapSquare wrapText="bothSides"/>
            <wp:docPr id="505" name="Afbeelding 505" descr="Tour Montparnasse gezien vanaf het Panth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ur Montparnasse gezien vanaf het Pantheon"/>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872000" cy="280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2257F">
        <w:rPr>
          <w:rFonts w:ascii="Verdana" w:hAnsi="Verdana" w:cs="Arial"/>
          <w:color w:val="000000"/>
          <w:sz w:val="28"/>
          <w:szCs w:val="28"/>
          <w:lang w:val="nl-NL"/>
        </w:rPr>
        <w:t xml:space="preserve">Zelfs grote invloedrijke architecturale stromingen zoals de barok, rococo, art nouveau en de modernistische stijl hadden weinig invloed op Parijs waar het classicisme werd aanzien als de enige ware Franse stijl. </w:t>
      </w:r>
    </w:p>
    <w:p w:rsidR="00D87771"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Dit begon evenwel te veranderen na de Tweede Wereldoorlog toen het nieuwe regime van De Gaulle in 1958 hoogbouwprojecten in het stadscentrum begon te promoten. </w:t>
      </w:r>
    </w:p>
    <w:p w:rsidR="00D87771" w:rsidRDefault="00D87771" w:rsidP="00D87771">
      <w:pPr>
        <w:rPr>
          <w:rFonts w:ascii="Verdana" w:hAnsi="Verdana" w:cs="Arial"/>
          <w:color w:val="000000"/>
          <w:sz w:val="28"/>
          <w:szCs w:val="28"/>
          <w:lang w:val="nl-NL"/>
        </w:rPr>
      </w:pPr>
    </w:p>
    <w:p w:rsidR="00D87771" w:rsidRPr="00B2257F"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Een van de eerste dergelijke projecten was de bouw van de Tour Maine Montparnasse.</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B2257F" w:rsidRDefault="00D87771" w:rsidP="00D87771">
      <w:pPr>
        <w:rPr>
          <w:rFonts w:ascii="Verdana" w:hAnsi="Verdana" w:cs="Arial"/>
          <w:b/>
          <w:color w:val="222222"/>
          <w:sz w:val="28"/>
          <w:szCs w:val="28"/>
          <w:lang w:val="nl-NL"/>
        </w:rPr>
      </w:pPr>
      <w:r w:rsidRPr="00B2257F">
        <w:rPr>
          <w:rFonts w:ascii="Verdana" w:hAnsi="Verdana" w:cs="Arial"/>
          <w:b/>
          <w:color w:val="222222"/>
          <w:sz w:val="28"/>
          <w:szCs w:val="28"/>
          <w:lang w:val="nl-NL"/>
        </w:rPr>
        <w:lastRenderedPageBreak/>
        <w:t>Constructie</w:t>
      </w:r>
    </w:p>
    <w:p w:rsidR="00D87771" w:rsidRDefault="00D87771" w:rsidP="00D87771">
      <w:pPr>
        <w:rPr>
          <w:rFonts w:ascii="Verdana" w:hAnsi="Verdana" w:cs="Arial"/>
          <w:color w:val="000000"/>
          <w:sz w:val="28"/>
          <w:szCs w:val="28"/>
          <w:lang w:val="nl-NL"/>
        </w:rPr>
      </w:pPr>
      <w:r w:rsidRPr="00B2257F">
        <w:rPr>
          <w:rFonts w:ascii="Verdana" w:hAnsi="Verdana" w:cs="Arial"/>
          <w:noProof/>
          <w:sz w:val="28"/>
          <w:szCs w:val="28"/>
          <w:lang w:val="nl-NL"/>
        </w:rPr>
        <w:drawing>
          <wp:anchor distT="0" distB="0" distL="114300" distR="114300" simplePos="0" relativeHeight="251850752" behindDoc="0" locked="0" layoutInCell="1" allowOverlap="1" wp14:anchorId="6B965035" wp14:editId="008FEA75">
            <wp:simplePos x="0" y="0"/>
            <wp:positionH relativeFrom="column">
              <wp:posOffset>4538345</wp:posOffset>
            </wp:positionH>
            <wp:positionV relativeFrom="paragraph">
              <wp:posOffset>627380</wp:posOffset>
            </wp:positionV>
            <wp:extent cx="1871980" cy="2807970"/>
            <wp:effectExtent l="171450" t="171450" r="375920" b="354330"/>
            <wp:wrapSquare wrapText="bothSides"/>
            <wp:docPr id="506" name="Afbeelding 506" descr="Tour Montparnasse gezien vanaf het Palais de Chail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 Montparnasse gezien vanaf het Palais de Chaillot"/>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2257F">
        <w:rPr>
          <w:rFonts w:ascii="Verdana" w:hAnsi="Verdana" w:cs="Arial"/>
          <w:color w:val="000000"/>
          <w:sz w:val="28"/>
          <w:szCs w:val="28"/>
          <w:lang w:val="nl-NL"/>
        </w:rPr>
        <w:t xml:space="preserve">Het project, waar de nieuwe regering erg achter stond, ging in 1958 van start als een herontwikkeling van de stations van Montparnasse en Maine. </w:t>
      </w:r>
    </w:p>
    <w:p w:rsidR="00D87771"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De toren zelf werd pas een tijd later, tussen 1969 en 1973 gebouwd. </w:t>
      </w:r>
    </w:p>
    <w:p w:rsidR="00D87771"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De oorspronkelijke plannen gingen uit van een toren met een hoogte van 154 meter. </w:t>
      </w:r>
    </w:p>
    <w:p w:rsidR="00D87771" w:rsidRPr="00B2257F"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Maar zelfs nadat deze hoogte goedgekeurd was door een commissie besloot de ontwikkelaar de hoogte op te trekken tot meer dan 200 meter, ook al was hier geen goedkeuring voor.</w:t>
      </w:r>
    </w:p>
    <w:p w:rsidR="00D87771" w:rsidRDefault="00D87771" w:rsidP="00D87771">
      <w:pPr>
        <w:rPr>
          <w:rFonts w:ascii="Verdana" w:hAnsi="Verdana" w:cs="Arial"/>
          <w:color w:val="222222"/>
          <w:sz w:val="28"/>
          <w:szCs w:val="28"/>
          <w:lang w:val="nl-NL"/>
        </w:rPr>
      </w:pPr>
    </w:p>
    <w:p w:rsidR="00D87771" w:rsidRPr="00B2257F" w:rsidRDefault="00D87771" w:rsidP="00D87771">
      <w:pPr>
        <w:rPr>
          <w:rFonts w:ascii="Verdana" w:hAnsi="Verdana" w:cs="Arial"/>
          <w:b/>
          <w:color w:val="222222"/>
          <w:sz w:val="28"/>
          <w:szCs w:val="28"/>
          <w:lang w:val="nl-NL"/>
        </w:rPr>
      </w:pPr>
      <w:r w:rsidRPr="00B2257F">
        <w:rPr>
          <w:rFonts w:ascii="Verdana" w:hAnsi="Verdana" w:cs="Arial"/>
          <w:b/>
          <w:color w:val="222222"/>
          <w:sz w:val="28"/>
          <w:szCs w:val="28"/>
          <w:lang w:val="nl-NL"/>
        </w:rPr>
        <w:t>De Skyline om zeep</w:t>
      </w:r>
    </w:p>
    <w:p w:rsidR="00D87771"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Tijdens de bouw was de Tour Montparnasse erg populair aangezien het symbool stond voor het nieuwe, moderne Parijs. </w:t>
      </w:r>
    </w:p>
    <w:p w:rsidR="00D87771"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Dit sentiment keerde echter al snel om toen het 210 meter hoge kantoorgebouw voltooid was. </w:t>
      </w:r>
    </w:p>
    <w:p w:rsidR="00D87771"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De publieke opinie keerde zich tegen de toren omdat het afbreuk deed aan de skyline van Parijs. </w:t>
      </w:r>
    </w:p>
    <w:p w:rsidR="00D87771" w:rsidRPr="00B2257F" w:rsidRDefault="00D87771" w:rsidP="00D87771">
      <w:pPr>
        <w:rPr>
          <w:rFonts w:ascii="Verdana" w:hAnsi="Verdana" w:cs="Arial"/>
          <w:color w:val="000000"/>
          <w:sz w:val="28"/>
          <w:szCs w:val="28"/>
          <w:lang w:val="nl-NL"/>
        </w:rPr>
      </w:pPr>
      <w:r>
        <w:rPr>
          <w:rFonts w:ascii="Arial" w:hAnsi="Arial" w:cs="Arial"/>
          <w:noProof/>
          <w:lang w:val="nl-NL"/>
        </w:rPr>
        <w:drawing>
          <wp:anchor distT="0" distB="0" distL="114300" distR="114300" simplePos="0" relativeHeight="251851776" behindDoc="0" locked="0" layoutInCell="1" allowOverlap="1" wp14:anchorId="4AAD6CE0" wp14:editId="7A36ADE1">
            <wp:simplePos x="0" y="0"/>
            <wp:positionH relativeFrom="column">
              <wp:posOffset>3663315</wp:posOffset>
            </wp:positionH>
            <wp:positionV relativeFrom="paragraph">
              <wp:posOffset>134620</wp:posOffset>
            </wp:positionV>
            <wp:extent cx="2843530" cy="1895475"/>
            <wp:effectExtent l="171450" t="171450" r="375920" b="371475"/>
            <wp:wrapSquare wrapText="bothSides"/>
            <wp:docPr id="507" name="Afbeelding 507" descr="View over Paris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over Paris at night"/>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43530" cy="1895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2257F">
        <w:rPr>
          <w:rFonts w:ascii="Verdana" w:hAnsi="Verdana" w:cs="Arial"/>
          <w:color w:val="000000"/>
          <w:sz w:val="28"/>
          <w:szCs w:val="28"/>
          <w:lang w:val="nl-NL"/>
        </w:rPr>
        <w:t xml:space="preserve">Mede hierdoor worden skyscrapers in Parijs enkel aan de rand rond het centrum gebouwd en dan vooral in de zakenwijk </w:t>
      </w:r>
      <w:hyperlink r:id="rId229" w:history="1">
        <w:r w:rsidRPr="00B2257F">
          <w:rPr>
            <w:rFonts w:ascii="Verdana" w:hAnsi="Verdana" w:cs="Arial"/>
            <w:color w:val="024E68"/>
            <w:sz w:val="28"/>
            <w:szCs w:val="28"/>
            <w:lang w:val="nl-NL"/>
          </w:rPr>
          <w:t>La Défense</w:t>
        </w:r>
      </w:hyperlink>
      <w:r w:rsidRPr="00B2257F">
        <w:rPr>
          <w:rFonts w:ascii="Verdana" w:hAnsi="Verdana" w:cs="Arial"/>
          <w:color w:val="000000"/>
          <w:sz w:val="28"/>
          <w:szCs w:val="28"/>
          <w:lang w:val="nl-NL"/>
        </w:rPr>
        <w:t>.</w:t>
      </w:r>
    </w:p>
    <w:p w:rsidR="00D87771" w:rsidRPr="00B2257F" w:rsidRDefault="00D87771" w:rsidP="00D87771">
      <w:pPr>
        <w:rPr>
          <w:rFonts w:ascii="Verdana" w:hAnsi="Verdana" w:cs="Arial"/>
          <w:color w:val="222222"/>
          <w:sz w:val="28"/>
          <w:szCs w:val="28"/>
          <w:lang w:val="nl-NL"/>
        </w:rPr>
      </w:pPr>
      <w:r w:rsidRPr="00B2257F">
        <w:rPr>
          <w:rFonts w:ascii="Verdana" w:hAnsi="Verdana" w:cs="Arial"/>
          <w:color w:val="222222"/>
          <w:sz w:val="28"/>
          <w:szCs w:val="28"/>
          <w:lang w:val="nl-NL"/>
        </w:rPr>
        <w:t>Montparnasse56</w:t>
      </w:r>
      <w:r w:rsidRPr="006E027F">
        <w:rPr>
          <w:rFonts w:ascii="Arial" w:hAnsi="Arial" w:cs="Arial"/>
          <w:noProof/>
          <w:lang w:val="nl-NL"/>
        </w:rPr>
        <w:t xml:space="preserve">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De 56e verdieping van de Tour Montparnasse is toegankelijk voor het publiek. </w:t>
      </w:r>
    </w:p>
    <w:p w:rsidR="00D87771"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Van hieruit heb je een prachtig zicht over Parijs. </w:t>
      </w:r>
    </w:p>
    <w:p w:rsidR="00D87771"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En als je een nog beter zicht wil kan je via trappen tot bovenop de toren, naar de 59e verdieping.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Hier heb je een fantastisch 360 graden uitzicht over de stad. </w:t>
      </w:r>
    </w:p>
    <w:p w:rsidR="00D87771" w:rsidRPr="00B2257F" w:rsidRDefault="00D87771" w:rsidP="00D87771">
      <w:pPr>
        <w:rPr>
          <w:rFonts w:ascii="Verdana" w:hAnsi="Verdana" w:cs="Arial"/>
          <w:color w:val="000000"/>
          <w:sz w:val="28"/>
          <w:szCs w:val="28"/>
          <w:lang w:val="nl-NL"/>
        </w:rPr>
      </w:pPr>
      <w:r w:rsidRPr="00B2257F">
        <w:rPr>
          <w:rFonts w:ascii="Verdana" w:hAnsi="Verdana" w:cs="Arial"/>
          <w:color w:val="000000"/>
          <w:sz w:val="28"/>
          <w:szCs w:val="28"/>
          <w:lang w:val="nl-NL"/>
        </w:rPr>
        <w:t xml:space="preserve">Vooral de </w:t>
      </w:r>
      <w:hyperlink r:id="rId230" w:history="1">
        <w:r w:rsidRPr="00B2257F">
          <w:rPr>
            <w:rFonts w:ascii="Verdana" w:hAnsi="Verdana" w:cs="Arial"/>
            <w:color w:val="024E68"/>
            <w:sz w:val="28"/>
            <w:szCs w:val="28"/>
            <w:lang w:val="nl-NL"/>
          </w:rPr>
          <w:t>Eiffeltoren</w:t>
        </w:r>
      </w:hyperlink>
      <w:r w:rsidRPr="00B2257F">
        <w:rPr>
          <w:rFonts w:ascii="Verdana" w:hAnsi="Verdana" w:cs="Arial"/>
          <w:color w:val="000000"/>
          <w:sz w:val="28"/>
          <w:szCs w:val="28"/>
          <w:lang w:val="nl-NL"/>
        </w:rPr>
        <w:t xml:space="preserve"> is van hieruit prachtig te bewonderen, vooral `s avonds.</w:t>
      </w:r>
    </w:p>
    <w:p w:rsidR="00D87771" w:rsidRPr="00B2257F" w:rsidRDefault="00D87771" w:rsidP="00D87771">
      <w:pPr>
        <w:rPr>
          <w:rFonts w:ascii="Verdana" w:hAnsi="Verdana" w:cs="Arial"/>
          <w:color w:val="000000"/>
          <w:sz w:val="28"/>
          <w:szCs w:val="28"/>
          <w:lang w:val="nl-NL"/>
        </w:rPr>
      </w:pPr>
    </w:p>
    <w:p w:rsidR="00D87771" w:rsidRDefault="00D87771" w:rsidP="00D87771">
      <w:pPr>
        <w:jc w:val="center"/>
        <w:outlineLvl w:val="1"/>
        <w:rPr>
          <w:rFonts w:ascii="Arial" w:hAnsi="Arial" w:cs="Arial"/>
          <w:kern w:val="36"/>
          <w:sz w:val="54"/>
          <w:szCs w:val="54"/>
        </w:rPr>
      </w:pPr>
      <w:bookmarkStart w:id="28" w:name="MoulinRouge"/>
      <w:r>
        <w:rPr>
          <w:rFonts w:ascii="Verdana" w:hAnsi="Verdana" w:cs="Arial"/>
          <w:b/>
          <w:kern w:val="36"/>
          <w:sz w:val="96"/>
          <w:szCs w:val="96"/>
        </w:rPr>
        <w:lastRenderedPageBreak/>
        <w:t>Parijs</w:t>
      </w:r>
    </w:p>
    <w:bookmarkEnd w:id="28"/>
    <w:p w:rsidR="00D87771" w:rsidRPr="00F17DCC" w:rsidRDefault="00F5665F" w:rsidP="00D87771">
      <w:pPr>
        <w:jc w:val="center"/>
        <w:rPr>
          <w:rFonts w:ascii="Arial" w:hAnsi="Arial" w:cs="Arial"/>
          <w:sz w:val="54"/>
          <w:szCs w:val="54"/>
        </w:rPr>
      </w:pPr>
      <w:r>
        <w:rPr>
          <w:rFonts w:ascii="Arial" w:hAnsi="Arial" w:cs="Arial"/>
          <w:noProof/>
          <w:lang w:val="nl-NL"/>
        </w:rPr>
        <w:drawing>
          <wp:inline distT="0" distB="0" distL="0" distR="0" wp14:anchorId="7A200A71" wp14:editId="3A3D93E0">
            <wp:extent cx="2424000" cy="3636000"/>
            <wp:effectExtent l="171450" t="171450" r="376555" b="365125"/>
            <wp:docPr id="508" name="Afbeelding 508" descr="Mouli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lin Roug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424000" cy="3636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Pr="005C1813" w:rsidRDefault="00D87771" w:rsidP="00D87771">
      <w:pPr>
        <w:jc w:val="center"/>
        <w:outlineLvl w:val="1"/>
        <w:rPr>
          <w:rFonts w:ascii="Verdana" w:hAnsi="Verdana" w:cs="Arial"/>
          <w:b/>
          <w:kern w:val="36"/>
          <w:sz w:val="96"/>
          <w:szCs w:val="96"/>
          <w:lang w:val="nl-NL"/>
        </w:rPr>
      </w:pPr>
      <w:r w:rsidRPr="005C1813">
        <w:rPr>
          <w:rFonts w:ascii="Verdana" w:hAnsi="Verdana" w:cs="Arial"/>
          <w:b/>
          <w:kern w:val="36"/>
          <w:sz w:val="96"/>
          <w:szCs w:val="96"/>
          <w:lang w:val="nl-NL"/>
        </w:rPr>
        <w:t>Moulin Rouge</w:t>
      </w:r>
    </w:p>
    <w:p w:rsidR="00D87771" w:rsidRDefault="00D87771" w:rsidP="00D87771">
      <w:pPr>
        <w:rPr>
          <w:rFonts w:ascii="Verdana" w:hAnsi="Verdana" w:cs="Arial"/>
          <w:bCs/>
          <w:color w:val="333333"/>
          <w:sz w:val="28"/>
          <w:szCs w:val="28"/>
          <w:lang w:val="nl-NL"/>
        </w:rPr>
      </w:pPr>
      <w:r w:rsidRPr="005C1813">
        <w:rPr>
          <w:rFonts w:ascii="Verdana" w:hAnsi="Verdana" w:cs="Arial"/>
          <w:bCs/>
          <w:color w:val="333333"/>
          <w:sz w:val="28"/>
          <w:szCs w:val="28"/>
          <w:lang w:val="nl-NL"/>
        </w:rPr>
        <w:lastRenderedPageBreak/>
        <w:t xml:space="preserve">Sinds het zijn deuren opende meer dan 120 jaar geleden staat de Moulin Rouge bekend om zijn wereldberoemde cabaret. </w:t>
      </w:r>
    </w:p>
    <w:p w:rsidR="00D87771" w:rsidRPr="005C1813" w:rsidRDefault="00D87771" w:rsidP="00D87771">
      <w:pPr>
        <w:rPr>
          <w:rFonts w:ascii="Verdana" w:hAnsi="Verdana" w:cs="Arial"/>
          <w:bCs/>
          <w:color w:val="333333"/>
          <w:sz w:val="28"/>
          <w:szCs w:val="28"/>
          <w:lang w:val="nl-NL"/>
        </w:rPr>
      </w:pPr>
      <w:r w:rsidRPr="005C1813">
        <w:rPr>
          <w:rFonts w:ascii="Verdana" w:hAnsi="Verdana" w:cs="Arial"/>
          <w:noProof/>
          <w:sz w:val="28"/>
          <w:szCs w:val="28"/>
          <w:lang w:val="nl-NL"/>
        </w:rPr>
        <w:drawing>
          <wp:anchor distT="0" distB="0" distL="114300" distR="114300" simplePos="0" relativeHeight="251853824" behindDoc="0" locked="0" layoutInCell="1" allowOverlap="1" wp14:anchorId="65A801DD" wp14:editId="795C6A1A">
            <wp:simplePos x="0" y="0"/>
            <wp:positionH relativeFrom="column">
              <wp:posOffset>3757295</wp:posOffset>
            </wp:positionH>
            <wp:positionV relativeFrom="paragraph">
              <wp:posOffset>137795</wp:posOffset>
            </wp:positionV>
            <wp:extent cx="2825750" cy="1882775"/>
            <wp:effectExtent l="171450" t="171450" r="374650" b="365125"/>
            <wp:wrapSquare wrapText="bothSides"/>
            <wp:docPr id="509" name="Afbeelding 509" descr="Moulin Roug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ulin Rouge, Parijs"/>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825750" cy="1882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C1813">
        <w:rPr>
          <w:rFonts w:ascii="Verdana" w:hAnsi="Verdana" w:cs="Arial"/>
          <w:bCs/>
          <w:color w:val="333333"/>
          <w:sz w:val="28"/>
          <w:szCs w:val="28"/>
          <w:lang w:val="nl-NL"/>
        </w:rPr>
        <w:t xml:space="preserve">Hier werd reeds in de 1830 de vermaarde Can-Can dans opgevoerd. Tegenwoordig bestaan de opvoeringen uit spectaculaire shows met vele tientallen entertainers. </w:t>
      </w:r>
    </w:p>
    <w:p w:rsidR="00D87771" w:rsidRDefault="00D87771" w:rsidP="00D87771">
      <w:pPr>
        <w:rPr>
          <w:rFonts w:ascii="Verdana" w:hAnsi="Verdana" w:cs="Arial"/>
          <w:color w:val="222222"/>
          <w:sz w:val="28"/>
          <w:szCs w:val="28"/>
          <w:lang w:val="nl-NL"/>
        </w:rPr>
      </w:pPr>
    </w:p>
    <w:p w:rsidR="00D87771" w:rsidRPr="005C1813" w:rsidRDefault="00D87771" w:rsidP="00D87771">
      <w:pPr>
        <w:rPr>
          <w:rFonts w:ascii="Verdana" w:hAnsi="Verdana" w:cs="Arial"/>
          <w:b/>
          <w:color w:val="222222"/>
          <w:sz w:val="28"/>
          <w:szCs w:val="28"/>
          <w:lang w:val="nl-NL"/>
        </w:rPr>
      </w:pPr>
      <w:r w:rsidRPr="005C1813">
        <w:rPr>
          <w:rFonts w:ascii="Verdana" w:hAnsi="Verdana" w:cs="Arial"/>
          <w:b/>
          <w:color w:val="222222"/>
          <w:sz w:val="28"/>
          <w:szCs w:val="28"/>
          <w:lang w:val="nl-NL"/>
        </w:rPr>
        <w:t>Geschiedenis van de Moulin Rouge</w:t>
      </w:r>
    </w:p>
    <w:p w:rsidR="00D87771" w:rsidRDefault="00D87771" w:rsidP="00D87771">
      <w:pPr>
        <w:rPr>
          <w:rFonts w:ascii="Verdana" w:hAnsi="Verdana" w:cs="Arial"/>
          <w:color w:val="000000"/>
          <w:sz w:val="28"/>
          <w:szCs w:val="28"/>
          <w:lang w:val="nl-NL"/>
        </w:rPr>
      </w:pPr>
      <w:r w:rsidRPr="005C1813">
        <w:rPr>
          <w:rFonts w:ascii="Verdana" w:hAnsi="Verdana" w:cs="Arial"/>
          <w:color w:val="000000"/>
          <w:sz w:val="28"/>
          <w:szCs w:val="28"/>
          <w:lang w:val="nl-NL"/>
        </w:rPr>
        <w:t xml:space="preserve">Parijs gonsde van geruchten over een nieuwe muziektempel die zou opengaan in oktober 1889. </w:t>
      </w:r>
    </w:p>
    <w:p w:rsidR="00D87771" w:rsidRDefault="00D87771" w:rsidP="00D87771">
      <w:pPr>
        <w:rPr>
          <w:rFonts w:ascii="Verdana" w:hAnsi="Verdana" w:cs="Arial"/>
          <w:color w:val="000000"/>
          <w:sz w:val="28"/>
          <w:szCs w:val="28"/>
          <w:lang w:val="nl-NL"/>
        </w:rPr>
      </w:pPr>
      <w:r w:rsidRPr="005C1813">
        <w:rPr>
          <w:rFonts w:ascii="Verdana" w:hAnsi="Verdana" w:cs="Arial"/>
          <w:noProof/>
          <w:color w:val="000000"/>
          <w:sz w:val="28"/>
          <w:szCs w:val="28"/>
          <w:lang w:val="nl-NL"/>
        </w:rPr>
        <w:drawing>
          <wp:anchor distT="0" distB="0" distL="114300" distR="114300" simplePos="0" relativeHeight="251854848" behindDoc="0" locked="0" layoutInCell="1" allowOverlap="1" wp14:anchorId="12BAEAC8" wp14:editId="27CDA4EB">
            <wp:simplePos x="0" y="0"/>
            <wp:positionH relativeFrom="column">
              <wp:posOffset>4838700</wp:posOffset>
            </wp:positionH>
            <wp:positionV relativeFrom="paragraph">
              <wp:posOffset>440055</wp:posOffset>
            </wp:positionV>
            <wp:extent cx="1739900" cy="2880995"/>
            <wp:effectExtent l="171450" t="171450" r="374650" b="357505"/>
            <wp:wrapSquare wrapText="bothSides"/>
            <wp:docPr id="510" name="Afbeelding 510" descr="Moulin Roug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lin Rouge Poste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39900" cy="2880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C1813">
        <w:rPr>
          <w:rFonts w:ascii="Verdana" w:hAnsi="Verdana" w:cs="Arial"/>
          <w:color w:val="000000"/>
          <w:sz w:val="28"/>
          <w:szCs w:val="28"/>
          <w:lang w:val="nl-NL"/>
        </w:rPr>
        <w:t>De eigenaars van dit nieuwe etablissement, Joseph Oller en Charles Zidler, die hun zaak ‘Moulin Rouge’ (rode molen) hadden gedoopt, gaven het de bijnaam ‘Le Premier Palais des Femmes’ (het voornaamste paleis van de vrouwen) en beweerden dat de Moulin Rouge weldra een tempel van muziek en dans zou worden.</w:t>
      </w:r>
      <w:r w:rsidRPr="005C1813">
        <w:rPr>
          <w:rFonts w:ascii="Verdana" w:hAnsi="Verdana" w:cs="Arial"/>
          <w:color w:val="000000"/>
          <w:sz w:val="28"/>
          <w:szCs w:val="28"/>
          <w:lang w:val="nl-NL"/>
        </w:rPr>
        <w:br/>
      </w:r>
      <w:r w:rsidRPr="005C1813">
        <w:rPr>
          <w:rFonts w:ascii="Verdana" w:hAnsi="Verdana" w:cs="Arial"/>
          <w:color w:val="000000"/>
          <w:sz w:val="28"/>
          <w:szCs w:val="28"/>
          <w:lang w:val="nl-NL"/>
        </w:rPr>
        <w:br/>
        <w:t xml:space="preserve">De Moulin Rouge kreeg al snel de naam de plaats te zijn waar men jonge Parijse dames aan het werk kon zien waarvan de dansbewegingen al even losjes waren als de zeden. </w:t>
      </w:r>
    </w:p>
    <w:p w:rsidR="00D87771" w:rsidRPr="005C1813" w:rsidRDefault="00D87771" w:rsidP="00D87771">
      <w:pPr>
        <w:rPr>
          <w:rFonts w:ascii="Verdana" w:hAnsi="Verdana" w:cs="Arial"/>
          <w:color w:val="000000"/>
          <w:sz w:val="28"/>
          <w:szCs w:val="28"/>
          <w:lang w:val="nl-NL"/>
        </w:rPr>
      </w:pPr>
      <w:r w:rsidRPr="005C1813">
        <w:rPr>
          <w:rFonts w:ascii="Verdana" w:hAnsi="Verdana" w:cs="Arial"/>
          <w:color w:val="000000"/>
          <w:sz w:val="28"/>
          <w:szCs w:val="28"/>
          <w:lang w:val="nl-NL"/>
        </w:rPr>
        <w:t xml:space="preserve">En ook al was de Can-Can dans reeds bekend </w:t>
      </w:r>
    </w:p>
    <w:p w:rsidR="00D87771" w:rsidRPr="005C1813" w:rsidRDefault="00D87771" w:rsidP="00D87771">
      <w:pPr>
        <w:rPr>
          <w:rFonts w:ascii="Verdana" w:hAnsi="Verdana" w:cs="Arial"/>
          <w:color w:val="000000"/>
          <w:sz w:val="28"/>
          <w:szCs w:val="28"/>
          <w:lang w:val="nl-NL"/>
        </w:rPr>
      </w:pPr>
    </w:p>
    <w:p w:rsidR="00D87771" w:rsidRPr="005C1813"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Pr="005C1813" w:rsidRDefault="00D87771" w:rsidP="00D87771">
      <w:pPr>
        <w:rPr>
          <w:rFonts w:ascii="Verdana" w:hAnsi="Verdana" w:cs="Arial"/>
          <w:b/>
          <w:color w:val="000000"/>
          <w:sz w:val="28"/>
          <w:szCs w:val="28"/>
          <w:lang w:val="nl-NL"/>
        </w:rPr>
      </w:pPr>
      <w:r w:rsidRPr="005C1813">
        <w:rPr>
          <w:rFonts w:ascii="Verdana" w:hAnsi="Verdana" w:cs="Arial"/>
          <w:b/>
          <w:color w:val="000000"/>
          <w:sz w:val="28"/>
          <w:szCs w:val="28"/>
          <w:lang w:val="nl-NL"/>
        </w:rPr>
        <w:lastRenderedPageBreak/>
        <w:t>Hedendaagse poster</w:t>
      </w:r>
    </w:p>
    <w:p w:rsidR="00D87771" w:rsidRDefault="00D87771" w:rsidP="00D87771">
      <w:pPr>
        <w:rPr>
          <w:rFonts w:ascii="Verdana" w:hAnsi="Verdana" w:cs="Arial"/>
          <w:color w:val="000000"/>
          <w:sz w:val="28"/>
          <w:szCs w:val="28"/>
          <w:lang w:val="nl-NL"/>
        </w:rPr>
      </w:pPr>
      <w:r w:rsidRPr="005C1813">
        <w:rPr>
          <w:rFonts w:ascii="Verdana" w:hAnsi="Verdana" w:cs="Arial"/>
          <w:noProof/>
          <w:color w:val="000000"/>
          <w:sz w:val="28"/>
          <w:szCs w:val="28"/>
          <w:lang w:val="nl-NL"/>
        </w:rPr>
        <w:drawing>
          <wp:anchor distT="0" distB="0" distL="114300" distR="114300" simplePos="0" relativeHeight="251855872" behindDoc="0" locked="0" layoutInCell="1" allowOverlap="1" wp14:anchorId="64600369" wp14:editId="526FBE24">
            <wp:simplePos x="0" y="0"/>
            <wp:positionH relativeFrom="column">
              <wp:posOffset>5143500</wp:posOffset>
            </wp:positionH>
            <wp:positionV relativeFrom="paragraph">
              <wp:posOffset>539750</wp:posOffset>
            </wp:positionV>
            <wp:extent cx="1270000" cy="1905000"/>
            <wp:effectExtent l="0" t="0" r="6350" b="0"/>
            <wp:wrapSquare wrapText="bothSides"/>
            <wp:docPr id="511" name="Afbeelding 511" descr="Moulin Rouge show vand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ulin Rouge show vandaa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7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813">
        <w:rPr>
          <w:rFonts w:ascii="Verdana" w:hAnsi="Verdana" w:cs="Arial"/>
          <w:color w:val="000000"/>
          <w:sz w:val="28"/>
          <w:szCs w:val="28"/>
          <w:lang w:val="nl-NL"/>
        </w:rPr>
        <w:t xml:space="preserve">bij de werkende klasse sinds de jaren 1830, het was de Moulin Rouge die de populariteit ervan bewerkstelligde. </w:t>
      </w:r>
    </w:p>
    <w:p w:rsidR="00D87771" w:rsidRDefault="00D87771" w:rsidP="00D87771">
      <w:pPr>
        <w:rPr>
          <w:rFonts w:ascii="Verdana" w:hAnsi="Verdana" w:cs="Arial"/>
          <w:color w:val="000000"/>
          <w:sz w:val="28"/>
          <w:szCs w:val="28"/>
          <w:lang w:val="nl-NL"/>
        </w:rPr>
      </w:pPr>
      <w:r w:rsidRPr="005C1813">
        <w:rPr>
          <w:rFonts w:ascii="Verdana" w:hAnsi="Verdana" w:cs="Arial"/>
          <w:color w:val="000000"/>
          <w:sz w:val="28"/>
          <w:szCs w:val="28"/>
          <w:lang w:val="nl-NL"/>
        </w:rPr>
        <w:t xml:space="preserve">In die tijd was de dans wel niet veel meer dan een wat schunnige dans uitgevoerd door courtisanes om hun mannelijk cliënteel te behagen.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5C1813">
        <w:rPr>
          <w:rFonts w:ascii="Verdana" w:hAnsi="Verdana" w:cs="Arial"/>
          <w:color w:val="000000"/>
          <w:sz w:val="28"/>
          <w:szCs w:val="28"/>
          <w:lang w:val="nl-NL"/>
        </w:rPr>
        <w:t xml:space="preserve">Het was in die periode dat de kunstenaar Henri de Toulouse-Lautrec er een veelgeziene gast was. </w:t>
      </w:r>
    </w:p>
    <w:p w:rsidR="00D87771" w:rsidRDefault="00D87771" w:rsidP="00D87771">
      <w:pPr>
        <w:rPr>
          <w:rFonts w:ascii="Verdana" w:hAnsi="Verdana" w:cs="Arial"/>
          <w:color w:val="000000"/>
          <w:sz w:val="28"/>
          <w:szCs w:val="28"/>
          <w:lang w:val="nl-NL"/>
        </w:rPr>
      </w:pPr>
      <w:r w:rsidRPr="005C1813">
        <w:rPr>
          <w:rFonts w:ascii="Verdana" w:hAnsi="Verdana" w:cs="Arial"/>
          <w:color w:val="000000"/>
          <w:sz w:val="28"/>
          <w:szCs w:val="28"/>
          <w:lang w:val="nl-NL"/>
        </w:rPr>
        <w:t>Veel van zijn kunstwerken tonen scènes uit de befaamde Moulin Rouge.</w:t>
      </w:r>
      <w:r w:rsidRPr="005C1813">
        <w:rPr>
          <w:rFonts w:ascii="Verdana" w:hAnsi="Verdana" w:cs="Arial"/>
          <w:color w:val="000000"/>
          <w:sz w:val="28"/>
          <w:szCs w:val="28"/>
          <w:lang w:val="nl-NL"/>
        </w:rPr>
        <w:br/>
      </w:r>
      <w:r w:rsidRPr="005C1813">
        <w:rPr>
          <w:rFonts w:ascii="Verdana" w:hAnsi="Verdana" w:cs="Arial"/>
          <w:color w:val="000000"/>
          <w:sz w:val="28"/>
          <w:szCs w:val="28"/>
          <w:lang w:val="nl-NL"/>
        </w:rPr>
        <w:br/>
        <w:t xml:space="preserve">Later werd de Moulin Rouge een stuk deftiger en raakte het de reputatie kwijt van een huis van lichte zeden te zijn. </w:t>
      </w:r>
    </w:p>
    <w:p w:rsidR="00D87771" w:rsidRPr="005C1813" w:rsidRDefault="00D87771" w:rsidP="00D87771">
      <w:pPr>
        <w:rPr>
          <w:rFonts w:ascii="Verdana" w:hAnsi="Verdana" w:cs="Arial"/>
          <w:color w:val="000000"/>
          <w:sz w:val="28"/>
          <w:szCs w:val="28"/>
          <w:lang w:val="nl-NL"/>
        </w:rPr>
      </w:pPr>
      <w:r w:rsidRPr="005C1813">
        <w:rPr>
          <w:rFonts w:ascii="Verdana" w:hAnsi="Verdana" w:cs="Arial"/>
          <w:color w:val="000000"/>
          <w:sz w:val="28"/>
          <w:szCs w:val="28"/>
          <w:lang w:val="nl-NL"/>
        </w:rPr>
        <w:t>Het werd daarentegen een muziektempel bekend vanwege de uitbundige cabaret shows waarmee het een publiek uit de hogere klasse aantrok.</w:t>
      </w:r>
    </w:p>
    <w:p w:rsidR="00D87771" w:rsidRDefault="00D87771" w:rsidP="00D87771">
      <w:pPr>
        <w:rPr>
          <w:rFonts w:ascii="Verdana" w:hAnsi="Verdana" w:cs="Arial"/>
          <w:color w:val="222222"/>
          <w:sz w:val="28"/>
          <w:szCs w:val="28"/>
          <w:lang w:val="nl-NL"/>
        </w:rPr>
      </w:pPr>
    </w:p>
    <w:p w:rsidR="00D87771" w:rsidRPr="005C1813" w:rsidRDefault="00D87771" w:rsidP="00D87771">
      <w:pPr>
        <w:rPr>
          <w:rFonts w:ascii="Verdana" w:hAnsi="Verdana" w:cs="Arial"/>
          <w:b/>
          <w:color w:val="222222"/>
          <w:sz w:val="28"/>
          <w:szCs w:val="28"/>
          <w:lang w:val="nl-NL"/>
        </w:rPr>
      </w:pPr>
      <w:r w:rsidRPr="005C1813">
        <w:rPr>
          <w:rFonts w:ascii="Verdana" w:hAnsi="Verdana" w:cs="Arial"/>
          <w:b/>
          <w:color w:val="222222"/>
          <w:sz w:val="28"/>
          <w:szCs w:val="28"/>
          <w:lang w:val="nl-NL"/>
        </w:rPr>
        <w:t>De Moulin Rouge Bezoeken</w:t>
      </w:r>
    </w:p>
    <w:p w:rsidR="00D87771" w:rsidRDefault="00D87771" w:rsidP="00D87771">
      <w:pPr>
        <w:rPr>
          <w:rFonts w:ascii="Verdana" w:hAnsi="Verdana" w:cs="Arial"/>
          <w:color w:val="000000"/>
          <w:sz w:val="28"/>
          <w:szCs w:val="28"/>
          <w:lang w:val="nl-NL"/>
        </w:rPr>
      </w:pPr>
      <w:r w:rsidRPr="005C1813">
        <w:rPr>
          <w:rFonts w:ascii="Verdana" w:hAnsi="Verdana" w:cs="Arial"/>
          <w:color w:val="000000"/>
          <w:sz w:val="28"/>
          <w:szCs w:val="28"/>
          <w:lang w:val="nl-NL"/>
        </w:rPr>
        <w:t>Vandaag de dag staat een bezoek aan de Moulin Rouge nog steeds hoog op de agenda van volwassen bezoekers aan Parijs. Je komt er regelmatig toeristen tegen die een foto nemen van de knalrode windmolen die bovenop het gebouw staat.</w:t>
      </w:r>
      <w:r w:rsidRPr="005C1813">
        <w:rPr>
          <w:rFonts w:ascii="Verdana" w:hAnsi="Verdana" w:cs="Arial"/>
          <w:color w:val="000000"/>
          <w:sz w:val="28"/>
          <w:szCs w:val="28"/>
          <w:lang w:val="nl-NL"/>
        </w:rPr>
        <w:br/>
      </w:r>
      <w:r w:rsidRPr="005C1813">
        <w:rPr>
          <w:rFonts w:ascii="Verdana" w:hAnsi="Verdana" w:cs="Arial"/>
          <w:color w:val="000000"/>
          <w:sz w:val="28"/>
          <w:szCs w:val="28"/>
          <w:lang w:val="nl-NL"/>
        </w:rPr>
        <w:br/>
        <w:t xml:space="preserve">Tijdens de show zijn er meer dan 100 artiesten uitgedost in de meest extravagante kostuums die vaak bestaan uit vele veren en bergkristallen. </w:t>
      </w:r>
    </w:p>
    <w:p w:rsidR="00D87771" w:rsidRDefault="00D87771" w:rsidP="00D87771">
      <w:pPr>
        <w:rPr>
          <w:rFonts w:ascii="Verdana" w:hAnsi="Verdana" w:cs="Arial"/>
          <w:color w:val="000000"/>
          <w:sz w:val="28"/>
          <w:szCs w:val="28"/>
          <w:lang w:val="nl-NL"/>
        </w:rPr>
      </w:pPr>
      <w:r w:rsidRPr="005C1813">
        <w:rPr>
          <w:rFonts w:ascii="Verdana" w:hAnsi="Verdana" w:cs="Arial"/>
          <w:color w:val="000000"/>
          <w:sz w:val="28"/>
          <w:szCs w:val="28"/>
          <w:lang w:val="nl-NL"/>
        </w:rPr>
        <w:t xml:space="preserve">De set is al even spectaculair als de entertainers. </w:t>
      </w:r>
    </w:p>
    <w:p w:rsidR="00D87771" w:rsidRPr="005C1813" w:rsidRDefault="00D87771" w:rsidP="00D87771">
      <w:pPr>
        <w:rPr>
          <w:rFonts w:ascii="Verdana" w:hAnsi="Verdana" w:cs="Arial"/>
          <w:color w:val="000000"/>
          <w:sz w:val="28"/>
          <w:szCs w:val="28"/>
          <w:lang w:val="nl-NL"/>
        </w:rPr>
      </w:pPr>
      <w:r w:rsidRPr="005C1813">
        <w:rPr>
          <w:rFonts w:ascii="Verdana" w:hAnsi="Verdana" w:cs="Arial"/>
          <w:color w:val="000000"/>
          <w:sz w:val="28"/>
          <w:szCs w:val="28"/>
          <w:lang w:val="nl-NL"/>
        </w:rPr>
        <w:t>Een bezoek aan van de beroemde shows in de Moulin Rouge kan gepaard gaan met een extravagant diner bereid door een van de topchefs.</w:t>
      </w:r>
      <w:r w:rsidRPr="005C1813">
        <w:rPr>
          <w:rFonts w:ascii="Verdana" w:hAnsi="Verdana" w:cs="Arial"/>
          <w:color w:val="000000"/>
          <w:sz w:val="28"/>
          <w:szCs w:val="28"/>
          <w:lang w:val="nl-NL"/>
        </w:rPr>
        <w:br/>
        <w:t>Denk er wel aan dat een avondje uit in de Moulin Rouge een volwassenenactiviteit is en dat de kinderen dus best thuisgelaten worden.</w:t>
      </w:r>
    </w:p>
    <w:p w:rsidR="00D87771" w:rsidRPr="005C1813" w:rsidRDefault="00D87771" w:rsidP="00D87771">
      <w:pPr>
        <w:rPr>
          <w:rFonts w:ascii="Verdana" w:hAnsi="Verdana" w:cs="Arial"/>
          <w:color w:val="000000"/>
          <w:sz w:val="28"/>
          <w:szCs w:val="28"/>
          <w:lang w:val="nl-NL"/>
        </w:rPr>
      </w:pPr>
    </w:p>
    <w:p w:rsidR="00A44D01" w:rsidRDefault="00A44D01" w:rsidP="00D87771">
      <w:pPr>
        <w:jc w:val="center"/>
        <w:outlineLvl w:val="1"/>
        <w:rPr>
          <w:rFonts w:ascii="Verdana" w:hAnsi="Verdana" w:cs="Arial"/>
          <w:b/>
          <w:kern w:val="36"/>
          <w:sz w:val="96"/>
          <w:szCs w:val="96"/>
        </w:rPr>
      </w:pPr>
    </w:p>
    <w:p w:rsidR="00D87771" w:rsidRDefault="00D87771" w:rsidP="00D87771">
      <w:pPr>
        <w:jc w:val="center"/>
        <w:outlineLvl w:val="1"/>
        <w:rPr>
          <w:rFonts w:ascii="Verdana" w:hAnsi="Verdana" w:cs="Arial"/>
          <w:b/>
          <w:kern w:val="36"/>
          <w:sz w:val="96"/>
          <w:szCs w:val="96"/>
        </w:rPr>
      </w:pPr>
      <w:bookmarkStart w:id="29" w:name="MuséeOrsay"/>
      <w:r>
        <w:rPr>
          <w:rFonts w:ascii="Verdana" w:hAnsi="Verdana" w:cs="Arial"/>
          <w:b/>
          <w:kern w:val="36"/>
          <w:sz w:val="96"/>
          <w:szCs w:val="96"/>
        </w:rPr>
        <w:lastRenderedPageBreak/>
        <w:t>Parijs</w:t>
      </w:r>
    </w:p>
    <w:bookmarkEnd w:id="29"/>
    <w:p w:rsidR="00D87771" w:rsidRDefault="00F5665F" w:rsidP="00D87771">
      <w:pPr>
        <w:jc w:val="center"/>
        <w:outlineLvl w:val="1"/>
        <w:rPr>
          <w:rFonts w:ascii="Arial" w:hAnsi="Arial" w:cs="Arial"/>
          <w:kern w:val="36"/>
          <w:sz w:val="54"/>
          <w:szCs w:val="54"/>
        </w:rPr>
      </w:pPr>
      <w:r>
        <w:rPr>
          <w:rFonts w:ascii="Arial" w:hAnsi="Arial" w:cs="Arial"/>
          <w:noProof/>
          <w:lang w:val="nl-NL"/>
        </w:rPr>
        <w:drawing>
          <wp:inline distT="0" distB="0" distL="0" distR="0" wp14:anchorId="4892509C" wp14:editId="302B451E">
            <wp:extent cx="3726000" cy="2484000"/>
            <wp:effectExtent l="171450" t="171450" r="389255" b="354965"/>
            <wp:docPr id="512" name="Afbeelding 512" descr="Detail of a clock at the MusÃ©e d'Or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il of a clock at the MusÃ©e d'Orsay"/>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F5665F" w:rsidRDefault="00F5665F"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2C745E" w:rsidRDefault="00D87771" w:rsidP="00D87771">
      <w:pPr>
        <w:jc w:val="center"/>
        <w:outlineLvl w:val="1"/>
        <w:rPr>
          <w:rFonts w:ascii="Verdana" w:hAnsi="Verdana" w:cs="Arial"/>
          <w:b/>
          <w:kern w:val="36"/>
          <w:sz w:val="96"/>
          <w:szCs w:val="96"/>
          <w:lang w:val="nl-NL"/>
        </w:rPr>
      </w:pPr>
      <w:r w:rsidRPr="002C745E">
        <w:rPr>
          <w:rFonts w:ascii="Verdana" w:hAnsi="Verdana" w:cs="Arial"/>
          <w:b/>
          <w:kern w:val="36"/>
          <w:sz w:val="96"/>
          <w:szCs w:val="96"/>
          <w:lang w:val="nl-NL"/>
        </w:rPr>
        <w:t>Musée d'Orsay</w:t>
      </w:r>
    </w:p>
    <w:p w:rsidR="00D87771" w:rsidRDefault="00D87771" w:rsidP="00D87771">
      <w:pPr>
        <w:rPr>
          <w:rFonts w:ascii="Verdana" w:hAnsi="Verdana" w:cs="Arial"/>
          <w:bCs/>
          <w:color w:val="333333"/>
          <w:sz w:val="28"/>
          <w:szCs w:val="28"/>
          <w:lang w:val="nl-NL"/>
        </w:rPr>
      </w:pPr>
      <w:r w:rsidRPr="002C745E">
        <w:rPr>
          <w:rFonts w:ascii="Verdana" w:hAnsi="Verdana" w:cs="Arial"/>
          <w:bCs/>
          <w:color w:val="333333"/>
          <w:sz w:val="28"/>
          <w:szCs w:val="28"/>
          <w:lang w:val="nl-NL"/>
        </w:rPr>
        <w:lastRenderedPageBreak/>
        <w:t xml:space="preserve">Het Musée d’Orsay is een museum gehuisvest in een prachtig stationsgebouw uit 1900, gelegen langs de Seine. </w:t>
      </w:r>
    </w:p>
    <w:p w:rsidR="00D87771" w:rsidRPr="002C745E" w:rsidRDefault="00D87771" w:rsidP="00D87771">
      <w:pPr>
        <w:rPr>
          <w:rFonts w:ascii="Verdana" w:hAnsi="Verdana" w:cs="Arial"/>
          <w:bCs/>
          <w:color w:val="333333"/>
          <w:sz w:val="28"/>
          <w:szCs w:val="28"/>
          <w:lang w:val="nl-NL"/>
        </w:rPr>
      </w:pPr>
      <w:r w:rsidRPr="002C745E">
        <w:rPr>
          <w:rFonts w:ascii="Verdana" w:hAnsi="Verdana" w:cs="Arial"/>
          <w:bCs/>
          <w:color w:val="333333"/>
          <w:sz w:val="28"/>
          <w:szCs w:val="28"/>
          <w:lang w:val="nl-NL"/>
        </w:rPr>
        <w:t xml:space="preserve">Het museum, dat vooral 19e eeuwse sculpturen en impressionistische schilderijen tentoonstelt, is een van de meest populaire musea van Parijs. </w:t>
      </w:r>
    </w:p>
    <w:p w:rsidR="00D87771" w:rsidRPr="002C745E" w:rsidRDefault="00D87771" w:rsidP="00D87771">
      <w:pPr>
        <w:rPr>
          <w:rFonts w:ascii="Verdana" w:hAnsi="Verdana" w:cs="Arial"/>
          <w:sz w:val="28"/>
          <w:szCs w:val="28"/>
          <w:lang w:val="nl-NL"/>
        </w:rPr>
      </w:pPr>
      <w:r w:rsidRPr="002C745E">
        <w:rPr>
          <w:rFonts w:ascii="Verdana" w:hAnsi="Verdana" w:cs="Arial"/>
          <w:noProof/>
          <w:sz w:val="28"/>
          <w:szCs w:val="28"/>
          <w:lang w:val="nl-NL"/>
        </w:rPr>
        <w:drawing>
          <wp:anchor distT="0" distB="0" distL="114300" distR="114300" simplePos="0" relativeHeight="251857920" behindDoc="0" locked="0" layoutInCell="1" allowOverlap="1" wp14:anchorId="1AFB991A" wp14:editId="412D4AEB">
            <wp:simplePos x="0" y="0"/>
            <wp:positionH relativeFrom="column">
              <wp:posOffset>-128905</wp:posOffset>
            </wp:positionH>
            <wp:positionV relativeFrom="paragraph">
              <wp:posOffset>417195</wp:posOffset>
            </wp:positionV>
            <wp:extent cx="6858000" cy="1524000"/>
            <wp:effectExtent l="19050" t="0" r="19050" b="514350"/>
            <wp:wrapSquare wrapText="bothSides"/>
            <wp:docPr id="513" name="Afbeelding 513" descr="Orsay Museum,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say Museum, Parijs"/>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858000" cy="1524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87771" w:rsidRPr="002C745E" w:rsidRDefault="00D87771" w:rsidP="00D87771">
      <w:pPr>
        <w:rPr>
          <w:rFonts w:ascii="Verdana" w:hAnsi="Verdana" w:cs="Arial"/>
          <w:b/>
          <w:color w:val="222222"/>
          <w:sz w:val="28"/>
          <w:szCs w:val="28"/>
          <w:lang w:val="nl-NL"/>
        </w:rPr>
      </w:pPr>
      <w:r w:rsidRPr="002C745E">
        <w:rPr>
          <w:rFonts w:ascii="Verdana" w:hAnsi="Verdana" w:cs="Arial"/>
          <w:b/>
          <w:color w:val="222222"/>
          <w:sz w:val="28"/>
          <w:szCs w:val="28"/>
          <w:lang w:val="nl-NL"/>
        </w:rPr>
        <w:t>Nieuwe Stations</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Aan het begin van de 20e eeuw werden er in Parijs twee grote spoorwegstations gebouwd: het Gare de Lyon en de Gare d’Orsay. </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Deze laatste had een zeer prominente ligging, aan de oever van de Seine tegenover het </w:t>
      </w:r>
      <w:hyperlink r:id="rId237" w:history="1">
        <w:r w:rsidRPr="002C745E">
          <w:rPr>
            <w:rFonts w:ascii="Verdana" w:hAnsi="Verdana" w:cs="Arial"/>
            <w:color w:val="024E68"/>
            <w:sz w:val="28"/>
            <w:szCs w:val="28"/>
            <w:lang w:val="nl-NL"/>
          </w:rPr>
          <w:t>Louvre</w:t>
        </w:r>
      </w:hyperlink>
      <w:r w:rsidRPr="002C745E">
        <w:rPr>
          <w:rFonts w:ascii="Verdana" w:hAnsi="Verdana" w:cs="Arial"/>
          <w:color w:val="000000"/>
          <w:sz w:val="28"/>
          <w:szCs w:val="28"/>
          <w:lang w:val="nl-NL"/>
        </w:rPr>
        <w:t xml:space="preserve">. </w:t>
      </w:r>
    </w:p>
    <w:p w:rsidR="00D87771" w:rsidRPr="002C745E" w:rsidRDefault="00D87771" w:rsidP="00D87771">
      <w:pPr>
        <w:rPr>
          <w:rFonts w:ascii="Verdana" w:hAnsi="Verdana" w:cs="Arial"/>
          <w:color w:val="000000"/>
          <w:sz w:val="28"/>
          <w:szCs w:val="28"/>
          <w:lang w:val="nl-NL"/>
        </w:rPr>
      </w:pPr>
      <w:r>
        <w:rPr>
          <w:rFonts w:ascii="Arial" w:hAnsi="Arial" w:cs="Arial"/>
          <w:noProof/>
          <w:lang w:val="nl-NL"/>
        </w:rPr>
        <w:drawing>
          <wp:anchor distT="0" distB="0" distL="114300" distR="114300" simplePos="0" relativeHeight="251858944" behindDoc="0" locked="0" layoutInCell="1" allowOverlap="1" wp14:anchorId="394E4B6C" wp14:editId="0BB034D2">
            <wp:simplePos x="0" y="0"/>
            <wp:positionH relativeFrom="column">
              <wp:posOffset>3670300</wp:posOffset>
            </wp:positionH>
            <wp:positionV relativeFrom="paragraph">
              <wp:posOffset>386715</wp:posOffset>
            </wp:positionV>
            <wp:extent cx="2829560" cy="1885950"/>
            <wp:effectExtent l="171450" t="171450" r="389890" b="361950"/>
            <wp:wrapSquare wrapText="bothSides"/>
            <wp:docPr id="514" name="Afbeelding 514" descr="Detail of a clock at the MusÃ©e d'Or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 of a clock at the MusÃ©e d'Orsay"/>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29560" cy="188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C745E">
        <w:rPr>
          <w:rFonts w:ascii="Verdana" w:hAnsi="Verdana" w:cs="Arial"/>
          <w:color w:val="000000"/>
          <w:sz w:val="28"/>
          <w:szCs w:val="28"/>
          <w:lang w:val="nl-NL"/>
        </w:rPr>
        <w:t>Het station werd gebouwd door de Compagnie d’Orléans, die de nieuwste, geëlektrificeerde treinen tot in het hart van Parijs wilde brengen.</w:t>
      </w:r>
    </w:p>
    <w:p w:rsidR="00D87771" w:rsidRDefault="00D87771" w:rsidP="00D87771">
      <w:pPr>
        <w:rPr>
          <w:rFonts w:ascii="Verdana" w:hAnsi="Verdana" w:cs="Arial"/>
          <w:color w:val="222222"/>
          <w:sz w:val="28"/>
          <w:szCs w:val="28"/>
          <w:lang w:val="nl-NL"/>
        </w:rPr>
      </w:pPr>
    </w:p>
    <w:p w:rsidR="00D87771" w:rsidRPr="002C745E" w:rsidRDefault="00D87771" w:rsidP="00D87771">
      <w:pPr>
        <w:rPr>
          <w:rFonts w:ascii="Verdana" w:hAnsi="Verdana" w:cs="Arial"/>
          <w:b/>
          <w:color w:val="222222"/>
          <w:sz w:val="28"/>
          <w:szCs w:val="28"/>
          <w:lang w:val="nl-NL"/>
        </w:rPr>
      </w:pPr>
      <w:r w:rsidRPr="002C745E">
        <w:rPr>
          <w:rFonts w:ascii="Verdana" w:hAnsi="Verdana" w:cs="Arial"/>
          <w:b/>
          <w:color w:val="222222"/>
          <w:sz w:val="28"/>
          <w:szCs w:val="28"/>
          <w:lang w:val="nl-NL"/>
        </w:rPr>
        <w:t>Ontwerp</w:t>
      </w:r>
    </w:p>
    <w:p w:rsidR="00D87771" w:rsidRPr="002C745E"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De eerste architect die de taak kreeg om een ontwerp te maken voor het nieuwe station was Eugène Hénard. Hij was van plan om een modern station te bouwen, waarbij langs de kant van de Seine industrieel </w:t>
      </w:r>
    </w:p>
    <w:p w:rsidR="00D87771" w:rsidRPr="002C745E" w:rsidRDefault="00D87771" w:rsidP="00D87771">
      <w:pPr>
        <w:rPr>
          <w:rFonts w:ascii="Verdana" w:hAnsi="Verdana" w:cs="Arial"/>
          <w:color w:val="000000"/>
          <w:sz w:val="28"/>
          <w:szCs w:val="28"/>
          <w:lang w:val="nl-NL"/>
        </w:rPr>
      </w:pPr>
    </w:p>
    <w:p w:rsidR="00D87771" w:rsidRPr="002C745E"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Een van de grote stationsklokken</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materiaal zichtbaar zou zijn. </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Dit stuitte echter op hevig verzet van behoudsgezinden zodat de Compagnie d’Orléans besloot een wedstrijd uit te schrijven onder toezicht van een parlementaire commissie. </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lastRenderedPageBreak/>
        <w:t>De winnaar van de wedstrijd was de Franse architect Victor Laloux, die eerder ook al het spoorwegstation in Tours in Frankrijk gebouwd had.</w:t>
      </w:r>
      <w:r w:rsidRPr="002C745E">
        <w:rPr>
          <w:rFonts w:ascii="Verdana" w:hAnsi="Verdana" w:cs="Arial"/>
          <w:color w:val="000000"/>
          <w:sz w:val="28"/>
          <w:szCs w:val="28"/>
          <w:lang w:val="nl-NL"/>
        </w:rPr>
        <w:br/>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Het ontwerp van Laloux werd bejubeld vanwege zijn integratie van de metalen overkapping en de stenen gevel. </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De centrale hal van het station is 140 meter lang, 40 meter breed en 32 meter hoog. </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Het hele gebouw is 175 meter lang en 75 mete</w:t>
      </w:r>
      <w:r w:rsidRPr="008446F8">
        <w:rPr>
          <w:rFonts w:ascii="Arial" w:hAnsi="Arial" w:cs="Arial"/>
          <w:noProof/>
          <w:lang w:val="nl-NL"/>
        </w:rPr>
        <w:t xml:space="preserve"> </w:t>
      </w:r>
      <w:r>
        <w:rPr>
          <w:rFonts w:ascii="Arial" w:hAnsi="Arial" w:cs="Arial"/>
          <w:noProof/>
          <w:lang w:val="nl-NL"/>
        </w:rPr>
        <w:drawing>
          <wp:anchor distT="0" distB="0" distL="114300" distR="114300" simplePos="0" relativeHeight="251859968" behindDoc="0" locked="0" layoutInCell="1" allowOverlap="1">
            <wp:simplePos x="0" y="0"/>
            <wp:positionH relativeFrom="column">
              <wp:posOffset>3454400</wp:posOffset>
            </wp:positionH>
            <wp:positionV relativeFrom="paragraph">
              <wp:posOffset>1078230</wp:posOffset>
            </wp:positionV>
            <wp:extent cx="2814955" cy="1875155"/>
            <wp:effectExtent l="171450" t="171450" r="385445" b="353695"/>
            <wp:wrapSquare wrapText="bothSides"/>
            <wp:docPr id="515" name="Afbeelding 515" descr="Detail of a clock at the MusÃ©e d'Or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ail of a clock at the MusÃ©e d'Orsay"/>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14955" cy="18751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C745E">
        <w:rPr>
          <w:rFonts w:ascii="Verdana" w:hAnsi="Verdana" w:cs="Arial"/>
          <w:color w:val="000000"/>
          <w:sz w:val="28"/>
          <w:szCs w:val="28"/>
          <w:lang w:val="nl-NL"/>
        </w:rPr>
        <w:t xml:space="preserve">r breed. </w:t>
      </w:r>
    </w:p>
    <w:p w:rsidR="00D87771" w:rsidRPr="002C745E"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Een indrukwekkende 12.000 ton metaal werd gebruikt voor de constructie van het station, meer dan nodig was voor het bouwen van de </w:t>
      </w:r>
      <w:hyperlink r:id="rId240" w:history="1">
        <w:r w:rsidRPr="002C745E">
          <w:rPr>
            <w:rFonts w:ascii="Verdana" w:hAnsi="Verdana" w:cs="Arial"/>
            <w:color w:val="024E68"/>
            <w:sz w:val="28"/>
            <w:szCs w:val="28"/>
            <w:lang w:val="nl-NL"/>
          </w:rPr>
          <w:t>Eiffeltoren</w:t>
        </w:r>
      </w:hyperlink>
      <w:r w:rsidRPr="002C745E">
        <w:rPr>
          <w:rFonts w:ascii="Verdana" w:hAnsi="Verdana" w:cs="Arial"/>
          <w:color w:val="000000"/>
          <w:sz w:val="28"/>
          <w:szCs w:val="28"/>
          <w:lang w:val="nl-NL"/>
        </w:rPr>
        <w:t>.</w:t>
      </w:r>
    </w:p>
    <w:p w:rsidR="00D87771" w:rsidRDefault="00D87771" w:rsidP="00D87771">
      <w:pPr>
        <w:rPr>
          <w:rFonts w:ascii="Verdana" w:hAnsi="Verdana" w:cs="Arial"/>
          <w:color w:val="222222"/>
          <w:sz w:val="28"/>
          <w:szCs w:val="28"/>
          <w:lang w:val="nl-NL"/>
        </w:rPr>
      </w:pPr>
    </w:p>
    <w:p w:rsidR="00D87771" w:rsidRPr="002C745E" w:rsidRDefault="00D87771" w:rsidP="00D87771">
      <w:pPr>
        <w:rPr>
          <w:rFonts w:ascii="Verdana" w:hAnsi="Verdana" w:cs="Arial"/>
          <w:b/>
          <w:color w:val="222222"/>
          <w:sz w:val="28"/>
          <w:szCs w:val="28"/>
          <w:lang w:val="nl-NL"/>
        </w:rPr>
      </w:pPr>
      <w:r w:rsidRPr="002C745E">
        <w:rPr>
          <w:rFonts w:ascii="Verdana" w:hAnsi="Verdana" w:cs="Arial"/>
          <w:b/>
          <w:color w:val="222222"/>
          <w:sz w:val="28"/>
          <w:szCs w:val="28"/>
          <w:lang w:val="nl-NL"/>
        </w:rPr>
        <w:t>Het treinstation...</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Het Gare d’Orsay werd op 14 juli 1900 officieel ingehuldigd tijdens de wereldtentoonstelling van Parijs en het werd aanzien als een meesterwerk van industriële architectuur. </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Maar het duurde niet lang vooraleer de perrons te kort werden voor de modernere, langere treinen en al in 1939 werd het station buiten gebruik gesteld.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In de periode die daarop volgde werd het gebouw gebruikt als parkeerplaats, als een schietterrein, als theaterlocatie en als een ontvangstzaal voor krijgsgevangenen.</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Pr="002C745E" w:rsidRDefault="00D87771" w:rsidP="00D87771">
      <w:pPr>
        <w:rPr>
          <w:rFonts w:ascii="Verdana" w:hAnsi="Verdana" w:cs="Arial"/>
          <w:b/>
          <w:color w:val="222222"/>
          <w:sz w:val="28"/>
          <w:szCs w:val="28"/>
          <w:lang w:val="nl-NL"/>
        </w:rPr>
      </w:pPr>
      <w:r w:rsidRPr="002C745E">
        <w:rPr>
          <w:rFonts w:ascii="Verdana" w:hAnsi="Verdana" w:cs="Arial"/>
          <w:b/>
          <w:color w:val="222222"/>
          <w:sz w:val="28"/>
          <w:szCs w:val="28"/>
          <w:lang w:val="nl-NL"/>
        </w:rPr>
        <w:lastRenderedPageBreak/>
        <w:t>...omgevormd tot een museum</w:t>
      </w:r>
    </w:p>
    <w:p w:rsidR="00D87771" w:rsidRDefault="00D87771" w:rsidP="00D87771">
      <w:pPr>
        <w:spacing w:after="240"/>
        <w:rPr>
          <w:rFonts w:ascii="Verdana" w:hAnsi="Verdana" w:cs="Arial"/>
          <w:color w:val="000000"/>
          <w:sz w:val="28"/>
          <w:szCs w:val="28"/>
          <w:lang w:val="nl-NL"/>
        </w:rPr>
      </w:pPr>
      <w:r w:rsidRPr="002C745E">
        <w:rPr>
          <w:rFonts w:ascii="Verdana" w:hAnsi="Verdana" w:cs="Arial"/>
          <w:noProof/>
          <w:color w:val="000000"/>
          <w:sz w:val="28"/>
          <w:szCs w:val="28"/>
          <w:lang w:val="nl-NL"/>
        </w:rPr>
        <w:drawing>
          <wp:anchor distT="0" distB="0" distL="114300" distR="114300" simplePos="0" relativeHeight="251860992" behindDoc="0" locked="0" layoutInCell="1" allowOverlap="1" wp14:anchorId="5C47AABF" wp14:editId="446E3A7A">
            <wp:simplePos x="0" y="0"/>
            <wp:positionH relativeFrom="column">
              <wp:posOffset>3517900</wp:posOffset>
            </wp:positionH>
            <wp:positionV relativeFrom="paragraph">
              <wp:posOffset>608330</wp:posOffset>
            </wp:positionV>
            <wp:extent cx="2840400" cy="1893600"/>
            <wp:effectExtent l="0" t="0" r="0" b="0"/>
            <wp:wrapSquare wrapText="bothSides"/>
            <wp:docPr id="516" name="Afbeelding 516" descr="Interieur Orsay Museum,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ieur Orsay Museum, Parijs"/>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40400" cy="189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45E">
        <w:rPr>
          <w:rFonts w:ascii="Verdana" w:hAnsi="Verdana" w:cs="Arial"/>
          <w:color w:val="000000"/>
          <w:sz w:val="28"/>
          <w:szCs w:val="28"/>
          <w:lang w:val="nl-NL"/>
        </w:rPr>
        <w:t xml:space="preserve">Het treinstation kwam in 1961 leeg te staan en het moest zelfs gered worden van de sloophamer door een ingreep van de Franse president Pompidou. In 1978 besliste zijn opvolger, Giscard d’Estaign het station te gebruiken als een museum van 19e en 20e eeuwse kunst. </w:t>
      </w:r>
    </w:p>
    <w:p w:rsidR="00D87771" w:rsidRPr="002C745E" w:rsidRDefault="00D87771" w:rsidP="00D87771">
      <w:pPr>
        <w:spacing w:after="240"/>
        <w:rPr>
          <w:rFonts w:ascii="Verdana" w:hAnsi="Verdana" w:cs="Arial"/>
          <w:color w:val="000000"/>
          <w:sz w:val="28"/>
          <w:szCs w:val="28"/>
          <w:lang w:val="nl-NL"/>
        </w:rPr>
      </w:pPr>
      <w:r w:rsidRPr="002C745E">
        <w:rPr>
          <w:rFonts w:ascii="Verdana" w:hAnsi="Verdana" w:cs="Arial"/>
          <w:color w:val="000000"/>
          <w:sz w:val="28"/>
          <w:szCs w:val="28"/>
          <w:lang w:val="nl-NL"/>
        </w:rPr>
        <w:t>Bedoeling was niet enkel schilderijen maar ook andere kunstvormen zoals beelden, gravures, foto’s, films en architectuur te tonen.</w:t>
      </w:r>
    </w:p>
    <w:p w:rsidR="00D87771" w:rsidRPr="002C745E" w:rsidRDefault="00D87771" w:rsidP="00D87771">
      <w:pPr>
        <w:rPr>
          <w:rFonts w:ascii="Verdana" w:hAnsi="Verdana" w:cs="Arial"/>
          <w:color w:val="000000"/>
          <w:sz w:val="28"/>
          <w:szCs w:val="28"/>
          <w:lang w:val="nl-NL"/>
        </w:rPr>
      </w:pPr>
    </w:p>
    <w:p w:rsidR="00D87771" w:rsidRPr="002C745E" w:rsidRDefault="00D87771" w:rsidP="00D87771">
      <w:pPr>
        <w:rPr>
          <w:rFonts w:ascii="Verdana" w:hAnsi="Verdana" w:cs="Arial"/>
          <w:b/>
          <w:color w:val="000000"/>
          <w:sz w:val="28"/>
          <w:szCs w:val="28"/>
          <w:lang w:val="nl-NL"/>
        </w:rPr>
      </w:pPr>
      <w:r w:rsidRPr="002C745E">
        <w:rPr>
          <w:rFonts w:ascii="Verdana" w:hAnsi="Verdana" w:cs="Arial"/>
          <w:b/>
          <w:color w:val="000000"/>
          <w:sz w:val="28"/>
          <w:szCs w:val="28"/>
          <w:lang w:val="nl-NL"/>
        </w:rPr>
        <w:t>Binnen in het museum</w:t>
      </w:r>
    </w:p>
    <w:p w:rsidR="00D87771" w:rsidRPr="002C745E"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In 1979 werd begonnen met de restauratie van het gebouw en het nieuwe museum, dat Musée d’Orsay werd gedoopt, werd op 29 november 1986 officieel geopend door de toenmalige Franse president François Mitterrand.</w:t>
      </w:r>
    </w:p>
    <w:p w:rsidR="00D87771" w:rsidRDefault="00D87771" w:rsidP="00D87771">
      <w:pPr>
        <w:rPr>
          <w:rFonts w:ascii="Verdana" w:hAnsi="Verdana" w:cs="Arial"/>
          <w:color w:val="222222"/>
          <w:sz w:val="28"/>
          <w:szCs w:val="28"/>
          <w:lang w:val="nl-NL"/>
        </w:rPr>
      </w:pPr>
    </w:p>
    <w:p w:rsidR="00D87771" w:rsidRPr="002C745E" w:rsidRDefault="00D87771" w:rsidP="00D87771">
      <w:pPr>
        <w:rPr>
          <w:rFonts w:ascii="Verdana" w:hAnsi="Verdana" w:cs="Arial"/>
          <w:b/>
          <w:color w:val="222222"/>
          <w:sz w:val="28"/>
          <w:szCs w:val="28"/>
          <w:lang w:val="nl-NL"/>
        </w:rPr>
      </w:pPr>
      <w:r w:rsidRPr="002C745E">
        <w:rPr>
          <w:rFonts w:ascii="Verdana" w:hAnsi="Verdana" w:cs="Arial"/>
          <w:b/>
          <w:color w:val="222222"/>
          <w:sz w:val="28"/>
          <w:szCs w:val="28"/>
          <w:lang w:val="nl-NL"/>
        </w:rPr>
        <w:t>Collectie</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Toen het museum in 1986 zijn deuren opende bevatte het zo’n 2.300 schilderijen, 1.500 beelden en nog 1.000 andere objecten. </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De meeste van deze werken waren afkomstig van andere musea zoals het Musée du Luxembourg. </w:t>
      </w:r>
    </w:p>
    <w:p w:rsidR="00D87771"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 xml:space="preserve">Sindsdien is de collectie erg uitgebreid, vooral dankzij aankopen en giften. </w:t>
      </w:r>
    </w:p>
    <w:p w:rsidR="00D87771" w:rsidRPr="002C745E" w:rsidRDefault="00D87771" w:rsidP="00D87771">
      <w:pPr>
        <w:rPr>
          <w:rFonts w:ascii="Verdana" w:hAnsi="Verdana" w:cs="Arial"/>
          <w:color w:val="000000"/>
          <w:sz w:val="28"/>
          <w:szCs w:val="28"/>
          <w:lang w:val="nl-NL"/>
        </w:rPr>
      </w:pPr>
      <w:r w:rsidRPr="002C745E">
        <w:rPr>
          <w:rFonts w:ascii="Verdana" w:hAnsi="Verdana" w:cs="Arial"/>
          <w:color w:val="000000"/>
          <w:sz w:val="28"/>
          <w:szCs w:val="28"/>
          <w:lang w:val="nl-NL"/>
        </w:rPr>
        <w:t>De collectie omhelst de periode van de mid-19e eeuw tot 1914 en bevat beroemde werken van artiesten zoals Monet, Manet, Renoir, Cezanne, van Gogh, Degas, Rodin en vele anderen</w:t>
      </w:r>
    </w:p>
    <w:p w:rsidR="00D87771" w:rsidRPr="008446F8" w:rsidRDefault="00D87771" w:rsidP="00D87771">
      <w:pPr>
        <w:rPr>
          <w:rFonts w:ascii="Verdana" w:hAnsi="Verdana" w:cs="Arial"/>
          <w:color w:val="000000"/>
          <w:sz w:val="28"/>
          <w:szCs w:val="28"/>
          <w:lang w:val="nl-NL"/>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30" w:name="MuséedeArmée"/>
      <w:r>
        <w:rPr>
          <w:rFonts w:ascii="Verdana" w:hAnsi="Verdana" w:cs="Arial"/>
          <w:b/>
          <w:kern w:val="36"/>
          <w:sz w:val="96"/>
          <w:szCs w:val="96"/>
        </w:rPr>
        <w:lastRenderedPageBreak/>
        <w:t>Parijs</w:t>
      </w:r>
    </w:p>
    <w:bookmarkEnd w:id="30"/>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726B19D8" wp14:editId="7087F62E">
            <wp:extent cx="3726000" cy="2484000"/>
            <wp:effectExtent l="171450" t="171450" r="389255" b="354965"/>
            <wp:docPr id="517" name="Afbeelding 517" descr="Artillery at the MusÃ©e de l'Arm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illery at the MusÃ©e de l'ArmÃ©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F5665F" w:rsidRDefault="00D87771" w:rsidP="00F5665F">
      <w:pPr>
        <w:jc w:val="center"/>
        <w:outlineLvl w:val="1"/>
        <w:rPr>
          <w:rFonts w:ascii="Verdana" w:hAnsi="Verdana" w:cs="Arial"/>
          <w:b/>
          <w:kern w:val="36"/>
          <w:sz w:val="96"/>
          <w:szCs w:val="96"/>
          <w:lang w:val="nl-NL"/>
        </w:rPr>
      </w:pPr>
      <w:r w:rsidRPr="000B51C6">
        <w:rPr>
          <w:rFonts w:ascii="Verdana" w:hAnsi="Verdana" w:cs="Arial"/>
          <w:b/>
          <w:kern w:val="36"/>
          <w:sz w:val="96"/>
          <w:szCs w:val="96"/>
          <w:lang w:val="nl-NL"/>
        </w:rPr>
        <w:t>Musée de l'Armée</w:t>
      </w:r>
    </w:p>
    <w:p w:rsidR="00D87771" w:rsidRDefault="00D87771" w:rsidP="00D87771">
      <w:pPr>
        <w:rPr>
          <w:rFonts w:ascii="Verdana" w:hAnsi="Verdana" w:cs="Arial"/>
          <w:bCs/>
          <w:color w:val="333333"/>
          <w:sz w:val="28"/>
          <w:szCs w:val="28"/>
          <w:lang w:val="nl-NL"/>
        </w:rPr>
      </w:pPr>
      <w:r w:rsidRPr="000B51C6">
        <w:rPr>
          <w:rFonts w:ascii="Verdana" w:hAnsi="Verdana" w:cs="Arial"/>
          <w:bCs/>
          <w:color w:val="333333"/>
          <w:sz w:val="28"/>
          <w:szCs w:val="28"/>
          <w:lang w:val="nl-NL"/>
        </w:rPr>
        <w:lastRenderedPageBreak/>
        <w:t xml:space="preserve">Het Musée de l’Armée in Parijs wordt beschouwd als een van de beste militaire musea ter wereld. </w:t>
      </w:r>
    </w:p>
    <w:p w:rsidR="00D87771" w:rsidRPr="000B51C6" w:rsidRDefault="00D87771" w:rsidP="00D87771">
      <w:pPr>
        <w:rPr>
          <w:rFonts w:ascii="Verdana" w:hAnsi="Verdana" w:cs="Arial"/>
          <w:bCs/>
          <w:color w:val="333333"/>
          <w:sz w:val="28"/>
          <w:szCs w:val="28"/>
          <w:lang w:val="nl-NL"/>
        </w:rPr>
      </w:pPr>
      <w:r w:rsidRPr="000B51C6">
        <w:rPr>
          <w:rFonts w:ascii="Verdana" w:hAnsi="Verdana" w:cs="Arial"/>
          <w:noProof/>
          <w:sz w:val="28"/>
          <w:szCs w:val="28"/>
          <w:lang w:val="nl-NL"/>
        </w:rPr>
        <w:drawing>
          <wp:anchor distT="0" distB="0" distL="114300" distR="114300" simplePos="0" relativeHeight="251863040" behindDoc="0" locked="0" layoutInCell="1" allowOverlap="1" wp14:anchorId="1CFF8C14" wp14:editId="12ADA659">
            <wp:simplePos x="0" y="0"/>
            <wp:positionH relativeFrom="column">
              <wp:posOffset>4660900</wp:posOffset>
            </wp:positionH>
            <wp:positionV relativeFrom="paragraph">
              <wp:posOffset>201295</wp:posOffset>
            </wp:positionV>
            <wp:extent cx="1871980" cy="2807970"/>
            <wp:effectExtent l="171450" t="171450" r="375920" b="354330"/>
            <wp:wrapSquare wrapText="bothSides"/>
            <wp:docPr id="518" name="Afbeelding 518" descr="harnas, Militair Museum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nas, Militair Museum Parijs"/>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51C6">
        <w:rPr>
          <w:rFonts w:ascii="Verdana" w:hAnsi="Verdana" w:cs="Arial"/>
          <w:bCs/>
          <w:color w:val="333333"/>
          <w:sz w:val="28"/>
          <w:szCs w:val="28"/>
          <w:lang w:val="nl-NL"/>
        </w:rPr>
        <w:t xml:space="preserve">Je hebt minstens een halve dag nodig om de indrukwekkende verzameling die de periode van de middeleeuwen tot de Tweede Wereldoorlog bestrijkt, te kunnen bekijken. </w:t>
      </w:r>
    </w:p>
    <w:p w:rsidR="00D87771" w:rsidRDefault="00D87771" w:rsidP="00D87771">
      <w:pPr>
        <w:rPr>
          <w:rFonts w:ascii="Verdana" w:hAnsi="Verdana" w:cs="Arial"/>
          <w:color w:val="222222"/>
          <w:sz w:val="28"/>
          <w:szCs w:val="28"/>
          <w:lang w:val="nl-NL"/>
        </w:rPr>
      </w:pPr>
    </w:p>
    <w:p w:rsidR="00D87771" w:rsidRPr="000B51C6" w:rsidRDefault="00D87771" w:rsidP="00D87771">
      <w:pPr>
        <w:rPr>
          <w:rFonts w:ascii="Verdana" w:hAnsi="Verdana" w:cs="Arial"/>
          <w:b/>
          <w:color w:val="222222"/>
          <w:sz w:val="28"/>
          <w:szCs w:val="28"/>
          <w:lang w:val="nl-NL"/>
        </w:rPr>
      </w:pPr>
      <w:r w:rsidRPr="000B51C6">
        <w:rPr>
          <w:rFonts w:ascii="Verdana" w:hAnsi="Verdana" w:cs="Arial"/>
          <w:b/>
          <w:color w:val="222222"/>
          <w:sz w:val="28"/>
          <w:szCs w:val="28"/>
          <w:lang w:val="nl-NL"/>
        </w:rPr>
        <w:t>Het Museum</w:t>
      </w:r>
    </w:p>
    <w:p w:rsidR="00D87771" w:rsidRPr="000B51C6" w:rsidRDefault="00D87771" w:rsidP="00D87771">
      <w:pPr>
        <w:rPr>
          <w:rFonts w:ascii="Verdana" w:hAnsi="Verdana" w:cs="Arial"/>
          <w:sz w:val="28"/>
          <w:szCs w:val="28"/>
          <w:lang w:val="nl-NL"/>
        </w:rPr>
      </w:pPr>
      <w:r w:rsidRPr="000B51C6">
        <w:rPr>
          <w:rFonts w:ascii="Verdana" w:hAnsi="Verdana" w:cs="Arial"/>
          <w:sz w:val="28"/>
          <w:szCs w:val="28"/>
          <w:lang w:val="nl-NL"/>
        </w:rPr>
        <w:t>Middeleeuws harnas</w:t>
      </w:r>
    </w:p>
    <w:p w:rsidR="00D87771" w:rsidRDefault="00D87771" w:rsidP="00D87771">
      <w:pPr>
        <w:rPr>
          <w:rFonts w:ascii="Verdana" w:hAnsi="Verdana" w:cs="Arial"/>
          <w:color w:val="000000"/>
          <w:sz w:val="28"/>
          <w:szCs w:val="28"/>
          <w:lang w:val="nl-NL"/>
        </w:rPr>
      </w:pPr>
      <w:r w:rsidRPr="000B51C6">
        <w:rPr>
          <w:rFonts w:ascii="Verdana" w:hAnsi="Verdana" w:cs="Arial"/>
          <w:color w:val="000000"/>
          <w:sz w:val="28"/>
          <w:szCs w:val="28"/>
          <w:lang w:val="nl-NL"/>
        </w:rPr>
        <w:t xml:space="preserve">Het Musée de l’Armée opende in 1905. </w:t>
      </w:r>
    </w:p>
    <w:p w:rsidR="00D87771" w:rsidRDefault="00D87771" w:rsidP="00D87771">
      <w:pPr>
        <w:rPr>
          <w:rFonts w:ascii="Verdana" w:hAnsi="Verdana" w:cs="Arial"/>
          <w:color w:val="000000"/>
          <w:sz w:val="28"/>
          <w:szCs w:val="28"/>
          <w:lang w:val="nl-NL"/>
        </w:rPr>
      </w:pPr>
      <w:r w:rsidRPr="000B51C6">
        <w:rPr>
          <w:rFonts w:ascii="Verdana" w:hAnsi="Verdana" w:cs="Arial"/>
          <w:color w:val="000000"/>
          <w:sz w:val="28"/>
          <w:szCs w:val="28"/>
          <w:lang w:val="nl-NL"/>
        </w:rPr>
        <w:t xml:space="preserve">Het combineerde twee bestaande musea, het Artillerie Museum en het Geschiedkundig Militair Museum. </w:t>
      </w:r>
    </w:p>
    <w:p w:rsidR="00D87771" w:rsidRDefault="00D87771" w:rsidP="00D87771">
      <w:pPr>
        <w:rPr>
          <w:rFonts w:ascii="Verdana" w:hAnsi="Verdana" w:cs="Arial"/>
          <w:color w:val="000000"/>
          <w:sz w:val="28"/>
          <w:szCs w:val="28"/>
          <w:lang w:val="nl-NL"/>
        </w:rPr>
      </w:pPr>
      <w:r w:rsidRPr="000B51C6">
        <w:rPr>
          <w:rFonts w:ascii="Verdana" w:hAnsi="Verdana" w:cs="Arial"/>
          <w:noProof/>
          <w:sz w:val="28"/>
          <w:szCs w:val="28"/>
          <w:lang w:val="nl-NL"/>
        </w:rPr>
        <w:drawing>
          <wp:anchor distT="0" distB="0" distL="114300" distR="114300" simplePos="0" relativeHeight="251864064" behindDoc="0" locked="0" layoutInCell="1" allowOverlap="1" wp14:anchorId="2A163742" wp14:editId="31529CA5">
            <wp:simplePos x="0" y="0"/>
            <wp:positionH relativeFrom="column">
              <wp:posOffset>4648200</wp:posOffset>
            </wp:positionH>
            <wp:positionV relativeFrom="paragraph">
              <wp:posOffset>1726565</wp:posOffset>
            </wp:positionV>
            <wp:extent cx="1885315" cy="2375535"/>
            <wp:effectExtent l="0" t="0" r="635" b="5715"/>
            <wp:wrapSquare wrapText="bothSides"/>
            <wp:docPr id="519" name="Afbeelding 519" descr="US Army recruiting Poster, Musee de l'Arme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 Army recruiting Poster, Musee de l'Armee, Paris"/>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88531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1C6">
        <w:rPr>
          <w:rFonts w:ascii="Verdana" w:hAnsi="Verdana" w:cs="Arial"/>
          <w:color w:val="000000"/>
          <w:sz w:val="28"/>
          <w:szCs w:val="28"/>
          <w:lang w:val="nl-NL"/>
        </w:rPr>
        <w:t xml:space="preserve">Het uitgestrekte museum is gehuisvest in het </w:t>
      </w:r>
      <w:hyperlink r:id="rId245" w:history="1">
        <w:r w:rsidRPr="000B51C6">
          <w:rPr>
            <w:rFonts w:ascii="Verdana" w:hAnsi="Verdana" w:cs="Arial"/>
            <w:color w:val="024E68"/>
            <w:sz w:val="28"/>
            <w:szCs w:val="28"/>
            <w:lang w:val="nl-NL"/>
          </w:rPr>
          <w:t>Invalides complex</w:t>
        </w:r>
      </w:hyperlink>
      <w:r w:rsidRPr="000B51C6">
        <w:rPr>
          <w:rFonts w:ascii="Verdana" w:hAnsi="Verdana" w:cs="Arial"/>
          <w:color w:val="000000"/>
          <w:sz w:val="28"/>
          <w:szCs w:val="28"/>
          <w:lang w:val="nl-NL"/>
        </w:rPr>
        <w:t>.</w:t>
      </w:r>
      <w:r w:rsidRPr="000B51C6">
        <w:rPr>
          <w:rFonts w:ascii="Verdana" w:hAnsi="Verdana" w:cs="Arial"/>
          <w:color w:val="000000"/>
          <w:sz w:val="28"/>
          <w:szCs w:val="28"/>
          <w:lang w:val="nl-NL"/>
        </w:rPr>
        <w:br/>
        <w:t xml:space="preserve">Het beschrijft de oorlogsgeschiedenis vanaf de vroege middeleeuwen tot het einde van de Tweede Wereldoorlog. </w:t>
      </w:r>
    </w:p>
    <w:p w:rsidR="00D87771" w:rsidRDefault="00D87771" w:rsidP="00D87771">
      <w:pPr>
        <w:rPr>
          <w:rFonts w:ascii="Verdana" w:hAnsi="Verdana" w:cs="Arial"/>
          <w:color w:val="000000"/>
          <w:sz w:val="28"/>
          <w:szCs w:val="28"/>
          <w:lang w:val="nl-NL"/>
        </w:rPr>
      </w:pPr>
      <w:r w:rsidRPr="000B51C6">
        <w:rPr>
          <w:rFonts w:ascii="Verdana" w:hAnsi="Verdana" w:cs="Arial"/>
          <w:color w:val="000000"/>
          <w:sz w:val="28"/>
          <w:szCs w:val="28"/>
          <w:lang w:val="nl-NL"/>
        </w:rPr>
        <w:t xml:space="preserve">Het museum bezit een haast ongeëvenaarde selectie kunstvoorwerpen, uniformen en andere voorwerpen uit de oorlogs- geschiedenis. </w:t>
      </w:r>
    </w:p>
    <w:p w:rsidR="00D87771" w:rsidRPr="000B51C6" w:rsidRDefault="00D87771" w:rsidP="00D87771">
      <w:pPr>
        <w:rPr>
          <w:rFonts w:ascii="Verdana" w:hAnsi="Verdana" w:cs="Arial"/>
          <w:color w:val="000000"/>
          <w:sz w:val="28"/>
          <w:szCs w:val="28"/>
          <w:lang w:val="nl-NL"/>
        </w:rPr>
      </w:pPr>
      <w:r w:rsidRPr="000B51C6">
        <w:rPr>
          <w:rFonts w:ascii="Verdana" w:hAnsi="Verdana" w:cs="Arial"/>
          <w:color w:val="000000"/>
          <w:sz w:val="28"/>
          <w:szCs w:val="28"/>
          <w:lang w:val="nl-NL"/>
        </w:rPr>
        <w:t>Er wordt speciale aandacht besteed aan de 17e en 18e eeuwse oorlogen vanaf de heerschappij van Lodewijk XIV, de Napoleontische oorlogen, de Frans-Pruisische oorlog en Wereldoorlog I en II.</w:t>
      </w:r>
    </w:p>
    <w:p w:rsidR="00D87771" w:rsidRPr="000B51C6" w:rsidRDefault="00D87771" w:rsidP="00D87771">
      <w:pPr>
        <w:rPr>
          <w:rFonts w:ascii="Verdana" w:hAnsi="Verdana" w:cs="Arial"/>
          <w:sz w:val="28"/>
          <w:szCs w:val="28"/>
          <w:lang w:val="nl-NL"/>
        </w:rPr>
      </w:pPr>
    </w:p>
    <w:p w:rsidR="00D87771" w:rsidRDefault="00D87771" w:rsidP="00D87771">
      <w:pPr>
        <w:rPr>
          <w:rFonts w:ascii="Verdana" w:hAnsi="Verdana" w:cs="Arial"/>
          <w:sz w:val="28"/>
          <w:szCs w:val="28"/>
          <w:lang w:val="nl-NL"/>
        </w:rPr>
      </w:pPr>
    </w:p>
    <w:p w:rsidR="00D87771" w:rsidRDefault="00D87771" w:rsidP="00D87771">
      <w:pPr>
        <w:rPr>
          <w:rFonts w:ascii="Verdana" w:hAnsi="Verdana" w:cs="Arial"/>
          <w:color w:val="000000"/>
          <w:sz w:val="28"/>
          <w:szCs w:val="28"/>
          <w:lang w:val="nl-NL"/>
        </w:rPr>
      </w:pPr>
      <w:r w:rsidRPr="000B51C6">
        <w:rPr>
          <w:rFonts w:ascii="Verdana" w:hAnsi="Verdana" w:cs="Arial"/>
          <w:color w:val="000000"/>
          <w:sz w:val="28"/>
          <w:szCs w:val="28"/>
          <w:lang w:val="nl-NL"/>
        </w:rPr>
        <w:t>Vooral de tentoonstelling over Wereldoorlog II is erg uitgebreid. Verspreid over een heel aantal zalen toont het de Duitse inval, de bezetting van Frankrijk, het verzet en uiteindelijk de bevrijding. Er wordt ook aandacht besteed aan de Holocaust, de Amerikaanse inbreng en de oorlog in de Stille Oceaan.</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Pr="000B51C6" w:rsidRDefault="00D87771" w:rsidP="00D87771">
      <w:pPr>
        <w:rPr>
          <w:rFonts w:ascii="Verdana" w:hAnsi="Verdana" w:cs="Arial"/>
          <w:color w:val="000000"/>
          <w:sz w:val="28"/>
          <w:szCs w:val="28"/>
          <w:lang w:val="nl-NL"/>
        </w:rPr>
      </w:pPr>
    </w:p>
    <w:p w:rsidR="00D87771" w:rsidRPr="000B51C6" w:rsidRDefault="00D87771" w:rsidP="00D87771">
      <w:pPr>
        <w:rPr>
          <w:rFonts w:ascii="Verdana" w:hAnsi="Verdana" w:cs="Arial"/>
          <w:sz w:val="28"/>
          <w:szCs w:val="28"/>
          <w:lang w:val="nl-NL"/>
        </w:rPr>
      </w:pPr>
    </w:p>
    <w:p w:rsidR="00D87771" w:rsidRDefault="00D87771" w:rsidP="00D87771">
      <w:pPr>
        <w:rPr>
          <w:rFonts w:ascii="Verdana" w:hAnsi="Verdana" w:cs="Arial"/>
          <w:sz w:val="28"/>
          <w:szCs w:val="28"/>
          <w:lang w:val="nl-NL"/>
        </w:rPr>
      </w:pPr>
    </w:p>
    <w:p w:rsidR="00D87771" w:rsidRDefault="00D87771" w:rsidP="00D87771">
      <w:pPr>
        <w:rPr>
          <w:rFonts w:ascii="Verdana" w:hAnsi="Verdana" w:cs="Arial"/>
          <w:sz w:val="28"/>
          <w:szCs w:val="28"/>
          <w:lang w:val="nl-NL"/>
        </w:rPr>
      </w:pPr>
    </w:p>
    <w:p w:rsidR="00D87771" w:rsidRDefault="00D87771" w:rsidP="00D87771">
      <w:pPr>
        <w:rPr>
          <w:rFonts w:ascii="Verdana" w:hAnsi="Verdana" w:cs="Arial"/>
          <w:color w:val="000000"/>
          <w:sz w:val="28"/>
          <w:szCs w:val="28"/>
          <w:lang w:val="nl-NL"/>
        </w:rPr>
      </w:pPr>
      <w:r w:rsidRPr="000B51C6">
        <w:rPr>
          <w:rFonts w:ascii="Verdana" w:hAnsi="Verdana" w:cs="Arial"/>
          <w:noProof/>
          <w:sz w:val="28"/>
          <w:szCs w:val="28"/>
          <w:lang w:val="nl-NL"/>
        </w:rPr>
        <w:lastRenderedPageBreak/>
        <w:drawing>
          <wp:anchor distT="0" distB="0" distL="114300" distR="114300" simplePos="0" relativeHeight="251865088" behindDoc="0" locked="0" layoutInCell="1" allowOverlap="1" wp14:anchorId="57574F63" wp14:editId="4B8D608E">
            <wp:simplePos x="0" y="0"/>
            <wp:positionH relativeFrom="column">
              <wp:posOffset>3616325</wp:posOffset>
            </wp:positionH>
            <wp:positionV relativeFrom="paragraph">
              <wp:posOffset>449580</wp:posOffset>
            </wp:positionV>
            <wp:extent cx="2807970" cy="1871980"/>
            <wp:effectExtent l="171450" t="171450" r="373380" b="356870"/>
            <wp:wrapSquare wrapText="bothSides"/>
            <wp:docPr id="520" name="Afbeelding 520" descr="Machine Gun, Paris Arm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e Gun, Paris Army Museum"/>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51C6">
        <w:rPr>
          <w:rFonts w:ascii="Verdana" w:hAnsi="Verdana" w:cs="Arial"/>
          <w:color w:val="000000"/>
          <w:sz w:val="28"/>
          <w:szCs w:val="28"/>
          <w:lang w:val="nl-NL"/>
        </w:rPr>
        <w:t>Bezoekers krijgen ook een grote collectie oorlogswapens en harnassen te zien uit de periode van de 13e tot de 17e eeuw evenals wapenuitrustingen voor de jacht en voor tornooien.</w:t>
      </w:r>
    </w:p>
    <w:p w:rsidR="00D87771" w:rsidRDefault="00D87771" w:rsidP="00D87771">
      <w:pPr>
        <w:rPr>
          <w:rFonts w:ascii="Verdana" w:hAnsi="Verdana" w:cs="Arial"/>
          <w:color w:val="000000"/>
          <w:sz w:val="28"/>
          <w:szCs w:val="28"/>
          <w:lang w:val="nl-NL"/>
        </w:rPr>
      </w:pPr>
      <w:r w:rsidRPr="000B51C6">
        <w:rPr>
          <w:rFonts w:ascii="Verdana" w:hAnsi="Verdana" w:cs="Arial"/>
          <w:color w:val="000000"/>
          <w:sz w:val="28"/>
          <w:szCs w:val="28"/>
          <w:lang w:val="nl-NL"/>
        </w:rPr>
        <w:t>Een deel van het museum besteed ook aandacht a</w:t>
      </w:r>
      <w:r w:rsidRPr="00075777">
        <w:rPr>
          <w:rFonts w:ascii="Verdana" w:hAnsi="Verdana" w:cs="Arial"/>
          <w:noProof/>
          <w:sz w:val="28"/>
          <w:szCs w:val="28"/>
          <w:lang w:val="nl-NL"/>
        </w:rPr>
        <w:t xml:space="preserve"> </w:t>
      </w:r>
      <w:r w:rsidRPr="000B51C6">
        <w:rPr>
          <w:rFonts w:ascii="Verdana" w:hAnsi="Verdana" w:cs="Arial"/>
          <w:color w:val="000000"/>
          <w:sz w:val="28"/>
          <w:szCs w:val="28"/>
          <w:lang w:val="nl-NL"/>
        </w:rPr>
        <w:t xml:space="preserve">an Oosterse wapens uit de 15e tot 20e eeuw. </w:t>
      </w:r>
    </w:p>
    <w:p w:rsidR="00D87771" w:rsidRPr="000B51C6" w:rsidRDefault="00D87771" w:rsidP="00D87771">
      <w:pPr>
        <w:rPr>
          <w:rFonts w:ascii="Verdana" w:hAnsi="Verdana" w:cs="Arial"/>
          <w:color w:val="000000"/>
          <w:sz w:val="28"/>
          <w:szCs w:val="28"/>
          <w:lang w:val="nl-NL"/>
        </w:rPr>
      </w:pPr>
      <w:r w:rsidRPr="000B51C6">
        <w:rPr>
          <w:rFonts w:ascii="Verdana" w:hAnsi="Verdana" w:cs="Arial"/>
          <w:color w:val="000000"/>
          <w:sz w:val="28"/>
          <w:szCs w:val="28"/>
          <w:lang w:val="nl-NL"/>
        </w:rPr>
        <w:t>Verder zijn er ook voorwerpen uit de Franse inmenging in de Amerikaanse Revolutie.</w:t>
      </w:r>
    </w:p>
    <w:p w:rsidR="00D87771" w:rsidRPr="000B51C6" w:rsidRDefault="00D87771" w:rsidP="00D87771">
      <w:pPr>
        <w:rPr>
          <w:rFonts w:ascii="Verdana" w:hAnsi="Verdana" w:cs="Arial"/>
          <w:color w:val="222222"/>
          <w:sz w:val="28"/>
          <w:szCs w:val="28"/>
          <w:lang w:val="nl-NL"/>
        </w:rPr>
      </w:pPr>
      <w:r w:rsidRPr="000B51C6">
        <w:rPr>
          <w:rFonts w:ascii="Verdana" w:hAnsi="Verdana" w:cs="Arial"/>
          <w:color w:val="222222"/>
          <w:sz w:val="28"/>
          <w:szCs w:val="28"/>
          <w:lang w:val="nl-NL"/>
        </w:rPr>
        <w:t>Napoleon</w:t>
      </w:r>
    </w:p>
    <w:p w:rsidR="00D87771" w:rsidRPr="000B51C6" w:rsidRDefault="00D87771" w:rsidP="00D87771">
      <w:pPr>
        <w:rPr>
          <w:rFonts w:ascii="Verdana" w:hAnsi="Verdana" w:cs="Arial"/>
          <w:color w:val="000000"/>
          <w:sz w:val="28"/>
          <w:szCs w:val="28"/>
          <w:lang w:val="nl-NL"/>
        </w:rPr>
      </w:pPr>
      <w:r w:rsidRPr="000B51C6">
        <w:rPr>
          <w:rFonts w:ascii="Verdana" w:hAnsi="Verdana" w:cs="Arial"/>
          <w:noProof/>
          <w:sz w:val="28"/>
          <w:szCs w:val="28"/>
          <w:lang w:val="nl-NL"/>
        </w:rPr>
        <w:drawing>
          <wp:anchor distT="0" distB="0" distL="114300" distR="114300" simplePos="0" relativeHeight="251866112" behindDoc="0" locked="0" layoutInCell="1" allowOverlap="1" wp14:anchorId="5B9012C4" wp14:editId="412CD5D9">
            <wp:simplePos x="0" y="0"/>
            <wp:positionH relativeFrom="column">
              <wp:posOffset>4664710</wp:posOffset>
            </wp:positionH>
            <wp:positionV relativeFrom="paragraph">
              <wp:posOffset>60325</wp:posOffset>
            </wp:positionV>
            <wp:extent cx="1871980" cy="2807970"/>
            <wp:effectExtent l="0" t="0" r="0" b="0"/>
            <wp:wrapSquare wrapText="bothSides"/>
            <wp:docPr id="521" name="Afbeelding 521" descr="Napoleon als ke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poleon als keize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1C6">
        <w:rPr>
          <w:rFonts w:ascii="Verdana" w:hAnsi="Verdana" w:cs="Arial"/>
          <w:color w:val="000000"/>
          <w:sz w:val="28"/>
          <w:szCs w:val="28"/>
          <w:lang w:val="nl-NL"/>
        </w:rPr>
        <w:t>Voor de fans van Napoleon zijn er ook enkele zeldzame voorwerpen te zien zoals het uniform en hoeden van de generaal zelf, evenals enkele persoonlijke trofeeën. De fascinerende verzameling uniformen uit de tijd van Napoleon is een van de grootste dergelijke collecties ter wereld.</w:t>
      </w:r>
    </w:p>
    <w:p w:rsidR="00D87771" w:rsidRPr="000B51C6" w:rsidRDefault="00D87771" w:rsidP="00D87771">
      <w:pPr>
        <w:rPr>
          <w:rFonts w:ascii="Verdana" w:hAnsi="Verdana" w:cs="Arial"/>
          <w:color w:val="222222"/>
          <w:sz w:val="28"/>
          <w:szCs w:val="28"/>
          <w:lang w:val="nl-NL"/>
        </w:rPr>
      </w:pPr>
      <w:r w:rsidRPr="000B51C6">
        <w:rPr>
          <w:rFonts w:ascii="Verdana" w:hAnsi="Verdana" w:cs="Arial"/>
          <w:color w:val="222222"/>
          <w:sz w:val="28"/>
          <w:szCs w:val="28"/>
          <w:lang w:val="nl-NL"/>
        </w:rPr>
        <w:t>Tombe van Napoleon</w:t>
      </w:r>
    </w:p>
    <w:p w:rsidR="00D87771" w:rsidRPr="000B51C6" w:rsidRDefault="00D87771" w:rsidP="00D87771">
      <w:pPr>
        <w:rPr>
          <w:rFonts w:ascii="Verdana" w:hAnsi="Verdana" w:cs="Arial"/>
          <w:color w:val="000000"/>
          <w:sz w:val="28"/>
          <w:szCs w:val="28"/>
          <w:lang w:val="nl-NL"/>
        </w:rPr>
      </w:pPr>
      <w:r w:rsidRPr="000B51C6">
        <w:rPr>
          <w:rFonts w:ascii="Verdana" w:hAnsi="Verdana" w:cs="Arial"/>
          <w:color w:val="000000"/>
          <w:sz w:val="28"/>
          <w:szCs w:val="28"/>
          <w:lang w:val="nl-NL"/>
        </w:rPr>
        <w:t xml:space="preserve">Een bezoek aan het Musée de l’Armée kan gecombineerd worden met een bezoek aan de tombe van Napoleon, er is een gecombineerd ticket voor de tombe en het museum. De tombe is gelegen in de crypte van de </w:t>
      </w:r>
      <w:hyperlink r:id="rId248" w:history="1">
        <w:r w:rsidRPr="000B51C6">
          <w:rPr>
            <w:rFonts w:ascii="Verdana" w:hAnsi="Verdana" w:cs="Arial"/>
            <w:color w:val="024E68"/>
            <w:sz w:val="28"/>
            <w:szCs w:val="28"/>
            <w:lang w:val="nl-NL"/>
          </w:rPr>
          <w:t>Dôme des Invalides</w:t>
        </w:r>
      </w:hyperlink>
      <w:r w:rsidRPr="000B51C6">
        <w:rPr>
          <w:rFonts w:ascii="Verdana" w:hAnsi="Verdana" w:cs="Arial"/>
          <w:color w:val="000000"/>
          <w:sz w:val="28"/>
          <w:szCs w:val="28"/>
          <w:lang w:val="nl-NL"/>
        </w:rPr>
        <w:t>, gelegen in hetzelfde complex als het museum. Naast Napoleon zijn er ook twee van zijn broers en zijn zoon opgeborgen.</w:t>
      </w:r>
    </w:p>
    <w:p w:rsidR="00D87771" w:rsidRDefault="00D87771" w:rsidP="00D87771">
      <w:pPr>
        <w:rPr>
          <w:rFonts w:ascii="Verdana" w:hAnsi="Verdana" w:cs="Arial"/>
          <w:color w:val="222222"/>
          <w:sz w:val="28"/>
          <w:szCs w:val="28"/>
          <w:lang w:val="nl-NL"/>
        </w:rPr>
      </w:pPr>
    </w:p>
    <w:p w:rsidR="00D87771" w:rsidRPr="000B51C6" w:rsidRDefault="00D87771" w:rsidP="00D87771">
      <w:pPr>
        <w:rPr>
          <w:rFonts w:ascii="Verdana" w:hAnsi="Verdana" w:cs="Arial"/>
          <w:b/>
          <w:color w:val="222222"/>
          <w:sz w:val="28"/>
          <w:szCs w:val="28"/>
          <w:lang w:val="nl-NL"/>
        </w:rPr>
      </w:pPr>
      <w:r w:rsidRPr="000B51C6">
        <w:rPr>
          <w:rFonts w:ascii="Verdana" w:hAnsi="Verdana" w:cs="Arial"/>
          <w:b/>
          <w:color w:val="222222"/>
          <w:sz w:val="28"/>
          <w:szCs w:val="28"/>
          <w:lang w:val="nl-NL"/>
        </w:rPr>
        <w:t>Musée des Plans-Reliefs</w:t>
      </w:r>
    </w:p>
    <w:p w:rsidR="00D87771" w:rsidRDefault="00D87771" w:rsidP="00D87771">
      <w:pPr>
        <w:rPr>
          <w:rFonts w:ascii="Verdana" w:hAnsi="Verdana" w:cs="Arial"/>
          <w:color w:val="000000"/>
          <w:sz w:val="28"/>
          <w:szCs w:val="28"/>
          <w:lang w:val="nl-NL"/>
        </w:rPr>
      </w:pPr>
      <w:r w:rsidRPr="000B51C6">
        <w:rPr>
          <w:rFonts w:ascii="Verdana" w:hAnsi="Verdana" w:cs="Arial"/>
          <w:color w:val="000000"/>
          <w:sz w:val="28"/>
          <w:szCs w:val="28"/>
          <w:lang w:val="nl-NL"/>
        </w:rPr>
        <w:t xml:space="preserve">Ook inbegrepen in het toegangsticket tot het Musée de l’Armée is een bezoek aan het Musée des Plans-Relief, een verzameling van grote, gedetailleerde maquettes van Franse forten en versterkte steden. Vele van deze maquettes hebben een oppervlakte van vele tientallen vierkante meter. </w:t>
      </w:r>
    </w:p>
    <w:p w:rsidR="00D87771" w:rsidRPr="00075777" w:rsidRDefault="00D87771" w:rsidP="00D87771">
      <w:pPr>
        <w:rPr>
          <w:rFonts w:ascii="Verdana" w:hAnsi="Verdana" w:cs="Arial"/>
          <w:color w:val="000000"/>
          <w:sz w:val="28"/>
          <w:szCs w:val="28"/>
          <w:lang w:val="nl-NL"/>
        </w:rPr>
      </w:pPr>
      <w:r w:rsidRPr="000B51C6">
        <w:rPr>
          <w:rFonts w:ascii="Verdana" w:hAnsi="Verdana" w:cs="Arial"/>
          <w:color w:val="000000"/>
          <w:sz w:val="28"/>
          <w:szCs w:val="28"/>
          <w:lang w:val="nl-NL"/>
        </w:rPr>
        <w:t>De oudste maquette is deze van Perpignan, dat gemaakt werd in 1686. Een andere interessante maquette is deze van de Mont Saint-Michel, een versterkt schiereiland dat tot in de kleinste details wordt weergegeven.</w:t>
      </w:r>
    </w:p>
    <w:p w:rsidR="00D87771" w:rsidRPr="001D2B1B" w:rsidRDefault="00D87771" w:rsidP="00D87771">
      <w:pPr>
        <w:jc w:val="center"/>
        <w:outlineLvl w:val="1"/>
        <w:rPr>
          <w:rFonts w:ascii="Arial" w:hAnsi="Arial" w:cs="Arial"/>
          <w:color w:val="000000" w:themeColor="text1"/>
          <w:kern w:val="36"/>
          <w:sz w:val="54"/>
          <w:szCs w:val="54"/>
        </w:rPr>
      </w:pPr>
      <w:bookmarkStart w:id="31" w:name="NotreDame"/>
      <w:r w:rsidRPr="001D2B1B">
        <w:rPr>
          <w:rFonts w:ascii="Verdana" w:hAnsi="Verdana" w:cs="Arial"/>
          <w:b/>
          <w:color w:val="000000" w:themeColor="text1"/>
          <w:kern w:val="36"/>
          <w:sz w:val="96"/>
          <w:szCs w:val="96"/>
        </w:rPr>
        <w:lastRenderedPageBreak/>
        <w:t>Parijs</w:t>
      </w:r>
    </w:p>
    <w:bookmarkEnd w:id="31"/>
    <w:p w:rsidR="00D87771" w:rsidRPr="001D2B1B" w:rsidRDefault="00F5665F" w:rsidP="00D87771">
      <w:pPr>
        <w:jc w:val="center"/>
        <w:rPr>
          <w:rFonts w:ascii="Arial" w:hAnsi="Arial" w:cs="Arial"/>
          <w:color w:val="000000" w:themeColor="text1"/>
          <w:sz w:val="54"/>
          <w:szCs w:val="54"/>
        </w:rPr>
      </w:pPr>
      <w:r>
        <w:rPr>
          <w:rFonts w:ascii="Arial" w:hAnsi="Arial" w:cs="Arial"/>
          <w:noProof/>
          <w:lang w:val="nl-NL"/>
        </w:rPr>
        <w:drawing>
          <wp:anchor distT="0" distB="0" distL="114300" distR="114300" simplePos="0" relativeHeight="251871232" behindDoc="0" locked="0" layoutInCell="1" allowOverlap="1" wp14:anchorId="4A674B6A" wp14:editId="77C4F68C">
            <wp:simplePos x="0" y="0"/>
            <wp:positionH relativeFrom="column">
              <wp:posOffset>1303655</wp:posOffset>
            </wp:positionH>
            <wp:positionV relativeFrom="paragraph">
              <wp:posOffset>210185</wp:posOffset>
            </wp:positionV>
            <wp:extent cx="3725545" cy="2483485"/>
            <wp:effectExtent l="171450" t="171450" r="389255" b="354965"/>
            <wp:wrapSquare wrapText="bothSides"/>
            <wp:docPr id="522" name="Afbeelding 522" descr="Notre Dame d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re Dame de Pari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725545" cy="24834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87771" w:rsidRPr="001D2B1B" w:rsidRDefault="00D87771" w:rsidP="00D87771">
      <w:pPr>
        <w:jc w:val="center"/>
        <w:outlineLvl w:val="1"/>
        <w:rPr>
          <w:rFonts w:ascii="Arial" w:hAnsi="Arial" w:cs="Arial"/>
          <w:color w:val="000000" w:themeColor="text1"/>
          <w:kern w:val="36"/>
          <w:sz w:val="54"/>
          <w:szCs w:val="54"/>
        </w:rPr>
      </w:pPr>
      <w:r w:rsidRPr="001D2B1B">
        <w:rPr>
          <w:rFonts w:ascii="Arial" w:hAnsi="Arial" w:cs="Arial"/>
          <w:noProof/>
          <w:color w:val="000000" w:themeColor="text1"/>
          <w:lang w:val="nl-NL"/>
        </w:rPr>
        <w:t xml:space="preserve"> </w:t>
      </w:r>
    </w:p>
    <w:p w:rsidR="00D87771" w:rsidRPr="001D2B1B" w:rsidRDefault="00D87771" w:rsidP="00D87771">
      <w:pPr>
        <w:jc w:val="center"/>
        <w:outlineLvl w:val="1"/>
        <w:rPr>
          <w:rFonts w:ascii="Arial" w:hAnsi="Arial" w:cs="Arial"/>
          <w:color w:val="000000" w:themeColor="text1"/>
          <w:kern w:val="36"/>
          <w:sz w:val="54"/>
          <w:szCs w:val="54"/>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1D2B1B" w:rsidRDefault="00D87771" w:rsidP="00D87771">
      <w:pPr>
        <w:outlineLvl w:val="1"/>
        <w:rPr>
          <w:rFonts w:ascii="Verdana" w:hAnsi="Verdana" w:cs="Arial"/>
          <w:b/>
          <w:color w:val="000000" w:themeColor="text1"/>
          <w:kern w:val="36"/>
          <w:sz w:val="28"/>
          <w:szCs w:val="28"/>
          <w:lang w:val="nl-NL"/>
        </w:rPr>
      </w:pP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rPr>
          <w:rFonts w:ascii="Verdana" w:hAnsi="Verdana" w:cs="Arial"/>
          <w:b/>
          <w:color w:val="000000" w:themeColor="text1"/>
          <w:kern w:val="36"/>
          <w:sz w:val="96"/>
          <w:szCs w:val="96"/>
          <w:lang w:val="nl-NL"/>
        </w:rPr>
      </w:pPr>
    </w:p>
    <w:p w:rsidR="00D87771" w:rsidRDefault="00D87771" w:rsidP="00D87771">
      <w:pPr>
        <w:jc w:val="center"/>
        <w:rPr>
          <w:rFonts w:ascii="Verdana" w:hAnsi="Verdana" w:cs="Arial"/>
          <w:b/>
          <w:color w:val="000000" w:themeColor="text1"/>
          <w:kern w:val="36"/>
          <w:sz w:val="96"/>
          <w:szCs w:val="96"/>
          <w:lang w:val="nl-NL"/>
        </w:rPr>
      </w:pPr>
      <w:r>
        <w:rPr>
          <w:rFonts w:ascii="Verdana" w:hAnsi="Verdana" w:cs="Arial"/>
          <w:b/>
          <w:color w:val="000000" w:themeColor="text1"/>
          <w:kern w:val="36"/>
          <w:sz w:val="96"/>
          <w:szCs w:val="96"/>
          <w:lang w:val="nl-NL"/>
        </w:rPr>
        <w:t>Notre-Dame</w:t>
      </w:r>
    </w:p>
    <w:p w:rsidR="00D87771" w:rsidRDefault="00D87771" w:rsidP="00D87771">
      <w:pPr>
        <w:rPr>
          <w:rFonts w:ascii="Verdana" w:hAnsi="Verdana" w:cs="Arial"/>
          <w:bCs/>
          <w:color w:val="333333"/>
          <w:sz w:val="28"/>
          <w:szCs w:val="28"/>
          <w:lang w:val="nl-NL"/>
        </w:rPr>
      </w:pPr>
      <w:r w:rsidRPr="00FE0424">
        <w:rPr>
          <w:rFonts w:ascii="Verdana" w:hAnsi="Verdana" w:cs="Arial"/>
          <w:noProof/>
          <w:sz w:val="28"/>
          <w:szCs w:val="28"/>
          <w:lang w:val="nl-NL"/>
        </w:rPr>
        <w:lastRenderedPageBreak/>
        <w:drawing>
          <wp:anchor distT="0" distB="0" distL="114300" distR="114300" simplePos="0" relativeHeight="251868160" behindDoc="0" locked="0" layoutInCell="1" allowOverlap="1" wp14:anchorId="52173C03" wp14:editId="60661EFF">
            <wp:simplePos x="0" y="0"/>
            <wp:positionH relativeFrom="column">
              <wp:posOffset>3722370</wp:posOffset>
            </wp:positionH>
            <wp:positionV relativeFrom="paragraph">
              <wp:posOffset>343535</wp:posOffset>
            </wp:positionV>
            <wp:extent cx="2771775" cy="1846580"/>
            <wp:effectExtent l="19050" t="0" r="28575" b="610870"/>
            <wp:wrapSquare wrapText="bothSides"/>
            <wp:docPr id="523" name="Afbeelding 523" descr="Notre Dame west g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re Dame west gevel"/>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E0424">
        <w:rPr>
          <w:rFonts w:ascii="Verdana" w:hAnsi="Verdana" w:cs="Arial"/>
          <w:bCs/>
          <w:color w:val="333333"/>
          <w:sz w:val="28"/>
          <w:szCs w:val="28"/>
          <w:lang w:val="nl-NL"/>
        </w:rPr>
        <w:t xml:space="preserve">Ook al is het lang niet de grootste kathedraal van de wereld, toch is de Notre-Dame de Paris waarschijnlijk de meest beroemde. </w:t>
      </w:r>
    </w:p>
    <w:p w:rsidR="00D87771" w:rsidRPr="00FE0424" w:rsidRDefault="00D87771" w:rsidP="00D87771">
      <w:pPr>
        <w:rPr>
          <w:rFonts w:ascii="Verdana" w:hAnsi="Verdana" w:cs="Arial"/>
          <w:bCs/>
          <w:color w:val="333333"/>
          <w:sz w:val="28"/>
          <w:szCs w:val="28"/>
          <w:lang w:val="nl-NL"/>
        </w:rPr>
      </w:pPr>
      <w:r w:rsidRPr="00FE0424">
        <w:rPr>
          <w:rFonts w:ascii="Verdana" w:hAnsi="Verdana" w:cs="Arial"/>
          <w:bCs/>
          <w:color w:val="333333"/>
          <w:sz w:val="28"/>
          <w:szCs w:val="28"/>
          <w:lang w:val="nl-NL"/>
        </w:rPr>
        <w:t xml:space="preserve">Het monumentale bouwwerk is gelegen op het Île de la Cité, een klein eiland gelegen in het hart van Parijs. </w:t>
      </w:r>
    </w:p>
    <w:p w:rsidR="00D87771" w:rsidRPr="00FE0424" w:rsidRDefault="00D87771" w:rsidP="00D87771">
      <w:pPr>
        <w:rPr>
          <w:rFonts w:ascii="Verdana" w:hAnsi="Verdana" w:cs="Arial"/>
          <w:sz w:val="28"/>
          <w:szCs w:val="28"/>
          <w:lang w:val="nl-NL"/>
        </w:rPr>
      </w:pPr>
    </w:p>
    <w:p w:rsidR="00D87771" w:rsidRPr="00FE0424" w:rsidRDefault="00D87771" w:rsidP="00D87771">
      <w:pPr>
        <w:rPr>
          <w:rFonts w:ascii="Verdana" w:hAnsi="Verdana" w:cs="Arial"/>
          <w:b/>
          <w:color w:val="222222"/>
          <w:sz w:val="28"/>
          <w:szCs w:val="28"/>
          <w:lang w:val="nl-NL"/>
        </w:rPr>
      </w:pPr>
      <w:r w:rsidRPr="00FE0424">
        <w:rPr>
          <w:rFonts w:ascii="Verdana" w:hAnsi="Verdana" w:cs="Arial"/>
          <w:b/>
          <w:color w:val="222222"/>
          <w:sz w:val="28"/>
          <w:szCs w:val="28"/>
          <w:lang w:val="nl-NL"/>
        </w:rPr>
        <w:t>Een religieuze plek</w:t>
      </w:r>
    </w:p>
    <w:p w:rsidR="00D87771"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 xml:space="preserve">De plaats waar de Notre-Dame nu staat is doorheen de geschiedenis van de stad steeds het religieuze centrum geweest. </w:t>
      </w:r>
    </w:p>
    <w:p w:rsidR="00D87771"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 xml:space="preserve">Voor de Kelten was dit een heilig stuk grond, en de Romeinen bouwden hier een tempel ter ere van de god Jupiter. </w:t>
      </w:r>
    </w:p>
    <w:p w:rsidR="00D87771" w:rsidRPr="00FE0424"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In de 6e eeuw werd hier een christelijke basiliek gebouwd en het laatste gebouw dat hier stond vooraleer de Notre-Dame gebouwd werd was een Romaanse kerk.</w:t>
      </w:r>
    </w:p>
    <w:p w:rsidR="00D87771" w:rsidRPr="00FE0424" w:rsidRDefault="00D87771" w:rsidP="00D87771">
      <w:pPr>
        <w:rPr>
          <w:rFonts w:ascii="Verdana" w:hAnsi="Verdana" w:cs="Arial"/>
          <w:color w:val="222222"/>
          <w:sz w:val="28"/>
          <w:szCs w:val="28"/>
          <w:lang w:val="nl-NL"/>
        </w:rPr>
      </w:pPr>
      <w:r w:rsidRPr="00FE0424">
        <w:rPr>
          <w:rFonts w:ascii="Verdana" w:hAnsi="Verdana" w:cs="Arial"/>
          <w:color w:val="222222"/>
          <w:sz w:val="28"/>
          <w:szCs w:val="28"/>
          <w:lang w:val="nl-NL"/>
        </w:rPr>
        <w:t>De bouw</w:t>
      </w:r>
    </w:p>
    <w:p w:rsidR="00D87771" w:rsidRDefault="00D87771" w:rsidP="00D87771">
      <w:pPr>
        <w:rPr>
          <w:rFonts w:ascii="Verdana" w:hAnsi="Verdana" w:cs="Arial"/>
          <w:color w:val="000000"/>
          <w:sz w:val="28"/>
          <w:szCs w:val="28"/>
          <w:lang w:val="nl-NL"/>
        </w:rPr>
      </w:pPr>
      <w:r w:rsidRPr="00FE0424">
        <w:rPr>
          <w:rFonts w:ascii="Verdana" w:hAnsi="Verdana" w:cs="Arial"/>
          <w:noProof/>
          <w:color w:val="000000"/>
          <w:sz w:val="28"/>
          <w:szCs w:val="28"/>
          <w:lang w:val="nl-NL"/>
        </w:rPr>
        <w:drawing>
          <wp:anchor distT="0" distB="0" distL="114300" distR="114300" simplePos="0" relativeHeight="251869184" behindDoc="0" locked="0" layoutInCell="1" allowOverlap="1" wp14:anchorId="00D744FF" wp14:editId="5D7EABAC">
            <wp:simplePos x="0" y="0"/>
            <wp:positionH relativeFrom="column">
              <wp:posOffset>3722370</wp:posOffset>
            </wp:positionH>
            <wp:positionV relativeFrom="paragraph">
              <wp:posOffset>833755</wp:posOffset>
            </wp:positionV>
            <wp:extent cx="2771775" cy="1846580"/>
            <wp:effectExtent l="19050" t="0" r="28575" b="610870"/>
            <wp:wrapSquare wrapText="bothSides"/>
            <wp:docPr id="524" name="Afbeelding 524" descr="Notre dame d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re dame de Paris"/>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E0424">
        <w:rPr>
          <w:rFonts w:ascii="Verdana" w:hAnsi="Verdana" w:cs="Arial"/>
          <w:color w:val="000000"/>
          <w:sz w:val="28"/>
          <w:szCs w:val="28"/>
          <w:lang w:val="nl-NL"/>
        </w:rPr>
        <w:t xml:space="preserve">Bisschop Maurice de Sully startte in 1163 met de bouw van de kathedraal. </w:t>
      </w:r>
    </w:p>
    <w:p w:rsidR="00D87771" w:rsidRPr="00FE0424"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Het werd ontworpen in de indertijds nieuwe stijl, de gotiek, en moest symbool staan voor de status van Parijs als hoofdstad van het Franse Koninkrijk.</w:t>
      </w:r>
    </w:p>
    <w:p w:rsidR="00D87771" w:rsidRPr="00FE0424"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 xml:space="preserve">Het was de eerste kathedraal die gebouwd werd op zo’n monumentale schaal. </w:t>
      </w:r>
    </w:p>
    <w:p w:rsidR="00D87771" w:rsidRPr="00FE0424"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Het gotische bouwwerk werd een prototype voor toekomstige kathedralen zoals deze in Amiens, Chartres en Reims, om maar enkele van de beroemdste te noemen.</w:t>
      </w:r>
    </w:p>
    <w:p w:rsidR="00D87771" w:rsidRDefault="00D87771" w:rsidP="00D87771">
      <w:pPr>
        <w:rPr>
          <w:rFonts w:ascii="Verdana" w:hAnsi="Verdana" w:cs="Arial"/>
          <w:color w:val="222222"/>
          <w:sz w:val="28"/>
          <w:szCs w:val="28"/>
          <w:lang w:val="nl-NL"/>
        </w:rPr>
      </w:pPr>
    </w:p>
    <w:p w:rsidR="00D87771" w:rsidRPr="00FE0424" w:rsidRDefault="00D87771" w:rsidP="00D87771">
      <w:pPr>
        <w:rPr>
          <w:rFonts w:ascii="Verdana" w:hAnsi="Verdana" w:cs="Arial"/>
          <w:b/>
          <w:color w:val="222222"/>
          <w:sz w:val="28"/>
          <w:szCs w:val="28"/>
          <w:lang w:val="nl-NL"/>
        </w:rPr>
      </w:pPr>
      <w:r w:rsidRPr="00FE0424">
        <w:rPr>
          <w:rFonts w:ascii="Verdana" w:hAnsi="Verdana" w:cs="Arial"/>
          <w:b/>
          <w:color w:val="222222"/>
          <w:sz w:val="28"/>
          <w:szCs w:val="28"/>
          <w:lang w:val="nl-NL"/>
        </w:rPr>
        <w:t>Het gebouw</w:t>
      </w:r>
    </w:p>
    <w:p w:rsidR="00D87771"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 xml:space="preserve">Het duurde tot 1345 vooraleer de kathedraal afgewerkt was. </w:t>
      </w:r>
    </w:p>
    <w:p w:rsidR="00D87771"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 xml:space="preserve">Het relatief trage verloop van de werken was deels te wijten aan het feit dat de kathedraal nog vergroot werd tijdens de bouw ervan. </w:t>
      </w:r>
    </w:p>
    <w:p w:rsidR="00D87771" w:rsidRPr="00FE0424"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lastRenderedPageBreak/>
        <w:t>Het resultaat van de twee eeuwen durende constructie was een immens gebouw, 128 meter lang met twee torens die een hoogte van 69 meter bereiken.</w:t>
      </w:r>
      <w:r w:rsidRPr="00FE0424">
        <w:rPr>
          <w:rFonts w:ascii="Verdana" w:hAnsi="Verdana" w:cs="Arial"/>
          <w:color w:val="000000"/>
          <w:sz w:val="28"/>
          <w:szCs w:val="28"/>
          <w:lang w:val="nl-NL"/>
        </w:rPr>
        <w:br/>
        <w:t>De spits, die tot 90 meter hoog reikt, werd toegevoegd in de 19e eeuw door de Franse architect Viollet-le-Duc die indertijd een nogal drastische renovatie van de historische kathedraal doorvoerde.</w:t>
      </w:r>
      <w:r w:rsidRPr="00FE0424">
        <w:rPr>
          <w:rFonts w:ascii="Verdana" w:hAnsi="Verdana" w:cs="Arial"/>
          <w:color w:val="000000"/>
          <w:sz w:val="28"/>
          <w:szCs w:val="28"/>
          <w:lang w:val="nl-NL"/>
        </w:rPr>
        <w:br/>
        <w:t>De Notre-Dame kathedraal heeft verscheidene grote roosvensters waarvan het 13e eeuwse noordelijke venster het meest indrukwekkende is. Het enorme raam heeft een diameter van maar liefst 13,1 meter.</w:t>
      </w:r>
    </w:p>
    <w:p w:rsidR="00D87771" w:rsidRPr="00FE0424" w:rsidRDefault="00D87771" w:rsidP="00D87771">
      <w:pPr>
        <w:rPr>
          <w:rFonts w:ascii="Verdana" w:hAnsi="Verdana" w:cs="Arial"/>
          <w:color w:val="000000"/>
          <w:sz w:val="28"/>
          <w:szCs w:val="28"/>
          <w:lang w:val="nl-NL"/>
        </w:rPr>
      </w:pPr>
    </w:p>
    <w:p w:rsidR="00D87771" w:rsidRPr="00FE0424"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De frontale westelijke zijde heeft drie grote portalen, er net boven is de ‘galerij der koningen’, hogerop zijn de beroemde waterspuwers en groteske beelden.</w:t>
      </w:r>
    </w:p>
    <w:p w:rsidR="00D87771" w:rsidRDefault="00D87771" w:rsidP="00D87771">
      <w:pPr>
        <w:rPr>
          <w:rFonts w:ascii="Verdana" w:hAnsi="Verdana" w:cs="Arial"/>
          <w:color w:val="222222"/>
          <w:sz w:val="28"/>
          <w:szCs w:val="28"/>
          <w:lang w:val="nl-NL"/>
        </w:rPr>
      </w:pPr>
    </w:p>
    <w:p w:rsidR="00D87771" w:rsidRPr="00FE0424" w:rsidRDefault="00D87771" w:rsidP="00D87771">
      <w:pPr>
        <w:rPr>
          <w:rFonts w:ascii="Verdana" w:hAnsi="Verdana" w:cs="Arial"/>
          <w:b/>
          <w:color w:val="222222"/>
          <w:sz w:val="28"/>
          <w:szCs w:val="28"/>
          <w:lang w:val="nl-NL"/>
        </w:rPr>
      </w:pPr>
      <w:r w:rsidRPr="00FE0424">
        <w:rPr>
          <w:rFonts w:ascii="Verdana" w:hAnsi="Verdana" w:cs="Arial"/>
          <w:b/>
          <w:color w:val="222222"/>
          <w:sz w:val="28"/>
          <w:szCs w:val="28"/>
          <w:lang w:val="nl-NL"/>
        </w:rPr>
        <w:t>Restauratie</w:t>
      </w:r>
    </w:p>
    <w:p w:rsidR="00D87771" w:rsidRDefault="00D87771" w:rsidP="00D87771">
      <w:pPr>
        <w:rPr>
          <w:rFonts w:ascii="Verdana" w:hAnsi="Verdana" w:cs="Arial"/>
          <w:color w:val="000000"/>
          <w:sz w:val="28"/>
          <w:szCs w:val="28"/>
          <w:lang w:val="nl-NL"/>
        </w:rPr>
      </w:pPr>
      <w:r w:rsidRPr="00FE0424">
        <w:rPr>
          <w:rFonts w:ascii="Verdana" w:hAnsi="Verdana" w:cs="Arial"/>
          <w:noProof/>
          <w:color w:val="000000"/>
          <w:sz w:val="28"/>
          <w:szCs w:val="28"/>
          <w:lang w:val="nl-NL"/>
        </w:rPr>
        <w:drawing>
          <wp:anchor distT="0" distB="0" distL="114300" distR="114300" simplePos="0" relativeHeight="251870208" behindDoc="0" locked="0" layoutInCell="1" allowOverlap="1" wp14:anchorId="5F8CD8CC" wp14:editId="39660451">
            <wp:simplePos x="0" y="0"/>
            <wp:positionH relativeFrom="column">
              <wp:posOffset>3722370</wp:posOffset>
            </wp:positionH>
            <wp:positionV relativeFrom="paragraph">
              <wp:posOffset>429895</wp:posOffset>
            </wp:positionV>
            <wp:extent cx="2771775" cy="1846580"/>
            <wp:effectExtent l="19050" t="0" r="28575" b="610870"/>
            <wp:wrapSquare wrapText="bothSides"/>
            <wp:docPr id="525" name="Afbeelding 525" descr="Galerij der Koningen,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erij der Koningen, Notre Dam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FE0424">
        <w:rPr>
          <w:rFonts w:ascii="Verdana" w:hAnsi="Verdana" w:cs="Arial"/>
          <w:color w:val="000000"/>
          <w:sz w:val="28"/>
          <w:szCs w:val="28"/>
          <w:lang w:val="nl-NL"/>
        </w:rPr>
        <w:t xml:space="preserve">Tijdens de Franse Revolutie werden zowel het interieur als talloze beelden die de kathedraal versierden vernietigd of verwijderd. </w:t>
      </w:r>
    </w:p>
    <w:p w:rsidR="00D87771"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 xml:space="preserve">Zelfs de beroemde ‘Galerij der Koningen’ - 28 beelden van koningen van Judea werd zwaar beschadigd: de revolutionairen dachten dat het de koningen van Frankrijk voorstelde. </w:t>
      </w:r>
    </w:p>
    <w:p w:rsidR="00D87771"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Het duurde tot de 19e eeuw vooraleer de kathedraal gerestaureerd werd, onder andere door de schrijver Victor Hugo, die met zijn boek ‘Notre-Dame de Paris’ de Parijzenaars deed inzien dat de vervallen en uit de mode geraakte kerk het behouden waard was.</w:t>
      </w:r>
      <w:r w:rsidRPr="00FE0424">
        <w:rPr>
          <w:rFonts w:ascii="Verdana" w:hAnsi="Verdana" w:cs="Arial"/>
          <w:color w:val="000000"/>
          <w:sz w:val="28"/>
          <w:szCs w:val="28"/>
          <w:lang w:val="nl-NL"/>
        </w:rPr>
        <w:br/>
        <w:t xml:space="preserve">De restaurantie onder leiding van de Parijse architect Eugène Emmanuel Viollet-le-Duc duurde een twintigtal jaar en is erg omstreden vanwege de vele wijzigingen die doorgevoerd werden zoals de zijbeuken en de nieuwe torenspits. </w:t>
      </w:r>
    </w:p>
    <w:p w:rsidR="00D87771" w:rsidRPr="00FE0424" w:rsidRDefault="00D87771" w:rsidP="00D87771">
      <w:pPr>
        <w:rPr>
          <w:rFonts w:ascii="Verdana" w:hAnsi="Verdana" w:cs="Arial"/>
          <w:color w:val="000000"/>
          <w:sz w:val="28"/>
          <w:szCs w:val="28"/>
          <w:lang w:val="nl-NL"/>
        </w:rPr>
      </w:pPr>
      <w:r w:rsidRPr="00FE0424">
        <w:rPr>
          <w:rFonts w:ascii="Verdana" w:hAnsi="Verdana" w:cs="Arial"/>
          <w:color w:val="000000"/>
          <w:sz w:val="28"/>
          <w:szCs w:val="28"/>
          <w:lang w:val="nl-NL"/>
        </w:rPr>
        <w:t>De kathedraal werd recentelijk tussen 1991 en 2001 grondig gerenoveerd, deze keer echter rekening houdend met het behoud van de bestaande historische architectuur.</w:t>
      </w:r>
    </w:p>
    <w:p w:rsidR="00D87771" w:rsidRPr="00FE0424" w:rsidRDefault="00D87771" w:rsidP="00D87771">
      <w:pPr>
        <w:rPr>
          <w:rFonts w:ascii="Verdana" w:hAnsi="Verdana" w:cs="Arial"/>
          <w:color w:val="000000" w:themeColor="text1"/>
          <w:kern w:val="36"/>
          <w:sz w:val="28"/>
          <w:szCs w:val="28"/>
          <w:lang w:val="nl-NL"/>
        </w:rPr>
      </w:pPr>
    </w:p>
    <w:p w:rsidR="00D87771" w:rsidRDefault="00D87771" w:rsidP="00D87771">
      <w:pPr>
        <w:jc w:val="center"/>
        <w:outlineLvl w:val="1"/>
        <w:rPr>
          <w:rFonts w:ascii="Arial" w:hAnsi="Arial" w:cs="Arial"/>
          <w:kern w:val="36"/>
          <w:sz w:val="54"/>
          <w:szCs w:val="54"/>
        </w:rPr>
      </w:pPr>
      <w:bookmarkStart w:id="32" w:name="OpéradeParisGarnier"/>
      <w:r>
        <w:rPr>
          <w:rFonts w:ascii="Verdana" w:hAnsi="Verdana" w:cs="Arial"/>
          <w:b/>
          <w:kern w:val="36"/>
          <w:sz w:val="96"/>
          <w:szCs w:val="96"/>
        </w:rPr>
        <w:lastRenderedPageBreak/>
        <w:t>Parijs</w:t>
      </w:r>
    </w:p>
    <w:bookmarkEnd w:id="32"/>
    <w:p w:rsidR="00F5665F" w:rsidRPr="00CA28D0" w:rsidRDefault="00F5665F" w:rsidP="00CA28D0">
      <w:pPr>
        <w:jc w:val="center"/>
        <w:rPr>
          <w:rFonts w:ascii="Arial" w:hAnsi="Arial" w:cs="Arial"/>
          <w:sz w:val="54"/>
          <w:szCs w:val="54"/>
        </w:rPr>
      </w:pPr>
      <w:r>
        <w:rPr>
          <w:rFonts w:ascii="Arial" w:hAnsi="Arial" w:cs="Arial"/>
          <w:noProof/>
          <w:lang w:val="nl-NL"/>
        </w:rPr>
        <w:drawing>
          <wp:inline distT="0" distB="0" distL="0" distR="0" wp14:anchorId="7437FCC7" wp14:editId="22E95A3A">
            <wp:extent cx="3780000" cy="2520000"/>
            <wp:effectExtent l="171450" t="171450" r="373380" b="356870"/>
            <wp:docPr id="526" name="Afbeelding 526" descr="Opera Garnier seen from l'Avenue de l'OpÃ©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a Garnier seen from l'Avenue de l'OpÃ©ra"/>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780000" cy="252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Arial" w:hAnsi="Arial" w:cs="Arial"/>
          <w:b/>
          <w:kern w:val="36"/>
          <w:sz w:val="72"/>
          <w:szCs w:val="72"/>
          <w:lang w:val="nl-NL"/>
        </w:rPr>
      </w:pPr>
    </w:p>
    <w:p w:rsidR="00CA28D0" w:rsidRDefault="00CA28D0" w:rsidP="00D87771">
      <w:pPr>
        <w:jc w:val="center"/>
        <w:outlineLvl w:val="1"/>
        <w:rPr>
          <w:rFonts w:ascii="Verdana" w:hAnsi="Verdana" w:cs="Arial"/>
          <w:b/>
          <w:kern w:val="36"/>
          <w:sz w:val="80"/>
          <w:szCs w:val="80"/>
          <w:lang w:val="nl-NL"/>
        </w:rPr>
      </w:pPr>
    </w:p>
    <w:p w:rsidR="00D87771" w:rsidRPr="00CA28D0" w:rsidRDefault="00D87771" w:rsidP="00CA28D0">
      <w:pPr>
        <w:jc w:val="center"/>
        <w:outlineLvl w:val="1"/>
        <w:rPr>
          <w:rFonts w:ascii="Verdana" w:hAnsi="Verdana" w:cs="Arial"/>
          <w:b/>
          <w:kern w:val="36"/>
          <w:sz w:val="80"/>
          <w:szCs w:val="80"/>
          <w:lang w:val="nl-NL"/>
        </w:rPr>
      </w:pPr>
      <w:r w:rsidRPr="00F5665F">
        <w:rPr>
          <w:rFonts w:ascii="Verdana" w:hAnsi="Verdana" w:cs="Arial"/>
          <w:b/>
          <w:kern w:val="36"/>
          <w:sz w:val="80"/>
          <w:szCs w:val="80"/>
          <w:lang w:val="nl-NL"/>
        </w:rPr>
        <w:t>Opéra de Paris Garnier</w:t>
      </w:r>
    </w:p>
    <w:p w:rsidR="00D87771" w:rsidRDefault="00D87771" w:rsidP="00D87771">
      <w:pPr>
        <w:rPr>
          <w:rFonts w:ascii="Verdana" w:hAnsi="Verdana" w:cs="Arial"/>
          <w:bCs/>
          <w:color w:val="333333"/>
          <w:sz w:val="28"/>
          <w:szCs w:val="28"/>
          <w:lang w:val="nl-NL"/>
        </w:rPr>
      </w:pPr>
      <w:r w:rsidRPr="000B083A">
        <w:rPr>
          <w:rFonts w:ascii="Verdana" w:hAnsi="Verdana" w:cs="Arial"/>
          <w:bCs/>
          <w:color w:val="333333"/>
          <w:sz w:val="28"/>
          <w:szCs w:val="28"/>
          <w:lang w:val="nl-NL"/>
        </w:rPr>
        <w:lastRenderedPageBreak/>
        <w:t xml:space="preserve">Het rijk versierde Opéra de Paris Garnier werd ontworpen door Charles Garnier in opdracht van keizer Napoleon III. </w:t>
      </w:r>
    </w:p>
    <w:p w:rsidR="00D87771" w:rsidRPr="000B083A" w:rsidRDefault="00D87771" w:rsidP="00D87771">
      <w:pPr>
        <w:rPr>
          <w:rFonts w:ascii="Verdana" w:hAnsi="Verdana" w:cs="Arial"/>
          <w:bCs/>
          <w:color w:val="333333"/>
          <w:sz w:val="28"/>
          <w:szCs w:val="28"/>
          <w:lang w:val="nl-NL"/>
        </w:rPr>
      </w:pPr>
      <w:r w:rsidRPr="000B083A">
        <w:rPr>
          <w:rFonts w:ascii="Verdana" w:hAnsi="Verdana" w:cs="Arial"/>
          <w:noProof/>
          <w:sz w:val="28"/>
          <w:szCs w:val="28"/>
          <w:lang w:val="nl-NL"/>
        </w:rPr>
        <w:drawing>
          <wp:anchor distT="0" distB="0" distL="114300" distR="114300" simplePos="0" relativeHeight="251873280" behindDoc="0" locked="0" layoutInCell="1" allowOverlap="1" wp14:anchorId="00FBB3E8" wp14:editId="53317C0F">
            <wp:simplePos x="0" y="0"/>
            <wp:positionH relativeFrom="column">
              <wp:posOffset>3722370</wp:posOffset>
            </wp:positionH>
            <wp:positionV relativeFrom="paragraph">
              <wp:posOffset>-1905</wp:posOffset>
            </wp:positionV>
            <wp:extent cx="2771775" cy="1846580"/>
            <wp:effectExtent l="171450" t="171450" r="390525" b="363220"/>
            <wp:wrapSquare wrapText="bothSides"/>
            <wp:docPr id="527" name="Afbeelding 527" descr="Opera Garnier,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ra Garnier, Paris"/>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083A">
        <w:rPr>
          <w:rFonts w:ascii="Verdana" w:hAnsi="Verdana" w:cs="Arial"/>
          <w:bCs/>
          <w:color w:val="333333"/>
          <w:sz w:val="28"/>
          <w:szCs w:val="28"/>
          <w:lang w:val="nl-NL"/>
        </w:rPr>
        <w:t xml:space="preserve">Het monumentale bouwwerk is een van de belangrijkste symbolen van de 19e eeuwse Second Empire barokstijl, ook gekend als Beaux-Arts. </w:t>
      </w:r>
    </w:p>
    <w:p w:rsidR="00D87771" w:rsidRDefault="00D87771" w:rsidP="00D87771">
      <w:pPr>
        <w:rPr>
          <w:rFonts w:ascii="Verdana" w:hAnsi="Verdana" w:cs="Arial"/>
          <w:color w:val="222222"/>
          <w:sz w:val="28"/>
          <w:szCs w:val="28"/>
          <w:lang w:val="nl-NL"/>
        </w:rPr>
      </w:pPr>
    </w:p>
    <w:p w:rsidR="00D87771" w:rsidRPr="000B083A" w:rsidRDefault="00D87771" w:rsidP="00D87771">
      <w:pPr>
        <w:rPr>
          <w:rFonts w:ascii="Verdana" w:hAnsi="Verdana" w:cs="Arial"/>
          <w:b/>
          <w:color w:val="222222"/>
          <w:sz w:val="28"/>
          <w:szCs w:val="28"/>
          <w:lang w:val="nl-NL"/>
        </w:rPr>
      </w:pPr>
      <w:r w:rsidRPr="000B083A">
        <w:rPr>
          <w:rFonts w:ascii="Verdana" w:hAnsi="Verdana" w:cs="Arial"/>
          <w:b/>
          <w:color w:val="222222"/>
          <w:sz w:val="28"/>
          <w:szCs w:val="28"/>
          <w:lang w:val="nl-NL"/>
        </w:rPr>
        <w:t>Constructie</w:t>
      </w:r>
    </w:p>
    <w:p w:rsidR="00D87771" w:rsidRPr="000B083A" w:rsidRDefault="00D87771" w:rsidP="00D87771">
      <w:pPr>
        <w:rPr>
          <w:rFonts w:ascii="Verdana" w:hAnsi="Verdana" w:cs="Arial"/>
          <w:sz w:val="28"/>
          <w:szCs w:val="28"/>
          <w:lang w:val="nl-NL"/>
        </w:rPr>
      </w:pPr>
      <w:r w:rsidRPr="000B083A">
        <w:rPr>
          <w:rFonts w:ascii="Verdana" w:hAnsi="Verdana" w:cs="Arial"/>
          <w:sz w:val="28"/>
          <w:szCs w:val="28"/>
          <w:lang w:val="nl-NL"/>
        </w:rPr>
        <w:t>Palais Garnier</w:t>
      </w:r>
    </w:p>
    <w:p w:rsidR="00D87771"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 xml:space="preserve">In 1862 werd met de werken aan het nieuwe operagebouw begonnen maar het duurde tot 1875 vooraleer het bouwwerk voltooid was. </w:t>
      </w:r>
    </w:p>
    <w:p w:rsidR="00D87771"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 xml:space="preserve">De lange duurtijd was deels te wijten aan een ondergronds meer dat ontdekt werd tijdens de constructie. </w:t>
      </w:r>
    </w:p>
    <w:p w:rsidR="00D87771"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 xml:space="preserve">Het kleine meer bestaat nog steeds onder het operagebouw. </w:t>
      </w:r>
    </w:p>
    <w:p w:rsidR="00D87771" w:rsidRPr="000B083A" w:rsidRDefault="00D87771" w:rsidP="00D87771">
      <w:pPr>
        <w:rPr>
          <w:rFonts w:ascii="Verdana" w:hAnsi="Verdana" w:cs="Arial"/>
          <w:color w:val="000000"/>
          <w:sz w:val="28"/>
          <w:szCs w:val="28"/>
          <w:lang w:val="nl-NL"/>
        </w:rPr>
      </w:pPr>
      <w:r w:rsidRPr="000B083A">
        <w:rPr>
          <w:rFonts w:ascii="Verdana" w:hAnsi="Verdana" w:cs="Arial"/>
          <w:b/>
          <w:noProof/>
          <w:sz w:val="28"/>
          <w:szCs w:val="28"/>
          <w:lang w:val="nl-NL"/>
        </w:rPr>
        <w:drawing>
          <wp:anchor distT="0" distB="0" distL="114300" distR="114300" simplePos="0" relativeHeight="251874304" behindDoc="0" locked="0" layoutInCell="1" allowOverlap="1" wp14:anchorId="7BAE96E1" wp14:editId="73DF4227">
            <wp:simplePos x="0" y="0"/>
            <wp:positionH relativeFrom="column">
              <wp:posOffset>4537710</wp:posOffset>
            </wp:positionH>
            <wp:positionV relativeFrom="paragraph">
              <wp:posOffset>71755</wp:posOffset>
            </wp:positionV>
            <wp:extent cx="1878965" cy="2818765"/>
            <wp:effectExtent l="171450" t="171450" r="387985" b="362585"/>
            <wp:wrapSquare wrapText="bothSides"/>
            <wp:docPr id="528" name="Afbeelding 528" descr="Standbeeld van Apollo, Poëzie en Muziek bovenop de Opera Ga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dbeeld van Apollo, Poëzie en Muziek bovenop de Opera Garnie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78965" cy="2818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083A">
        <w:rPr>
          <w:rFonts w:ascii="Verdana" w:hAnsi="Verdana" w:cs="Arial"/>
          <w:color w:val="000000"/>
          <w:sz w:val="28"/>
          <w:szCs w:val="28"/>
          <w:lang w:val="nl-NL"/>
        </w:rPr>
        <w:t>Het was de schuilplaats in het bekende meesterwerk ‘Le Fantôme de l’Opéra’ (Het Spook van de Opera) van Paul Leroux.</w:t>
      </w:r>
    </w:p>
    <w:p w:rsidR="00D87771" w:rsidRPr="000B083A" w:rsidRDefault="00D87771" w:rsidP="00D87771">
      <w:pPr>
        <w:rPr>
          <w:rFonts w:ascii="Verdana" w:hAnsi="Verdana" w:cs="Arial"/>
          <w:sz w:val="28"/>
          <w:szCs w:val="28"/>
          <w:lang w:val="nl-NL"/>
        </w:rPr>
      </w:pPr>
    </w:p>
    <w:p w:rsidR="00D87771" w:rsidRPr="000B083A" w:rsidRDefault="00D87771" w:rsidP="00D87771">
      <w:pPr>
        <w:rPr>
          <w:rFonts w:ascii="Verdana" w:hAnsi="Verdana" w:cs="Arial"/>
          <w:b/>
          <w:color w:val="222222"/>
          <w:sz w:val="28"/>
          <w:szCs w:val="28"/>
          <w:lang w:val="nl-NL"/>
        </w:rPr>
      </w:pPr>
      <w:r w:rsidRPr="000B083A">
        <w:rPr>
          <w:rFonts w:ascii="Verdana" w:hAnsi="Verdana" w:cs="Arial"/>
          <w:b/>
          <w:color w:val="222222"/>
          <w:sz w:val="28"/>
          <w:szCs w:val="28"/>
          <w:lang w:val="nl-NL"/>
        </w:rPr>
        <w:t>Palais Garnier</w:t>
      </w:r>
    </w:p>
    <w:p w:rsidR="00D87771"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 xml:space="preserve">Sinds de opening van de moderne </w:t>
      </w:r>
      <w:hyperlink r:id="rId255" w:history="1">
        <w:r w:rsidRPr="000B083A">
          <w:rPr>
            <w:rFonts w:ascii="Verdana" w:hAnsi="Verdana" w:cs="Arial"/>
            <w:color w:val="024E68"/>
            <w:sz w:val="28"/>
            <w:szCs w:val="28"/>
            <w:lang w:val="nl-NL"/>
          </w:rPr>
          <w:t>Opéra de la Bastille</w:t>
        </w:r>
      </w:hyperlink>
      <w:r w:rsidRPr="000B083A">
        <w:rPr>
          <w:rFonts w:ascii="Verdana" w:hAnsi="Verdana" w:cs="Arial"/>
          <w:color w:val="000000"/>
          <w:sz w:val="28"/>
          <w:szCs w:val="28"/>
          <w:lang w:val="nl-NL"/>
        </w:rPr>
        <w:t xml:space="preserve"> in 1989 wordt de majestueuze Opéra Garnier voornamelijk gebruikt voor het opvoeren van ballet. </w:t>
      </w:r>
    </w:p>
    <w:p w:rsidR="00D87771" w:rsidRPr="000B083A"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De officiële naam werd ook gewijzigd van Opéra Garnier naar Palais Garnier.</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0B083A" w:rsidRDefault="00D87771" w:rsidP="00D87771">
      <w:pPr>
        <w:rPr>
          <w:rFonts w:ascii="Verdana" w:hAnsi="Verdana" w:cs="Arial"/>
          <w:b/>
          <w:color w:val="222222"/>
          <w:sz w:val="28"/>
          <w:szCs w:val="28"/>
          <w:lang w:val="nl-NL"/>
        </w:rPr>
      </w:pPr>
      <w:r w:rsidRPr="000B083A">
        <w:rPr>
          <w:rFonts w:ascii="Verdana" w:hAnsi="Verdana" w:cs="Arial"/>
          <w:b/>
          <w:color w:val="222222"/>
          <w:sz w:val="28"/>
          <w:szCs w:val="28"/>
          <w:lang w:val="nl-NL"/>
        </w:rPr>
        <w:lastRenderedPageBreak/>
        <w:t>Het Gebouw</w:t>
      </w:r>
    </w:p>
    <w:p w:rsidR="00D87771"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 xml:space="preserve">Ook al biedt het gebouw plaats aan minder dan 2.200 personen, toch is het een van de grootste theatergebouwen ter wereld in oppervlakte. </w:t>
      </w:r>
    </w:p>
    <w:p w:rsidR="00D87771" w:rsidRDefault="00D87771" w:rsidP="00D87771">
      <w:pPr>
        <w:rPr>
          <w:rFonts w:ascii="Verdana" w:hAnsi="Verdana" w:cs="Arial"/>
          <w:color w:val="000000"/>
          <w:sz w:val="28"/>
          <w:szCs w:val="28"/>
          <w:lang w:val="nl-NL"/>
        </w:rPr>
      </w:pPr>
      <w:r w:rsidRPr="000B083A">
        <w:rPr>
          <w:rFonts w:ascii="Verdana" w:hAnsi="Verdana" w:cs="Arial"/>
          <w:noProof/>
          <w:sz w:val="28"/>
          <w:szCs w:val="28"/>
          <w:lang w:val="nl-NL"/>
        </w:rPr>
        <w:drawing>
          <wp:anchor distT="0" distB="0" distL="114300" distR="114300" simplePos="0" relativeHeight="251875328" behindDoc="0" locked="0" layoutInCell="1" allowOverlap="1" wp14:anchorId="1ABF11F7" wp14:editId="2F20E87A">
            <wp:simplePos x="0" y="0"/>
            <wp:positionH relativeFrom="column">
              <wp:posOffset>4526915</wp:posOffset>
            </wp:positionH>
            <wp:positionV relativeFrom="paragraph">
              <wp:posOffset>137795</wp:posOffset>
            </wp:positionV>
            <wp:extent cx="1882775" cy="2825750"/>
            <wp:effectExtent l="171450" t="171450" r="384175" b="355600"/>
            <wp:wrapSquare wrapText="bothSides"/>
            <wp:docPr id="529" name="Afbeelding 529" descr="Opera Garnier gezien vanad de Avenue de l'Opé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a Garnier gezien vanad de Avenue de l'Opéra"/>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882775" cy="2825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083A">
        <w:rPr>
          <w:rFonts w:ascii="Verdana" w:hAnsi="Verdana" w:cs="Arial"/>
          <w:color w:val="000000"/>
          <w:sz w:val="28"/>
          <w:szCs w:val="28"/>
          <w:lang w:val="nl-NL"/>
        </w:rPr>
        <w:t xml:space="preserve">Het gebouw is 172 meter lang, 125 meter breed en bereikt een hoogte van 73,6 meter. </w:t>
      </w:r>
    </w:p>
    <w:p w:rsidR="00D87771" w:rsidRDefault="00D87771" w:rsidP="00D87771">
      <w:pPr>
        <w:rPr>
          <w:rFonts w:ascii="Verdana" w:hAnsi="Verdana" w:cs="Arial"/>
          <w:color w:val="000000"/>
          <w:sz w:val="28"/>
          <w:szCs w:val="28"/>
          <w:lang w:val="nl-NL"/>
        </w:rPr>
      </w:pPr>
    </w:p>
    <w:p w:rsidR="00D87771" w:rsidRPr="000B083A"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De gevel is versierd met roze marmeren zuilen, friezen, beeldengroepen en grote vergulde standbeelden.</w:t>
      </w:r>
    </w:p>
    <w:p w:rsidR="00D87771" w:rsidRDefault="00D87771" w:rsidP="00D87771">
      <w:pPr>
        <w:rPr>
          <w:rFonts w:ascii="Verdana" w:hAnsi="Verdana" w:cs="Arial"/>
          <w:color w:val="222222"/>
          <w:sz w:val="28"/>
          <w:szCs w:val="28"/>
          <w:lang w:val="nl-NL"/>
        </w:rPr>
      </w:pPr>
    </w:p>
    <w:p w:rsidR="00D87771" w:rsidRPr="000B083A" w:rsidRDefault="00D87771" w:rsidP="00D87771">
      <w:pPr>
        <w:rPr>
          <w:rFonts w:ascii="Verdana" w:hAnsi="Verdana" w:cs="Arial"/>
          <w:b/>
          <w:color w:val="222222"/>
          <w:sz w:val="28"/>
          <w:szCs w:val="28"/>
          <w:lang w:val="nl-NL"/>
        </w:rPr>
      </w:pPr>
      <w:r w:rsidRPr="000B083A">
        <w:rPr>
          <w:rFonts w:ascii="Verdana" w:hAnsi="Verdana" w:cs="Arial"/>
          <w:b/>
          <w:color w:val="222222"/>
          <w:sz w:val="28"/>
          <w:szCs w:val="28"/>
          <w:lang w:val="nl-NL"/>
        </w:rPr>
        <w:t>Interieur</w:t>
      </w:r>
    </w:p>
    <w:p w:rsidR="00D87771"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 xml:space="preserve">Het interieur van het operagebouw is nog indrukwekkender dan de buitenkant. </w:t>
      </w:r>
    </w:p>
    <w:p w:rsidR="00D87771"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 xml:space="preserve">De marmeren grote trap heeft een hoogte van maar liefst 30 meter.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 xml:space="preserve">De 54 meter grote foyer heeft een met mozaïek belegd plafond en een hele reeks indrukwekkende lusters. </w:t>
      </w:r>
    </w:p>
    <w:p w:rsidR="00D87771" w:rsidRDefault="00D87771" w:rsidP="00D87771">
      <w:pPr>
        <w:rPr>
          <w:rFonts w:ascii="Verdana" w:hAnsi="Verdana" w:cs="Arial"/>
          <w:color w:val="000000"/>
          <w:sz w:val="28"/>
          <w:szCs w:val="28"/>
          <w:lang w:val="nl-NL"/>
        </w:rPr>
      </w:pPr>
      <w:r>
        <w:rPr>
          <w:rFonts w:ascii="Arial" w:hAnsi="Arial" w:cs="Arial"/>
          <w:noProof/>
          <w:lang w:val="nl-NL"/>
        </w:rPr>
        <w:drawing>
          <wp:anchor distT="0" distB="0" distL="114300" distR="114300" simplePos="0" relativeHeight="251876352" behindDoc="0" locked="0" layoutInCell="1" allowOverlap="1" wp14:anchorId="6080D3B0" wp14:editId="4945EE0A">
            <wp:simplePos x="0" y="0"/>
            <wp:positionH relativeFrom="column">
              <wp:posOffset>4533900</wp:posOffset>
            </wp:positionH>
            <wp:positionV relativeFrom="paragraph">
              <wp:posOffset>312420</wp:posOffset>
            </wp:positionV>
            <wp:extent cx="1879600" cy="2818765"/>
            <wp:effectExtent l="171450" t="171450" r="387350" b="362585"/>
            <wp:wrapSquare wrapText="bothSides"/>
            <wp:docPr id="530" name="Afbeelding 530" descr="Opera Garnier seen from l'Avenue de l'OpÃ©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 Garnier seen from l'Avenue de l'OpÃ©ra"/>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79600" cy="2818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083A">
        <w:rPr>
          <w:rFonts w:ascii="Verdana" w:hAnsi="Verdana" w:cs="Arial"/>
          <w:color w:val="000000"/>
          <w:sz w:val="28"/>
          <w:szCs w:val="28"/>
          <w:lang w:val="nl-NL"/>
        </w:rPr>
        <w:t xml:space="preserve">De zaal is zo luxueus dat het de vergelijking met de zalen in </w:t>
      </w:r>
      <w:hyperlink r:id="rId258" w:history="1">
        <w:r w:rsidRPr="000B083A">
          <w:rPr>
            <w:rFonts w:ascii="Verdana" w:hAnsi="Verdana" w:cs="Arial"/>
            <w:color w:val="024E68"/>
            <w:sz w:val="28"/>
            <w:szCs w:val="28"/>
            <w:lang w:val="nl-NL"/>
          </w:rPr>
          <w:t>Versailles</w:t>
        </w:r>
      </w:hyperlink>
      <w:r w:rsidRPr="000B083A">
        <w:rPr>
          <w:rFonts w:ascii="Verdana" w:hAnsi="Verdana" w:cs="Arial"/>
          <w:color w:val="000000"/>
          <w:sz w:val="28"/>
          <w:szCs w:val="28"/>
          <w:lang w:val="nl-NL"/>
        </w:rPr>
        <w:t xml:space="preserve"> aankan.</w:t>
      </w:r>
      <w:r w:rsidRPr="000B083A">
        <w:rPr>
          <w:rFonts w:ascii="Verdana" w:hAnsi="Verdana" w:cs="Arial"/>
          <w:color w:val="000000"/>
          <w:sz w:val="28"/>
          <w:szCs w:val="28"/>
          <w:lang w:val="nl-NL"/>
        </w:rPr>
        <w:br/>
      </w:r>
      <w:r w:rsidRPr="000B083A">
        <w:rPr>
          <w:rFonts w:ascii="Verdana" w:hAnsi="Verdana" w:cs="Arial"/>
          <w:color w:val="000000"/>
          <w:sz w:val="28"/>
          <w:szCs w:val="28"/>
          <w:lang w:val="nl-NL"/>
        </w:rPr>
        <w:br/>
        <w:t xml:space="preserve">Achter de foyer, onder de grote kopergroene koepel bevindt zich het luisterrijke auditorium met rood fluweel, bladgoud en plaasteren engelenbeelden. </w:t>
      </w:r>
    </w:p>
    <w:p w:rsidR="00D87771"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De enorme luster in het auditorium weegt zo'n zes to</w:t>
      </w:r>
      <w:r w:rsidRPr="007B5DDD">
        <w:rPr>
          <w:rFonts w:ascii="Arial" w:hAnsi="Arial" w:cs="Arial"/>
          <w:noProof/>
          <w:lang w:val="nl-NL"/>
        </w:rPr>
        <w:t xml:space="preserve"> </w:t>
      </w:r>
      <w:r w:rsidRPr="000B083A">
        <w:rPr>
          <w:rFonts w:ascii="Verdana" w:hAnsi="Verdana" w:cs="Arial"/>
          <w:color w:val="000000"/>
          <w:sz w:val="28"/>
          <w:szCs w:val="28"/>
          <w:lang w:val="nl-NL"/>
        </w:rPr>
        <w:t xml:space="preserve">n! </w:t>
      </w:r>
    </w:p>
    <w:p w:rsidR="00D87771" w:rsidRPr="000B083A" w:rsidRDefault="00D87771" w:rsidP="00D87771">
      <w:pPr>
        <w:rPr>
          <w:rFonts w:ascii="Verdana" w:hAnsi="Verdana" w:cs="Arial"/>
          <w:color w:val="000000"/>
          <w:sz w:val="28"/>
          <w:szCs w:val="28"/>
          <w:lang w:val="nl-NL"/>
        </w:rPr>
      </w:pPr>
      <w:r w:rsidRPr="000B083A">
        <w:rPr>
          <w:rFonts w:ascii="Verdana" w:hAnsi="Verdana" w:cs="Arial"/>
          <w:color w:val="000000"/>
          <w:sz w:val="28"/>
          <w:szCs w:val="28"/>
          <w:lang w:val="nl-NL"/>
        </w:rPr>
        <w:t>Het plafond werd in 1964 beschilderd door Marc Chagall.</w:t>
      </w:r>
      <w:r w:rsidRPr="000B083A">
        <w:rPr>
          <w:rFonts w:ascii="Verdana" w:hAnsi="Verdana" w:cs="Arial"/>
          <w:color w:val="000000"/>
          <w:sz w:val="28"/>
          <w:szCs w:val="28"/>
          <w:lang w:val="nl-NL"/>
        </w:rPr>
        <w:br/>
      </w:r>
      <w:r w:rsidRPr="000B083A">
        <w:rPr>
          <w:rFonts w:ascii="Verdana" w:hAnsi="Verdana" w:cs="Arial"/>
          <w:color w:val="000000"/>
          <w:sz w:val="28"/>
          <w:szCs w:val="28"/>
          <w:lang w:val="nl-NL"/>
        </w:rPr>
        <w:br/>
        <w:t>Het podium is al even indrukwekkend als de rest van de zaal: het is zo’n 60 meter hoog en biedt plaats aan maximum 450 acteurs.</w:t>
      </w:r>
    </w:p>
    <w:p w:rsidR="00D87771" w:rsidRPr="000C5E72" w:rsidRDefault="00D87771" w:rsidP="00D87771">
      <w:pPr>
        <w:rPr>
          <w:rFonts w:ascii="Verdana" w:hAnsi="Verdana" w:cs="Arial"/>
          <w:color w:val="000000"/>
          <w:sz w:val="28"/>
          <w:szCs w:val="28"/>
          <w:lang w:val="nl-NL"/>
        </w:rPr>
      </w:pPr>
    </w:p>
    <w:p w:rsidR="00A44D01" w:rsidRDefault="00A44D0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33" w:name="PalaisRoyal"/>
      <w:r>
        <w:rPr>
          <w:rFonts w:ascii="Verdana" w:hAnsi="Verdana" w:cs="Arial"/>
          <w:b/>
          <w:kern w:val="36"/>
          <w:sz w:val="96"/>
          <w:szCs w:val="96"/>
        </w:rPr>
        <w:lastRenderedPageBreak/>
        <w:t>Parijs</w:t>
      </w:r>
    </w:p>
    <w:bookmarkEnd w:id="33"/>
    <w:p w:rsidR="00D87771" w:rsidRPr="00F17DCC" w:rsidRDefault="00F5665F" w:rsidP="00D87771">
      <w:pPr>
        <w:jc w:val="center"/>
        <w:rPr>
          <w:rFonts w:ascii="Arial" w:hAnsi="Arial" w:cs="Arial"/>
          <w:sz w:val="54"/>
          <w:szCs w:val="54"/>
        </w:rPr>
      </w:pPr>
      <w:r>
        <w:rPr>
          <w:rFonts w:ascii="Arial" w:hAnsi="Arial" w:cs="Arial"/>
          <w:noProof/>
          <w:lang w:val="nl-NL"/>
        </w:rPr>
        <w:drawing>
          <wp:inline distT="0" distB="0" distL="0" distR="0" wp14:anchorId="11C45B3D" wp14:editId="34ECDD59">
            <wp:extent cx="3747600" cy="2498400"/>
            <wp:effectExtent l="171450" t="171450" r="386715" b="359410"/>
            <wp:docPr id="531" name="Afbeelding 531" descr="Garden of the Palais R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 of the Palais Royal"/>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747600" cy="24984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F5665F" w:rsidRDefault="00F5665F"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465178" w:rsidRDefault="00D87771" w:rsidP="00D87771">
      <w:pPr>
        <w:jc w:val="center"/>
        <w:outlineLvl w:val="1"/>
        <w:rPr>
          <w:rFonts w:ascii="Verdana" w:hAnsi="Verdana" w:cs="Arial"/>
          <w:b/>
          <w:color w:val="000000" w:themeColor="text1"/>
          <w:kern w:val="36"/>
          <w:sz w:val="96"/>
          <w:szCs w:val="96"/>
          <w:lang w:val="nl-NL"/>
        </w:rPr>
      </w:pPr>
      <w:r w:rsidRPr="00465178">
        <w:rPr>
          <w:rFonts w:ascii="Verdana" w:hAnsi="Verdana" w:cs="Arial"/>
          <w:b/>
          <w:color w:val="000000" w:themeColor="text1"/>
          <w:kern w:val="36"/>
          <w:sz w:val="96"/>
          <w:szCs w:val="96"/>
          <w:lang w:val="nl-NL"/>
        </w:rPr>
        <w:t>Palais Royal</w:t>
      </w:r>
    </w:p>
    <w:p w:rsidR="00D87771" w:rsidRDefault="00D87771" w:rsidP="00D87771">
      <w:pPr>
        <w:rPr>
          <w:rFonts w:ascii="Verdana" w:hAnsi="Verdana" w:cs="Arial"/>
          <w:bCs/>
          <w:color w:val="000000" w:themeColor="text1"/>
          <w:sz w:val="28"/>
          <w:szCs w:val="28"/>
          <w:lang w:val="nl-NL"/>
        </w:rPr>
      </w:pPr>
      <w:r w:rsidRPr="00465178">
        <w:rPr>
          <w:rFonts w:ascii="Verdana" w:hAnsi="Verdana" w:cs="Arial"/>
          <w:noProof/>
          <w:sz w:val="28"/>
          <w:szCs w:val="28"/>
          <w:lang w:val="nl-NL"/>
        </w:rPr>
        <w:lastRenderedPageBreak/>
        <w:drawing>
          <wp:anchor distT="0" distB="0" distL="114300" distR="114300" simplePos="0" relativeHeight="251878400" behindDoc="0" locked="0" layoutInCell="1" allowOverlap="1" wp14:anchorId="374DD32D" wp14:editId="3FAB2723">
            <wp:simplePos x="0" y="0"/>
            <wp:positionH relativeFrom="column">
              <wp:posOffset>3579495</wp:posOffset>
            </wp:positionH>
            <wp:positionV relativeFrom="paragraph">
              <wp:posOffset>392430</wp:posOffset>
            </wp:positionV>
            <wp:extent cx="2825750" cy="1882775"/>
            <wp:effectExtent l="171450" t="171450" r="374650" b="365125"/>
            <wp:wrapSquare wrapText="bothSides"/>
            <wp:docPr id="532" name="Afbeelding 532" descr="Cour d'Honneur, Palais R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r d'Honneur, Palais Royal"/>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825750" cy="1882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65178">
        <w:rPr>
          <w:rFonts w:ascii="Verdana" w:hAnsi="Verdana" w:cs="Arial"/>
          <w:bCs/>
          <w:color w:val="000000" w:themeColor="text1"/>
          <w:sz w:val="28"/>
          <w:szCs w:val="28"/>
          <w:lang w:val="nl-NL"/>
        </w:rPr>
        <w:t xml:space="preserve">Het Palais Royal (koninklijk paleis) werd gebouwd in 1629 in opdracht van de invloedrijke Kardinaal Richelieu die minister was tussen 1624 en 1642. </w:t>
      </w:r>
    </w:p>
    <w:p w:rsidR="00D87771" w:rsidRPr="00465178" w:rsidRDefault="00D87771" w:rsidP="00D87771">
      <w:pPr>
        <w:rPr>
          <w:rFonts w:ascii="Verdana" w:hAnsi="Verdana" w:cs="Arial"/>
          <w:bCs/>
          <w:color w:val="000000" w:themeColor="text1"/>
          <w:sz w:val="28"/>
          <w:szCs w:val="28"/>
          <w:lang w:val="nl-NL"/>
        </w:rPr>
      </w:pPr>
      <w:r w:rsidRPr="00465178">
        <w:rPr>
          <w:rFonts w:ascii="Verdana" w:hAnsi="Verdana" w:cs="Arial"/>
          <w:bCs/>
          <w:color w:val="000000" w:themeColor="text1"/>
          <w:sz w:val="28"/>
          <w:szCs w:val="28"/>
          <w:lang w:val="nl-NL"/>
        </w:rPr>
        <w:t xml:space="preserve">Het paleis omringt een binnenplein - de cour d'honneur - en tuin, de jardin du Palais Royal. </w:t>
      </w:r>
    </w:p>
    <w:p w:rsidR="00D87771" w:rsidRPr="00465178" w:rsidRDefault="00D87771" w:rsidP="00D87771">
      <w:pPr>
        <w:rPr>
          <w:rFonts w:ascii="Verdana" w:hAnsi="Verdana" w:cs="Arial"/>
          <w:sz w:val="28"/>
          <w:szCs w:val="28"/>
          <w:lang w:val="nl-NL"/>
        </w:rPr>
      </w:pPr>
    </w:p>
    <w:p w:rsidR="00D87771" w:rsidRPr="00465178" w:rsidRDefault="00D87771" w:rsidP="00D87771">
      <w:pPr>
        <w:rPr>
          <w:rFonts w:ascii="Verdana" w:hAnsi="Verdana" w:cs="Arial"/>
          <w:b/>
          <w:sz w:val="28"/>
          <w:szCs w:val="28"/>
          <w:lang w:val="nl-NL"/>
        </w:rPr>
      </w:pPr>
      <w:r w:rsidRPr="00465178">
        <w:rPr>
          <w:rFonts w:ascii="Verdana" w:hAnsi="Verdana" w:cs="Arial"/>
          <w:b/>
          <w:sz w:val="28"/>
          <w:szCs w:val="28"/>
          <w:lang w:val="nl-NL"/>
        </w:rPr>
        <w:t>Cour d'Honneur</w:t>
      </w:r>
    </w:p>
    <w:p w:rsidR="00D87771" w:rsidRDefault="00D87771" w:rsidP="00D87771">
      <w:pPr>
        <w:rPr>
          <w:rFonts w:ascii="Verdana" w:hAnsi="Verdana" w:cs="Arial"/>
          <w:color w:val="000000"/>
          <w:sz w:val="28"/>
          <w:szCs w:val="28"/>
          <w:lang w:val="nl-NL"/>
        </w:rPr>
      </w:pPr>
      <w:r w:rsidRPr="00465178">
        <w:rPr>
          <w:rFonts w:ascii="Verdana" w:hAnsi="Verdana" w:cs="Arial"/>
          <w:color w:val="000000"/>
          <w:sz w:val="28"/>
          <w:szCs w:val="28"/>
          <w:lang w:val="nl-NL"/>
        </w:rPr>
        <w:t xml:space="preserve">Indertijd stond het paleis bekend als het Palais Cardinal; het werd een koninklijk paleis toen de kardinaal het gebouw naliet aan koning Lodewijk XIII. </w:t>
      </w:r>
    </w:p>
    <w:p w:rsidR="00D87771" w:rsidRPr="00465178" w:rsidRDefault="00D87771" w:rsidP="00D87771">
      <w:pPr>
        <w:rPr>
          <w:rFonts w:ascii="Verdana" w:hAnsi="Verdana" w:cs="Arial"/>
          <w:color w:val="000000"/>
          <w:sz w:val="28"/>
          <w:szCs w:val="28"/>
          <w:lang w:val="nl-NL"/>
        </w:rPr>
      </w:pPr>
      <w:r w:rsidRPr="00465178">
        <w:rPr>
          <w:rFonts w:ascii="Verdana" w:hAnsi="Verdana" w:cs="Arial"/>
          <w:color w:val="000000"/>
          <w:sz w:val="28"/>
          <w:szCs w:val="28"/>
          <w:lang w:val="nl-NL"/>
        </w:rPr>
        <w:t xml:space="preserve">De zonnekoning - Lodewijk XIV - bracht zijn jeugd hier door vooraleer hij verhuisde naar het nabijgelegen </w:t>
      </w:r>
      <w:hyperlink r:id="rId261" w:history="1">
        <w:r w:rsidRPr="00465178">
          <w:rPr>
            <w:rFonts w:ascii="Verdana" w:hAnsi="Verdana" w:cs="Arial"/>
            <w:color w:val="024E68"/>
            <w:sz w:val="28"/>
            <w:szCs w:val="28"/>
            <w:lang w:val="nl-NL"/>
          </w:rPr>
          <w:t>Louvre</w:t>
        </w:r>
      </w:hyperlink>
      <w:r w:rsidRPr="00465178">
        <w:rPr>
          <w:rFonts w:ascii="Verdana" w:hAnsi="Verdana" w:cs="Arial"/>
          <w:color w:val="000000"/>
          <w:sz w:val="28"/>
          <w:szCs w:val="28"/>
          <w:lang w:val="nl-NL"/>
        </w:rPr>
        <w:t>.</w:t>
      </w:r>
    </w:p>
    <w:p w:rsidR="00D87771" w:rsidRDefault="00D87771" w:rsidP="00D87771">
      <w:pPr>
        <w:rPr>
          <w:rFonts w:ascii="Verdana" w:hAnsi="Verdana" w:cs="Arial"/>
          <w:color w:val="222222"/>
          <w:sz w:val="28"/>
          <w:szCs w:val="28"/>
          <w:lang w:val="nl-NL"/>
        </w:rPr>
      </w:pPr>
    </w:p>
    <w:p w:rsidR="00D87771" w:rsidRPr="00465178" w:rsidRDefault="00D87771" w:rsidP="00D87771">
      <w:pPr>
        <w:rPr>
          <w:rFonts w:ascii="Verdana" w:hAnsi="Verdana" w:cs="Arial"/>
          <w:b/>
          <w:color w:val="222222"/>
          <w:sz w:val="28"/>
          <w:szCs w:val="28"/>
          <w:lang w:val="nl-NL"/>
        </w:rPr>
      </w:pPr>
      <w:r w:rsidRPr="00465178">
        <w:rPr>
          <w:rFonts w:ascii="Verdana" w:hAnsi="Verdana" w:cs="Arial"/>
          <w:b/>
          <w:color w:val="222222"/>
          <w:sz w:val="28"/>
          <w:szCs w:val="28"/>
          <w:lang w:val="nl-NL"/>
        </w:rPr>
        <w:t>Geschiedenis</w:t>
      </w:r>
    </w:p>
    <w:p w:rsidR="00D87771" w:rsidRDefault="00D87771" w:rsidP="00D87771">
      <w:pPr>
        <w:spacing w:after="240"/>
        <w:rPr>
          <w:rFonts w:ascii="Verdana" w:hAnsi="Verdana" w:cs="Arial"/>
          <w:color w:val="000000"/>
          <w:sz w:val="28"/>
          <w:szCs w:val="28"/>
          <w:lang w:val="nl-NL"/>
        </w:rPr>
      </w:pPr>
      <w:r w:rsidRPr="00465178">
        <w:rPr>
          <w:rFonts w:ascii="Verdana" w:hAnsi="Verdana" w:cs="Arial"/>
          <w:color w:val="000000"/>
          <w:sz w:val="28"/>
          <w:szCs w:val="28"/>
          <w:lang w:val="nl-NL"/>
        </w:rPr>
        <w:t>Tussen 1871 en 1874 breidde Louis-Philippe d’Orléans, de neef van koning Lodewijk XVI, het paleis uit door galerijen en winkels toe te voegen om hiermee extra inkomsten te vergaren. Gedurende een tijd bevonden er zich in het paleis zelfs café's en goktenten.</w:t>
      </w:r>
      <w:r w:rsidRPr="00465178">
        <w:rPr>
          <w:rFonts w:ascii="Verdana" w:hAnsi="Verdana" w:cs="Arial"/>
          <w:color w:val="000000"/>
          <w:sz w:val="28"/>
          <w:szCs w:val="28"/>
          <w:lang w:val="nl-NL"/>
        </w:rPr>
        <w:br/>
      </w:r>
      <w:r w:rsidRPr="00465178">
        <w:rPr>
          <w:rFonts w:ascii="Verdana" w:hAnsi="Verdana" w:cs="Arial"/>
          <w:color w:val="000000"/>
          <w:sz w:val="28"/>
          <w:szCs w:val="28"/>
          <w:lang w:val="nl-NL"/>
        </w:rPr>
        <w:br/>
        <w:t>Het paleis werd tijdens de revolutie van 1848 beschadigd door vandalen en het werd bijna vernield door een brand in 1871. De basisstructuur van het gebouw bleef gelukkig overeind en het gebouw was in 1876 volledig gerestaureerd, waarna het in de handen van de overheid kwam.</w:t>
      </w:r>
    </w:p>
    <w:p w:rsidR="00D87771" w:rsidRDefault="00D87771" w:rsidP="00D87771">
      <w:pPr>
        <w:spacing w:after="240"/>
        <w:rPr>
          <w:rFonts w:ascii="Verdana" w:hAnsi="Verdana" w:cs="Arial"/>
          <w:color w:val="000000"/>
          <w:sz w:val="28"/>
          <w:szCs w:val="28"/>
          <w:lang w:val="nl-NL"/>
        </w:rPr>
      </w:pPr>
    </w:p>
    <w:p w:rsidR="00D87771" w:rsidRDefault="00D87771" w:rsidP="00D87771">
      <w:pPr>
        <w:spacing w:after="240"/>
        <w:rPr>
          <w:rFonts w:ascii="Verdana" w:hAnsi="Verdana" w:cs="Arial"/>
          <w:color w:val="000000"/>
          <w:sz w:val="28"/>
          <w:szCs w:val="28"/>
          <w:lang w:val="nl-NL"/>
        </w:rPr>
      </w:pPr>
    </w:p>
    <w:p w:rsidR="00D87771" w:rsidRDefault="00D87771" w:rsidP="00D87771">
      <w:pPr>
        <w:spacing w:after="240"/>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Pr="00465178" w:rsidRDefault="00D87771" w:rsidP="00D87771">
      <w:pPr>
        <w:rPr>
          <w:rFonts w:ascii="Verdana" w:hAnsi="Verdana" w:cs="Arial"/>
          <w:color w:val="000000"/>
          <w:sz w:val="28"/>
          <w:szCs w:val="28"/>
          <w:lang w:val="nl-NL"/>
        </w:rPr>
      </w:pPr>
    </w:p>
    <w:p w:rsidR="00D87771" w:rsidRPr="00465178" w:rsidRDefault="00D87771" w:rsidP="00D87771">
      <w:pPr>
        <w:rPr>
          <w:rFonts w:ascii="Verdana" w:hAnsi="Verdana" w:cs="Arial"/>
          <w:color w:val="000000"/>
          <w:sz w:val="28"/>
          <w:szCs w:val="28"/>
          <w:lang w:val="nl-NL"/>
        </w:rPr>
      </w:pPr>
      <w:r w:rsidRPr="00465178">
        <w:rPr>
          <w:rFonts w:ascii="Verdana" w:hAnsi="Verdana" w:cs="Arial"/>
          <w:color w:val="000000"/>
          <w:sz w:val="28"/>
          <w:szCs w:val="28"/>
          <w:lang w:val="nl-NL"/>
        </w:rPr>
        <w:lastRenderedPageBreak/>
        <w:t>Tegenwoordig wordt het gebruikt door de Raad van State en enkele Franse ministeries.</w:t>
      </w:r>
    </w:p>
    <w:p w:rsidR="00D87771" w:rsidRPr="00465178" w:rsidRDefault="00D87771" w:rsidP="00D87771">
      <w:pPr>
        <w:rPr>
          <w:rFonts w:ascii="Verdana" w:hAnsi="Verdana" w:cs="Arial"/>
          <w:color w:val="222222"/>
          <w:sz w:val="28"/>
          <w:szCs w:val="28"/>
          <w:lang w:val="nl-NL"/>
        </w:rPr>
      </w:pPr>
      <w:r w:rsidRPr="00465178">
        <w:rPr>
          <w:rFonts w:ascii="Verdana" w:hAnsi="Verdana" w:cs="Arial"/>
          <w:noProof/>
          <w:color w:val="000000"/>
          <w:sz w:val="28"/>
          <w:szCs w:val="28"/>
          <w:lang w:val="nl-NL"/>
        </w:rPr>
        <w:drawing>
          <wp:anchor distT="0" distB="0" distL="114300" distR="114300" simplePos="0" relativeHeight="251879424" behindDoc="0" locked="0" layoutInCell="1" allowOverlap="1" wp14:anchorId="6232A1B5" wp14:editId="4B727E76">
            <wp:simplePos x="0" y="0"/>
            <wp:positionH relativeFrom="column">
              <wp:posOffset>3746500</wp:posOffset>
            </wp:positionH>
            <wp:positionV relativeFrom="paragraph">
              <wp:posOffset>125730</wp:posOffset>
            </wp:positionV>
            <wp:extent cx="2807970" cy="1871980"/>
            <wp:effectExtent l="171450" t="171450" r="373380" b="356870"/>
            <wp:wrapSquare wrapText="bothSides"/>
            <wp:docPr id="533" name="Afbeelding 533" descr="Palais Royal,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ais Royal, Pari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65178">
        <w:rPr>
          <w:rFonts w:ascii="Verdana" w:hAnsi="Verdana" w:cs="Arial"/>
          <w:color w:val="222222"/>
          <w:sz w:val="28"/>
          <w:szCs w:val="28"/>
          <w:lang w:val="nl-NL"/>
        </w:rPr>
        <w:t>Cour d’Honneur</w:t>
      </w:r>
    </w:p>
    <w:p w:rsidR="00D87771" w:rsidRDefault="00D87771" w:rsidP="00D87771">
      <w:pPr>
        <w:rPr>
          <w:rFonts w:ascii="Verdana" w:hAnsi="Verdana" w:cs="Arial"/>
          <w:color w:val="000000"/>
          <w:sz w:val="28"/>
          <w:szCs w:val="28"/>
          <w:lang w:val="nl-NL"/>
        </w:rPr>
      </w:pPr>
      <w:r w:rsidRPr="00465178">
        <w:rPr>
          <w:rFonts w:ascii="Verdana" w:hAnsi="Verdana" w:cs="Arial"/>
          <w:color w:val="000000"/>
          <w:sz w:val="28"/>
          <w:szCs w:val="28"/>
          <w:lang w:val="nl-NL"/>
        </w:rPr>
        <w:t xml:space="preserve">Het paleis zelf is niet toegankelijk voor het publiek, maar men kan wel het binnenplein en de tuin bezoeken. </w:t>
      </w:r>
    </w:p>
    <w:p w:rsidR="00D87771" w:rsidRPr="00465178" w:rsidRDefault="00D87771" w:rsidP="00D87771">
      <w:pPr>
        <w:rPr>
          <w:rFonts w:ascii="Verdana" w:hAnsi="Verdana" w:cs="Arial"/>
          <w:color w:val="000000"/>
          <w:sz w:val="28"/>
          <w:szCs w:val="28"/>
          <w:lang w:val="nl-NL"/>
        </w:rPr>
      </w:pPr>
      <w:r w:rsidRPr="00465178">
        <w:rPr>
          <w:rFonts w:ascii="Verdana" w:hAnsi="Verdana" w:cs="Arial"/>
          <w:color w:val="000000"/>
          <w:sz w:val="28"/>
          <w:szCs w:val="28"/>
          <w:lang w:val="nl-NL"/>
        </w:rPr>
        <w:t>Het plein, dat bekend staat als de Cour d’Honneur, wordt gedomineerd door een groot kunstwerk van Daniel Buren. Het kunstwerk, dat hier geinstalleerd werd in 1986, bestaat uit 280 zwart en wit gestreepte zuilen.</w:t>
      </w:r>
    </w:p>
    <w:p w:rsidR="00D87771" w:rsidRPr="00465178" w:rsidRDefault="00D87771" w:rsidP="00D87771">
      <w:pPr>
        <w:rPr>
          <w:rFonts w:ascii="Verdana" w:hAnsi="Verdana" w:cs="Arial"/>
          <w:sz w:val="28"/>
          <w:szCs w:val="28"/>
          <w:lang w:val="nl-NL"/>
        </w:rPr>
      </w:pPr>
    </w:p>
    <w:p w:rsidR="00D87771" w:rsidRPr="00465178" w:rsidRDefault="00D87771" w:rsidP="00D87771">
      <w:pPr>
        <w:rPr>
          <w:rFonts w:ascii="Verdana" w:hAnsi="Verdana" w:cs="Arial"/>
          <w:b/>
          <w:sz w:val="28"/>
          <w:szCs w:val="28"/>
          <w:lang w:val="nl-NL"/>
        </w:rPr>
      </w:pPr>
      <w:r w:rsidRPr="00465178">
        <w:rPr>
          <w:rFonts w:ascii="Verdana" w:hAnsi="Verdana" w:cs="Arial"/>
          <w:b/>
          <w:sz w:val="28"/>
          <w:szCs w:val="28"/>
          <w:lang w:val="nl-NL"/>
        </w:rPr>
        <w:t>Jardin du Palais Royal</w:t>
      </w:r>
    </w:p>
    <w:p w:rsidR="00D87771" w:rsidRDefault="00D87771" w:rsidP="00D87771">
      <w:pPr>
        <w:rPr>
          <w:rFonts w:ascii="Verdana" w:hAnsi="Verdana" w:cs="Arial"/>
          <w:color w:val="000000"/>
          <w:sz w:val="28"/>
          <w:szCs w:val="28"/>
          <w:lang w:val="nl-NL"/>
        </w:rPr>
      </w:pPr>
      <w:r w:rsidRPr="00465178">
        <w:rPr>
          <w:rFonts w:ascii="Verdana" w:hAnsi="Verdana" w:cs="Arial"/>
          <w:color w:val="000000"/>
          <w:sz w:val="28"/>
          <w:szCs w:val="28"/>
          <w:lang w:val="nl-NL"/>
        </w:rPr>
        <w:t xml:space="preserve">Naast het binnenplein ligt de Jardin du Palais Royal, de binnentuin van het palais. </w:t>
      </w:r>
    </w:p>
    <w:p w:rsidR="00D87771" w:rsidRDefault="00D87771" w:rsidP="00D87771">
      <w:pPr>
        <w:rPr>
          <w:rFonts w:ascii="Verdana" w:hAnsi="Verdana" w:cs="Arial"/>
          <w:color w:val="000000"/>
          <w:sz w:val="28"/>
          <w:szCs w:val="28"/>
          <w:lang w:val="nl-NL"/>
        </w:rPr>
      </w:pPr>
      <w:r w:rsidRPr="00465178">
        <w:rPr>
          <w:rFonts w:ascii="Verdana" w:hAnsi="Verdana" w:cs="Arial"/>
          <w:color w:val="000000"/>
          <w:sz w:val="28"/>
          <w:szCs w:val="28"/>
          <w:lang w:val="nl-NL"/>
        </w:rPr>
        <w:t xml:space="preserve">De tuin heeft een formele indeling met in het centrum een groot bassin met fontein. </w:t>
      </w:r>
    </w:p>
    <w:p w:rsidR="00D87771" w:rsidRDefault="00D87771" w:rsidP="00D87771">
      <w:pPr>
        <w:rPr>
          <w:rFonts w:ascii="Verdana" w:hAnsi="Verdana" w:cs="Arial"/>
          <w:color w:val="000000"/>
          <w:sz w:val="28"/>
          <w:szCs w:val="28"/>
          <w:lang w:val="nl-NL"/>
        </w:rPr>
      </w:pPr>
      <w:r w:rsidRPr="00465178">
        <w:rPr>
          <w:rFonts w:ascii="Verdana" w:hAnsi="Verdana" w:cs="Arial"/>
          <w:color w:val="000000"/>
          <w:sz w:val="28"/>
          <w:szCs w:val="28"/>
          <w:lang w:val="nl-NL"/>
        </w:rPr>
        <w:t>Doordat het volledige omringd is door het paleis is het park een erg rustige plek ook al ligt het in het hart van Parijs.</w:t>
      </w:r>
      <w:r w:rsidRPr="00465178">
        <w:rPr>
          <w:rFonts w:ascii="Verdana" w:hAnsi="Verdana" w:cs="Arial"/>
          <w:color w:val="000000"/>
          <w:sz w:val="28"/>
          <w:szCs w:val="28"/>
          <w:lang w:val="nl-NL"/>
        </w:rPr>
        <w:br/>
      </w:r>
      <w:r w:rsidRPr="00465178">
        <w:rPr>
          <w:rFonts w:ascii="Verdana" w:hAnsi="Verdana" w:cs="Arial"/>
          <w:color w:val="000000"/>
          <w:sz w:val="28"/>
          <w:szCs w:val="28"/>
          <w:lang w:val="nl-NL"/>
        </w:rPr>
        <w:br/>
        <w:t xml:space="preserve">De huidige tuin is iets kleiner dan diegene die oorspronkelijk in 1630 ontworpen werd voor kardinaal Richelieu vanwege de 60 gebouwen met gaanderijen die in 1874 langs drie zijden van het park werden neergeplant. </w:t>
      </w:r>
    </w:p>
    <w:p w:rsidR="00D87771" w:rsidRPr="00465178" w:rsidRDefault="00D87771" w:rsidP="00D87771">
      <w:pPr>
        <w:rPr>
          <w:rFonts w:ascii="Verdana" w:hAnsi="Verdana" w:cs="Arial"/>
          <w:color w:val="000000"/>
          <w:sz w:val="28"/>
          <w:szCs w:val="28"/>
          <w:lang w:val="nl-NL"/>
        </w:rPr>
      </w:pPr>
      <w:r w:rsidRPr="00465178">
        <w:rPr>
          <w:rFonts w:ascii="Verdana" w:hAnsi="Verdana" w:cs="Arial"/>
          <w:color w:val="000000"/>
          <w:sz w:val="28"/>
          <w:szCs w:val="28"/>
          <w:lang w:val="nl-NL"/>
        </w:rPr>
        <w:t>In de gebouwen rond de tuin bevinden zich tegenwoordig restaurants, winkels en galerijen.</w:t>
      </w:r>
    </w:p>
    <w:p w:rsidR="00D87771" w:rsidRPr="00465178" w:rsidRDefault="00D87771" w:rsidP="00D87771">
      <w:pPr>
        <w:rPr>
          <w:rFonts w:ascii="Verdana" w:hAnsi="Verdana" w:cs="Arial"/>
          <w:color w:val="000000"/>
          <w:sz w:val="28"/>
          <w:szCs w:val="28"/>
          <w:lang w:val="nl-NL"/>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A44D01" w:rsidRDefault="00A44D01"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34" w:name="PaleisvanVersailles"/>
      <w:r>
        <w:rPr>
          <w:rFonts w:ascii="Verdana" w:hAnsi="Verdana" w:cs="Arial"/>
          <w:b/>
          <w:kern w:val="36"/>
          <w:sz w:val="96"/>
          <w:szCs w:val="96"/>
        </w:rPr>
        <w:lastRenderedPageBreak/>
        <w:t>Parijs</w:t>
      </w:r>
    </w:p>
    <w:bookmarkEnd w:id="34"/>
    <w:p w:rsidR="00D87771" w:rsidRPr="00F17DCC" w:rsidRDefault="00D87771" w:rsidP="00D87771">
      <w:pPr>
        <w:jc w:val="center"/>
        <w:rPr>
          <w:rFonts w:ascii="Arial" w:hAnsi="Arial" w:cs="Arial"/>
          <w:sz w:val="54"/>
          <w:szCs w:val="54"/>
        </w:rPr>
      </w:pPr>
    </w:p>
    <w:p w:rsidR="00F5665F" w:rsidRDefault="00D87771" w:rsidP="00D87771">
      <w:pPr>
        <w:outlineLvl w:val="1"/>
        <w:rPr>
          <w:rFonts w:ascii="Arial" w:hAnsi="Arial" w:cs="Arial"/>
          <w:kern w:val="36"/>
          <w:sz w:val="54"/>
          <w:szCs w:val="54"/>
        </w:rPr>
      </w:pPr>
      <w:r w:rsidRPr="009D0346">
        <w:rPr>
          <w:rFonts w:ascii="Verdana" w:hAnsi="Verdana" w:cs="Arial"/>
          <w:noProof/>
          <w:sz w:val="28"/>
          <w:szCs w:val="28"/>
          <w:lang w:val="nl-NL"/>
        </w:rPr>
        <w:drawing>
          <wp:anchor distT="0" distB="0" distL="114300" distR="114300" simplePos="0" relativeHeight="251881472" behindDoc="0" locked="0" layoutInCell="1" allowOverlap="1" wp14:anchorId="2926F860" wp14:editId="57133C23">
            <wp:simplePos x="0" y="0"/>
            <wp:positionH relativeFrom="column">
              <wp:posOffset>-177165</wp:posOffset>
            </wp:positionH>
            <wp:positionV relativeFrom="paragraph">
              <wp:posOffset>271145</wp:posOffset>
            </wp:positionV>
            <wp:extent cx="6896100" cy="1532255"/>
            <wp:effectExtent l="171450" t="171450" r="381000" b="353695"/>
            <wp:wrapSquare wrapText="bothSides"/>
            <wp:docPr id="534" name="Afbeelding 534" descr="Paleis van Versaill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leis van Versailles, Parijs"/>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896100" cy="15322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lang w:val="nl-NL"/>
        </w:rPr>
        <w:t xml:space="preserve"> </w:t>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Arial" w:hAnsi="Arial" w:cs="Arial"/>
          <w:kern w:val="36"/>
          <w:sz w:val="54"/>
          <w:szCs w:val="54"/>
        </w:rPr>
      </w:pPr>
    </w:p>
    <w:p w:rsidR="00D87771" w:rsidRDefault="00D87771" w:rsidP="00D87771">
      <w:pPr>
        <w:jc w:val="center"/>
        <w:outlineLvl w:val="1"/>
        <w:rPr>
          <w:rFonts w:ascii="Arial" w:hAnsi="Arial" w:cs="Arial"/>
          <w:kern w:val="36"/>
          <w:sz w:val="54"/>
          <w:szCs w:val="54"/>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F5665F" w:rsidRDefault="00D87771" w:rsidP="00F5665F">
      <w:pPr>
        <w:outlineLvl w:val="1"/>
        <w:rPr>
          <w:rFonts w:ascii="Verdana" w:hAnsi="Verdana" w:cs="Arial"/>
          <w:b/>
          <w:kern w:val="36"/>
          <w:sz w:val="80"/>
          <w:szCs w:val="80"/>
          <w:lang w:val="nl-NL"/>
        </w:rPr>
      </w:pPr>
      <w:r w:rsidRPr="009D0346">
        <w:rPr>
          <w:rFonts w:ascii="Verdana" w:hAnsi="Verdana" w:cs="Arial"/>
          <w:b/>
          <w:kern w:val="36"/>
          <w:sz w:val="80"/>
          <w:szCs w:val="80"/>
          <w:lang w:val="nl-NL"/>
        </w:rPr>
        <w:t>Paleis van Versailles</w:t>
      </w:r>
    </w:p>
    <w:p w:rsidR="00D87771" w:rsidRDefault="00D87771" w:rsidP="00D87771">
      <w:pPr>
        <w:rPr>
          <w:rFonts w:ascii="Verdana" w:hAnsi="Verdana" w:cs="Arial"/>
          <w:bCs/>
          <w:color w:val="333333"/>
          <w:sz w:val="28"/>
          <w:szCs w:val="28"/>
          <w:lang w:val="nl-NL"/>
        </w:rPr>
      </w:pPr>
      <w:r w:rsidRPr="009D0346">
        <w:rPr>
          <w:rFonts w:ascii="Verdana" w:hAnsi="Verdana" w:cs="Arial"/>
          <w:bCs/>
          <w:color w:val="333333"/>
          <w:sz w:val="28"/>
          <w:szCs w:val="28"/>
          <w:lang w:val="nl-NL"/>
        </w:rPr>
        <w:lastRenderedPageBreak/>
        <w:t xml:space="preserve">Het indrukwekkende Château de Versailles getuigd van de extravagantie ten tijde van de zonnekoning. </w:t>
      </w:r>
    </w:p>
    <w:p w:rsidR="00D87771" w:rsidRPr="009D0346" w:rsidRDefault="00D87771" w:rsidP="00D87771">
      <w:pPr>
        <w:rPr>
          <w:rFonts w:ascii="Verdana" w:hAnsi="Verdana" w:cs="Arial"/>
          <w:bCs/>
          <w:color w:val="333333"/>
          <w:sz w:val="28"/>
          <w:szCs w:val="28"/>
          <w:lang w:val="nl-NL"/>
        </w:rPr>
      </w:pPr>
      <w:r w:rsidRPr="009D0346">
        <w:rPr>
          <w:rFonts w:ascii="Verdana" w:hAnsi="Verdana" w:cs="Arial"/>
          <w:bCs/>
          <w:color w:val="333333"/>
          <w:sz w:val="28"/>
          <w:szCs w:val="28"/>
          <w:lang w:val="nl-NL"/>
        </w:rPr>
        <w:t xml:space="preserve">Het rijkelijk versierde paleis en de al even prachtige formele tuin werd al snel aanzien als het ultieme voorbeeld van een Europees paleis. </w:t>
      </w:r>
    </w:p>
    <w:p w:rsidR="00D87771" w:rsidRPr="009D0346" w:rsidRDefault="00D87771" w:rsidP="00D87771">
      <w:pPr>
        <w:rPr>
          <w:rFonts w:ascii="Verdana" w:hAnsi="Verdana" w:cs="Arial"/>
          <w:sz w:val="28"/>
          <w:szCs w:val="28"/>
          <w:lang w:val="nl-NL"/>
        </w:rPr>
      </w:pPr>
    </w:p>
    <w:p w:rsidR="00D87771" w:rsidRPr="009D0346" w:rsidRDefault="00D87771" w:rsidP="00D87771">
      <w:pPr>
        <w:rPr>
          <w:rFonts w:ascii="Verdana" w:hAnsi="Verdana" w:cs="Arial"/>
          <w:b/>
          <w:color w:val="222222"/>
          <w:sz w:val="28"/>
          <w:szCs w:val="28"/>
          <w:lang w:val="nl-NL"/>
        </w:rPr>
      </w:pPr>
      <w:r w:rsidRPr="009D0346">
        <w:rPr>
          <w:rFonts w:ascii="Verdana" w:hAnsi="Verdana" w:cs="Arial"/>
          <w:b/>
          <w:color w:val="222222"/>
          <w:sz w:val="28"/>
          <w:szCs w:val="28"/>
          <w:lang w:val="nl-NL"/>
        </w:rPr>
        <w:t>Een beknopte geschiedenis</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Het dorp Versailles ligt ongeveer twintig kilometer buiten Parijs.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Het komt voor het eerst voor in de annalen in 1038, wanneer de naam verschijnt in een oorkonde van de abdij van Saint-Père de Chartres. Tegen het einde van de elfde eeuw was Versailles een landelijk dorpje gelegen rond een kasteel en de kerk van St Julien. </w:t>
      </w:r>
    </w:p>
    <w:p w:rsidR="00D87771" w:rsidRPr="009D0346"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Het was welvarend tot aan het einde van de 13e eeuw maar de honderdjarige oorlog decimeerde het inwonersaantal tot een handvol.</w:t>
      </w:r>
    </w:p>
    <w:p w:rsidR="00D87771" w:rsidRDefault="00D87771" w:rsidP="00D87771">
      <w:pPr>
        <w:rPr>
          <w:rFonts w:ascii="Verdana" w:hAnsi="Verdana" w:cs="Arial"/>
          <w:color w:val="222222"/>
          <w:sz w:val="28"/>
          <w:szCs w:val="28"/>
          <w:lang w:val="nl-NL"/>
        </w:rPr>
      </w:pPr>
    </w:p>
    <w:p w:rsidR="00D87771" w:rsidRPr="009D0346" w:rsidRDefault="00D87771" w:rsidP="00D87771">
      <w:pPr>
        <w:rPr>
          <w:rFonts w:ascii="Verdana" w:hAnsi="Verdana" w:cs="Arial"/>
          <w:b/>
          <w:color w:val="222222"/>
          <w:sz w:val="28"/>
          <w:szCs w:val="28"/>
          <w:lang w:val="nl-NL"/>
        </w:rPr>
      </w:pPr>
      <w:r w:rsidRPr="009D0346">
        <w:rPr>
          <w:rFonts w:ascii="Verdana" w:hAnsi="Verdana" w:cs="Arial"/>
          <w:b/>
          <w:color w:val="222222"/>
          <w:sz w:val="28"/>
          <w:szCs w:val="28"/>
          <w:lang w:val="nl-NL"/>
        </w:rPr>
        <w:t>Koninklijke Aanwezigheid</w:t>
      </w:r>
    </w:p>
    <w:p w:rsidR="00D87771" w:rsidRDefault="00D87771" w:rsidP="00D87771">
      <w:pPr>
        <w:rPr>
          <w:rFonts w:ascii="Verdana" w:hAnsi="Verdana" w:cs="Arial"/>
          <w:color w:val="000000"/>
          <w:sz w:val="28"/>
          <w:szCs w:val="28"/>
          <w:lang w:val="nl-NL"/>
        </w:rPr>
      </w:pPr>
      <w:r w:rsidRPr="009D0346">
        <w:rPr>
          <w:rFonts w:ascii="Verdana" w:hAnsi="Verdana" w:cs="Arial"/>
          <w:noProof/>
          <w:sz w:val="28"/>
          <w:szCs w:val="28"/>
          <w:lang w:val="nl-NL"/>
        </w:rPr>
        <w:drawing>
          <wp:anchor distT="0" distB="0" distL="114300" distR="114300" simplePos="0" relativeHeight="251882496" behindDoc="0" locked="0" layoutInCell="1" allowOverlap="1" wp14:anchorId="2CF2B46F" wp14:editId="7600D84C">
            <wp:simplePos x="0" y="0"/>
            <wp:positionH relativeFrom="column">
              <wp:posOffset>4732020</wp:posOffset>
            </wp:positionH>
            <wp:positionV relativeFrom="paragraph">
              <wp:posOffset>85090</wp:posOffset>
            </wp:positionV>
            <wp:extent cx="1846580" cy="2771775"/>
            <wp:effectExtent l="171450" t="171450" r="382270" b="371475"/>
            <wp:wrapSquare wrapText="bothSides"/>
            <wp:docPr id="535" name="Afbeelding 535" descr="Standbeeld van Lodewijk XIV in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tandbeeld van Lodewijk XIV in Versailles"/>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46580"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D0346">
        <w:rPr>
          <w:rFonts w:ascii="Verdana" w:hAnsi="Verdana" w:cs="Arial"/>
          <w:color w:val="000000"/>
          <w:sz w:val="28"/>
          <w:szCs w:val="28"/>
          <w:lang w:val="nl-NL"/>
        </w:rPr>
        <w:t xml:space="preserve">In de 16e eeuw heerste de Gondi familie over Versailles.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Toen Koning Lodewijk XIII een bezoek bracht raakte hij verknocht aan het landelijke plaatsje en kocht grond in de omgeving.</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Vervolgens bouwde hij er in 1622 een klein stenen landhuis.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Tien jaar later werd hij de heer van Versailles en begon aan een uitbreiding van het huis. </w:t>
      </w:r>
    </w:p>
    <w:p w:rsidR="00D87771" w:rsidRPr="009D0346"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Al snel kocht hij nog meer gronden rondom evenals het landgoed van de Gondi familie.</w:t>
      </w:r>
    </w:p>
    <w:p w:rsidR="00D87771" w:rsidRDefault="00D87771" w:rsidP="00D87771">
      <w:pPr>
        <w:rPr>
          <w:rFonts w:ascii="Verdana" w:hAnsi="Verdana" w:cs="Arial"/>
          <w:color w:val="222222"/>
          <w:sz w:val="28"/>
          <w:szCs w:val="28"/>
          <w:lang w:val="nl-NL"/>
        </w:rPr>
      </w:pPr>
    </w:p>
    <w:p w:rsidR="00D87771" w:rsidRPr="009D0346" w:rsidRDefault="00D87771" w:rsidP="00D87771">
      <w:pPr>
        <w:rPr>
          <w:rFonts w:ascii="Verdana" w:hAnsi="Verdana" w:cs="Arial"/>
          <w:b/>
          <w:color w:val="222222"/>
          <w:sz w:val="28"/>
          <w:szCs w:val="28"/>
          <w:lang w:val="nl-NL"/>
        </w:rPr>
      </w:pPr>
      <w:r w:rsidRPr="009D0346">
        <w:rPr>
          <w:rFonts w:ascii="Verdana" w:hAnsi="Verdana" w:cs="Arial"/>
          <w:b/>
          <w:color w:val="222222"/>
          <w:sz w:val="28"/>
          <w:szCs w:val="28"/>
          <w:lang w:val="nl-NL"/>
        </w:rPr>
        <w:t>De Zonnekoning</w:t>
      </w:r>
    </w:p>
    <w:p w:rsidR="00D87771" w:rsidRDefault="00D87771" w:rsidP="00D87771">
      <w:pPr>
        <w:spacing w:after="240"/>
        <w:rPr>
          <w:rFonts w:ascii="Verdana" w:hAnsi="Verdana" w:cs="Arial"/>
          <w:color w:val="000000"/>
          <w:sz w:val="28"/>
          <w:szCs w:val="28"/>
          <w:lang w:val="nl-NL"/>
        </w:rPr>
      </w:pPr>
      <w:r w:rsidRPr="009D0346">
        <w:rPr>
          <w:rFonts w:ascii="Verdana" w:hAnsi="Verdana" w:cs="Arial"/>
          <w:color w:val="000000"/>
          <w:sz w:val="28"/>
          <w:szCs w:val="28"/>
          <w:lang w:val="nl-NL"/>
        </w:rPr>
        <w:t xml:space="preserve">In 1643 stierf Lodewijk XIII. </w:t>
      </w:r>
    </w:p>
    <w:p w:rsidR="00D87771" w:rsidRDefault="00D87771" w:rsidP="00D87771">
      <w:pPr>
        <w:spacing w:after="240"/>
        <w:rPr>
          <w:rFonts w:ascii="Verdana" w:hAnsi="Verdana" w:cs="Arial"/>
          <w:color w:val="000000"/>
          <w:sz w:val="28"/>
          <w:szCs w:val="28"/>
          <w:lang w:val="nl-NL"/>
        </w:rPr>
      </w:pPr>
      <w:r w:rsidRPr="009D0346">
        <w:rPr>
          <w:rFonts w:ascii="Verdana" w:hAnsi="Verdana" w:cs="Arial"/>
          <w:color w:val="000000"/>
          <w:sz w:val="28"/>
          <w:szCs w:val="28"/>
          <w:lang w:val="nl-NL"/>
        </w:rPr>
        <w:t xml:space="preserve">Zijn opvolger, Lodewijk XIV, begon interesse te krijgen in Versailles vanaf 1662. Lodewijk XIV, ook wel gekend als de zonnekoning, wantrouwde de Parijzenaars en wenste daarom het </w:t>
      </w:r>
      <w:hyperlink r:id="rId265" w:history="1">
        <w:r w:rsidRPr="009D0346">
          <w:rPr>
            <w:rFonts w:ascii="Verdana" w:hAnsi="Verdana" w:cs="Arial"/>
            <w:color w:val="024E68"/>
            <w:sz w:val="28"/>
            <w:szCs w:val="28"/>
            <w:lang w:val="nl-NL"/>
          </w:rPr>
          <w:t>Louvre</w:t>
        </w:r>
      </w:hyperlink>
      <w:r w:rsidRPr="009D0346">
        <w:rPr>
          <w:rFonts w:ascii="Verdana" w:hAnsi="Verdana" w:cs="Arial"/>
          <w:color w:val="000000"/>
          <w:sz w:val="28"/>
          <w:szCs w:val="28"/>
          <w:lang w:val="nl-NL"/>
        </w:rPr>
        <w:t xml:space="preserve"> niet meer als koninklijke residentie te behouden. </w:t>
      </w:r>
    </w:p>
    <w:p w:rsidR="00D87771" w:rsidRDefault="00D87771" w:rsidP="00D87771">
      <w:pPr>
        <w:spacing w:after="240"/>
        <w:rPr>
          <w:rFonts w:ascii="Verdana" w:hAnsi="Verdana" w:cs="Arial"/>
          <w:color w:val="000000"/>
          <w:sz w:val="28"/>
          <w:szCs w:val="28"/>
          <w:lang w:val="nl-NL"/>
        </w:rPr>
      </w:pPr>
      <w:r w:rsidRPr="009D0346">
        <w:rPr>
          <w:rFonts w:ascii="Verdana" w:hAnsi="Verdana" w:cs="Arial"/>
          <w:color w:val="000000"/>
          <w:sz w:val="28"/>
          <w:szCs w:val="28"/>
          <w:lang w:val="nl-NL"/>
        </w:rPr>
        <w:t xml:space="preserve">Het </w:t>
      </w:r>
      <w:hyperlink r:id="rId266" w:history="1">
        <w:r w:rsidRPr="009D0346">
          <w:rPr>
            <w:rFonts w:ascii="Verdana" w:hAnsi="Verdana" w:cs="Arial"/>
            <w:color w:val="024E68"/>
            <w:sz w:val="28"/>
            <w:szCs w:val="28"/>
            <w:lang w:val="nl-NL"/>
          </w:rPr>
          <w:t>Louvre</w:t>
        </w:r>
      </w:hyperlink>
      <w:r w:rsidRPr="009D0346">
        <w:rPr>
          <w:rFonts w:ascii="Verdana" w:hAnsi="Verdana" w:cs="Arial"/>
          <w:color w:val="000000"/>
          <w:sz w:val="28"/>
          <w:szCs w:val="28"/>
          <w:lang w:val="nl-NL"/>
        </w:rPr>
        <w:t xml:space="preserve">, gelegen in het hart van Parijs, bevond zich immers constant temidden van politieke turbulentie. </w:t>
      </w:r>
    </w:p>
    <w:p w:rsidR="00D87771" w:rsidRPr="009D0346" w:rsidRDefault="00D87771" w:rsidP="00D87771">
      <w:pPr>
        <w:spacing w:after="240"/>
        <w:rPr>
          <w:rFonts w:ascii="Verdana" w:hAnsi="Verdana" w:cs="Arial"/>
          <w:color w:val="000000"/>
          <w:sz w:val="28"/>
          <w:szCs w:val="28"/>
          <w:lang w:val="nl-NL"/>
        </w:rPr>
      </w:pPr>
      <w:r w:rsidRPr="009D0346">
        <w:rPr>
          <w:rFonts w:ascii="Verdana" w:hAnsi="Verdana" w:cs="Arial"/>
          <w:color w:val="000000"/>
          <w:sz w:val="28"/>
          <w:szCs w:val="28"/>
          <w:lang w:val="nl-NL"/>
        </w:rPr>
        <w:t>Bijgevolg verkoos de zonnekoning ervoor zijn residentie te verhuizen naar Versailles, ver van het turbulente Parijs verwijderd.</w:t>
      </w:r>
    </w:p>
    <w:p w:rsidR="00D87771" w:rsidRPr="009D0346" w:rsidRDefault="00D87771" w:rsidP="00D87771">
      <w:pPr>
        <w:rPr>
          <w:rFonts w:ascii="Verdana" w:hAnsi="Verdana" w:cs="Arial"/>
          <w:b/>
          <w:color w:val="000000"/>
          <w:sz w:val="28"/>
          <w:szCs w:val="28"/>
          <w:lang w:val="nl-NL"/>
        </w:rPr>
      </w:pPr>
      <w:r w:rsidRPr="009D0346">
        <w:rPr>
          <w:rFonts w:ascii="Verdana" w:hAnsi="Verdana" w:cs="Arial"/>
          <w:b/>
          <w:noProof/>
          <w:color w:val="000000"/>
          <w:sz w:val="28"/>
          <w:szCs w:val="28"/>
          <w:lang w:val="nl-NL"/>
        </w:rPr>
        <w:lastRenderedPageBreak/>
        <w:drawing>
          <wp:anchor distT="0" distB="0" distL="114300" distR="114300" simplePos="0" relativeHeight="251883520" behindDoc="0" locked="0" layoutInCell="1" allowOverlap="1" wp14:anchorId="12C87C9B" wp14:editId="3060FFEE">
            <wp:simplePos x="0" y="0"/>
            <wp:positionH relativeFrom="column">
              <wp:posOffset>4648200</wp:posOffset>
            </wp:positionH>
            <wp:positionV relativeFrom="page">
              <wp:posOffset>1206500</wp:posOffset>
            </wp:positionV>
            <wp:extent cx="1846580" cy="2771775"/>
            <wp:effectExtent l="171450" t="171450" r="382270" b="371475"/>
            <wp:wrapSquare wrapText="bothSides"/>
            <wp:docPr id="536" name="Afbeelding 536" descr="Versailles, Koninklijke K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rsailles, Koninklijke Kapel"/>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46580"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D0346">
        <w:rPr>
          <w:rFonts w:ascii="Verdana" w:hAnsi="Verdana" w:cs="Arial"/>
          <w:b/>
          <w:color w:val="000000"/>
          <w:sz w:val="28"/>
          <w:szCs w:val="28"/>
          <w:lang w:val="nl-NL"/>
        </w:rPr>
        <w:t>Koninklijke Kapel</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Lodewijk XIV zorgde voor een enorme expansie van het koninklijke verblijf in Versailles tot wat we heden te zien krijgen.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Hij huurde de architect Louis Le Vau en de kunstenaar Charles le Brun in om dit barokke meesterwerk te maken dat het ultieme model werd voor zowat alle paleizen die later in Europa gebouwd werden.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De vermaarde landschapsarchitect André le Nôtre was verantwoordelijk voor de ongeëvenaarde tuin van Versailles.</w:t>
      </w:r>
      <w:r w:rsidRPr="009D0346">
        <w:rPr>
          <w:rFonts w:ascii="Verdana" w:hAnsi="Verdana" w:cs="Arial"/>
          <w:color w:val="000000"/>
          <w:sz w:val="28"/>
          <w:szCs w:val="28"/>
          <w:lang w:val="nl-NL"/>
        </w:rPr>
        <w:br/>
      </w:r>
      <w:r w:rsidRPr="009D0346">
        <w:rPr>
          <w:rFonts w:ascii="Verdana" w:hAnsi="Verdana" w:cs="Arial"/>
          <w:color w:val="000000"/>
          <w:sz w:val="28"/>
          <w:szCs w:val="28"/>
          <w:lang w:val="nl-NL"/>
        </w:rPr>
        <w:br/>
        <w:t xml:space="preserve">Na de dood van Le Vau gaf koning Lodewijk XIV de opdracht aan architect Jules Hardouin-Mansart om de omvang van het paleis te verdrievoudigen. Onder zijn leiding werden de noordelijke en zuidelijke vleugels, de Orangerie, de Grand Trianon (een kasteel) en de koninklijke kapel gebouwd.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Later werden ook nog de Opera en de Petit Trianon toegevoegd. </w:t>
      </w:r>
    </w:p>
    <w:p w:rsidR="00D87771" w:rsidRPr="009D0346"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Dit laatste bouwwerk, een klein kasteel, werd tussen 1761 en 1764 gebouwd voor Lodewijk XV en Madame de Pompadour.</w:t>
      </w:r>
    </w:p>
    <w:p w:rsidR="00D87771" w:rsidRDefault="00D87771" w:rsidP="00D87771">
      <w:pPr>
        <w:rPr>
          <w:rFonts w:ascii="Verdana" w:hAnsi="Verdana" w:cs="Arial"/>
          <w:color w:val="222222"/>
          <w:sz w:val="28"/>
          <w:szCs w:val="28"/>
          <w:lang w:val="nl-NL"/>
        </w:rPr>
      </w:pPr>
      <w:r w:rsidRPr="009D0346">
        <w:rPr>
          <w:rFonts w:ascii="Verdana" w:hAnsi="Verdana" w:cs="Arial"/>
          <w:noProof/>
          <w:sz w:val="28"/>
          <w:szCs w:val="28"/>
          <w:lang w:val="nl-NL"/>
        </w:rPr>
        <w:drawing>
          <wp:anchor distT="0" distB="0" distL="114300" distR="114300" simplePos="0" relativeHeight="251884544" behindDoc="0" locked="0" layoutInCell="1" allowOverlap="1" wp14:anchorId="25D547FD" wp14:editId="02377760">
            <wp:simplePos x="0" y="0"/>
            <wp:positionH relativeFrom="column">
              <wp:posOffset>4570730</wp:posOffset>
            </wp:positionH>
            <wp:positionV relativeFrom="paragraph">
              <wp:posOffset>147320</wp:posOffset>
            </wp:positionV>
            <wp:extent cx="1846580" cy="2771775"/>
            <wp:effectExtent l="171450" t="171450" r="382270" b="371475"/>
            <wp:wrapSquare wrapText="bothSides"/>
            <wp:docPr id="537" name="Afbeelding 537" descr="Koninklijk Paleis,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oninklijk Paleis, Versailles"/>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46580"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87771" w:rsidRPr="009D0346" w:rsidRDefault="00D87771" w:rsidP="00D87771">
      <w:pPr>
        <w:rPr>
          <w:rFonts w:ascii="Verdana" w:hAnsi="Verdana" w:cs="Arial"/>
          <w:b/>
          <w:color w:val="222222"/>
          <w:sz w:val="28"/>
          <w:szCs w:val="28"/>
          <w:lang w:val="nl-NL"/>
        </w:rPr>
      </w:pPr>
      <w:r w:rsidRPr="009D0346">
        <w:rPr>
          <w:rFonts w:ascii="Verdana" w:hAnsi="Verdana" w:cs="Arial"/>
          <w:b/>
          <w:color w:val="222222"/>
          <w:sz w:val="28"/>
          <w:szCs w:val="28"/>
          <w:lang w:val="nl-NL"/>
        </w:rPr>
        <w:t>De Franse Revolutie</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Tijdens de Franse Revolutie werd de grote collectie aan schilderijen, antiek en andere kunstwerken die in het kasteel opgeslagen waren overgebracht naar het </w:t>
      </w:r>
      <w:hyperlink r:id="rId269" w:history="1">
        <w:r w:rsidRPr="009D0346">
          <w:rPr>
            <w:rFonts w:ascii="Verdana" w:hAnsi="Verdana" w:cs="Arial"/>
            <w:color w:val="024E68"/>
            <w:sz w:val="28"/>
            <w:szCs w:val="28"/>
            <w:lang w:val="nl-NL"/>
          </w:rPr>
          <w:t>Louvre</w:t>
        </w:r>
      </w:hyperlink>
      <w:r w:rsidRPr="009D0346">
        <w:rPr>
          <w:rFonts w:ascii="Verdana" w:hAnsi="Verdana" w:cs="Arial"/>
          <w:color w:val="000000"/>
          <w:sz w:val="28"/>
          <w:szCs w:val="28"/>
          <w:lang w:val="nl-NL"/>
        </w:rPr>
        <w:t xml:space="preserve">.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Andere belangrijke stukken kwamen terecht in de nationale bibliotheek en het Conservatoire des Arts et Métiers. </w:t>
      </w:r>
    </w:p>
    <w:p w:rsidR="00D87771" w:rsidRPr="009D0346"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De rest van de inboedel, waaronder het meubilair, werd per opbod verkocht.</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9D0346" w:rsidRDefault="00D87771" w:rsidP="00D87771">
      <w:pPr>
        <w:rPr>
          <w:rFonts w:ascii="Verdana" w:hAnsi="Verdana" w:cs="Arial"/>
          <w:b/>
          <w:color w:val="222222"/>
          <w:sz w:val="28"/>
          <w:szCs w:val="28"/>
          <w:lang w:val="nl-NL"/>
        </w:rPr>
      </w:pPr>
      <w:r w:rsidRPr="009D0346">
        <w:rPr>
          <w:rFonts w:ascii="Verdana" w:hAnsi="Verdana" w:cs="Arial"/>
          <w:b/>
          <w:color w:val="222222"/>
          <w:sz w:val="28"/>
          <w:szCs w:val="28"/>
          <w:lang w:val="nl-NL"/>
        </w:rPr>
        <w:lastRenderedPageBreak/>
        <w:t>Een Museum in het Paleis</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Na de Franse Revolutie gebruikte Napoleon het paleis van Versailles als zomerverblijf.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Later, in 1830, transformeerde koning Louis-Philippe het paleis om tot een groots museum, gewijd aan de ‘glorie van Frankrijk’.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De kapel, opera, en de spiegelzaal werden gevrijwaard, maar vele andere kleinere verblijven in het paleis werden tijdens de omvorming tot museum afgebroken om plaats te maken voor ruime tentoonstellingszalen. </w:t>
      </w:r>
    </w:p>
    <w:p w:rsidR="00D87771" w:rsidRPr="009D0346"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In de jaren 1960 werd een deel van de oorspronkelijke appartementen door curator Pierre Verlet gerestaureerd.</w:t>
      </w:r>
      <w:r w:rsidRPr="009D0346">
        <w:rPr>
          <w:rFonts w:ascii="Verdana" w:hAnsi="Verdana" w:cs="Arial"/>
          <w:color w:val="000000"/>
          <w:sz w:val="28"/>
          <w:szCs w:val="28"/>
          <w:lang w:val="nl-NL"/>
        </w:rPr>
        <w:br/>
      </w:r>
      <w:r w:rsidRPr="009D0346">
        <w:rPr>
          <w:rFonts w:ascii="Verdana" w:hAnsi="Verdana" w:cs="Arial"/>
          <w:color w:val="000000"/>
          <w:sz w:val="28"/>
          <w:szCs w:val="28"/>
          <w:lang w:val="nl-NL"/>
        </w:rPr>
        <w:br/>
        <w:t>Tegenwoordig is een groot deel van dit spectaculair paleis opgesteld voor bezoekers, die ook de wereldberoemde tuin kunnen bezichtigen.</w:t>
      </w:r>
    </w:p>
    <w:p w:rsidR="00D87771" w:rsidRDefault="00D87771" w:rsidP="00D87771">
      <w:pPr>
        <w:rPr>
          <w:rFonts w:ascii="Verdana" w:hAnsi="Verdana" w:cs="Arial"/>
          <w:color w:val="222222"/>
          <w:sz w:val="28"/>
          <w:szCs w:val="28"/>
          <w:lang w:val="nl-NL"/>
        </w:rPr>
      </w:pPr>
    </w:p>
    <w:p w:rsidR="00D87771" w:rsidRPr="009D0346" w:rsidRDefault="00D87771" w:rsidP="00D87771">
      <w:pPr>
        <w:rPr>
          <w:rFonts w:ascii="Verdana" w:hAnsi="Verdana" w:cs="Arial"/>
          <w:b/>
          <w:color w:val="222222"/>
          <w:sz w:val="28"/>
          <w:szCs w:val="28"/>
          <w:lang w:val="nl-NL"/>
        </w:rPr>
      </w:pPr>
      <w:r w:rsidRPr="009D0346">
        <w:rPr>
          <w:rFonts w:ascii="Verdana" w:hAnsi="Verdana" w:cs="Arial"/>
          <w:b/>
          <w:color w:val="222222"/>
          <w:sz w:val="28"/>
          <w:szCs w:val="28"/>
          <w:lang w:val="nl-NL"/>
        </w:rPr>
        <w:t>Interieur</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Het interieur van het Versailles paleis staat bekend om zijn overdadige luxe. Enkele van de meest interessantste kamers zijn:</w:t>
      </w:r>
    </w:p>
    <w:p w:rsidR="00D87771" w:rsidRPr="002478DE" w:rsidRDefault="00D87771" w:rsidP="00D87771">
      <w:pPr>
        <w:spacing w:before="100" w:beforeAutospacing="1" w:after="90"/>
        <w:rPr>
          <w:rFonts w:ascii="Verdana" w:hAnsi="Verdana" w:cs="Arial"/>
          <w:color w:val="000000"/>
          <w:sz w:val="28"/>
          <w:szCs w:val="28"/>
          <w:lang w:val="nl-NL"/>
        </w:rPr>
      </w:pPr>
      <w:r w:rsidRPr="009D0346">
        <w:rPr>
          <w:b/>
          <w:noProof/>
          <w:lang w:val="nl-NL"/>
        </w:rPr>
        <w:drawing>
          <wp:anchor distT="0" distB="0" distL="114300" distR="114300" simplePos="0" relativeHeight="251885568" behindDoc="0" locked="0" layoutInCell="1" allowOverlap="1" wp14:anchorId="48477D01" wp14:editId="79937AE2">
            <wp:simplePos x="0" y="0"/>
            <wp:positionH relativeFrom="column">
              <wp:posOffset>3496945</wp:posOffset>
            </wp:positionH>
            <wp:positionV relativeFrom="paragraph">
              <wp:posOffset>1049020</wp:posOffset>
            </wp:positionV>
            <wp:extent cx="2851150" cy="1853565"/>
            <wp:effectExtent l="171450" t="171450" r="387350" b="356235"/>
            <wp:wrapSquare wrapText="bothSides"/>
            <wp:docPr id="538" name="Afbeelding 538" descr="Spiegelzaal,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piegelzaal, Versailles"/>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51150" cy="1853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478DE">
        <w:rPr>
          <w:rFonts w:ascii="Verdana" w:hAnsi="Verdana" w:cs="Arial"/>
          <w:b/>
          <w:color w:val="000000"/>
          <w:sz w:val="28"/>
          <w:szCs w:val="28"/>
          <w:lang w:val="nl-NL"/>
        </w:rPr>
        <w:t xml:space="preserve">De </w:t>
      </w:r>
      <w:r w:rsidRPr="002478DE">
        <w:rPr>
          <w:rFonts w:ascii="Verdana" w:hAnsi="Verdana" w:cs="Arial"/>
          <w:b/>
          <w:bCs/>
          <w:color w:val="000000"/>
          <w:sz w:val="28"/>
          <w:szCs w:val="28"/>
          <w:lang w:val="nl-NL"/>
        </w:rPr>
        <w:t>Spiegelzaal</w:t>
      </w:r>
      <w:r w:rsidRPr="002478DE">
        <w:rPr>
          <w:rFonts w:ascii="Verdana" w:hAnsi="Verdana" w:cs="Arial"/>
          <w:b/>
          <w:color w:val="000000"/>
          <w:sz w:val="28"/>
          <w:szCs w:val="28"/>
          <w:lang w:val="nl-NL"/>
        </w:rPr>
        <w:t>:</w:t>
      </w:r>
      <w:r w:rsidRPr="002478DE">
        <w:rPr>
          <w:rFonts w:ascii="Verdana" w:hAnsi="Verdana" w:cs="Arial"/>
          <w:color w:val="000000"/>
          <w:sz w:val="28"/>
          <w:szCs w:val="28"/>
          <w:lang w:val="nl-NL"/>
        </w:rPr>
        <w:t xml:space="preserve"> Sommigen noemen dit de belangrijkste bijdrage van koning Lodewijk XIV aan het paleis van Versailles. Het belangrijkste kenmerk van de zaal zijn de 357 spiegels ingewerkt in 17 grote bogen. </w:t>
      </w:r>
    </w:p>
    <w:p w:rsidR="00D87771" w:rsidRPr="002478DE" w:rsidRDefault="00D87771" w:rsidP="00D87771">
      <w:pPr>
        <w:spacing w:before="100" w:beforeAutospacing="1" w:after="90"/>
        <w:rPr>
          <w:rFonts w:ascii="Verdana" w:hAnsi="Verdana" w:cs="Arial"/>
          <w:color w:val="000000"/>
          <w:sz w:val="28"/>
          <w:szCs w:val="28"/>
          <w:lang w:val="nl-NL"/>
        </w:rPr>
      </w:pPr>
      <w:r w:rsidRPr="002478DE">
        <w:rPr>
          <w:rFonts w:ascii="Verdana" w:hAnsi="Verdana" w:cs="Arial"/>
          <w:color w:val="000000"/>
          <w:sz w:val="28"/>
          <w:szCs w:val="28"/>
          <w:lang w:val="nl-NL"/>
        </w:rPr>
        <w:t xml:space="preserve">De zaal is 73 meter lang en meer dan 10 meter breed en 12 meter hoog. </w:t>
      </w:r>
    </w:p>
    <w:p w:rsidR="00D87771" w:rsidRPr="002478DE" w:rsidRDefault="00D87771" w:rsidP="00D87771">
      <w:pPr>
        <w:spacing w:before="100" w:beforeAutospacing="1" w:after="90"/>
        <w:rPr>
          <w:rFonts w:ascii="Verdana" w:hAnsi="Verdana" w:cs="Arial"/>
          <w:color w:val="000000"/>
          <w:sz w:val="28"/>
          <w:szCs w:val="28"/>
          <w:lang w:val="nl-NL"/>
        </w:rPr>
      </w:pPr>
      <w:r w:rsidRPr="002478DE">
        <w:rPr>
          <w:rFonts w:ascii="Verdana" w:hAnsi="Verdana" w:cs="Arial"/>
          <w:color w:val="000000"/>
          <w:sz w:val="28"/>
          <w:szCs w:val="28"/>
          <w:lang w:val="nl-NL"/>
        </w:rPr>
        <w:t>Standbeelden en bustes staan langs de wanden van de zaal.</w:t>
      </w:r>
      <w:r w:rsidRPr="002478DE">
        <w:rPr>
          <w:rFonts w:ascii="Verdana" w:hAnsi="Verdana" w:cs="Arial"/>
          <w:color w:val="000000"/>
          <w:sz w:val="28"/>
          <w:szCs w:val="28"/>
          <w:lang w:val="nl-NL"/>
        </w:rPr>
        <w:br/>
      </w:r>
    </w:p>
    <w:p w:rsidR="00D87771" w:rsidRPr="002478DE" w:rsidRDefault="00D87771" w:rsidP="00D87771">
      <w:pPr>
        <w:spacing w:before="100" w:beforeAutospacing="1" w:after="90"/>
        <w:rPr>
          <w:rFonts w:ascii="Verdana" w:hAnsi="Verdana" w:cs="Arial"/>
          <w:color w:val="000000"/>
          <w:sz w:val="28"/>
          <w:szCs w:val="28"/>
          <w:lang w:val="nl-NL"/>
        </w:rPr>
      </w:pPr>
      <w:r w:rsidRPr="002478DE">
        <w:rPr>
          <w:rFonts w:ascii="Verdana" w:hAnsi="Verdana" w:cs="Arial"/>
          <w:color w:val="000000"/>
          <w:sz w:val="28"/>
          <w:szCs w:val="28"/>
          <w:lang w:val="nl-NL"/>
        </w:rPr>
        <w:t>De Spiegelzaal speelde een belangrijke rol in de geschiedenis toen in 1919, aan het einde van de Eerste Wereldoorlog, het verdrag van Versailles hier werd getekend.</w:t>
      </w:r>
    </w:p>
    <w:p w:rsidR="00D87771" w:rsidRDefault="00D87771" w:rsidP="00D87771">
      <w:pPr>
        <w:spacing w:before="100" w:beforeAutospacing="1" w:after="90"/>
        <w:rPr>
          <w:rFonts w:ascii="Verdana" w:hAnsi="Verdana" w:cs="Arial"/>
          <w:color w:val="000000"/>
          <w:sz w:val="28"/>
          <w:szCs w:val="28"/>
          <w:lang w:val="nl-NL"/>
        </w:rPr>
      </w:pPr>
    </w:p>
    <w:p w:rsidR="00D87771" w:rsidRDefault="00D87771" w:rsidP="00D87771">
      <w:pPr>
        <w:spacing w:before="100" w:beforeAutospacing="1" w:after="90"/>
        <w:rPr>
          <w:rFonts w:ascii="Verdana" w:hAnsi="Verdana" w:cs="Arial"/>
          <w:color w:val="000000"/>
          <w:sz w:val="28"/>
          <w:szCs w:val="28"/>
          <w:lang w:val="nl-NL"/>
        </w:rPr>
      </w:pPr>
    </w:p>
    <w:p w:rsidR="00D87771" w:rsidRPr="002478DE" w:rsidRDefault="00D87771" w:rsidP="00D87771">
      <w:pPr>
        <w:spacing w:before="100" w:beforeAutospacing="1" w:after="90"/>
        <w:rPr>
          <w:rFonts w:ascii="Verdana" w:hAnsi="Verdana" w:cs="Arial"/>
          <w:color w:val="000000"/>
          <w:sz w:val="28"/>
          <w:szCs w:val="28"/>
          <w:lang w:val="nl-NL"/>
        </w:rPr>
      </w:pPr>
    </w:p>
    <w:p w:rsidR="00D87771" w:rsidRPr="002478DE" w:rsidRDefault="00D87771" w:rsidP="00D87771">
      <w:pPr>
        <w:spacing w:before="100" w:beforeAutospacing="1" w:after="90"/>
        <w:rPr>
          <w:rFonts w:ascii="Verdana" w:hAnsi="Verdana" w:cs="Arial"/>
          <w:color w:val="000000"/>
          <w:sz w:val="28"/>
          <w:szCs w:val="28"/>
          <w:lang w:val="nl-NL"/>
        </w:rPr>
      </w:pPr>
      <w:r w:rsidRPr="002478DE">
        <w:rPr>
          <w:rFonts w:ascii="Verdana" w:hAnsi="Verdana" w:cs="Arial"/>
          <w:b/>
          <w:color w:val="000000"/>
          <w:sz w:val="28"/>
          <w:szCs w:val="28"/>
          <w:lang w:val="nl-NL"/>
        </w:rPr>
        <w:lastRenderedPageBreak/>
        <w:t xml:space="preserve">De </w:t>
      </w:r>
      <w:r w:rsidRPr="002478DE">
        <w:rPr>
          <w:rFonts w:ascii="Verdana" w:hAnsi="Verdana" w:cs="Arial"/>
          <w:b/>
          <w:bCs/>
          <w:color w:val="000000"/>
          <w:sz w:val="28"/>
          <w:szCs w:val="28"/>
          <w:lang w:val="nl-NL"/>
        </w:rPr>
        <w:t>kapel van Versailles</w:t>
      </w:r>
      <w:r w:rsidRPr="002478DE">
        <w:rPr>
          <w:rFonts w:ascii="Verdana" w:hAnsi="Verdana" w:cs="Arial"/>
          <w:b/>
          <w:color w:val="000000"/>
          <w:sz w:val="28"/>
          <w:szCs w:val="28"/>
          <w:lang w:val="nl-NL"/>
        </w:rPr>
        <w:t>:</w:t>
      </w:r>
      <w:r w:rsidRPr="002478DE">
        <w:rPr>
          <w:rFonts w:ascii="Verdana" w:hAnsi="Verdana" w:cs="Arial"/>
          <w:color w:val="000000"/>
          <w:sz w:val="28"/>
          <w:szCs w:val="28"/>
          <w:lang w:val="nl-NL"/>
        </w:rPr>
        <w:t xml:space="preserve"> de huidige kapel is de vijfde kapel gebouwd in het paleis. </w:t>
      </w:r>
    </w:p>
    <w:p w:rsidR="00D87771" w:rsidRPr="002478DE" w:rsidRDefault="00D87771" w:rsidP="00D87771">
      <w:pPr>
        <w:spacing w:before="100" w:beforeAutospacing="1" w:after="90"/>
        <w:rPr>
          <w:rFonts w:ascii="Verdana" w:hAnsi="Verdana" w:cs="Arial"/>
          <w:color w:val="000000"/>
          <w:sz w:val="28"/>
          <w:szCs w:val="28"/>
          <w:lang w:val="nl-NL"/>
        </w:rPr>
      </w:pPr>
      <w:r w:rsidRPr="002478DE">
        <w:rPr>
          <w:rFonts w:ascii="Verdana" w:hAnsi="Verdana" w:cs="Arial"/>
          <w:color w:val="000000"/>
          <w:sz w:val="28"/>
          <w:szCs w:val="28"/>
          <w:lang w:val="nl-NL"/>
        </w:rPr>
        <w:t xml:space="preserve">De bouw startte in 1689 en werd voltooid in 1710. Het heeft een soort van verhoogde tribune van waaruit de koning de mis kon bijwonen. </w:t>
      </w:r>
    </w:p>
    <w:p w:rsidR="00D87771" w:rsidRPr="002478DE" w:rsidRDefault="00D87771" w:rsidP="00D87771">
      <w:pPr>
        <w:spacing w:before="100" w:beforeAutospacing="1" w:after="90"/>
        <w:rPr>
          <w:rFonts w:ascii="Verdana" w:hAnsi="Verdana" w:cs="Arial"/>
          <w:color w:val="000000"/>
          <w:sz w:val="28"/>
          <w:szCs w:val="28"/>
          <w:lang w:val="nl-NL"/>
        </w:rPr>
      </w:pPr>
      <w:r w:rsidRPr="009D0346">
        <w:rPr>
          <w:noProof/>
          <w:lang w:val="nl-NL"/>
        </w:rPr>
        <w:drawing>
          <wp:anchor distT="0" distB="0" distL="114300" distR="114300" simplePos="0" relativeHeight="251886592" behindDoc="0" locked="0" layoutInCell="1" allowOverlap="1" wp14:anchorId="5A8E355E" wp14:editId="1CA22B85">
            <wp:simplePos x="0" y="0"/>
            <wp:positionH relativeFrom="column">
              <wp:posOffset>3573145</wp:posOffset>
            </wp:positionH>
            <wp:positionV relativeFrom="paragraph">
              <wp:posOffset>97790</wp:posOffset>
            </wp:positionV>
            <wp:extent cx="2851150" cy="1853565"/>
            <wp:effectExtent l="171450" t="171450" r="387350" b="356235"/>
            <wp:wrapSquare wrapText="bothSides"/>
            <wp:docPr id="539" name="Afbeelding 539" descr="Het beschilderde plafond van de Koninklijke kapel,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t beschilderde plafond van de Koninklijke kapel, Versailles"/>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51150" cy="1853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478DE">
        <w:rPr>
          <w:rFonts w:ascii="Verdana" w:hAnsi="Verdana" w:cs="Arial"/>
          <w:color w:val="000000"/>
          <w:sz w:val="28"/>
          <w:szCs w:val="28"/>
          <w:lang w:val="nl-NL"/>
        </w:rPr>
        <w:t xml:space="preserve">De architectuur is een mengeling van gotiek en barok. </w:t>
      </w:r>
    </w:p>
    <w:p w:rsidR="00D87771" w:rsidRPr="002478DE" w:rsidRDefault="00D87771" w:rsidP="00D87771">
      <w:pPr>
        <w:spacing w:before="100" w:beforeAutospacing="1" w:after="90"/>
        <w:rPr>
          <w:rFonts w:ascii="Verdana" w:hAnsi="Verdana" w:cs="Arial"/>
          <w:color w:val="000000"/>
          <w:sz w:val="28"/>
          <w:szCs w:val="28"/>
          <w:lang w:val="nl-NL"/>
        </w:rPr>
      </w:pPr>
      <w:r w:rsidRPr="002478DE">
        <w:rPr>
          <w:rFonts w:ascii="Verdana" w:hAnsi="Verdana" w:cs="Arial"/>
          <w:color w:val="000000"/>
          <w:sz w:val="28"/>
          <w:szCs w:val="28"/>
          <w:lang w:val="nl-NL"/>
        </w:rPr>
        <w:t>Sommige eigenschappen zoals de waterspuwers en het puntige dak doen denken aan de kathedralen ten tijde van de gotiek, maar ander eigenschappen zoals de gekleurde marmeren vloer, de bombastische plafondschilderingen en de zuilen zijn dan weer typisch voor de architectuur van die tijd.</w:t>
      </w:r>
    </w:p>
    <w:p w:rsidR="00D87771" w:rsidRDefault="00D87771" w:rsidP="00D87771">
      <w:pPr>
        <w:spacing w:before="100" w:beforeAutospacing="1" w:after="90"/>
        <w:rPr>
          <w:rFonts w:ascii="Verdana" w:hAnsi="Verdana" w:cs="Arial"/>
          <w:color w:val="000000"/>
          <w:sz w:val="28"/>
          <w:szCs w:val="28"/>
          <w:lang w:val="nl-NL"/>
        </w:rPr>
      </w:pPr>
      <w:r w:rsidRPr="002478DE">
        <w:rPr>
          <w:rFonts w:ascii="Verdana" w:hAnsi="Verdana" w:cs="Arial"/>
          <w:b/>
          <w:color w:val="000000"/>
          <w:sz w:val="28"/>
          <w:szCs w:val="28"/>
          <w:lang w:val="nl-NL"/>
        </w:rPr>
        <w:t xml:space="preserve">De </w:t>
      </w:r>
      <w:r w:rsidRPr="002478DE">
        <w:rPr>
          <w:rFonts w:ascii="Verdana" w:hAnsi="Verdana" w:cs="Arial"/>
          <w:b/>
          <w:bCs/>
          <w:color w:val="000000"/>
          <w:sz w:val="28"/>
          <w:szCs w:val="28"/>
          <w:lang w:val="nl-NL"/>
        </w:rPr>
        <w:t>koninklijke opera</w:t>
      </w:r>
      <w:r w:rsidRPr="002478DE">
        <w:rPr>
          <w:rFonts w:ascii="Verdana" w:hAnsi="Verdana" w:cs="Arial"/>
          <w:b/>
          <w:color w:val="000000"/>
          <w:sz w:val="28"/>
          <w:szCs w:val="28"/>
          <w:lang w:val="nl-NL"/>
        </w:rPr>
        <w:t>:</w:t>
      </w:r>
      <w:r w:rsidRPr="002478DE">
        <w:rPr>
          <w:rFonts w:ascii="Verdana" w:hAnsi="Verdana" w:cs="Arial"/>
          <w:color w:val="000000"/>
          <w:sz w:val="28"/>
          <w:szCs w:val="28"/>
          <w:lang w:val="nl-NL"/>
        </w:rPr>
        <w:t xml:space="preserve"> het auditorium van de opera bestaat volledig uit hout, wat dit operagebouw een van de beste acoustische theaters van de wereld maakt. </w:t>
      </w:r>
    </w:p>
    <w:p w:rsidR="00D87771" w:rsidRDefault="00D87771" w:rsidP="00D87771">
      <w:pPr>
        <w:spacing w:before="100" w:beforeAutospacing="1" w:after="90"/>
        <w:rPr>
          <w:rFonts w:ascii="Verdana" w:hAnsi="Verdana" w:cs="Arial"/>
          <w:color w:val="000000"/>
          <w:sz w:val="28"/>
          <w:szCs w:val="28"/>
          <w:lang w:val="nl-NL"/>
        </w:rPr>
      </w:pPr>
      <w:r w:rsidRPr="002478DE">
        <w:rPr>
          <w:rFonts w:ascii="Verdana" w:hAnsi="Verdana" w:cs="Arial"/>
          <w:color w:val="000000"/>
          <w:sz w:val="28"/>
          <w:szCs w:val="28"/>
          <w:lang w:val="nl-NL"/>
        </w:rPr>
        <w:t xml:space="preserve">Er kunnen maar liefst 700 personen plaats nemen ondanks het feit dat de zaal enkel bedoeld was als een koninklijk theater, niet voor een groot publiek. </w:t>
      </w:r>
    </w:p>
    <w:p w:rsidR="00D87771" w:rsidRPr="002478DE" w:rsidRDefault="00D87771" w:rsidP="00D87771">
      <w:pPr>
        <w:spacing w:before="100" w:beforeAutospacing="1" w:after="90"/>
        <w:rPr>
          <w:rFonts w:ascii="Verdana" w:hAnsi="Verdana" w:cs="Arial"/>
          <w:color w:val="000000"/>
          <w:sz w:val="28"/>
          <w:szCs w:val="28"/>
          <w:lang w:val="nl-NL"/>
        </w:rPr>
      </w:pPr>
      <w:r w:rsidRPr="002478DE">
        <w:rPr>
          <w:rFonts w:ascii="Verdana" w:hAnsi="Verdana" w:cs="Arial"/>
          <w:color w:val="000000"/>
          <w:sz w:val="28"/>
          <w:szCs w:val="28"/>
          <w:lang w:val="nl-NL"/>
        </w:rPr>
        <w:t>Goud, roze en groen domineren het decor van de opera, dat pas in 1770 gebouwd werd. Het werd voor het eerst in gebruik genomen als trouwzaal van de toekomstige koning Lodewijk XVI en Marie Antoinette. De zaal beschikt over een ingenieus mechanisch systeem dat de vloer kan verhogen tot de hoogte van het podium.</w:t>
      </w:r>
      <w:r w:rsidRPr="002478DE">
        <w:rPr>
          <w:rFonts w:ascii="Verdana" w:hAnsi="Verdana" w:cs="Arial"/>
          <w:color w:val="000000"/>
          <w:sz w:val="28"/>
          <w:szCs w:val="28"/>
          <w:lang w:val="nl-NL"/>
        </w:rPr>
        <w:br/>
        <w:t>Tegenwoordig wordt de zaal gebuikt voor concerten en operavoorstellingen.</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9D0346" w:rsidRDefault="00D87771" w:rsidP="00D87771">
      <w:pPr>
        <w:rPr>
          <w:rFonts w:ascii="Verdana" w:hAnsi="Verdana" w:cs="Arial"/>
          <w:b/>
          <w:color w:val="222222"/>
          <w:sz w:val="28"/>
          <w:szCs w:val="28"/>
          <w:lang w:val="nl-NL"/>
        </w:rPr>
      </w:pPr>
      <w:r w:rsidRPr="009D0346">
        <w:rPr>
          <w:rFonts w:ascii="Verdana" w:hAnsi="Verdana" w:cs="Arial"/>
          <w:b/>
          <w:color w:val="222222"/>
          <w:sz w:val="28"/>
          <w:szCs w:val="28"/>
          <w:lang w:val="nl-NL"/>
        </w:rPr>
        <w:lastRenderedPageBreak/>
        <w:t>De Tuin</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Met zijn 100 hectare is de tuin aan het Paleis van Versailles de grootste paleistuin van Europa.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De tuin werd in de 17e eeuw aangelegd door de landschapsarchitect André le Nôtre, die een toonbeeld van de ideale Franse formele tuin creëerde.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De tuin is aangelegd met een geometrisch patroon van paden, struiken, bloemperken en bomen. </w:t>
      </w:r>
    </w:p>
    <w:p w:rsidR="00CF261B" w:rsidRDefault="00D87771" w:rsidP="00D87771">
      <w:pPr>
        <w:rPr>
          <w:rFonts w:ascii="Verdana" w:hAnsi="Verdana" w:cs="Arial"/>
          <w:b/>
          <w:color w:val="000000"/>
          <w:sz w:val="28"/>
          <w:szCs w:val="28"/>
          <w:lang w:val="nl-NL"/>
        </w:rPr>
      </w:pPr>
      <w:r w:rsidRPr="009D0346">
        <w:rPr>
          <w:rFonts w:ascii="Verdana" w:hAnsi="Verdana" w:cs="Arial"/>
          <w:color w:val="000000"/>
          <w:sz w:val="28"/>
          <w:szCs w:val="28"/>
          <w:lang w:val="nl-NL"/>
        </w:rPr>
        <w:t>Le Nôtre draineerde ook het moerassige, afhellende terrein en liet een reeks bassins en een kanaal aanleggen, dat ge</w:t>
      </w:r>
      <w:r>
        <w:rPr>
          <w:rFonts w:ascii="Verdana" w:hAnsi="Verdana" w:cs="Arial"/>
          <w:color w:val="000000"/>
          <w:sz w:val="28"/>
          <w:szCs w:val="28"/>
          <w:lang w:val="nl-NL"/>
        </w:rPr>
        <w:t>kend staat als het Grand Canal.</w:t>
      </w:r>
      <w:r w:rsidRPr="009D0346">
        <w:rPr>
          <w:rFonts w:ascii="Verdana" w:hAnsi="Verdana" w:cs="Arial"/>
          <w:color w:val="000000"/>
          <w:sz w:val="28"/>
          <w:szCs w:val="28"/>
          <w:lang w:val="nl-NL"/>
        </w:rPr>
        <w:br/>
      </w:r>
    </w:p>
    <w:p w:rsidR="00D87771" w:rsidRDefault="00D87771" w:rsidP="00D87771">
      <w:pPr>
        <w:rPr>
          <w:rFonts w:ascii="Verdana" w:hAnsi="Verdana" w:cs="Arial"/>
          <w:color w:val="000000"/>
          <w:sz w:val="28"/>
          <w:szCs w:val="28"/>
          <w:lang w:val="nl-NL"/>
        </w:rPr>
      </w:pPr>
      <w:r w:rsidRPr="009D0346">
        <w:rPr>
          <w:rFonts w:ascii="Verdana" w:hAnsi="Verdana" w:cs="Arial"/>
          <w:b/>
          <w:color w:val="000000"/>
          <w:sz w:val="28"/>
          <w:szCs w:val="28"/>
          <w:lang w:val="nl-NL"/>
        </w:rPr>
        <w:t>Verscheidene fonteinen versieren de bassins</w:t>
      </w:r>
      <w:r w:rsidRPr="009D0346">
        <w:rPr>
          <w:rFonts w:ascii="Verdana" w:hAnsi="Verdana" w:cs="Arial"/>
          <w:color w:val="000000"/>
          <w:sz w:val="28"/>
          <w:szCs w:val="28"/>
          <w:lang w:val="nl-NL"/>
        </w:rPr>
        <w:t xml:space="preserve">. </w:t>
      </w:r>
    </w:p>
    <w:p w:rsidR="00D87771" w:rsidRDefault="00D87771" w:rsidP="00D87771">
      <w:pPr>
        <w:rPr>
          <w:rFonts w:ascii="Verdana" w:hAnsi="Verdana" w:cs="Arial"/>
          <w:color w:val="000000"/>
          <w:sz w:val="28"/>
          <w:szCs w:val="28"/>
          <w:lang w:val="nl-NL"/>
        </w:rPr>
      </w:pPr>
      <w:r w:rsidRPr="009D0346">
        <w:rPr>
          <w:rFonts w:ascii="Verdana" w:hAnsi="Verdana" w:cs="Arial"/>
          <w:noProof/>
          <w:color w:val="000000"/>
          <w:sz w:val="28"/>
          <w:szCs w:val="28"/>
          <w:lang w:val="nl-NL"/>
        </w:rPr>
        <w:drawing>
          <wp:anchor distT="0" distB="0" distL="114300" distR="114300" simplePos="0" relativeHeight="251888640" behindDoc="0" locked="0" layoutInCell="1" allowOverlap="1" wp14:anchorId="200FD99F" wp14:editId="1B1C7737">
            <wp:simplePos x="0" y="0"/>
            <wp:positionH relativeFrom="column">
              <wp:posOffset>3636645</wp:posOffset>
            </wp:positionH>
            <wp:positionV relativeFrom="paragraph">
              <wp:posOffset>617855</wp:posOffset>
            </wp:positionV>
            <wp:extent cx="2771775" cy="1846580"/>
            <wp:effectExtent l="171450" t="171450" r="390525" b="363220"/>
            <wp:wrapSquare wrapText="bothSides"/>
            <wp:docPr id="541" name="Afbeelding 541" descr="Latona Fontein, Tuin van Versaill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atona Fontein, Tuin van Versailles, Parijs"/>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D0346">
        <w:rPr>
          <w:rFonts w:ascii="Verdana" w:hAnsi="Verdana" w:cs="Arial"/>
          <w:color w:val="000000"/>
          <w:sz w:val="28"/>
          <w:szCs w:val="28"/>
          <w:lang w:val="nl-NL"/>
        </w:rPr>
        <w:t xml:space="preserve">De meest bekende zijn de Latona Fontein - met een standbeeld van de godin Latona - en de Apollo Fontein - genoemd naar de zonnegod; het beeldt de zonnekoning uit in een strijdwagen. </w:t>
      </w:r>
    </w:p>
    <w:p w:rsidR="00D87771" w:rsidRPr="009D0346"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Er zijn in de tuin nog een heel aantal andere fonteinen te vinden, zoals de Neptunus Fontein. </w:t>
      </w:r>
    </w:p>
    <w:p w:rsidR="00D87771"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De fonteinen werden geïnstalleerd om de vele gasten te vermaken die uitgenodigd werden op de weelderige feesten die gehouden werden door koning Lodewijk XIV. Een andere vermeldenswaardige versiering in de tuin is de Colonnade, een cirkelvormige rij marmeren zuilen, ontworp</w:t>
      </w:r>
      <w:r>
        <w:rPr>
          <w:rFonts w:ascii="Verdana" w:hAnsi="Verdana" w:cs="Arial"/>
          <w:color w:val="000000"/>
          <w:sz w:val="28"/>
          <w:szCs w:val="28"/>
          <w:lang w:val="nl-NL"/>
        </w:rPr>
        <w:t>en door Jules Hardouin-Mansart.</w:t>
      </w:r>
      <w:r w:rsidRPr="009D0346">
        <w:rPr>
          <w:rFonts w:ascii="Verdana" w:hAnsi="Verdana" w:cs="Arial"/>
          <w:color w:val="000000"/>
          <w:sz w:val="28"/>
          <w:szCs w:val="28"/>
          <w:lang w:val="nl-NL"/>
        </w:rPr>
        <w:br/>
        <w:t xml:space="preserve">Er zijn ook een paar kleinere paleizen in de tuin: het Grand Trianon en het Petit Trianon. Zo'n 10.000 mensen werkten in het Paleis van Versailles, dus de koning had er niet veel privacy. </w:t>
      </w:r>
    </w:p>
    <w:p w:rsidR="00CF261B" w:rsidRDefault="00D87771" w:rsidP="00D87771">
      <w:pPr>
        <w:rPr>
          <w:rFonts w:ascii="Verdana" w:hAnsi="Verdana" w:cs="Arial"/>
          <w:color w:val="000000"/>
          <w:sz w:val="28"/>
          <w:szCs w:val="28"/>
          <w:lang w:val="nl-NL"/>
        </w:rPr>
      </w:pPr>
      <w:r w:rsidRPr="009D0346">
        <w:rPr>
          <w:rFonts w:ascii="Verdana" w:hAnsi="Verdana" w:cs="Arial"/>
          <w:color w:val="000000"/>
          <w:sz w:val="28"/>
          <w:szCs w:val="28"/>
          <w:lang w:val="nl-NL"/>
        </w:rPr>
        <w:t xml:space="preserve">Daarom gaf koning Lodewijk XIV de opdracht tot de bouw van het Grand Trianon, een paleis dat haast zo luxueus was als het hoofdpaleis, waar de koning aan de formaliteiten van het hof kon ontsnappen en waar hij afspraakjes met zijn maîtrasse kon regelen. </w:t>
      </w:r>
    </w:p>
    <w:p w:rsidR="00D87771" w:rsidRPr="009D0346" w:rsidRDefault="00D87771" w:rsidP="00D87771">
      <w:pPr>
        <w:rPr>
          <w:rFonts w:ascii="Arial" w:hAnsi="Arial" w:cs="Arial"/>
          <w:color w:val="000000"/>
          <w:sz w:val="24"/>
          <w:szCs w:val="24"/>
          <w:lang w:val="nl-NL"/>
        </w:rPr>
      </w:pPr>
      <w:r w:rsidRPr="009D0346">
        <w:rPr>
          <w:rFonts w:ascii="Verdana" w:hAnsi="Verdana" w:cs="Arial"/>
          <w:color w:val="000000"/>
          <w:sz w:val="28"/>
          <w:szCs w:val="28"/>
          <w:lang w:val="nl-NL"/>
        </w:rPr>
        <w:t>Zijn opvolger, koning Lodewijk XV bouwde het kleinere Petit Trianon om diezelfde reden.</w:t>
      </w:r>
    </w:p>
    <w:p w:rsidR="00D87771" w:rsidRDefault="00D87771" w:rsidP="00D87771">
      <w:pPr>
        <w:jc w:val="center"/>
        <w:outlineLvl w:val="1"/>
        <w:rPr>
          <w:rFonts w:ascii="Verdana" w:hAnsi="Verdana" w:cs="Arial"/>
          <w:b/>
          <w:kern w:val="36"/>
          <w:sz w:val="96"/>
          <w:szCs w:val="96"/>
        </w:rPr>
      </w:pPr>
      <w:bookmarkStart w:id="35" w:name="Pantheon"/>
      <w:r>
        <w:rPr>
          <w:rFonts w:ascii="Verdana" w:hAnsi="Verdana" w:cs="Arial"/>
          <w:b/>
          <w:kern w:val="36"/>
          <w:sz w:val="96"/>
          <w:szCs w:val="96"/>
        </w:rPr>
        <w:lastRenderedPageBreak/>
        <w:t>Parijs</w:t>
      </w:r>
    </w:p>
    <w:bookmarkEnd w:id="35"/>
    <w:p w:rsidR="00D87771" w:rsidRDefault="00F5665F" w:rsidP="00D87771">
      <w:pPr>
        <w:jc w:val="center"/>
        <w:outlineLvl w:val="1"/>
        <w:rPr>
          <w:rFonts w:ascii="Arial" w:hAnsi="Arial" w:cs="Arial"/>
          <w:kern w:val="36"/>
          <w:sz w:val="54"/>
          <w:szCs w:val="54"/>
        </w:rPr>
      </w:pPr>
      <w:r>
        <w:rPr>
          <w:rFonts w:ascii="Arial" w:hAnsi="Arial" w:cs="Arial"/>
          <w:noProof/>
          <w:lang w:val="nl-NL"/>
        </w:rPr>
        <w:drawing>
          <wp:inline distT="0" distB="0" distL="0" distR="0" wp14:anchorId="3D72007E" wp14:editId="5989B385">
            <wp:extent cx="3726000" cy="2484000"/>
            <wp:effectExtent l="171450" t="171450" r="389255" b="354965"/>
            <wp:docPr id="543" name="Afbeelding 543" descr="Pantheon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theon interio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Pr="00F17DCC" w:rsidRDefault="00D87771" w:rsidP="00D87771">
      <w:pPr>
        <w:jc w:val="center"/>
        <w:rPr>
          <w:rFonts w:ascii="Arial" w:hAnsi="Arial" w:cs="Arial"/>
          <w:sz w:val="54"/>
          <w:szCs w:val="54"/>
        </w:rPr>
      </w:pPr>
    </w:p>
    <w:p w:rsidR="00F5665F" w:rsidRDefault="00D87771" w:rsidP="00CF261B">
      <w:pPr>
        <w:jc w:val="center"/>
        <w:outlineLvl w:val="1"/>
        <w:rPr>
          <w:rFonts w:ascii="Arial" w:hAnsi="Arial" w:cs="Arial"/>
          <w:noProof/>
          <w:lang w:val="nl-NL"/>
        </w:rPr>
      </w:pPr>
      <w:r>
        <w:rPr>
          <w:rFonts w:ascii="Arial" w:hAnsi="Arial" w:cs="Arial"/>
          <w:noProof/>
          <w:lang w:val="nl-NL"/>
        </w:rPr>
        <w:t xml:space="preserve"> </w:t>
      </w:r>
    </w:p>
    <w:p w:rsidR="00F5665F" w:rsidRDefault="00F5665F" w:rsidP="00CF261B">
      <w:pPr>
        <w:jc w:val="center"/>
        <w:outlineLvl w:val="1"/>
        <w:rPr>
          <w:rFonts w:ascii="Arial" w:hAnsi="Arial" w:cs="Arial"/>
          <w:noProof/>
          <w:lang w:val="nl-NL"/>
        </w:rPr>
      </w:pPr>
    </w:p>
    <w:p w:rsidR="00F5665F" w:rsidRDefault="00F5665F" w:rsidP="00CF261B">
      <w:pPr>
        <w:jc w:val="center"/>
        <w:outlineLvl w:val="1"/>
        <w:rPr>
          <w:rFonts w:ascii="Arial" w:hAnsi="Arial" w:cs="Arial"/>
          <w:noProof/>
          <w:lang w:val="nl-NL"/>
        </w:rPr>
      </w:pPr>
    </w:p>
    <w:p w:rsidR="00F5665F" w:rsidRDefault="00F5665F" w:rsidP="00CF261B">
      <w:pPr>
        <w:jc w:val="center"/>
        <w:outlineLvl w:val="1"/>
        <w:rPr>
          <w:rFonts w:ascii="Arial" w:hAnsi="Arial" w:cs="Arial"/>
          <w:noProof/>
          <w:lang w:val="nl-NL"/>
        </w:rPr>
      </w:pPr>
    </w:p>
    <w:p w:rsidR="00F5665F" w:rsidRDefault="00F5665F" w:rsidP="00CF261B">
      <w:pPr>
        <w:jc w:val="center"/>
        <w:outlineLvl w:val="1"/>
        <w:rPr>
          <w:rFonts w:ascii="Arial" w:hAnsi="Arial" w:cs="Arial"/>
          <w:noProof/>
          <w:lang w:val="nl-NL"/>
        </w:rPr>
      </w:pPr>
    </w:p>
    <w:p w:rsidR="00D87771" w:rsidRPr="00D14FDC" w:rsidRDefault="00D87771" w:rsidP="00CF261B">
      <w:pPr>
        <w:jc w:val="center"/>
        <w:outlineLvl w:val="1"/>
        <w:rPr>
          <w:rFonts w:ascii="Verdana" w:hAnsi="Verdana" w:cs="Arial"/>
          <w:b/>
          <w:kern w:val="36"/>
          <w:sz w:val="96"/>
          <w:szCs w:val="96"/>
          <w:lang w:val="nl-NL"/>
        </w:rPr>
      </w:pPr>
      <w:r w:rsidRPr="00D14FDC">
        <w:rPr>
          <w:rFonts w:ascii="Verdana" w:hAnsi="Verdana" w:cs="Arial"/>
          <w:b/>
          <w:kern w:val="36"/>
          <w:sz w:val="96"/>
          <w:szCs w:val="96"/>
          <w:lang w:val="nl-NL"/>
        </w:rPr>
        <w:t>Pantheon</w:t>
      </w:r>
    </w:p>
    <w:p w:rsidR="00D87771" w:rsidRDefault="00D87771" w:rsidP="00D87771">
      <w:pPr>
        <w:rPr>
          <w:rFonts w:ascii="Verdana" w:hAnsi="Verdana" w:cs="Arial"/>
          <w:bCs/>
          <w:color w:val="333333"/>
          <w:sz w:val="28"/>
          <w:szCs w:val="28"/>
          <w:lang w:val="nl-NL"/>
        </w:rPr>
      </w:pPr>
      <w:r w:rsidRPr="00D14FDC">
        <w:rPr>
          <w:rFonts w:ascii="Verdana" w:hAnsi="Verdana" w:cs="Arial"/>
          <w:noProof/>
          <w:sz w:val="28"/>
          <w:szCs w:val="28"/>
          <w:lang w:val="nl-NL"/>
        </w:rPr>
        <w:lastRenderedPageBreak/>
        <w:drawing>
          <wp:anchor distT="0" distB="0" distL="114300" distR="114300" simplePos="0" relativeHeight="251890688" behindDoc="0" locked="0" layoutInCell="1" allowOverlap="1" wp14:anchorId="29264751" wp14:editId="3C8AA68C">
            <wp:simplePos x="0" y="0"/>
            <wp:positionH relativeFrom="column">
              <wp:posOffset>4503420</wp:posOffset>
            </wp:positionH>
            <wp:positionV relativeFrom="paragraph">
              <wp:posOffset>557530</wp:posOffset>
            </wp:positionV>
            <wp:extent cx="1846580" cy="2771775"/>
            <wp:effectExtent l="171450" t="171450" r="382270" b="371475"/>
            <wp:wrapSquare wrapText="bothSides"/>
            <wp:docPr id="544" name="Afbeelding 544" descr="Pantheo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theon, Parijs"/>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46580"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14FDC">
        <w:rPr>
          <w:rFonts w:ascii="Verdana" w:hAnsi="Verdana" w:cs="Arial"/>
          <w:bCs/>
          <w:color w:val="333333"/>
          <w:sz w:val="28"/>
          <w:szCs w:val="28"/>
          <w:lang w:val="nl-NL"/>
        </w:rPr>
        <w:t xml:space="preserve">Het Pantheon is een imposant 19e eeuws gebouw, oorspronkelijk ontworpen als kerk maar later omgevormd tot een civiele tempel ter ere van belangrijke onderdanen van het Franse rijk. </w:t>
      </w:r>
    </w:p>
    <w:p w:rsidR="00D87771" w:rsidRPr="00D14FDC" w:rsidRDefault="00D87771" w:rsidP="00D87771">
      <w:pPr>
        <w:rPr>
          <w:rFonts w:ascii="Verdana" w:hAnsi="Verdana" w:cs="Arial"/>
          <w:bCs/>
          <w:color w:val="333333"/>
          <w:sz w:val="28"/>
          <w:szCs w:val="28"/>
          <w:lang w:val="nl-NL"/>
        </w:rPr>
      </w:pPr>
      <w:r w:rsidRPr="00D14FDC">
        <w:rPr>
          <w:rFonts w:ascii="Verdana" w:hAnsi="Verdana" w:cs="Arial"/>
          <w:bCs/>
          <w:color w:val="333333"/>
          <w:sz w:val="28"/>
          <w:szCs w:val="28"/>
          <w:lang w:val="nl-NL"/>
        </w:rPr>
        <w:t xml:space="preserve">Hier liggen onder andere de lichamen van Voltaire en Victor Hugo opgebaard. </w:t>
      </w:r>
    </w:p>
    <w:p w:rsidR="00D87771" w:rsidRPr="00D14FDC" w:rsidRDefault="00D87771" w:rsidP="00D87771">
      <w:pPr>
        <w:rPr>
          <w:rFonts w:ascii="Verdana" w:hAnsi="Verdana" w:cs="Arial"/>
          <w:sz w:val="28"/>
          <w:szCs w:val="28"/>
          <w:lang w:val="nl-NL"/>
        </w:rPr>
      </w:pP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Het Pantheon is gelegen op de St. Geneviève berg niet ver van de </w:t>
      </w:r>
      <w:hyperlink r:id="rId275" w:history="1">
        <w:r w:rsidRPr="00D14FDC">
          <w:rPr>
            <w:rFonts w:ascii="Verdana" w:hAnsi="Verdana" w:cs="Arial"/>
            <w:color w:val="024E68"/>
            <w:sz w:val="28"/>
            <w:szCs w:val="28"/>
            <w:lang w:val="nl-NL"/>
          </w:rPr>
          <w:t>Jardin du Luxembourg</w:t>
        </w:r>
      </w:hyperlink>
      <w:r w:rsidRPr="00D14FDC">
        <w:rPr>
          <w:rFonts w:ascii="Verdana" w:hAnsi="Verdana" w:cs="Arial"/>
          <w:color w:val="000000"/>
          <w:sz w:val="28"/>
          <w:szCs w:val="28"/>
          <w:lang w:val="nl-NL"/>
        </w:rPr>
        <w:t xml:space="preserve"> en de Sorbonne Universiteit. </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Het enorme gebouw torent boven het Quartier Latin uit.</w:t>
      </w:r>
      <w:r w:rsidRPr="00D14FDC">
        <w:rPr>
          <w:rFonts w:ascii="Verdana" w:hAnsi="Verdana" w:cs="Arial"/>
          <w:color w:val="000000"/>
          <w:sz w:val="28"/>
          <w:szCs w:val="28"/>
          <w:lang w:val="nl-NL"/>
        </w:rPr>
        <w:br/>
      </w:r>
      <w:r w:rsidRPr="00D14FDC">
        <w:rPr>
          <w:rFonts w:ascii="Verdana" w:hAnsi="Verdana" w:cs="Arial"/>
          <w:color w:val="000000"/>
          <w:sz w:val="28"/>
          <w:szCs w:val="28"/>
          <w:lang w:val="nl-NL"/>
        </w:rPr>
        <w:br/>
        <w:t xml:space="preserve">De plek waar het Pantheon nu staat was reeds in het jaar 507 door koning Clovis - de eerste Merovingische koning der Franken - uitgekozen als lokatie voor een basilica die moest dienen als tombe voor hem en zijn vrouw Clothilde. </w:t>
      </w:r>
    </w:p>
    <w:p w:rsidR="00D87771" w:rsidRPr="00D14FDC"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In 512 werd Sainte-Geneviève, de beschermheilige van Parijs, hier begraven.</w:t>
      </w:r>
    </w:p>
    <w:p w:rsidR="00D87771" w:rsidRDefault="00D87771" w:rsidP="00D87771">
      <w:pPr>
        <w:rPr>
          <w:rFonts w:ascii="Verdana" w:hAnsi="Verdana" w:cs="Arial"/>
          <w:color w:val="222222"/>
          <w:sz w:val="28"/>
          <w:szCs w:val="28"/>
          <w:lang w:val="nl-NL"/>
        </w:rPr>
      </w:pPr>
    </w:p>
    <w:p w:rsidR="00D87771" w:rsidRPr="00D14FDC" w:rsidRDefault="00D87771" w:rsidP="00D87771">
      <w:pPr>
        <w:rPr>
          <w:rFonts w:ascii="Verdana" w:hAnsi="Verdana" w:cs="Arial"/>
          <w:b/>
          <w:color w:val="222222"/>
          <w:sz w:val="28"/>
          <w:szCs w:val="28"/>
          <w:lang w:val="nl-NL"/>
        </w:rPr>
      </w:pPr>
      <w:r w:rsidRPr="00D14FDC">
        <w:rPr>
          <w:rFonts w:ascii="Verdana" w:hAnsi="Verdana" w:cs="Arial"/>
          <w:b/>
          <w:color w:val="222222"/>
          <w:sz w:val="28"/>
          <w:szCs w:val="28"/>
          <w:lang w:val="nl-NL"/>
        </w:rPr>
        <w:t>Ontstaan</w:t>
      </w:r>
    </w:p>
    <w:p w:rsidR="00D87771" w:rsidRDefault="00D87771" w:rsidP="00D87771">
      <w:pPr>
        <w:rPr>
          <w:rFonts w:ascii="Verdana" w:hAnsi="Verdana" w:cs="Arial"/>
          <w:color w:val="000000"/>
          <w:sz w:val="28"/>
          <w:szCs w:val="28"/>
          <w:lang w:val="nl-NL"/>
        </w:rPr>
      </w:pPr>
      <w:r w:rsidRPr="00D14FDC">
        <w:rPr>
          <w:rFonts w:ascii="Verdana" w:hAnsi="Verdana" w:cs="Arial"/>
          <w:noProof/>
          <w:color w:val="000000"/>
          <w:sz w:val="28"/>
          <w:szCs w:val="28"/>
          <w:lang w:val="nl-NL"/>
        </w:rPr>
        <w:drawing>
          <wp:anchor distT="0" distB="0" distL="114300" distR="114300" simplePos="0" relativeHeight="251891712" behindDoc="0" locked="0" layoutInCell="1" allowOverlap="1" wp14:anchorId="5732B8BF" wp14:editId="4FE66D53">
            <wp:simplePos x="0" y="0"/>
            <wp:positionH relativeFrom="column">
              <wp:posOffset>3646170</wp:posOffset>
            </wp:positionH>
            <wp:positionV relativeFrom="paragraph">
              <wp:posOffset>248920</wp:posOffset>
            </wp:positionV>
            <wp:extent cx="2771775" cy="1846580"/>
            <wp:effectExtent l="171450" t="171450" r="390525" b="363220"/>
            <wp:wrapSquare wrapText="bothSides"/>
            <wp:docPr id="545" name="Afbeelding 545" descr="Pantheo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theon, Parijs"/>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14FDC">
        <w:rPr>
          <w:rFonts w:ascii="Verdana" w:hAnsi="Verdana" w:cs="Arial"/>
          <w:color w:val="000000"/>
          <w:sz w:val="28"/>
          <w:szCs w:val="28"/>
          <w:lang w:val="nl-NL"/>
        </w:rPr>
        <w:t xml:space="preserve">Toen koning Lodewijk XV in 1744 aan een zware ziekte leed deed hij de gelofte een kerk gewijd aan Sainte-Geneviève te bouwen indien hij zou genezen. </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Nadat hij hersteld was van zijn ziekte vertrouwde hij de taak van het bouwen van de kerk toe aan de markies van Marigny. </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De nieuwe kerk moest de 6e eeuwse basiliek vervangen die op dat ogenblik deel uitmaakte van de Sainte-Geneviève abdij. </w:t>
      </w:r>
    </w:p>
    <w:p w:rsidR="00D87771" w:rsidRPr="00D14FDC"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In 1755 gaf de markies de opdracht aan de architect Jacques-Germain </w:t>
      </w:r>
    </w:p>
    <w:p w:rsidR="00D87771" w:rsidRPr="00D14FDC"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Soufflot om een nieuwe, grootse kerk te bouwen.</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D14FDC" w:rsidRDefault="00D87771" w:rsidP="00D87771">
      <w:pPr>
        <w:rPr>
          <w:rFonts w:ascii="Verdana" w:hAnsi="Verdana" w:cs="Arial"/>
          <w:b/>
          <w:color w:val="222222"/>
          <w:sz w:val="28"/>
          <w:szCs w:val="28"/>
          <w:lang w:val="nl-NL"/>
        </w:rPr>
      </w:pPr>
      <w:r w:rsidRPr="00D14FDC">
        <w:rPr>
          <w:rFonts w:ascii="Verdana" w:hAnsi="Verdana" w:cs="Arial"/>
          <w:b/>
          <w:color w:val="222222"/>
          <w:sz w:val="28"/>
          <w:szCs w:val="28"/>
          <w:lang w:val="nl-NL"/>
        </w:rPr>
        <w:lastRenderedPageBreak/>
        <w:t>De Bouw</w:t>
      </w:r>
    </w:p>
    <w:p w:rsidR="00D87771" w:rsidRDefault="00D87771" w:rsidP="00D87771">
      <w:pPr>
        <w:rPr>
          <w:rFonts w:ascii="Verdana" w:hAnsi="Verdana" w:cs="Arial"/>
          <w:color w:val="000000"/>
          <w:sz w:val="28"/>
          <w:szCs w:val="28"/>
          <w:lang w:val="nl-NL"/>
        </w:rPr>
      </w:pPr>
      <w:r w:rsidRPr="00D14FDC">
        <w:rPr>
          <w:rFonts w:ascii="Verdana" w:hAnsi="Verdana" w:cs="Arial"/>
          <w:noProof/>
          <w:color w:val="000000"/>
          <w:sz w:val="28"/>
          <w:szCs w:val="28"/>
          <w:lang w:val="nl-NL"/>
        </w:rPr>
        <w:drawing>
          <wp:anchor distT="0" distB="0" distL="114300" distR="114300" simplePos="0" relativeHeight="251892736" behindDoc="0" locked="0" layoutInCell="1" allowOverlap="1" wp14:anchorId="1D593433" wp14:editId="02344B71">
            <wp:simplePos x="0" y="0"/>
            <wp:positionH relativeFrom="column">
              <wp:posOffset>3722370</wp:posOffset>
            </wp:positionH>
            <wp:positionV relativeFrom="paragraph">
              <wp:posOffset>267970</wp:posOffset>
            </wp:positionV>
            <wp:extent cx="2771775" cy="1846580"/>
            <wp:effectExtent l="171450" t="171450" r="390525" b="363220"/>
            <wp:wrapSquare wrapText="bothSides"/>
            <wp:docPr id="546" name="Afbeelding 546" descr="Interieur van het Pantheon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ieur van het Pantheon in Parijs"/>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14FDC">
        <w:rPr>
          <w:rFonts w:ascii="Verdana" w:hAnsi="Verdana" w:cs="Arial"/>
          <w:color w:val="000000"/>
          <w:sz w:val="28"/>
          <w:szCs w:val="28"/>
          <w:lang w:val="nl-NL"/>
        </w:rPr>
        <w:t xml:space="preserve">De bouw startte in 1757. </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Vooral vanwege financiële problemen zou het 34</w:t>
      </w:r>
      <w:r>
        <w:rPr>
          <w:rFonts w:ascii="Verdana" w:hAnsi="Verdana" w:cs="Arial"/>
          <w:color w:val="000000"/>
          <w:sz w:val="28"/>
          <w:szCs w:val="28"/>
          <w:lang w:val="nl-NL"/>
        </w:rPr>
        <w:t xml:space="preserve"> jaar</w:t>
      </w:r>
      <w:r w:rsidRPr="00D14FDC">
        <w:rPr>
          <w:rFonts w:ascii="Verdana" w:hAnsi="Verdana" w:cs="Arial"/>
          <w:color w:val="000000"/>
          <w:sz w:val="28"/>
          <w:szCs w:val="28"/>
          <w:lang w:val="nl-NL"/>
        </w:rPr>
        <w:t xml:space="preserve"> duren vooraleer het bouwwerk voltooid was. </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Na de dood van Soufflot in 1780 werd de bouw verder gezet door zijn medewerker Guillaume Rondelet.</w:t>
      </w:r>
      <w:r w:rsidRPr="00D14FDC">
        <w:rPr>
          <w:rFonts w:ascii="Verdana" w:hAnsi="Verdana" w:cs="Arial"/>
          <w:color w:val="000000"/>
          <w:sz w:val="28"/>
          <w:szCs w:val="28"/>
          <w:lang w:val="nl-NL"/>
        </w:rPr>
        <w:br/>
      </w:r>
      <w:r w:rsidRPr="00D14FDC">
        <w:rPr>
          <w:rFonts w:ascii="Verdana" w:hAnsi="Verdana" w:cs="Arial"/>
          <w:color w:val="000000"/>
          <w:sz w:val="28"/>
          <w:szCs w:val="28"/>
          <w:lang w:val="nl-NL"/>
        </w:rPr>
        <w:br/>
        <w:t xml:space="preserve">Toen de kerk eindelijk in 1791 afgewerkt was bevond Parijs zich in het midden van de Franse Revolutie. </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Datzelfde jaar nog besloot de Constituerende Vergadering van de Revolutie bij decreet dat de kerk zou omgevormd worden tot een tempel waar de stoffelijke overschotten van belangrijke Franse personen zouden worden ondergebracht. </w:t>
      </w:r>
    </w:p>
    <w:p w:rsidR="00D87771" w:rsidRPr="00D14FDC" w:rsidRDefault="00D87771" w:rsidP="00D87771">
      <w:pPr>
        <w:rPr>
          <w:rFonts w:ascii="Verdana" w:hAnsi="Verdana" w:cs="Arial"/>
          <w:color w:val="000000"/>
          <w:sz w:val="28"/>
          <w:szCs w:val="28"/>
          <w:lang w:val="nl-NL"/>
        </w:rPr>
      </w:pPr>
      <w:r w:rsidRPr="00D14FDC">
        <w:rPr>
          <w:rFonts w:ascii="Verdana" w:hAnsi="Verdana" w:cs="Arial"/>
          <w:noProof/>
          <w:sz w:val="28"/>
          <w:szCs w:val="28"/>
          <w:lang w:val="nl-NL"/>
        </w:rPr>
        <w:drawing>
          <wp:anchor distT="0" distB="0" distL="114300" distR="114300" simplePos="0" relativeHeight="251893760" behindDoc="0" locked="0" layoutInCell="1" allowOverlap="1" wp14:anchorId="17CCC328" wp14:editId="25678590">
            <wp:simplePos x="0" y="0"/>
            <wp:positionH relativeFrom="column">
              <wp:posOffset>4646295</wp:posOffset>
            </wp:positionH>
            <wp:positionV relativeFrom="paragraph">
              <wp:posOffset>581025</wp:posOffset>
            </wp:positionV>
            <wp:extent cx="1846580" cy="2771775"/>
            <wp:effectExtent l="171450" t="171450" r="382270" b="371475"/>
            <wp:wrapSquare wrapText="bothSides"/>
            <wp:docPr id="547" name="Afbeelding 547" descr="Voltaire standbeeld in de crypte van het Pantheon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taire standbeeld in de crypte van het Pantheon in Parijs"/>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46580"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14FDC">
        <w:rPr>
          <w:rFonts w:ascii="Verdana" w:hAnsi="Verdana" w:cs="Arial"/>
          <w:color w:val="000000"/>
          <w:sz w:val="28"/>
          <w:szCs w:val="28"/>
          <w:lang w:val="nl-NL"/>
        </w:rPr>
        <w:t>Architect Quatremère de Quincy deed de nodige aanpassingen aan het gebouw zodat het als een pantheon kon fungeren.</w:t>
      </w:r>
      <w:r w:rsidRPr="00D14FDC">
        <w:rPr>
          <w:rFonts w:ascii="Verdana" w:hAnsi="Verdana" w:cs="Arial"/>
          <w:color w:val="000000"/>
          <w:sz w:val="28"/>
          <w:szCs w:val="28"/>
          <w:lang w:val="nl-NL"/>
        </w:rPr>
        <w:br/>
      </w:r>
      <w:r w:rsidRPr="00D14FDC">
        <w:rPr>
          <w:rFonts w:ascii="Verdana" w:hAnsi="Verdana" w:cs="Arial"/>
          <w:color w:val="000000"/>
          <w:sz w:val="28"/>
          <w:szCs w:val="28"/>
          <w:lang w:val="nl-NL"/>
        </w:rPr>
        <w:br/>
        <w:t>In 1806 werd het gebouw dan toch terug als kerk gebruikt, maar in 1885 werd het Pantheon weer in gebruik genomen als een civiel gebouw.</w:t>
      </w:r>
    </w:p>
    <w:p w:rsidR="00D87771" w:rsidRPr="00D14FDC" w:rsidRDefault="00D87771" w:rsidP="00D87771">
      <w:pPr>
        <w:rPr>
          <w:rFonts w:ascii="Verdana" w:hAnsi="Verdana" w:cs="Arial"/>
          <w:sz w:val="28"/>
          <w:szCs w:val="28"/>
          <w:lang w:val="nl-NL"/>
        </w:rPr>
      </w:pPr>
    </w:p>
    <w:p w:rsidR="00D87771" w:rsidRPr="00D14FDC" w:rsidRDefault="00D87771" w:rsidP="00D87771">
      <w:pPr>
        <w:rPr>
          <w:rFonts w:ascii="Verdana" w:hAnsi="Verdana" w:cs="Arial"/>
          <w:b/>
          <w:color w:val="222222"/>
          <w:sz w:val="28"/>
          <w:szCs w:val="28"/>
          <w:lang w:val="nl-NL"/>
        </w:rPr>
      </w:pPr>
      <w:r w:rsidRPr="00D14FDC">
        <w:rPr>
          <w:rFonts w:ascii="Verdana" w:hAnsi="Verdana" w:cs="Arial"/>
          <w:b/>
          <w:color w:val="222222"/>
          <w:sz w:val="28"/>
          <w:szCs w:val="28"/>
          <w:lang w:val="nl-NL"/>
        </w:rPr>
        <w:t>Ontwerp</w:t>
      </w: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894784" behindDoc="0" locked="0" layoutInCell="1" allowOverlap="1" wp14:anchorId="4EC253FB" wp14:editId="101CACC9">
                <wp:simplePos x="0" y="0"/>
                <wp:positionH relativeFrom="column">
                  <wp:posOffset>4800600</wp:posOffset>
                </wp:positionH>
                <wp:positionV relativeFrom="paragraph">
                  <wp:posOffset>1619885</wp:posOffset>
                </wp:positionV>
                <wp:extent cx="1790700" cy="177800"/>
                <wp:effectExtent l="0" t="0" r="0" b="0"/>
                <wp:wrapSquare wrapText="bothSides"/>
                <wp:docPr id="542" name="Tekstvak 542"/>
                <wp:cNvGraphicFramePr/>
                <a:graphic xmlns:a="http://schemas.openxmlformats.org/drawingml/2006/main">
                  <a:graphicData uri="http://schemas.microsoft.com/office/word/2010/wordprocessingShape">
                    <wps:wsp>
                      <wps:cNvSpPr txBox="1"/>
                      <wps:spPr>
                        <a:xfrm>
                          <a:off x="0" y="0"/>
                          <a:ext cx="1790700" cy="177800"/>
                        </a:xfrm>
                        <a:prstGeom prst="rect">
                          <a:avLst/>
                        </a:prstGeom>
                        <a:solidFill>
                          <a:prstClr val="white"/>
                        </a:solidFill>
                        <a:ln>
                          <a:noFill/>
                        </a:ln>
                        <a:effectLst/>
                      </wps:spPr>
                      <wps:txbx>
                        <w:txbxContent>
                          <w:p w:rsidR="006A6C9F" w:rsidRPr="00650031" w:rsidRDefault="006A6C9F" w:rsidP="00D87771">
                            <w:pPr>
                              <w:pStyle w:val="Bijschrift"/>
                              <w:rPr>
                                <w:rFonts w:ascii="Verdana" w:hAnsi="Verdana" w:cs="Arial"/>
                                <w:noProof/>
                                <w:color w:val="000000" w:themeColor="text1"/>
                                <w:sz w:val="22"/>
                                <w:szCs w:val="22"/>
                              </w:rPr>
                            </w:pPr>
                            <w:r w:rsidRPr="00650031">
                              <w:rPr>
                                <w:rFonts w:ascii="Verdana" w:hAnsi="Verdana"/>
                                <w:color w:val="000000" w:themeColor="text1"/>
                                <w:sz w:val="22"/>
                                <w:szCs w:val="22"/>
                              </w:rPr>
                              <w:t xml:space="preserve">De Crypte - Voltaire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42" o:spid="_x0000_s1047" type="#_x0000_t202" style="position:absolute;margin-left:378pt;margin-top:127.55pt;width:141pt;height:1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" stroked="f">
                <v:textbox inset="0,0,0,0">
                  <w:txbxContent>
                    <w:p w:rsidR="006D1DD3" w:rsidRPr="00650031" w:rsidRDefault="006D1DD3" w:rsidP="00D87771">
                      <w:pPr>
                        <w:pStyle w:val="Bijschrift"/>
                        <w:rPr>
                          <w:rFonts w:ascii="Verdana" w:hAnsi="Verdana" w:cs="Arial"/>
                          <w:noProof/>
                          <w:color w:val="000000" w:themeColor="text1"/>
                          <w:sz w:val="22"/>
                          <w:szCs w:val="22"/>
                        </w:rPr>
                      </w:pPr>
                      <w:r w:rsidRPr="00650031">
                        <w:rPr>
                          <w:rFonts w:ascii="Verdana" w:hAnsi="Verdana"/>
                          <w:color w:val="000000" w:themeColor="text1"/>
                          <w:sz w:val="22"/>
                          <w:szCs w:val="22"/>
                        </w:rPr>
                        <w:t xml:space="preserve">De Crypte - Voltaire </w:t>
                      </w:r>
                    </w:p>
                  </w:txbxContent>
                </v:textbox>
                <w10:wrap type="square"/>
              </v:shape>
            </w:pict>
          </mc:Fallback>
        </mc:AlternateContent>
      </w:r>
      <w:r w:rsidRPr="00D14FDC">
        <w:rPr>
          <w:rFonts w:ascii="Verdana" w:hAnsi="Verdana" w:cs="Arial"/>
          <w:color w:val="000000"/>
          <w:sz w:val="28"/>
          <w:szCs w:val="28"/>
          <w:lang w:val="nl-NL"/>
        </w:rPr>
        <w:t xml:space="preserve">Het grondplan heeft de vorm van een Grieks kruis, 110 meter lang en 85 meter breed. De enorme koepel bereikt een hoogte van 83 meter. </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Het portiek met grote Corinthische zuilen werd ontworpen naar het voorbeeld van dat van het </w:t>
      </w:r>
      <w:hyperlink r:id="rId279" w:history="1">
        <w:r w:rsidRPr="00D14FDC">
          <w:rPr>
            <w:rFonts w:ascii="Verdana" w:hAnsi="Verdana" w:cs="Arial"/>
            <w:color w:val="024E68"/>
            <w:sz w:val="28"/>
            <w:szCs w:val="28"/>
            <w:lang w:val="nl-NL"/>
          </w:rPr>
          <w:t>Pantheon in Rome</w:t>
        </w:r>
      </w:hyperlink>
      <w:r w:rsidRPr="00D14FDC">
        <w:rPr>
          <w:rFonts w:ascii="Verdana" w:hAnsi="Verdana" w:cs="Arial"/>
          <w:color w:val="000000"/>
          <w:sz w:val="28"/>
          <w:szCs w:val="28"/>
          <w:lang w:val="nl-NL"/>
        </w:rPr>
        <w:t xml:space="preserve">. </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De koepel bestaat uit drie lagen boven elkaar, gelijkaardig aan het ontwerp van de </w:t>
      </w:r>
      <w:hyperlink r:id="rId280" w:history="1">
        <w:r w:rsidRPr="00D14FDC">
          <w:rPr>
            <w:rFonts w:ascii="Verdana" w:hAnsi="Verdana" w:cs="Arial"/>
            <w:color w:val="024E68"/>
            <w:sz w:val="28"/>
            <w:szCs w:val="28"/>
            <w:lang w:val="nl-NL"/>
          </w:rPr>
          <w:t>St. Paul’s Cathedral in Londen</w:t>
        </w:r>
      </w:hyperlink>
      <w:r w:rsidRPr="00D14FDC">
        <w:rPr>
          <w:rFonts w:ascii="Verdana" w:hAnsi="Verdana" w:cs="Arial"/>
          <w:color w:val="000000"/>
          <w:sz w:val="28"/>
          <w:szCs w:val="28"/>
          <w:lang w:val="nl-NL"/>
        </w:rPr>
        <w:t xml:space="preserve">. </w:t>
      </w:r>
    </w:p>
    <w:p w:rsidR="00D87771" w:rsidRPr="00D14FDC"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IJzeren versterkingen werden toegevoegd om de structuur te versterken.</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D14FDC" w:rsidRDefault="00D87771" w:rsidP="00D87771">
      <w:pPr>
        <w:rPr>
          <w:rFonts w:ascii="Verdana" w:hAnsi="Verdana" w:cs="Arial"/>
          <w:b/>
          <w:color w:val="222222"/>
          <w:sz w:val="28"/>
          <w:szCs w:val="28"/>
          <w:lang w:val="nl-NL"/>
        </w:rPr>
      </w:pPr>
      <w:r w:rsidRPr="00D14FDC">
        <w:rPr>
          <w:rFonts w:ascii="Verdana" w:hAnsi="Verdana" w:cs="Arial"/>
          <w:b/>
          <w:color w:val="222222"/>
          <w:sz w:val="28"/>
          <w:szCs w:val="28"/>
          <w:lang w:val="nl-NL"/>
        </w:rPr>
        <w:lastRenderedPageBreak/>
        <w:t>De Crypte</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De grote crypte bezet de volledige oppervlakte onder het gebouw. </w:t>
      </w:r>
    </w:p>
    <w:p w:rsidR="00D87771" w:rsidRPr="00D14FDC"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Het huisvest de graftombes van grote Franse publieke figuren zoals Victor Hugo, Voltaire, Jean Monnet, Marie en Pierre Curie en Emile Zola.</w:t>
      </w:r>
    </w:p>
    <w:p w:rsidR="00D87771" w:rsidRDefault="00D87771" w:rsidP="00D87771">
      <w:pPr>
        <w:rPr>
          <w:rFonts w:ascii="Verdana" w:hAnsi="Verdana" w:cs="Arial"/>
          <w:color w:val="222222"/>
          <w:sz w:val="28"/>
          <w:szCs w:val="28"/>
          <w:lang w:val="nl-NL"/>
        </w:rPr>
      </w:pPr>
    </w:p>
    <w:p w:rsidR="00D87771" w:rsidRPr="00D14FDC" w:rsidRDefault="00D87771" w:rsidP="00D87771">
      <w:pPr>
        <w:rPr>
          <w:rFonts w:ascii="Verdana" w:hAnsi="Verdana" w:cs="Arial"/>
          <w:b/>
          <w:color w:val="222222"/>
          <w:sz w:val="28"/>
          <w:szCs w:val="28"/>
          <w:lang w:val="nl-NL"/>
        </w:rPr>
      </w:pPr>
      <w:r w:rsidRPr="00D14FDC">
        <w:rPr>
          <w:rFonts w:ascii="Verdana" w:hAnsi="Verdana" w:cs="Arial"/>
          <w:b/>
          <w:color w:val="222222"/>
          <w:sz w:val="28"/>
          <w:szCs w:val="28"/>
          <w:lang w:val="nl-NL"/>
        </w:rPr>
        <w:t>De Slinger van Foucault</w:t>
      </w:r>
    </w:p>
    <w:p w:rsidR="00D87771" w:rsidRDefault="00D87771" w:rsidP="00D87771">
      <w:pPr>
        <w:rPr>
          <w:rFonts w:ascii="Verdana" w:hAnsi="Verdana" w:cs="Arial"/>
          <w:color w:val="000000"/>
          <w:sz w:val="28"/>
          <w:szCs w:val="28"/>
          <w:lang w:val="nl-NL"/>
        </w:rPr>
      </w:pPr>
      <w:r w:rsidRPr="00D14FDC">
        <w:rPr>
          <w:rFonts w:ascii="Verdana" w:hAnsi="Verdana" w:cs="Arial"/>
          <w:noProof/>
          <w:color w:val="000000"/>
          <w:sz w:val="28"/>
          <w:szCs w:val="28"/>
          <w:lang w:val="nl-NL"/>
        </w:rPr>
        <w:drawing>
          <wp:anchor distT="0" distB="0" distL="114300" distR="114300" simplePos="0" relativeHeight="251895808" behindDoc="0" locked="0" layoutInCell="1" allowOverlap="1" wp14:anchorId="790E847A" wp14:editId="3CFD334F">
            <wp:simplePos x="0" y="0"/>
            <wp:positionH relativeFrom="column">
              <wp:posOffset>3637915</wp:posOffset>
            </wp:positionH>
            <wp:positionV relativeFrom="paragraph">
              <wp:posOffset>248285</wp:posOffset>
            </wp:positionV>
            <wp:extent cx="2771775" cy="1846580"/>
            <wp:effectExtent l="171450" t="171450" r="390525" b="363220"/>
            <wp:wrapSquare wrapText="bothSides"/>
            <wp:docPr id="548" name="Afbeelding 548" descr="Slinger van Fouc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nger van Foucault"/>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14FDC">
        <w:rPr>
          <w:rFonts w:ascii="Verdana" w:hAnsi="Verdana" w:cs="Arial"/>
          <w:color w:val="000000"/>
          <w:sz w:val="28"/>
          <w:szCs w:val="28"/>
          <w:lang w:val="nl-NL"/>
        </w:rPr>
        <w:t xml:space="preserve">Het Pantheon was de plaats waar het eerste experiment gehouden werd dat aantoonde dat de wereld rond zijn as draait. </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Het experiment werd in 1851 door de astronoom Jean Bernard Léon Foucault uitgevoerd door een enorme slinger binnen in de koepel te hangen. </w:t>
      </w:r>
    </w:p>
    <w:p w:rsidR="00D87771" w:rsidRPr="00D14FDC"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De pendule verhuisde naar het Conservatoire des Arts et Métiers in het derde arrondissement maar verhuisde in 1995 terug naar het Pantheon vanwege werkzaamheden aan het Conservatoire.</w:t>
      </w:r>
    </w:p>
    <w:p w:rsidR="00D87771" w:rsidRDefault="00D87771" w:rsidP="00D87771">
      <w:pPr>
        <w:rPr>
          <w:rFonts w:ascii="Verdana" w:hAnsi="Verdana" w:cs="Arial"/>
          <w:color w:val="222222"/>
          <w:sz w:val="28"/>
          <w:szCs w:val="28"/>
          <w:lang w:val="nl-NL"/>
        </w:rPr>
      </w:pPr>
    </w:p>
    <w:p w:rsidR="00D87771" w:rsidRPr="00D14FDC" w:rsidRDefault="00D87771" w:rsidP="00D87771">
      <w:pPr>
        <w:rPr>
          <w:rFonts w:ascii="Verdana" w:hAnsi="Verdana" w:cs="Arial"/>
          <w:b/>
          <w:color w:val="222222"/>
          <w:sz w:val="28"/>
          <w:szCs w:val="28"/>
          <w:lang w:val="nl-NL"/>
        </w:rPr>
      </w:pPr>
      <w:r w:rsidRPr="00D14FDC">
        <w:rPr>
          <w:rFonts w:ascii="Verdana" w:hAnsi="Verdana" w:cs="Arial"/>
          <w:noProof/>
          <w:color w:val="000000"/>
          <w:sz w:val="28"/>
          <w:szCs w:val="28"/>
          <w:lang w:val="nl-NL"/>
        </w:rPr>
        <w:drawing>
          <wp:anchor distT="0" distB="0" distL="114300" distR="114300" simplePos="0" relativeHeight="251896832" behindDoc="0" locked="0" layoutInCell="1" allowOverlap="1" wp14:anchorId="20F8BD92" wp14:editId="018D5113">
            <wp:simplePos x="0" y="0"/>
            <wp:positionH relativeFrom="column">
              <wp:posOffset>4403725</wp:posOffset>
            </wp:positionH>
            <wp:positionV relativeFrom="paragraph">
              <wp:posOffset>109855</wp:posOffset>
            </wp:positionV>
            <wp:extent cx="1846580" cy="2771775"/>
            <wp:effectExtent l="171450" t="171450" r="382270" b="371475"/>
            <wp:wrapSquare wrapText="bothSides"/>
            <wp:docPr id="549" name="Afbeelding 549" descr="The koepel van het Pantheon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koepel van het Pantheon in Parijs"/>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46580"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14FDC">
        <w:rPr>
          <w:rFonts w:ascii="Verdana" w:hAnsi="Verdana" w:cs="Arial"/>
          <w:b/>
          <w:color w:val="222222"/>
          <w:sz w:val="28"/>
          <w:szCs w:val="28"/>
          <w:lang w:val="nl-NL"/>
        </w:rPr>
        <w:t>Uitzicht</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Vanaf de colonnade bovenaan de koepel van het Pantheon heb je een prachtig zicht over Parijs. </w:t>
      </w:r>
    </w:p>
    <w:p w:rsidR="00D87771"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Vanwege veiligheidsredenen kan je enkel onder begeleiding van een (gratis) gids naar boven gaan. </w:t>
      </w:r>
    </w:p>
    <w:p w:rsidR="00D87771" w:rsidRPr="00D14FDC" w:rsidRDefault="00D87771" w:rsidP="00D87771">
      <w:pPr>
        <w:rPr>
          <w:rFonts w:ascii="Verdana" w:hAnsi="Verdana" w:cs="Arial"/>
          <w:color w:val="000000"/>
          <w:sz w:val="28"/>
          <w:szCs w:val="28"/>
          <w:lang w:val="nl-NL"/>
        </w:rPr>
      </w:pPr>
      <w:r w:rsidRPr="00D14FDC">
        <w:rPr>
          <w:rFonts w:ascii="Verdana" w:hAnsi="Verdana" w:cs="Arial"/>
          <w:color w:val="000000"/>
          <w:sz w:val="28"/>
          <w:szCs w:val="28"/>
          <w:lang w:val="nl-NL"/>
        </w:rPr>
        <w:t xml:space="preserve">Het beste zicht op het Pantheon zelf heb je als je van de </w:t>
      </w:r>
      <w:hyperlink r:id="rId283" w:history="1">
        <w:r w:rsidRPr="00D14FDC">
          <w:rPr>
            <w:rFonts w:ascii="Verdana" w:hAnsi="Verdana" w:cs="Arial"/>
            <w:color w:val="024E68"/>
            <w:sz w:val="28"/>
            <w:szCs w:val="28"/>
            <w:lang w:val="nl-NL"/>
          </w:rPr>
          <w:t>Jardin du Luxembourg</w:t>
        </w:r>
      </w:hyperlink>
      <w:r w:rsidRPr="00D14FDC">
        <w:rPr>
          <w:rFonts w:ascii="Verdana" w:hAnsi="Verdana" w:cs="Arial"/>
          <w:color w:val="000000"/>
          <w:sz w:val="28"/>
          <w:szCs w:val="28"/>
          <w:lang w:val="nl-NL"/>
        </w:rPr>
        <w:t xml:space="preserve"> door de Rue Soufflot wandelt</w:t>
      </w:r>
      <w:r>
        <w:rPr>
          <w:rFonts w:ascii="Verdana" w:hAnsi="Verdana" w:cs="Arial"/>
          <w:color w:val="000000"/>
          <w:sz w:val="28"/>
          <w:szCs w:val="28"/>
          <w:lang w:val="nl-NL"/>
        </w:rPr>
        <w:t>.</w:t>
      </w: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36" w:name="ParcdelaVillette"/>
      <w:r>
        <w:rPr>
          <w:rFonts w:ascii="Verdana" w:hAnsi="Verdana" w:cs="Arial"/>
          <w:b/>
          <w:kern w:val="36"/>
          <w:sz w:val="96"/>
          <w:szCs w:val="96"/>
        </w:rPr>
        <w:lastRenderedPageBreak/>
        <w:t>Parijs</w:t>
      </w:r>
    </w:p>
    <w:bookmarkEnd w:id="36"/>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210445B6" wp14:editId="001EB815">
            <wp:extent cx="3726000" cy="2484000"/>
            <wp:effectExtent l="171450" t="171450" r="389255" b="354965"/>
            <wp:docPr id="550" name="Afbeelding 550" descr="CitÃ© des Sciences and GÃ©ode, Parc de la Vil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Ã© des Sciences and GÃ©ode, Parc de la Villette"/>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Verdana" w:hAnsi="Verdana" w:cs="Arial"/>
          <w:b/>
          <w:kern w:val="36"/>
          <w:sz w:val="96"/>
          <w:szCs w:val="96"/>
          <w:lang w:val="nl-NL"/>
        </w:rPr>
      </w:pPr>
    </w:p>
    <w:p w:rsidR="00D87771" w:rsidRPr="00535559" w:rsidRDefault="00D87771" w:rsidP="00D87771">
      <w:pPr>
        <w:jc w:val="center"/>
        <w:outlineLvl w:val="1"/>
        <w:rPr>
          <w:rFonts w:ascii="Verdana" w:hAnsi="Verdana" w:cs="Arial"/>
          <w:b/>
          <w:kern w:val="36"/>
          <w:sz w:val="96"/>
          <w:szCs w:val="96"/>
          <w:lang w:val="nl-NL"/>
        </w:rPr>
      </w:pPr>
      <w:r w:rsidRPr="00535559">
        <w:rPr>
          <w:rFonts w:ascii="Verdana" w:hAnsi="Verdana" w:cs="Arial"/>
          <w:b/>
          <w:kern w:val="36"/>
          <w:sz w:val="96"/>
          <w:szCs w:val="96"/>
          <w:lang w:val="nl-NL"/>
        </w:rPr>
        <w:t>Parc de la Villette</w:t>
      </w:r>
    </w:p>
    <w:p w:rsidR="00D87771" w:rsidRDefault="00D87771" w:rsidP="00D87771">
      <w:pPr>
        <w:jc w:val="both"/>
        <w:rPr>
          <w:rFonts w:ascii="Arial" w:hAnsi="Arial" w:cs="Arial"/>
          <w:b/>
          <w:bCs/>
          <w:color w:val="333333"/>
          <w:lang w:val="nl-NL"/>
        </w:rPr>
      </w:pPr>
    </w:p>
    <w:p w:rsidR="00D87771" w:rsidRDefault="00D87771" w:rsidP="00D87771">
      <w:pPr>
        <w:rPr>
          <w:rFonts w:ascii="Verdana" w:hAnsi="Verdana" w:cs="Arial"/>
          <w:bCs/>
          <w:color w:val="333333"/>
          <w:sz w:val="28"/>
          <w:szCs w:val="28"/>
          <w:lang w:val="nl-NL"/>
        </w:rPr>
      </w:pPr>
      <w:r w:rsidRPr="00973728">
        <w:rPr>
          <w:rFonts w:ascii="Verdana" w:hAnsi="Verdana" w:cs="Arial"/>
          <w:noProof/>
          <w:sz w:val="28"/>
          <w:szCs w:val="28"/>
          <w:lang w:val="nl-NL"/>
        </w:rPr>
        <w:lastRenderedPageBreak/>
        <w:drawing>
          <wp:anchor distT="0" distB="0" distL="114300" distR="114300" simplePos="0" relativeHeight="251898880" behindDoc="0" locked="0" layoutInCell="1" allowOverlap="1" wp14:anchorId="05359475" wp14:editId="738D0F0A">
            <wp:simplePos x="0" y="0"/>
            <wp:positionH relativeFrom="column">
              <wp:posOffset>3698875</wp:posOffset>
            </wp:positionH>
            <wp:positionV relativeFrom="paragraph">
              <wp:posOffset>773430</wp:posOffset>
            </wp:positionV>
            <wp:extent cx="2807970" cy="1871980"/>
            <wp:effectExtent l="171450" t="171450" r="373380" b="356870"/>
            <wp:wrapSquare wrapText="bothSides"/>
            <wp:docPr id="551" name="Afbeelding 551" descr="La Grande Halle, Parc de la Villett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Grande Halle, Parc de la Villette, Parijs"/>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73728">
        <w:rPr>
          <w:rFonts w:ascii="Verdana" w:hAnsi="Verdana" w:cs="Arial"/>
          <w:bCs/>
          <w:color w:val="333333"/>
          <w:sz w:val="28"/>
          <w:szCs w:val="28"/>
          <w:lang w:val="nl-NL"/>
        </w:rPr>
        <w:t xml:space="preserve">Het Parc de la Villette is een modern park gelegen in het noorden van Parijs, in het 19e arrondissement. </w:t>
      </w:r>
    </w:p>
    <w:p w:rsidR="00D87771" w:rsidRPr="00973728" w:rsidRDefault="00D87771" w:rsidP="00D87771">
      <w:pPr>
        <w:rPr>
          <w:rFonts w:ascii="Verdana" w:hAnsi="Verdana" w:cs="Arial"/>
          <w:bCs/>
          <w:color w:val="333333"/>
          <w:sz w:val="28"/>
          <w:szCs w:val="28"/>
          <w:lang w:val="nl-NL"/>
        </w:rPr>
      </w:pPr>
      <w:r w:rsidRPr="00973728">
        <w:rPr>
          <w:rFonts w:ascii="Verdana" w:hAnsi="Verdana" w:cs="Arial"/>
          <w:bCs/>
          <w:color w:val="333333"/>
          <w:sz w:val="28"/>
          <w:szCs w:val="28"/>
          <w:lang w:val="nl-NL"/>
        </w:rPr>
        <w:t xml:space="preserve">Het uitgestrekte park dat dateert van het midden van de jaren 80 biedt een heleboel attracties, ideaal voor een uitstap met de hele familie. </w:t>
      </w:r>
    </w:p>
    <w:p w:rsidR="00D87771" w:rsidRPr="00973728" w:rsidRDefault="00D87771" w:rsidP="00D87771">
      <w:pPr>
        <w:rPr>
          <w:rFonts w:ascii="Verdana" w:hAnsi="Verdana" w:cs="Arial"/>
          <w:sz w:val="28"/>
          <w:szCs w:val="28"/>
          <w:lang w:val="nl-NL"/>
        </w:rPr>
      </w:pPr>
    </w:p>
    <w:p w:rsidR="00D87771" w:rsidRPr="00973728" w:rsidRDefault="00D87771" w:rsidP="00D87771">
      <w:pPr>
        <w:rPr>
          <w:rFonts w:ascii="Verdana" w:hAnsi="Verdana" w:cs="Arial"/>
          <w:b/>
          <w:color w:val="222222"/>
          <w:sz w:val="28"/>
          <w:szCs w:val="28"/>
          <w:lang w:val="nl-NL"/>
        </w:rPr>
      </w:pPr>
      <w:r w:rsidRPr="00973728">
        <w:rPr>
          <w:rFonts w:ascii="Verdana" w:hAnsi="Verdana" w:cs="Arial"/>
          <w:b/>
          <w:color w:val="222222"/>
          <w:sz w:val="28"/>
          <w:szCs w:val="28"/>
          <w:lang w:val="nl-NL"/>
        </w:rPr>
        <w:t>Het Park</w:t>
      </w:r>
    </w:p>
    <w:p w:rsidR="00D87771" w:rsidRDefault="00D87771" w:rsidP="00D87771">
      <w:pPr>
        <w:rPr>
          <w:rFonts w:ascii="Verdana" w:hAnsi="Verdana" w:cs="Arial"/>
          <w:color w:val="000000"/>
          <w:sz w:val="28"/>
          <w:szCs w:val="28"/>
          <w:lang w:val="nl-NL"/>
        </w:rPr>
      </w:pPr>
      <w:r w:rsidRPr="00973728">
        <w:rPr>
          <w:rFonts w:ascii="Verdana" w:hAnsi="Verdana" w:cs="Arial"/>
          <w:color w:val="000000"/>
          <w:sz w:val="28"/>
          <w:szCs w:val="28"/>
          <w:lang w:val="nl-NL"/>
        </w:rPr>
        <w:t xml:space="preserve">Doordat het park aan de rand van Parijs gelegen is wordt het niet zo druk bezocht als de populaire parken in het centrum. </w:t>
      </w:r>
    </w:p>
    <w:p w:rsidR="00D87771" w:rsidRPr="00973728" w:rsidRDefault="00D87771" w:rsidP="00D87771">
      <w:pPr>
        <w:rPr>
          <w:rFonts w:ascii="Verdana" w:hAnsi="Verdana" w:cs="Arial"/>
          <w:color w:val="000000"/>
          <w:sz w:val="28"/>
          <w:szCs w:val="28"/>
          <w:lang w:val="nl-NL"/>
        </w:rPr>
      </w:pPr>
      <w:r w:rsidRPr="00973728">
        <w:rPr>
          <w:rFonts w:ascii="Verdana" w:hAnsi="Verdana" w:cs="Arial"/>
          <w:color w:val="000000"/>
          <w:sz w:val="28"/>
          <w:szCs w:val="28"/>
          <w:lang w:val="nl-NL"/>
        </w:rPr>
        <w:t xml:space="preserve">En alhoewel het nabijgelegen </w:t>
      </w:r>
      <w:hyperlink r:id="rId286" w:history="1">
        <w:r w:rsidRPr="00973728">
          <w:rPr>
            <w:rFonts w:ascii="Verdana" w:hAnsi="Verdana" w:cs="Arial"/>
            <w:color w:val="024E68"/>
            <w:sz w:val="28"/>
            <w:szCs w:val="28"/>
            <w:lang w:val="nl-NL"/>
          </w:rPr>
          <w:t>Parc des Buttes-Chaumont</w:t>
        </w:r>
      </w:hyperlink>
      <w:r w:rsidRPr="00973728">
        <w:rPr>
          <w:rFonts w:ascii="Verdana" w:hAnsi="Verdana" w:cs="Arial"/>
          <w:color w:val="000000"/>
          <w:sz w:val="28"/>
          <w:szCs w:val="28"/>
          <w:lang w:val="nl-NL"/>
        </w:rPr>
        <w:t xml:space="preserve"> veel meer charme heeft, toch is het Parc de la Villette een bezoek waard dankzij de vele culturele attracties die het te bieden heeft.</w:t>
      </w:r>
    </w:p>
    <w:p w:rsidR="00D87771" w:rsidRPr="00973728" w:rsidRDefault="00D87771" w:rsidP="00D87771">
      <w:pPr>
        <w:rPr>
          <w:rFonts w:ascii="Verdana" w:hAnsi="Verdana" w:cs="Arial"/>
          <w:sz w:val="28"/>
          <w:szCs w:val="28"/>
          <w:lang w:val="nl-NL"/>
        </w:rPr>
      </w:pPr>
    </w:p>
    <w:p w:rsidR="00D87771" w:rsidRPr="00973728" w:rsidRDefault="00D87771" w:rsidP="00D87771">
      <w:pPr>
        <w:rPr>
          <w:rFonts w:ascii="Verdana" w:hAnsi="Verdana" w:cs="Arial"/>
          <w:b/>
          <w:sz w:val="28"/>
          <w:szCs w:val="28"/>
          <w:lang w:val="nl-NL"/>
        </w:rPr>
      </w:pPr>
      <w:r w:rsidRPr="00973728">
        <w:rPr>
          <w:rFonts w:ascii="Verdana" w:hAnsi="Verdana" w:cs="Arial"/>
          <w:b/>
          <w:sz w:val="28"/>
          <w:szCs w:val="28"/>
          <w:lang w:val="nl-NL"/>
        </w:rPr>
        <w:t>Prairies</w:t>
      </w:r>
    </w:p>
    <w:p w:rsidR="00D87771" w:rsidRDefault="00D87771" w:rsidP="00D87771">
      <w:pPr>
        <w:rPr>
          <w:rFonts w:ascii="Verdana" w:hAnsi="Verdana" w:cs="Arial"/>
          <w:color w:val="000000"/>
          <w:sz w:val="28"/>
          <w:szCs w:val="28"/>
          <w:lang w:val="nl-NL"/>
        </w:rPr>
      </w:pPr>
      <w:r w:rsidRPr="00973728">
        <w:rPr>
          <w:rFonts w:ascii="Verdana" w:hAnsi="Verdana" w:cs="Arial"/>
          <w:color w:val="000000"/>
          <w:sz w:val="28"/>
          <w:szCs w:val="28"/>
          <w:lang w:val="nl-NL"/>
        </w:rPr>
        <w:t xml:space="preserve">Met een oppervlakte van 25 hectare is het Parc de la Villette het grootste park in het centrum van Parijs. </w:t>
      </w:r>
    </w:p>
    <w:p w:rsidR="00D87771" w:rsidRDefault="00D87771" w:rsidP="00D87771">
      <w:pPr>
        <w:rPr>
          <w:rFonts w:ascii="Verdana" w:hAnsi="Verdana" w:cs="Arial"/>
          <w:color w:val="000000"/>
          <w:sz w:val="28"/>
          <w:szCs w:val="28"/>
          <w:lang w:val="nl-NL"/>
        </w:rPr>
      </w:pPr>
      <w:r w:rsidRPr="00973728">
        <w:rPr>
          <w:rFonts w:ascii="Verdana" w:hAnsi="Verdana" w:cs="Arial"/>
          <w:noProof/>
          <w:sz w:val="28"/>
          <w:szCs w:val="28"/>
          <w:lang w:val="nl-NL"/>
        </w:rPr>
        <w:drawing>
          <wp:anchor distT="0" distB="0" distL="114300" distR="114300" simplePos="0" relativeHeight="251899904" behindDoc="0" locked="0" layoutInCell="1" allowOverlap="1" wp14:anchorId="0A783350" wp14:editId="4055403B">
            <wp:simplePos x="0" y="0"/>
            <wp:positionH relativeFrom="column">
              <wp:posOffset>3702050</wp:posOffset>
            </wp:positionH>
            <wp:positionV relativeFrom="paragraph">
              <wp:posOffset>693420</wp:posOffset>
            </wp:positionV>
            <wp:extent cx="2807970" cy="1871980"/>
            <wp:effectExtent l="171450" t="171450" r="373380" b="356870"/>
            <wp:wrapSquare wrapText="bothSides"/>
            <wp:docPr id="552" name="Afbeelding 552" descr="La Géode, Parc de la Villett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Géode, Parc de la Villette, Parijs"/>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73728">
        <w:rPr>
          <w:rFonts w:ascii="Verdana" w:hAnsi="Verdana" w:cs="Arial"/>
          <w:color w:val="000000"/>
          <w:sz w:val="28"/>
          <w:szCs w:val="28"/>
          <w:lang w:val="nl-NL"/>
        </w:rPr>
        <w:t>Het is ontworpen door Bernard Tschumi, een architect en docent die les heeft gegeven in gerenommeerde Amerikaanse scholen zoals Princeton en Columbia University.</w:t>
      </w:r>
      <w:r w:rsidRPr="00973728">
        <w:rPr>
          <w:rFonts w:ascii="Verdana" w:hAnsi="Verdana" w:cs="Arial"/>
          <w:color w:val="000000"/>
          <w:sz w:val="28"/>
          <w:szCs w:val="28"/>
          <w:lang w:val="nl-NL"/>
        </w:rPr>
        <w:br/>
      </w:r>
      <w:r w:rsidRPr="00973728">
        <w:rPr>
          <w:rFonts w:ascii="Verdana" w:hAnsi="Verdana" w:cs="Arial"/>
          <w:color w:val="000000"/>
          <w:sz w:val="28"/>
          <w:szCs w:val="28"/>
          <w:lang w:val="nl-NL"/>
        </w:rPr>
        <w:br/>
        <w:t xml:space="preserve">Het park heeft veel open ruimtes, gekend als ‘prairies’. Deze prairies zijn populair voor het houden van picknicks of voor een partijtje voetbal of frisbee. </w:t>
      </w:r>
    </w:p>
    <w:p w:rsidR="00D87771" w:rsidRDefault="00D87771" w:rsidP="00D87771">
      <w:pPr>
        <w:rPr>
          <w:rFonts w:ascii="Verdana" w:hAnsi="Verdana" w:cs="Arial"/>
          <w:color w:val="000000"/>
          <w:sz w:val="28"/>
          <w:szCs w:val="28"/>
          <w:lang w:val="nl-NL"/>
        </w:rPr>
      </w:pPr>
      <w:r w:rsidRPr="00973728">
        <w:rPr>
          <w:rFonts w:ascii="Verdana" w:hAnsi="Verdana" w:cs="Arial"/>
          <w:color w:val="000000"/>
          <w:sz w:val="28"/>
          <w:szCs w:val="28"/>
          <w:lang w:val="nl-NL"/>
        </w:rPr>
        <w:t xml:space="preserve">De open ruimtes geven ook een mooi zicht op het Ourq kanaal dat het park doorkruist. </w:t>
      </w:r>
    </w:p>
    <w:p w:rsidR="00D87771" w:rsidRPr="00973728" w:rsidRDefault="00D87771" w:rsidP="00D87771">
      <w:pPr>
        <w:rPr>
          <w:rFonts w:ascii="Verdana" w:hAnsi="Verdana" w:cs="Arial"/>
          <w:color w:val="000000"/>
          <w:sz w:val="28"/>
          <w:szCs w:val="28"/>
          <w:lang w:val="nl-NL"/>
        </w:rPr>
      </w:pPr>
      <w:r w:rsidRPr="00973728">
        <w:rPr>
          <w:rFonts w:ascii="Verdana" w:hAnsi="Verdana" w:cs="Arial"/>
          <w:color w:val="000000"/>
          <w:sz w:val="28"/>
          <w:szCs w:val="28"/>
          <w:lang w:val="nl-NL"/>
        </w:rPr>
        <w:t>En tijdens de zomer wordt de ‘Prairie du Triangle’ gebruikt voor het houden van openluchtvoorstellingen waarbij populaire films worden vertoond.</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Default="00D87771" w:rsidP="00D87771">
      <w:pPr>
        <w:rPr>
          <w:rFonts w:ascii="Verdana" w:hAnsi="Verdana" w:cs="Arial"/>
          <w:b/>
          <w:color w:val="222222"/>
          <w:sz w:val="28"/>
          <w:szCs w:val="28"/>
          <w:lang w:val="nl-NL"/>
        </w:rPr>
      </w:pPr>
    </w:p>
    <w:p w:rsidR="00D87771" w:rsidRPr="00973728" w:rsidRDefault="00D87771" w:rsidP="00D87771">
      <w:pPr>
        <w:rPr>
          <w:rFonts w:ascii="Verdana" w:hAnsi="Verdana" w:cs="Arial"/>
          <w:b/>
          <w:color w:val="222222"/>
          <w:sz w:val="28"/>
          <w:szCs w:val="28"/>
          <w:lang w:val="nl-NL"/>
        </w:rPr>
      </w:pPr>
      <w:r w:rsidRPr="00973728">
        <w:rPr>
          <w:rFonts w:ascii="Verdana" w:hAnsi="Verdana" w:cs="Arial"/>
          <w:b/>
          <w:color w:val="222222"/>
          <w:sz w:val="28"/>
          <w:szCs w:val="28"/>
          <w:lang w:val="nl-NL"/>
        </w:rPr>
        <w:lastRenderedPageBreak/>
        <w:t>Thematische Tuinen</w:t>
      </w:r>
    </w:p>
    <w:p w:rsidR="00D87771" w:rsidRDefault="00D87771" w:rsidP="00D87771">
      <w:pPr>
        <w:rPr>
          <w:rFonts w:ascii="Verdana" w:hAnsi="Verdana" w:cs="Arial"/>
          <w:color w:val="000000"/>
          <w:sz w:val="28"/>
          <w:szCs w:val="28"/>
          <w:lang w:val="nl-NL"/>
        </w:rPr>
      </w:pPr>
      <w:r w:rsidRPr="00973728">
        <w:rPr>
          <w:rFonts w:ascii="Verdana" w:hAnsi="Verdana" w:cs="Arial"/>
          <w:noProof/>
          <w:sz w:val="28"/>
          <w:szCs w:val="28"/>
          <w:lang w:val="nl-NL"/>
        </w:rPr>
        <w:drawing>
          <wp:anchor distT="0" distB="0" distL="114300" distR="114300" simplePos="0" relativeHeight="251900928" behindDoc="0" locked="0" layoutInCell="1" allowOverlap="1" wp14:anchorId="433B5845" wp14:editId="56B6380A">
            <wp:simplePos x="0" y="0"/>
            <wp:positionH relativeFrom="column">
              <wp:posOffset>3676650</wp:posOffset>
            </wp:positionH>
            <wp:positionV relativeFrom="paragraph">
              <wp:posOffset>1061720</wp:posOffset>
            </wp:positionV>
            <wp:extent cx="2807970" cy="1871980"/>
            <wp:effectExtent l="171450" t="171450" r="373380" b="356870"/>
            <wp:wrapSquare wrapText="bothSides"/>
            <wp:docPr id="553" name="Afbeelding 553" descr="Draken schuifaf in het Parc de la Villette in Parijs, Frank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ken schuifaf in het Parc de la Villette in Parijs, Frankrijk"/>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73728">
        <w:rPr>
          <w:rFonts w:ascii="Verdana" w:hAnsi="Verdana" w:cs="Arial"/>
          <w:color w:val="000000"/>
          <w:sz w:val="28"/>
          <w:szCs w:val="28"/>
          <w:lang w:val="nl-NL"/>
        </w:rPr>
        <w:t xml:space="preserve">In het park bevinden zich maar liefst tien thematische tuinen zoals een drakentuin, een bamboetuin en een spiegeltuin. De tuinen zijn vaak versierd met zogenaamde ‘follies’ - gebouwen die enkel als versiering dienen. </w:t>
      </w:r>
    </w:p>
    <w:p w:rsidR="00D87771" w:rsidRPr="00973728" w:rsidRDefault="00D87771" w:rsidP="00D87771">
      <w:pPr>
        <w:rPr>
          <w:rFonts w:ascii="Verdana" w:hAnsi="Verdana" w:cs="Arial"/>
          <w:color w:val="000000"/>
          <w:sz w:val="28"/>
          <w:szCs w:val="28"/>
          <w:lang w:val="nl-NL"/>
        </w:rPr>
      </w:pPr>
      <w:r w:rsidRPr="00973728">
        <w:rPr>
          <w:rFonts w:ascii="Verdana" w:hAnsi="Verdana" w:cs="Arial"/>
          <w:color w:val="000000"/>
          <w:sz w:val="28"/>
          <w:szCs w:val="28"/>
          <w:lang w:val="nl-NL"/>
        </w:rPr>
        <w:t>Er zijn 35 van dergelijke follies in het park aanwezig.</w:t>
      </w:r>
    </w:p>
    <w:p w:rsidR="00D87771" w:rsidRDefault="00D87771" w:rsidP="00D87771">
      <w:pPr>
        <w:rPr>
          <w:rFonts w:ascii="Verdana" w:hAnsi="Verdana" w:cs="Arial"/>
          <w:color w:val="222222"/>
          <w:sz w:val="28"/>
          <w:szCs w:val="28"/>
          <w:lang w:val="nl-NL"/>
        </w:rPr>
      </w:pPr>
    </w:p>
    <w:p w:rsidR="00D87771" w:rsidRPr="00973728" w:rsidRDefault="00D87771" w:rsidP="00D87771">
      <w:pPr>
        <w:rPr>
          <w:rFonts w:ascii="Verdana" w:hAnsi="Verdana" w:cs="Arial"/>
          <w:b/>
          <w:color w:val="222222"/>
          <w:sz w:val="28"/>
          <w:szCs w:val="28"/>
          <w:lang w:val="nl-NL"/>
        </w:rPr>
      </w:pPr>
      <w:r w:rsidRPr="00973728">
        <w:rPr>
          <w:rFonts w:ascii="Verdana" w:hAnsi="Verdana" w:cs="Arial"/>
          <w:b/>
          <w:color w:val="222222"/>
          <w:sz w:val="28"/>
          <w:szCs w:val="28"/>
          <w:lang w:val="nl-NL"/>
        </w:rPr>
        <w:t>Concertzalen</w:t>
      </w:r>
    </w:p>
    <w:p w:rsidR="00D87771" w:rsidRDefault="00D87771" w:rsidP="00D87771">
      <w:pPr>
        <w:rPr>
          <w:rFonts w:ascii="Verdana" w:hAnsi="Verdana" w:cs="Arial"/>
          <w:color w:val="000000"/>
          <w:sz w:val="28"/>
          <w:szCs w:val="28"/>
          <w:lang w:val="nl-NL"/>
        </w:rPr>
      </w:pPr>
      <w:r w:rsidRPr="00973728">
        <w:rPr>
          <w:rFonts w:ascii="Verdana" w:hAnsi="Verdana" w:cs="Arial"/>
          <w:color w:val="000000"/>
          <w:sz w:val="28"/>
          <w:szCs w:val="28"/>
          <w:lang w:val="nl-NL"/>
        </w:rPr>
        <w:t xml:space="preserve">Bezoekers kunnen ook afzakken naar de Grand Hall, een vroegere hal waarin vee verhandeld werd maar dat nu door de architecten Bernard Reichen en Philippe Robert omgevormd is tot een cultureel centrum met concertzaal. </w:t>
      </w:r>
    </w:p>
    <w:p w:rsidR="00D87771" w:rsidRPr="00973728" w:rsidRDefault="00D87771" w:rsidP="00D87771">
      <w:pPr>
        <w:rPr>
          <w:rFonts w:ascii="Verdana" w:hAnsi="Verdana" w:cs="Arial"/>
          <w:color w:val="000000"/>
          <w:sz w:val="28"/>
          <w:szCs w:val="28"/>
          <w:lang w:val="nl-NL"/>
        </w:rPr>
      </w:pPr>
      <w:r w:rsidRPr="00973728">
        <w:rPr>
          <w:rFonts w:ascii="Verdana" w:hAnsi="Verdana" w:cs="Arial"/>
          <w:color w:val="000000"/>
          <w:sz w:val="28"/>
          <w:szCs w:val="28"/>
          <w:lang w:val="nl-NL"/>
        </w:rPr>
        <w:t>De Zenith, gelegen aan de oostzijde van het park is ook een belangrijke zaal die gebruikt wordt voor optredens. Het Cité de la Musique, aan de zuidelijke ingang van het park beschikt ook over een concertzaal evenals een bibliotheek, museum, conservatorium en studioruimtes.</w:t>
      </w:r>
    </w:p>
    <w:p w:rsidR="00D87771" w:rsidRPr="00973728" w:rsidRDefault="00D87771" w:rsidP="00D87771">
      <w:pPr>
        <w:rPr>
          <w:rFonts w:ascii="Verdana" w:hAnsi="Verdana" w:cs="Arial"/>
          <w:color w:val="222222"/>
          <w:sz w:val="28"/>
          <w:szCs w:val="28"/>
          <w:lang w:val="nl-NL"/>
        </w:rPr>
      </w:pPr>
      <w:r w:rsidRPr="00973728">
        <w:rPr>
          <w:rFonts w:ascii="Verdana" w:hAnsi="Verdana" w:cs="Arial"/>
          <w:color w:val="222222"/>
          <w:sz w:val="28"/>
          <w:szCs w:val="28"/>
          <w:lang w:val="nl-NL"/>
        </w:rPr>
        <w:t>Cité des Sciences et de l’Industrie</w:t>
      </w:r>
    </w:p>
    <w:p w:rsidR="00D87771" w:rsidRPr="00973728" w:rsidRDefault="00D87771" w:rsidP="00D87771">
      <w:pPr>
        <w:rPr>
          <w:rFonts w:ascii="Verdana" w:hAnsi="Verdana" w:cs="Arial"/>
          <w:sz w:val="28"/>
          <w:szCs w:val="28"/>
          <w:lang w:val="nl-NL"/>
        </w:rPr>
      </w:pPr>
    </w:p>
    <w:p w:rsidR="00D87771" w:rsidRPr="00973728" w:rsidRDefault="00D87771" w:rsidP="00D87771">
      <w:pPr>
        <w:rPr>
          <w:rFonts w:ascii="Verdana" w:hAnsi="Verdana" w:cs="Arial"/>
          <w:b/>
          <w:sz w:val="28"/>
          <w:szCs w:val="28"/>
          <w:lang w:val="nl-NL"/>
        </w:rPr>
      </w:pPr>
      <w:r w:rsidRPr="00973728">
        <w:rPr>
          <w:rFonts w:ascii="Verdana" w:hAnsi="Verdana" w:cs="Arial"/>
          <w:b/>
          <w:sz w:val="28"/>
          <w:szCs w:val="28"/>
          <w:lang w:val="nl-NL"/>
        </w:rPr>
        <w:t>Cité des Sciences et de l'Industrie</w:t>
      </w:r>
    </w:p>
    <w:p w:rsidR="00D87771" w:rsidRDefault="00D87771" w:rsidP="00D87771">
      <w:pPr>
        <w:rPr>
          <w:rFonts w:ascii="Verdana" w:hAnsi="Verdana" w:cs="Arial"/>
          <w:color w:val="000000"/>
          <w:sz w:val="28"/>
          <w:szCs w:val="28"/>
          <w:lang w:val="nl-NL"/>
        </w:rPr>
      </w:pPr>
      <w:r w:rsidRPr="00973728">
        <w:rPr>
          <w:rFonts w:ascii="Verdana" w:hAnsi="Verdana" w:cs="Arial"/>
          <w:noProof/>
          <w:sz w:val="28"/>
          <w:szCs w:val="28"/>
          <w:lang w:val="nl-NL"/>
        </w:rPr>
        <w:drawing>
          <wp:anchor distT="0" distB="0" distL="114300" distR="114300" simplePos="0" relativeHeight="251901952" behindDoc="0" locked="0" layoutInCell="1" allowOverlap="1" wp14:anchorId="0E8AB824" wp14:editId="7AC6F0C6">
            <wp:simplePos x="0" y="0"/>
            <wp:positionH relativeFrom="column">
              <wp:posOffset>3759200</wp:posOffset>
            </wp:positionH>
            <wp:positionV relativeFrom="paragraph">
              <wp:posOffset>847090</wp:posOffset>
            </wp:positionV>
            <wp:extent cx="2807970" cy="1871980"/>
            <wp:effectExtent l="171450" t="171450" r="373380" b="356870"/>
            <wp:wrapSquare wrapText="bothSides"/>
            <wp:docPr id="554" name="Afbeelding 554" descr="Cité des Sciences et de l'Industrie, Parc de la Villett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é des Sciences et de l'Industrie, Parc de la Villette, Parijs"/>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73728">
        <w:rPr>
          <w:rFonts w:ascii="Verdana" w:hAnsi="Verdana" w:cs="Arial"/>
          <w:color w:val="000000"/>
          <w:sz w:val="28"/>
          <w:szCs w:val="28"/>
          <w:lang w:val="nl-NL"/>
        </w:rPr>
        <w:t xml:space="preserve">Velen komen naar het park om een bezoek te brengen aan het grootste wetenschappelijk museum van Europa, het Cité des Sciences et de l’Industrie (Stad van de Wetenschap en Industrie). Het Cité, zoals het genoemd wordt, werd ontworpen door de architect Adrien Fainsilber en bestaat voornamelijk uit glas en metaal. </w:t>
      </w:r>
    </w:p>
    <w:p w:rsidR="00D87771" w:rsidRDefault="00D87771" w:rsidP="00D87771">
      <w:pPr>
        <w:rPr>
          <w:rFonts w:ascii="Verdana" w:hAnsi="Verdana" w:cs="Arial"/>
          <w:color w:val="000000"/>
          <w:sz w:val="28"/>
          <w:szCs w:val="28"/>
          <w:lang w:val="nl-NL"/>
        </w:rPr>
      </w:pPr>
      <w:r w:rsidRPr="00973728">
        <w:rPr>
          <w:rFonts w:ascii="Verdana" w:hAnsi="Verdana" w:cs="Arial"/>
          <w:color w:val="000000"/>
          <w:sz w:val="28"/>
          <w:szCs w:val="28"/>
          <w:lang w:val="nl-NL"/>
        </w:rPr>
        <w:t xml:space="preserve">Het opende de deuren in 1986 en bevat naast een planetarium vele interactieve exposities toegespitst op de jeugd. </w:t>
      </w:r>
    </w:p>
    <w:p w:rsidR="00D87771" w:rsidRPr="00973728" w:rsidRDefault="00D87771" w:rsidP="00D87771">
      <w:pPr>
        <w:rPr>
          <w:rFonts w:ascii="Verdana" w:hAnsi="Verdana" w:cs="Arial"/>
          <w:color w:val="000000"/>
          <w:sz w:val="28"/>
          <w:szCs w:val="28"/>
          <w:lang w:val="nl-NL"/>
        </w:rPr>
      </w:pPr>
      <w:r w:rsidRPr="00973728">
        <w:rPr>
          <w:rFonts w:ascii="Verdana" w:hAnsi="Verdana" w:cs="Arial"/>
          <w:color w:val="000000"/>
          <w:sz w:val="28"/>
          <w:szCs w:val="28"/>
          <w:lang w:val="nl-NL"/>
        </w:rPr>
        <w:t>De blinkende zilverkleurige Géode die vlak voor het hoofdgebouw staat herbergt een IMAX theater met plaats voor 370 bezoekers.</w:t>
      </w:r>
      <w:r w:rsidRPr="00973728">
        <w:rPr>
          <w:rFonts w:ascii="Verdana" w:hAnsi="Verdana" w:cs="Arial"/>
          <w:color w:val="000000"/>
          <w:sz w:val="28"/>
          <w:szCs w:val="28"/>
          <w:lang w:val="nl-NL"/>
        </w:rPr>
        <w:br/>
      </w:r>
    </w:p>
    <w:p w:rsidR="00D87771" w:rsidRPr="00F548A8" w:rsidRDefault="00D87771" w:rsidP="00D87771">
      <w:pPr>
        <w:rPr>
          <w:rFonts w:ascii="Arial" w:hAnsi="Arial" w:cs="Arial"/>
          <w:color w:val="000000"/>
          <w:sz w:val="24"/>
          <w:szCs w:val="24"/>
          <w:lang w:val="nl-NL"/>
        </w:rPr>
      </w:pPr>
    </w:p>
    <w:p w:rsidR="00D87771" w:rsidRDefault="00D87771" w:rsidP="00D87771">
      <w:pPr>
        <w:jc w:val="center"/>
        <w:outlineLvl w:val="1"/>
        <w:rPr>
          <w:rFonts w:ascii="Arial" w:hAnsi="Arial" w:cs="Arial"/>
          <w:kern w:val="36"/>
          <w:sz w:val="54"/>
          <w:szCs w:val="54"/>
        </w:rPr>
      </w:pPr>
      <w:bookmarkStart w:id="37" w:name="ParcdeButtesChaumont"/>
      <w:r>
        <w:rPr>
          <w:rFonts w:ascii="Verdana" w:hAnsi="Verdana" w:cs="Arial"/>
          <w:b/>
          <w:kern w:val="36"/>
          <w:sz w:val="96"/>
          <w:szCs w:val="96"/>
        </w:rPr>
        <w:lastRenderedPageBreak/>
        <w:t>Parijs</w:t>
      </w:r>
    </w:p>
    <w:bookmarkEnd w:id="37"/>
    <w:p w:rsidR="00D87771" w:rsidRPr="00F17DCC" w:rsidRDefault="00F5665F" w:rsidP="00D87771">
      <w:pPr>
        <w:jc w:val="center"/>
        <w:rPr>
          <w:rFonts w:ascii="Arial" w:hAnsi="Arial" w:cs="Arial"/>
          <w:sz w:val="54"/>
          <w:szCs w:val="54"/>
        </w:rPr>
      </w:pPr>
      <w:r>
        <w:rPr>
          <w:rFonts w:ascii="Arial" w:hAnsi="Arial" w:cs="Arial"/>
          <w:noProof/>
          <w:lang w:val="nl-NL"/>
        </w:rPr>
        <w:drawing>
          <wp:inline distT="0" distB="0" distL="0" distR="0" wp14:anchorId="6D1019AB" wp14:editId="1DB595DB">
            <wp:extent cx="2124000" cy="3186000"/>
            <wp:effectExtent l="171450" t="171450" r="372110" b="357505"/>
            <wp:docPr id="555" name="Afbeelding 555" descr="Lone tree, Parc des Buttes-Cha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e tree, Parc des Buttes-Chaumont"/>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24000" cy="3186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F5665F" w:rsidRDefault="00F5665F" w:rsidP="00D87771">
      <w:pPr>
        <w:jc w:val="center"/>
        <w:rPr>
          <w:rFonts w:ascii="Verdana" w:hAnsi="Verdana" w:cs="Arial"/>
          <w:b/>
          <w:bCs/>
          <w:color w:val="333333"/>
          <w:sz w:val="56"/>
          <w:szCs w:val="56"/>
          <w:lang w:val="nl-NL"/>
        </w:rPr>
      </w:pPr>
    </w:p>
    <w:p w:rsidR="00D87771" w:rsidRPr="00B26C5D" w:rsidRDefault="00D87771" w:rsidP="00D87771">
      <w:pPr>
        <w:jc w:val="center"/>
        <w:rPr>
          <w:rFonts w:ascii="Verdana" w:hAnsi="Verdana" w:cs="Arial"/>
          <w:b/>
          <w:bCs/>
          <w:color w:val="333333"/>
          <w:sz w:val="56"/>
          <w:szCs w:val="56"/>
          <w:lang w:val="nl-NL"/>
        </w:rPr>
      </w:pPr>
      <w:r w:rsidRPr="00B26C5D">
        <w:rPr>
          <w:rFonts w:ascii="Verdana" w:hAnsi="Verdana" w:cs="Arial"/>
          <w:b/>
          <w:bCs/>
          <w:color w:val="333333"/>
          <w:sz w:val="56"/>
          <w:szCs w:val="56"/>
          <w:lang w:val="nl-NL"/>
        </w:rPr>
        <w:t>Parc des Buttes-Chaumont</w:t>
      </w:r>
    </w:p>
    <w:p w:rsidR="00D87771" w:rsidRDefault="00D87771" w:rsidP="00D87771">
      <w:pPr>
        <w:rPr>
          <w:rFonts w:ascii="Verdana" w:hAnsi="Verdana" w:cs="Arial"/>
          <w:bCs/>
          <w:color w:val="000000" w:themeColor="text1"/>
          <w:sz w:val="28"/>
          <w:szCs w:val="28"/>
          <w:lang w:val="nl-NL"/>
        </w:rPr>
      </w:pPr>
      <w:r w:rsidRPr="00C6594E">
        <w:rPr>
          <w:rFonts w:ascii="Verdana" w:hAnsi="Verdana" w:cs="Arial"/>
          <w:noProof/>
          <w:color w:val="000000" w:themeColor="text1"/>
          <w:sz w:val="28"/>
          <w:szCs w:val="28"/>
          <w:lang w:val="nl-NL"/>
        </w:rPr>
        <w:lastRenderedPageBreak/>
        <w:drawing>
          <wp:anchor distT="0" distB="0" distL="114300" distR="114300" simplePos="0" relativeHeight="251904000" behindDoc="0" locked="0" layoutInCell="1" allowOverlap="1" wp14:anchorId="5F2257EC" wp14:editId="4393E887">
            <wp:simplePos x="0" y="0"/>
            <wp:positionH relativeFrom="column">
              <wp:posOffset>4545965</wp:posOffset>
            </wp:positionH>
            <wp:positionV relativeFrom="paragraph">
              <wp:posOffset>436880</wp:posOffset>
            </wp:positionV>
            <wp:extent cx="1871980" cy="2807970"/>
            <wp:effectExtent l="171450" t="171450" r="375920" b="354330"/>
            <wp:wrapSquare wrapText="bothSides"/>
            <wp:docPr id="556" name="Afbeelding 556" descr="Sybille Temple het Parc des Buttes Chaumont,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bille Temple het Parc des Buttes Chaumont, Parijs"/>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6594E">
        <w:rPr>
          <w:rFonts w:ascii="Verdana" w:hAnsi="Verdana" w:cs="Arial"/>
          <w:bCs/>
          <w:color w:val="000000" w:themeColor="text1"/>
          <w:sz w:val="28"/>
          <w:szCs w:val="28"/>
          <w:lang w:val="nl-NL"/>
        </w:rPr>
        <w:t xml:space="preserve">Het Parc des Buttes-Chaumont is één van de vele prachtige parken in Parijs, maar het park valt toch op dankzij de unieke ligging boven op een steile rotsachtige heuvel. </w:t>
      </w:r>
    </w:p>
    <w:p w:rsidR="00D87771" w:rsidRPr="00C6594E" w:rsidRDefault="00D87771" w:rsidP="00D87771">
      <w:pPr>
        <w:rPr>
          <w:rFonts w:ascii="Verdana" w:hAnsi="Verdana" w:cs="Arial"/>
          <w:bCs/>
          <w:color w:val="000000" w:themeColor="text1"/>
          <w:sz w:val="28"/>
          <w:szCs w:val="28"/>
          <w:lang w:val="nl-NL"/>
        </w:rPr>
      </w:pPr>
      <w:r w:rsidRPr="00C6594E">
        <w:rPr>
          <w:rFonts w:ascii="Verdana" w:hAnsi="Verdana" w:cs="Arial"/>
          <w:bCs/>
          <w:color w:val="000000" w:themeColor="text1"/>
          <w:sz w:val="28"/>
          <w:szCs w:val="28"/>
          <w:lang w:val="nl-NL"/>
        </w:rPr>
        <w:t xml:space="preserve">Van bovenop de heuvel kan je genieten van een prachtig uitzicht over Parijs. </w:t>
      </w:r>
    </w:p>
    <w:p w:rsidR="00D87771" w:rsidRPr="00C6594E"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r w:rsidRPr="00C6594E">
        <w:rPr>
          <w:rFonts w:ascii="Verdana" w:hAnsi="Verdana" w:cs="Arial"/>
          <w:color w:val="000000" w:themeColor="text1"/>
          <w:sz w:val="28"/>
          <w:szCs w:val="28"/>
          <w:lang w:val="nl-NL"/>
        </w:rPr>
        <w:t xml:space="preserve">Dankzij het geografische reliëf met vele hoogteverschillen heb je vanuit dit park vaak panoramische zichten over Parijs, inclusief over de </w:t>
      </w:r>
      <w:hyperlink r:id="rId292" w:history="1">
        <w:r w:rsidRPr="00C6594E">
          <w:rPr>
            <w:rFonts w:ascii="Verdana" w:hAnsi="Verdana" w:cs="Arial"/>
            <w:color w:val="000000" w:themeColor="text1"/>
            <w:sz w:val="28"/>
            <w:szCs w:val="28"/>
            <w:lang w:val="nl-NL"/>
          </w:rPr>
          <w:t>Sacré-Coeur basiliek</w:t>
        </w:r>
      </w:hyperlink>
      <w:r w:rsidRPr="00C6594E">
        <w:rPr>
          <w:rFonts w:ascii="Verdana" w:hAnsi="Verdana" w:cs="Arial"/>
          <w:color w:val="000000" w:themeColor="text1"/>
          <w:sz w:val="28"/>
          <w:szCs w:val="28"/>
          <w:lang w:val="nl-NL"/>
        </w:rPr>
        <w:t xml:space="preserve">. </w:t>
      </w:r>
    </w:p>
    <w:p w:rsidR="00D87771" w:rsidRDefault="00D87771" w:rsidP="00D87771">
      <w:pPr>
        <w:rPr>
          <w:rFonts w:ascii="Verdana" w:hAnsi="Verdana" w:cs="Arial"/>
          <w:color w:val="000000" w:themeColor="text1"/>
          <w:sz w:val="28"/>
          <w:szCs w:val="28"/>
          <w:lang w:val="nl-NL"/>
        </w:rPr>
      </w:pPr>
      <w:r w:rsidRPr="00C6594E">
        <w:rPr>
          <w:rFonts w:ascii="Verdana" w:hAnsi="Verdana" w:cs="Arial"/>
          <w:color w:val="000000" w:themeColor="text1"/>
          <w:sz w:val="28"/>
          <w:szCs w:val="28"/>
          <w:lang w:val="nl-NL"/>
        </w:rPr>
        <w:t xml:space="preserve">Dankzij deze uitzichten is het een van de favoriete parken van de Parijzenaars. </w:t>
      </w:r>
    </w:p>
    <w:p w:rsidR="00D87771" w:rsidRPr="00C6594E" w:rsidRDefault="00D87771" w:rsidP="00D87771">
      <w:pPr>
        <w:rPr>
          <w:rFonts w:ascii="Verdana" w:hAnsi="Verdana" w:cs="Arial"/>
          <w:color w:val="000000" w:themeColor="text1"/>
          <w:sz w:val="28"/>
          <w:szCs w:val="28"/>
          <w:lang w:val="nl-NL"/>
        </w:rPr>
      </w:pPr>
      <w:r w:rsidRPr="00C6594E">
        <w:rPr>
          <w:rFonts w:ascii="Verdana" w:hAnsi="Verdana" w:cs="Arial"/>
          <w:color w:val="000000" w:themeColor="text1"/>
          <w:sz w:val="28"/>
          <w:szCs w:val="28"/>
          <w:lang w:val="nl-NL"/>
        </w:rPr>
        <w:t>Het is vooral erg populair voor wandeltochtjes en picknicks tijdens het weekend.</w:t>
      </w:r>
    </w:p>
    <w:p w:rsidR="00D87771" w:rsidRDefault="00D87771" w:rsidP="00D87771">
      <w:pPr>
        <w:rPr>
          <w:rFonts w:ascii="Verdana" w:hAnsi="Verdana" w:cs="Arial"/>
          <w:color w:val="000000" w:themeColor="text1"/>
          <w:sz w:val="28"/>
          <w:szCs w:val="28"/>
          <w:lang w:val="nl-NL"/>
        </w:rPr>
      </w:pPr>
    </w:p>
    <w:p w:rsidR="00D87771" w:rsidRPr="00C6594E" w:rsidRDefault="00D87771" w:rsidP="00D87771">
      <w:pPr>
        <w:rPr>
          <w:rFonts w:ascii="Verdana" w:hAnsi="Verdana" w:cs="Arial"/>
          <w:b/>
          <w:color w:val="000000" w:themeColor="text1"/>
          <w:sz w:val="28"/>
          <w:szCs w:val="28"/>
          <w:lang w:val="nl-NL"/>
        </w:rPr>
      </w:pPr>
      <w:r w:rsidRPr="00C6594E">
        <w:rPr>
          <w:rFonts w:ascii="Verdana" w:hAnsi="Verdana" w:cs="Arial"/>
          <w:b/>
          <w:color w:val="000000" w:themeColor="text1"/>
          <w:sz w:val="28"/>
          <w:szCs w:val="28"/>
          <w:lang w:val="nl-NL"/>
        </w:rPr>
        <w:t>Ontstaan</w:t>
      </w:r>
    </w:p>
    <w:p w:rsidR="00D87771" w:rsidRPr="00C6594E"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r w:rsidRPr="00C6594E">
        <w:rPr>
          <w:rFonts w:ascii="Verdana" w:hAnsi="Verdana" w:cs="Arial"/>
          <w:noProof/>
          <w:color w:val="000000" w:themeColor="text1"/>
          <w:sz w:val="28"/>
          <w:szCs w:val="28"/>
          <w:lang w:val="nl-NL"/>
        </w:rPr>
        <w:drawing>
          <wp:anchor distT="0" distB="0" distL="114300" distR="114300" simplePos="0" relativeHeight="251905024" behindDoc="0" locked="0" layoutInCell="1" allowOverlap="1" wp14:anchorId="62E85FCF" wp14:editId="07B07440">
            <wp:simplePos x="0" y="0"/>
            <wp:positionH relativeFrom="column">
              <wp:posOffset>3476625</wp:posOffset>
            </wp:positionH>
            <wp:positionV relativeFrom="paragraph">
              <wp:posOffset>998855</wp:posOffset>
            </wp:positionV>
            <wp:extent cx="2807970" cy="1871980"/>
            <wp:effectExtent l="0" t="0" r="0" b="0"/>
            <wp:wrapSquare wrapText="bothSides"/>
            <wp:docPr id="557" name="Afbeelding 557" descr="Parc des Buttes-Chaumont,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c des Buttes-Chaumont, Parijs"/>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94E">
        <w:rPr>
          <w:rFonts w:ascii="Verdana" w:hAnsi="Verdana" w:cs="Arial"/>
          <w:color w:val="000000" w:themeColor="text1"/>
          <w:sz w:val="28"/>
          <w:szCs w:val="28"/>
          <w:lang w:val="nl-NL"/>
        </w:rPr>
        <w:t xml:space="preserve">Voor de 19e eeuw was deze buurt heel wat minder aantrekkelijk aangezien hier criminelen werden opgehangen aan de galgen die hier stonden. </w:t>
      </w:r>
    </w:p>
    <w:p w:rsidR="00D87771" w:rsidRDefault="00D87771" w:rsidP="00D87771">
      <w:pPr>
        <w:rPr>
          <w:rFonts w:ascii="Verdana" w:hAnsi="Verdana" w:cs="Arial"/>
          <w:color w:val="000000" w:themeColor="text1"/>
          <w:sz w:val="28"/>
          <w:szCs w:val="28"/>
          <w:lang w:val="nl-NL"/>
        </w:rPr>
      </w:pPr>
      <w:r w:rsidRPr="00C6594E">
        <w:rPr>
          <w:rFonts w:ascii="Verdana" w:hAnsi="Verdana" w:cs="Arial"/>
          <w:color w:val="000000" w:themeColor="text1"/>
          <w:sz w:val="28"/>
          <w:szCs w:val="28"/>
          <w:lang w:val="nl-NL"/>
        </w:rPr>
        <w:t xml:space="preserve">Later werd de site gebruikt als kalksteengroeve en tot 1862 werd het gebruikt als vuilnisbelt. </w:t>
      </w:r>
    </w:p>
    <w:p w:rsidR="00D87771" w:rsidRDefault="00D87771" w:rsidP="00D87771">
      <w:pPr>
        <w:rPr>
          <w:rFonts w:ascii="Verdana" w:hAnsi="Verdana" w:cs="Arial"/>
          <w:color w:val="000000" w:themeColor="text1"/>
          <w:sz w:val="28"/>
          <w:szCs w:val="28"/>
          <w:lang w:val="nl-NL"/>
        </w:rPr>
      </w:pPr>
      <w:r w:rsidRPr="00C6594E">
        <w:rPr>
          <w:rFonts w:ascii="Verdana" w:hAnsi="Verdana" w:cs="Arial"/>
          <w:color w:val="000000" w:themeColor="text1"/>
          <w:sz w:val="28"/>
          <w:szCs w:val="28"/>
          <w:lang w:val="nl-NL"/>
        </w:rPr>
        <w:t xml:space="preserve">Dat jaar werd het terrein opgekocht door de stad Parijs. </w:t>
      </w:r>
    </w:p>
    <w:p w:rsidR="00D87771" w:rsidRDefault="00D87771" w:rsidP="00D87771">
      <w:pPr>
        <w:rPr>
          <w:rFonts w:ascii="Verdana" w:hAnsi="Verdana" w:cs="Arial"/>
          <w:color w:val="000000" w:themeColor="text1"/>
          <w:sz w:val="28"/>
          <w:szCs w:val="28"/>
          <w:lang w:val="nl-NL"/>
        </w:rPr>
      </w:pPr>
      <w:r w:rsidRPr="00C6594E">
        <w:rPr>
          <w:rFonts w:ascii="Verdana" w:hAnsi="Verdana" w:cs="Arial"/>
          <w:color w:val="000000" w:themeColor="text1"/>
          <w:sz w:val="28"/>
          <w:szCs w:val="28"/>
          <w:lang w:val="nl-NL"/>
        </w:rPr>
        <w:t>Het terrein lag in een arbeiderswijk die net bij Parijs was geannexeerd en keizer Napoleon III besloot er een park aan te leggen ten behoeve van de wijkbewoners.</w:t>
      </w:r>
      <w:r w:rsidRPr="00C6594E">
        <w:rPr>
          <w:rFonts w:ascii="Verdana" w:hAnsi="Verdana" w:cs="Arial"/>
          <w:color w:val="000000" w:themeColor="text1"/>
          <w:sz w:val="28"/>
          <w:szCs w:val="28"/>
          <w:lang w:val="nl-NL"/>
        </w:rPr>
        <w:br/>
      </w:r>
      <w:r w:rsidRPr="00C6594E">
        <w:rPr>
          <w:rFonts w:ascii="Verdana" w:hAnsi="Verdana" w:cs="Arial"/>
          <w:color w:val="000000" w:themeColor="text1"/>
          <w:sz w:val="28"/>
          <w:szCs w:val="28"/>
          <w:lang w:val="nl-NL"/>
        </w:rPr>
        <w:br/>
      </w: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r w:rsidRPr="00C6594E">
        <w:rPr>
          <w:rFonts w:ascii="Verdana" w:hAnsi="Verdana" w:cs="Arial"/>
          <w:color w:val="000000" w:themeColor="text1"/>
          <w:sz w:val="28"/>
          <w:szCs w:val="28"/>
          <w:lang w:val="nl-NL"/>
        </w:rPr>
        <w:lastRenderedPageBreak/>
        <w:t xml:space="preserve">De keizer richtte zich tot baron Haussmann die het park ontwierp met hulp van de landschapsarchitect Adolphe Alphand. </w:t>
      </w:r>
    </w:p>
    <w:p w:rsidR="00D87771" w:rsidRDefault="00D87771" w:rsidP="00D87771">
      <w:pPr>
        <w:rPr>
          <w:rFonts w:ascii="Verdana" w:hAnsi="Verdana" w:cs="Arial"/>
          <w:color w:val="000000" w:themeColor="text1"/>
          <w:sz w:val="28"/>
          <w:szCs w:val="28"/>
          <w:lang w:val="nl-NL"/>
        </w:rPr>
      </w:pPr>
    </w:p>
    <w:p w:rsidR="00D87771" w:rsidRPr="00C6594E" w:rsidRDefault="00D87771" w:rsidP="00D87771">
      <w:pPr>
        <w:rPr>
          <w:rFonts w:ascii="Verdana" w:hAnsi="Verdana" w:cs="Arial"/>
          <w:color w:val="000000" w:themeColor="text1"/>
          <w:sz w:val="28"/>
          <w:szCs w:val="28"/>
          <w:lang w:val="nl-NL"/>
        </w:rPr>
      </w:pPr>
      <w:r w:rsidRPr="00C6594E">
        <w:rPr>
          <w:rFonts w:ascii="Verdana" w:hAnsi="Verdana" w:cs="Arial"/>
          <w:color w:val="000000" w:themeColor="text1"/>
          <w:sz w:val="28"/>
          <w:szCs w:val="28"/>
          <w:lang w:val="nl-NL"/>
        </w:rPr>
        <w:t>De werken aan het park duurden vier jaar, het park werd officieel geopend als onderdeel van de feestelijkheden die gehouden werden tijdens de wereldtentoonstelling van 1867.</w:t>
      </w:r>
    </w:p>
    <w:p w:rsidR="00D87771" w:rsidRDefault="00D87771" w:rsidP="00D87771">
      <w:pPr>
        <w:rPr>
          <w:rFonts w:ascii="Verdana" w:hAnsi="Verdana" w:cs="Arial"/>
          <w:b/>
          <w:color w:val="000000" w:themeColor="text1"/>
          <w:sz w:val="28"/>
          <w:szCs w:val="28"/>
          <w:lang w:val="nl-NL"/>
        </w:rPr>
      </w:pPr>
    </w:p>
    <w:p w:rsidR="00D87771" w:rsidRPr="00C6594E" w:rsidRDefault="00D87771" w:rsidP="00D87771">
      <w:pPr>
        <w:rPr>
          <w:rFonts w:ascii="Verdana" w:hAnsi="Verdana" w:cs="Arial"/>
          <w:b/>
          <w:color w:val="000000" w:themeColor="text1"/>
          <w:sz w:val="28"/>
          <w:szCs w:val="28"/>
          <w:lang w:val="nl-NL"/>
        </w:rPr>
      </w:pPr>
      <w:r w:rsidRPr="00C6594E">
        <w:rPr>
          <w:rFonts w:ascii="Verdana" w:hAnsi="Verdana" w:cs="Arial"/>
          <w:b/>
          <w:color w:val="000000" w:themeColor="text1"/>
          <w:sz w:val="28"/>
          <w:szCs w:val="28"/>
          <w:lang w:val="nl-NL"/>
        </w:rPr>
        <w:t>Dramatische reliëfs</w:t>
      </w:r>
    </w:p>
    <w:p w:rsidR="00D87771" w:rsidRDefault="00D87771" w:rsidP="00D87771">
      <w:pPr>
        <w:rPr>
          <w:rFonts w:ascii="Verdana" w:hAnsi="Verdana" w:cs="Arial"/>
          <w:color w:val="000000" w:themeColor="text1"/>
          <w:sz w:val="28"/>
          <w:szCs w:val="28"/>
          <w:lang w:val="nl-NL"/>
        </w:rPr>
      </w:pPr>
      <w:r w:rsidRPr="00C6594E">
        <w:rPr>
          <w:rFonts w:ascii="Verdana" w:hAnsi="Verdana" w:cs="Arial"/>
          <w:noProof/>
          <w:color w:val="000000" w:themeColor="text1"/>
          <w:sz w:val="28"/>
          <w:szCs w:val="28"/>
          <w:lang w:val="nl-NL"/>
        </w:rPr>
        <w:drawing>
          <wp:anchor distT="0" distB="0" distL="114300" distR="114300" simplePos="0" relativeHeight="251906048" behindDoc="0" locked="0" layoutInCell="1" allowOverlap="1" wp14:anchorId="7C1DF687" wp14:editId="24879713">
            <wp:simplePos x="0" y="0"/>
            <wp:positionH relativeFrom="column">
              <wp:posOffset>3556000</wp:posOffset>
            </wp:positionH>
            <wp:positionV relativeFrom="paragraph">
              <wp:posOffset>556260</wp:posOffset>
            </wp:positionV>
            <wp:extent cx="2861945" cy="1907540"/>
            <wp:effectExtent l="171450" t="171450" r="376555" b="359410"/>
            <wp:wrapSquare wrapText="bothSides"/>
            <wp:docPr id="558" name="Afbeelding 558" descr="Uitzicht vanaf Parc des Buttes-Chau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tzicht vanaf Parc des Buttes-Chaumont"/>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61945" cy="1907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6594E">
        <w:rPr>
          <w:rFonts w:ascii="Verdana" w:hAnsi="Verdana" w:cs="Arial"/>
          <w:color w:val="000000" w:themeColor="text1"/>
          <w:sz w:val="28"/>
          <w:szCs w:val="28"/>
          <w:lang w:val="nl-NL"/>
        </w:rPr>
        <w:t xml:space="preserve">Haussmann en Alphand maakten gebruik van dynamiet om dramatische reliëfs te creëren resulterend in een hoge rotsachtige klip met een 32 meter hoge waterval die uitmondt in een cirkelvormig meer. </w:t>
      </w:r>
    </w:p>
    <w:p w:rsidR="00D87771" w:rsidRDefault="00D87771" w:rsidP="00D87771">
      <w:pPr>
        <w:rPr>
          <w:rFonts w:ascii="Verdana" w:hAnsi="Verdana" w:cs="Arial"/>
          <w:color w:val="000000" w:themeColor="text1"/>
          <w:sz w:val="28"/>
          <w:szCs w:val="28"/>
          <w:lang w:val="nl-NL"/>
        </w:rPr>
      </w:pPr>
    </w:p>
    <w:p w:rsidR="00D87771" w:rsidRDefault="00D87771" w:rsidP="00D87771">
      <w:pPr>
        <w:rPr>
          <w:rFonts w:ascii="Verdana" w:hAnsi="Verdana" w:cs="Arial"/>
          <w:color w:val="000000" w:themeColor="text1"/>
          <w:sz w:val="28"/>
          <w:szCs w:val="28"/>
          <w:lang w:val="nl-NL"/>
        </w:rPr>
      </w:pPr>
      <w:r w:rsidRPr="00C6594E">
        <w:rPr>
          <w:rFonts w:ascii="Verdana" w:hAnsi="Verdana" w:cs="Arial"/>
          <w:color w:val="000000" w:themeColor="text1"/>
          <w:sz w:val="28"/>
          <w:szCs w:val="28"/>
          <w:lang w:val="nl-NL"/>
        </w:rPr>
        <w:t>Bovenaan de rots bevindt zich de kleine Sybille tempel, gebaseerd op de antiek Romeinse tempel van Sybil in Tivoli, Italië.</w:t>
      </w:r>
      <w:r w:rsidRPr="00C6594E">
        <w:rPr>
          <w:rFonts w:ascii="Verdana" w:hAnsi="Verdana" w:cs="Arial"/>
          <w:color w:val="000000" w:themeColor="text1"/>
          <w:sz w:val="28"/>
          <w:szCs w:val="28"/>
          <w:lang w:val="nl-NL"/>
        </w:rPr>
        <w:br/>
      </w:r>
      <w:r w:rsidRPr="00C6594E">
        <w:rPr>
          <w:rFonts w:ascii="Verdana" w:hAnsi="Verdana" w:cs="Arial"/>
          <w:color w:val="000000" w:themeColor="text1"/>
          <w:sz w:val="28"/>
          <w:szCs w:val="28"/>
          <w:lang w:val="nl-NL"/>
        </w:rPr>
        <w:br/>
        <w:t xml:space="preserve">Verder vind je in het 25 hectare grote park ook nog een grot, een 63 meter hoge hangbrug en de ‘zelfmoordbrug’, die meer dan 30 meter boven de grond hangt. </w:t>
      </w:r>
    </w:p>
    <w:p w:rsidR="00D87771" w:rsidRDefault="00D87771" w:rsidP="00D87771">
      <w:pPr>
        <w:rPr>
          <w:rFonts w:ascii="Verdana" w:hAnsi="Verdana" w:cs="Arial"/>
          <w:color w:val="000000" w:themeColor="text1"/>
          <w:sz w:val="28"/>
          <w:szCs w:val="28"/>
          <w:lang w:val="nl-NL"/>
        </w:rPr>
      </w:pPr>
    </w:p>
    <w:p w:rsidR="00D87771" w:rsidRPr="00C6594E" w:rsidRDefault="00D87771" w:rsidP="00D87771">
      <w:pPr>
        <w:rPr>
          <w:rFonts w:ascii="Verdana" w:hAnsi="Verdana" w:cs="Arial"/>
          <w:color w:val="000000" w:themeColor="text1"/>
          <w:sz w:val="28"/>
          <w:szCs w:val="28"/>
          <w:lang w:val="nl-NL"/>
        </w:rPr>
      </w:pPr>
      <w:r w:rsidRPr="00C6594E">
        <w:rPr>
          <w:rFonts w:ascii="Verdana" w:hAnsi="Verdana" w:cs="Arial"/>
          <w:color w:val="000000" w:themeColor="text1"/>
          <w:sz w:val="28"/>
          <w:szCs w:val="28"/>
          <w:lang w:val="nl-NL"/>
        </w:rPr>
        <w:t>De 5km lange wandelwegen leiden langs mooie weiden en een grote verscheidenheid aan bomen, struiken en bloemperken.</w:t>
      </w:r>
    </w:p>
    <w:p w:rsidR="00D87771" w:rsidRPr="00C6594E" w:rsidRDefault="00D87771" w:rsidP="00D87771">
      <w:pPr>
        <w:rPr>
          <w:rFonts w:ascii="Verdana" w:hAnsi="Verdana" w:cs="Arial"/>
          <w:color w:val="000000" w:themeColor="text1"/>
          <w:sz w:val="28"/>
          <w:szCs w:val="28"/>
          <w:lang w:val="nl-NL"/>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38" w:name="ParcMonceau"/>
      <w:r>
        <w:rPr>
          <w:rFonts w:ascii="Verdana" w:hAnsi="Verdana" w:cs="Arial"/>
          <w:b/>
          <w:kern w:val="36"/>
          <w:sz w:val="96"/>
          <w:szCs w:val="96"/>
        </w:rPr>
        <w:lastRenderedPageBreak/>
        <w:t>Parijs</w:t>
      </w:r>
    </w:p>
    <w:bookmarkEnd w:id="38"/>
    <w:p w:rsidR="00F5665F" w:rsidRPr="00CA28D0" w:rsidRDefault="00D87771" w:rsidP="00CA28D0">
      <w:pPr>
        <w:jc w:val="center"/>
        <w:rPr>
          <w:rFonts w:ascii="Arial" w:hAnsi="Arial" w:cs="Arial"/>
          <w:sz w:val="54"/>
          <w:szCs w:val="54"/>
        </w:rPr>
      </w:pPr>
      <w:r>
        <w:rPr>
          <w:rFonts w:ascii="Arial" w:hAnsi="Arial" w:cs="Arial"/>
          <w:noProof/>
          <w:lang w:val="nl-NL"/>
        </w:rPr>
        <w:drawing>
          <wp:inline distT="0" distB="0" distL="0" distR="0" wp14:anchorId="35F27B87" wp14:editId="3279C83B">
            <wp:extent cx="3726000" cy="2484000"/>
            <wp:effectExtent l="171450" t="171450" r="389255" b="354965"/>
            <wp:docPr id="559" name="Afbeelding 559" descr="Pond and Colonnade, Parc Mon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nd and Colonnade, Parc Monceau"/>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CA28D0" w:rsidRDefault="00CA28D0" w:rsidP="00D87771">
      <w:pPr>
        <w:jc w:val="center"/>
        <w:outlineLvl w:val="1"/>
        <w:rPr>
          <w:rFonts w:ascii="Verdana" w:hAnsi="Verdana" w:cs="Arial"/>
          <w:b/>
          <w:kern w:val="36"/>
          <w:sz w:val="96"/>
          <w:szCs w:val="96"/>
          <w:lang w:val="nl-NL"/>
        </w:rPr>
      </w:pPr>
    </w:p>
    <w:p w:rsidR="00D87771" w:rsidRPr="00F5665F" w:rsidRDefault="00D87771" w:rsidP="00F5665F">
      <w:pPr>
        <w:jc w:val="center"/>
        <w:outlineLvl w:val="1"/>
        <w:rPr>
          <w:rFonts w:ascii="Verdana" w:hAnsi="Verdana" w:cs="Arial"/>
          <w:b/>
          <w:kern w:val="36"/>
          <w:sz w:val="96"/>
          <w:szCs w:val="96"/>
          <w:lang w:val="nl-NL"/>
        </w:rPr>
      </w:pPr>
      <w:r w:rsidRPr="00AC2D31">
        <w:rPr>
          <w:rFonts w:ascii="Verdana" w:hAnsi="Verdana" w:cs="Arial"/>
          <w:b/>
          <w:kern w:val="36"/>
          <w:sz w:val="96"/>
          <w:szCs w:val="96"/>
          <w:lang w:val="nl-NL"/>
        </w:rPr>
        <w:t>Parc Monceau</w:t>
      </w:r>
    </w:p>
    <w:p w:rsidR="00D87771" w:rsidRDefault="00D87771" w:rsidP="00D87771">
      <w:pPr>
        <w:rPr>
          <w:rFonts w:ascii="Verdana" w:hAnsi="Verdana" w:cs="Arial"/>
          <w:bCs/>
          <w:color w:val="333333"/>
          <w:sz w:val="28"/>
          <w:szCs w:val="28"/>
          <w:lang w:val="nl-NL"/>
        </w:rPr>
      </w:pPr>
      <w:r w:rsidRPr="00674E61">
        <w:rPr>
          <w:rFonts w:ascii="Verdana" w:hAnsi="Verdana" w:cs="Arial"/>
          <w:noProof/>
          <w:sz w:val="28"/>
          <w:szCs w:val="28"/>
          <w:lang w:val="nl-NL"/>
        </w:rPr>
        <w:lastRenderedPageBreak/>
        <w:drawing>
          <wp:anchor distT="0" distB="0" distL="114300" distR="114300" simplePos="0" relativeHeight="251908096" behindDoc="0" locked="0" layoutInCell="1" allowOverlap="1" wp14:anchorId="401FC1F3" wp14:editId="1D605CA0">
            <wp:simplePos x="0" y="0"/>
            <wp:positionH relativeFrom="column">
              <wp:posOffset>3775075</wp:posOffset>
            </wp:positionH>
            <wp:positionV relativeFrom="paragraph">
              <wp:posOffset>811530</wp:posOffset>
            </wp:positionV>
            <wp:extent cx="2807970" cy="1871980"/>
            <wp:effectExtent l="171450" t="171450" r="373380" b="356870"/>
            <wp:wrapSquare wrapText="bothSides"/>
            <wp:docPr id="560" name="Afbeelding 560" descr="lonnade, Parc Monceau,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nade, Parc Monceau, Parijs"/>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74E61">
        <w:rPr>
          <w:rFonts w:ascii="Verdana" w:hAnsi="Verdana" w:cs="Arial"/>
          <w:bCs/>
          <w:color w:val="333333"/>
          <w:sz w:val="28"/>
          <w:szCs w:val="28"/>
          <w:lang w:val="nl-NL"/>
        </w:rPr>
        <w:t xml:space="preserve">Parc Monceau staat bekend als een van de meest aantrekkelijke parken in Parijs. Het park was het geesteskind van de hertog van Orléans die het in de 18e eeuw als privépark liet aanleggen. </w:t>
      </w:r>
    </w:p>
    <w:p w:rsidR="00D87771" w:rsidRPr="00674E61" w:rsidRDefault="00D87771" w:rsidP="00D87771">
      <w:pPr>
        <w:rPr>
          <w:rFonts w:ascii="Verdana" w:hAnsi="Verdana" w:cs="Arial"/>
          <w:bCs/>
          <w:color w:val="333333"/>
          <w:sz w:val="28"/>
          <w:szCs w:val="28"/>
          <w:lang w:val="nl-NL"/>
        </w:rPr>
      </w:pPr>
      <w:r w:rsidRPr="00674E61">
        <w:rPr>
          <w:rFonts w:ascii="Verdana" w:hAnsi="Verdana" w:cs="Arial"/>
          <w:bCs/>
          <w:color w:val="333333"/>
          <w:sz w:val="28"/>
          <w:szCs w:val="28"/>
          <w:lang w:val="nl-NL"/>
        </w:rPr>
        <w:t xml:space="preserve">Nu is het een favoriete plek om te verpozen in het centrum van de drukke stad. </w:t>
      </w:r>
    </w:p>
    <w:p w:rsidR="00D87771" w:rsidRDefault="00D87771" w:rsidP="00D87771">
      <w:pPr>
        <w:rPr>
          <w:rFonts w:ascii="Verdana" w:hAnsi="Verdana" w:cs="Arial"/>
          <w:sz w:val="28"/>
          <w:szCs w:val="28"/>
          <w:lang w:val="nl-NL"/>
        </w:rPr>
      </w:pPr>
    </w:p>
    <w:p w:rsidR="00D87771" w:rsidRPr="00674E61" w:rsidRDefault="00D87771" w:rsidP="00D87771">
      <w:pPr>
        <w:rPr>
          <w:rFonts w:ascii="Verdana" w:hAnsi="Verdana" w:cs="Arial"/>
          <w:b/>
          <w:color w:val="222222"/>
          <w:sz w:val="28"/>
          <w:szCs w:val="28"/>
          <w:lang w:val="nl-NL"/>
        </w:rPr>
      </w:pPr>
      <w:r w:rsidRPr="00674E61">
        <w:rPr>
          <w:rFonts w:ascii="Verdana" w:hAnsi="Verdana" w:cs="Arial"/>
          <w:b/>
          <w:color w:val="222222"/>
          <w:sz w:val="28"/>
          <w:szCs w:val="28"/>
          <w:lang w:val="nl-NL"/>
        </w:rPr>
        <w:t>Geschiedenis van het Park</w:t>
      </w:r>
    </w:p>
    <w:p w:rsidR="00D87771" w:rsidRDefault="00D87771" w:rsidP="00D87771">
      <w:pPr>
        <w:rPr>
          <w:rFonts w:ascii="Verdana" w:hAnsi="Verdana" w:cs="Arial"/>
          <w:color w:val="000000"/>
          <w:sz w:val="28"/>
          <w:szCs w:val="28"/>
          <w:lang w:val="nl-NL"/>
        </w:rPr>
      </w:pPr>
      <w:r w:rsidRPr="00674E61">
        <w:rPr>
          <w:rFonts w:ascii="Verdana" w:hAnsi="Verdana" w:cs="Arial"/>
          <w:color w:val="000000"/>
          <w:sz w:val="28"/>
          <w:szCs w:val="28"/>
          <w:lang w:val="nl-NL"/>
        </w:rPr>
        <w:t xml:space="preserve">In 1769 kocht de hertog van Chartres (later de hertog van Orleans) een klein stuk land dat hij wilde gebruiken om een tuin op aan te leggen. </w:t>
      </w:r>
    </w:p>
    <w:p w:rsidR="00D87771" w:rsidRDefault="00D87771" w:rsidP="00D87771">
      <w:pPr>
        <w:rPr>
          <w:rFonts w:ascii="Verdana" w:hAnsi="Verdana" w:cs="Arial"/>
          <w:color w:val="000000"/>
          <w:sz w:val="28"/>
          <w:szCs w:val="28"/>
          <w:lang w:val="nl-NL"/>
        </w:rPr>
      </w:pPr>
      <w:r w:rsidRPr="00674E61">
        <w:rPr>
          <w:rFonts w:ascii="Verdana" w:hAnsi="Verdana" w:cs="Arial"/>
          <w:color w:val="000000"/>
          <w:sz w:val="28"/>
          <w:szCs w:val="28"/>
          <w:lang w:val="nl-NL"/>
        </w:rPr>
        <w:t>In het centrum liet hij een paviljoen bouwen en ondertussen kocht hij nabijgelegen stukken grond op om het terrein uit te breiden.</w:t>
      </w:r>
      <w:r w:rsidRPr="00674E61">
        <w:rPr>
          <w:rFonts w:ascii="Verdana" w:hAnsi="Verdana" w:cs="Arial"/>
          <w:color w:val="000000"/>
          <w:sz w:val="28"/>
          <w:szCs w:val="28"/>
          <w:lang w:val="nl-NL"/>
        </w:rPr>
        <w:br/>
      </w:r>
      <w:r w:rsidRPr="00674E61">
        <w:rPr>
          <w:rFonts w:ascii="Verdana" w:hAnsi="Verdana" w:cs="Arial"/>
          <w:color w:val="000000"/>
          <w:sz w:val="28"/>
          <w:szCs w:val="28"/>
          <w:lang w:val="nl-NL"/>
        </w:rPr>
        <w:br/>
        <w:t xml:space="preserve">De hertog huurde Louis Carrogis Carmontelle, een Franse schilder en architect in om de tuin in een Engelse stijl aan te leggen. </w:t>
      </w:r>
    </w:p>
    <w:p w:rsidR="00D87771" w:rsidRDefault="00D87771" w:rsidP="00D87771">
      <w:pPr>
        <w:rPr>
          <w:rFonts w:ascii="Verdana" w:hAnsi="Verdana" w:cs="Arial"/>
          <w:color w:val="000000"/>
          <w:sz w:val="28"/>
          <w:szCs w:val="28"/>
          <w:lang w:val="nl-NL"/>
        </w:rPr>
      </w:pPr>
      <w:r w:rsidRPr="00674E61">
        <w:rPr>
          <w:rFonts w:ascii="Verdana" w:hAnsi="Verdana" w:cs="Arial"/>
          <w:noProof/>
          <w:sz w:val="28"/>
          <w:szCs w:val="28"/>
          <w:lang w:val="nl-NL"/>
        </w:rPr>
        <w:drawing>
          <wp:anchor distT="0" distB="0" distL="114300" distR="114300" simplePos="0" relativeHeight="251909120" behindDoc="0" locked="0" layoutInCell="1" allowOverlap="1" wp14:anchorId="381D2540" wp14:editId="512ADDAB">
            <wp:simplePos x="0" y="0"/>
            <wp:positionH relativeFrom="column">
              <wp:posOffset>4626610</wp:posOffset>
            </wp:positionH>
            <wp:positionV relativeFrom="paragraph">
              <wp:posOffset>210820</wp:posOffset>
            </wp:positionV>
            <wp:extent cx="1871980" cy="2807970"/>
            <wp:effectExtent l="171450" t="171450" r="375920" b="354330"/>
            <wp:wrapSquare wrapText="bothSides"/>
            <wp:docPr id="561" name="Afbeelding 561" descr="Standbeeld, Parc Mon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dbeeld, Parc Monceau"/>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74E61">
        <w:rPr>
          <w:rFonts w:ascii="Verdana" w:hAnsi="Verdana" w:cs="Arial"/>
          <w:color w:val="000000"/>
          <w:sz w:val="28"/>
          <w:szCs w:val="28"/>
          <w:lang w:val="nl-NL"/>
        </w:rPr>
        <w:t xml:space="preserve">Dergelijke tuinen zijn minder formeel dan de traditionele Franse tuinen, waardoor de tuin een heel ander uiterlijk kreeg dan de andere parken in Parijs. </w:t>
      </w:r>
    </w:p>
    <w:p w:rsidR="00D87771" w:rsidRPr="00674E61" w:rsidRDefault="00D87771" w:rsidP="00D87771">
      <w:pPr>
        <w:rPr>
          <w:rFonts w:ascii="Verdana" w:hAnsi="Verdana" w:cs="Arial"/>
          <w:color w:val="000000"/>
          <w:sz w:val="28"/>
          <w:szCs w:val="28"/>
          <w:lang w:val="nl-NL"/>
        </w:rPr>
      </w:pPr>
      <w:r w:rsidRPr="00674E61">
        <w:rPr>
          <w:rFonts w:ascii="Verdana" w:hAnsi="Verdana" w:cs="Arial"/>
          <w:color w:val="000000"/>
          <w:sz w:val="28"/>
          <w:szCs w:val="28"/>
          <w:lang w:val="nl-NL"/>
        </w:rPr>
        <w:t>Carmontelle voegde een hele reeks beeldhouwwerken toe evenals enkele architectonische curiosa zoals een windmolen, piramide en enkele Corinthische zuilen.</w:t>
      </w:r>
    </w:p>
    <w:p w:rsidR="00D87771" w:rsidRPr="00674E61" w:rsidRDefault="00D87771" w:rsidP="00D87771">
      <w:pPr>
        <w:rPr>
          <w:rFonts w:ascii="Verdana" w:hAnsi="Verdana" w:cs="Arial"/>
          <w:sz w:val="28"/>
          <w:szCs w:val="28"/>
          <w:lang w:val="nl-NL"/>
        </w:rPr>
      </w:pPr>
    </w:p>
    <w:p w:rsidR="00D87771" w:rsidRDefault="00D87771" w:rsidP="00D87771">
      <w:pPr>
        <w:rPr>
          <w:rFonts w:ascii="Verdana" w:hAnsi="Verdana" w:cs="Arial"/>
          <w:color w:val="000000"/>
          <w:sz w:val="28"/>
          <w:szCs w:val="28"/>
          <w:lang w:val="nl-NL"/>
        </w:rPr>
      </w:pPr>
      <w:r w:rsidRPr="00674E61">
        <w:rPr>
          <w:rFonts w:ascii="Verdana" w:hAnsi="Verdana" w:cs="Arial"/>
          <w:color w:val="000000"/>
          <w:sz w:val="28"/>
          <w:szCs w:val="28"/>
          <w:lang w:val="nl-NL"/>
        </w:rPr>
        <w:t xml:space="preserve">Nadat de hertog in 1793 werd geëxecuteerd ten tijde van de Franse Revolutie kwam de tuin in publiek bezit. </w:t>
      </w:r>
    </w:p>
    <w:p w:rsidR="00D87771" w:rsidRDefault="00D87771" w:rsidP="00D87771">
      <w:pPr>
        <w:rPr>
          <w:rFonts w:ascii="Verdana" w:hAnsi="Verdana" w:cs="Arial"/>
          <w:color w:val="000000"/>
          <w:sz w:val="28"/>
          <w:szCs w:val="28"/>
          <w:lang w:val="nl-NL"/>
        </w:rPr>
      </w:pPr>
      <w:r w:rsidRPr="00674E61">
        <w:rPr>
          <w:rFonts w:ascii="Verdana" w:hAnsi="Verdana" w:cs="Arial"/>
          <w:color w:val="000000"/>
          <w:sz w:val="28"/>
          <w:szCs w:val="28"/>
          <w:lang w:val="nl-NL"/>
        </w:rPr>
        <w:t xml:space="preserve">Er werd een grote rotonde gebouwd naar het voorbeeld van Bramante’s beroemde Tempietto in Rome. </w:t>
      </w:r>
      <w:r w:rsidRPr="00674E61">
        <w:rPr>
          <w:rFonts w:ascii="Verdana" w:hAnsi="Verdana" w:cs="Arial"/>
          <w:color w:val="000000"/>
          <w:sz w:val="28"/>
          <w:szCs w:val="28"/>
          <w:lang w:val="nl-NL"/>
        </w:rPr>
        <w:br/>
        <w:t xml:space="preserve">Tezelfdertijd werd de landschapsarchitect Thomas Blaikie ingehuurd om het park opnieuw her in te richten. </w:t>
      </w:r>
    </w:p>
    <w:p w:rsidR="00D87771" w:rsidRDefault="00D87771" w:rsidP="00D87771">
      <w:pPr>
        <w:rPr>
          <w:rFonts w:ascii="Verdana" w:hAnsi="Verdana" w:cs="Arial"/>
          <w:color w:val="000000"/>
          <w:sz w:val="28"/>
          <w:szCs w:val="28"/>
          <w:lang w:val="nl-NL"/>
        </w:rPr>
      </w:pPr>
      <w:r w:rsidRPr="00674E61">
        <w:rPr>
          <w:rFonts w:ascii="Verdana" w:hAnsi="Verdana" w:cs="Arial"/>
          <w:color w:val="000000"/>
          <w:sz w:val="28"/>
          <w:szCs w:val="28"/>
          <w:lang w:val="nl-NL"/>
        </w:rPr>
        <w:t>Hij verwijderde een deel van de beeldhouwwerken en andere versieringen en legde de tuin in een wat formelere, Franse vorm aan.</w:t>
      </w:r>
      <w:r w:rsidRPr="00674E61">
        <w:rPr>
          <w:rFonts w:ascii="Verdana" w:hAnsi="Verdana" w:cs="Arial"/>
          <w:color w:val="000000"/>
          <w:sz w:val="28"/>
          <w:szCs w:val="28"/>
          <w:lang w:val="nl-NL"/>
        </w:rPr>
        <w:br/>
      </w:r>
      <w:r w:rsidRPr="00674E61">
        <w:rPr>
          <w:rFonts w:ascii="Verdana" w:hAnsi="Verdana" w:cs="Arial"/>
          <w:color w:val="000000"/>
          <w:sz w:val="28"/>
          <w:szCs w:val="28"/>
          <w:lang w:val="nl-NL"/>
        </w:rPr>
        <w:br/>
      </w:r>
    </w:p>
    <w:p w:rsidR="00D87771" w:rsidRDefault="00D87771" w:rsidP="00D87771">
      <w:pPr>
        <w:rPr>
          <w:rFonts w:ascii="Verdana" w:hAnsi="Verdana" w:cs="Arial"/>
          <w:color w:val="000000"/>
          <w:sz w:val="28"/>
          <w:szCs w:val="28"/>
          <w:lang w:val="nl-NL"/>
        </w:rPr>
      </w:pPr>
      <w:r w:rsidRPr="00674E61">
        <w:rPr>
          <w:rFonts w:ascii="Verdana" w:hAnsi="Verdana" w:cs="Arial"/>
          <w:noProof/>
          <w:color w:val="000000"/>
          <w:sz w:val="28"/>
          <w:szCs w:val="28"/>
          <w:lang w:val="nl-NL"/>
        </w:rPr>
        <w:lastRenderedPageBreak/>
        <w:drawing>
          <wp:anchor distT="0" distB="0" distL="114300" distR="114300" simplePos="0" relativeHeight="251910144" behindDoc="0" locked="0" layoutInCell="1" allowOverlap="1" wp14:anchorId="4C5141BD" wp14:editId="6453BD0F">
            <wp:simplePos x="0" y="0"/>
            <wp:positionH relativeFrom="column">
              <wp:posOffset>3695700</wp:posOffset>
            </wp:positionH>
            <wp:positionV relativeFrom="paragraph">
              <wp:posOffset>341630</wp:posOffset>
            </wp:positionV>
            <wp:extent cx="2807970" cy="1871980"/>
            <wp:effectExtent l="171450" t="171450" r="373380" b="356870"/>
            <wp:wrapSquare wrapText="bothSides"/>
            <wp:docPr id="562" name="Afbeelding 562" descr="Flowerbed, Parc Mon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werbed, Parc Monceau"/>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74E61">
        <w:rPr>
          <w:rFonts w:ascii="Verdana" w:hAnsi="Verdana" w:cs="Arial"/>
          <w:color w:val="000000"/>
          <w:sz w:val="28"/>
          <w:szCs w:val="28"/>
          <w:lang w:val="nl-NL"/>
        </w:rPr>
        <w:t xml:space="preserve">In 1860 kocht de stad Parijs de tuin dat op dat ogenblik al een stuk verkleind was doordat men woningen op het terrein begon te bouwen. </w:t>
      </w:r>
    </w:p>
    <w:p w:rsidR="00D87771" w:rsidRPr="00674E61" w:rsidRDefault="00D87771" w:rsidP="00D87771">
      <w:pPr>
        <w:rPr>
          <w:rFonts w:ascii="Verdana" w:hAnsi="Verdana" w:cs="Arial"/>
          <w:color w:val="000000"/>
          <w:sz w:val="28"/>
          <w:szCs w:val="28"/>
          <w:lang w:val="nl-NL"/>
        </w:rPr>
      </w:pPr>
      <w:r w:rsidRPr="00674E61">
        <w:rPr>
          <w:rFonts w:ascii="Verdana" w:hAnsi="Verdana" w:cs="Arial"/>
          <w:color w:val="000000"/>
          <w:sz w:val="28"/>
          <w:szCs w:val="28"/>
          <w:lang w:val="nl-NL"/>
        </w:rPr>
        <w:t>De tuin werd in 1861 door Napoleon III als publiek park geopend. Tussen 1876 en 1878 schilderde de Franse impressionist Claude Monet hier een totaal van vijf schilderijen die allen wel bekend zijn bij de liefhebbers van het genre.</w:t>
      </w:r>
    </w:p>
    <w:p w:rsidR="00D87771" w:rsidRDefault="00D87771" w:rsidP="00D87771">
      <w:pPr>
        <w:rPr>
          <w:rFonts w:ascii="Verdana" w:hAnsi="Verdana" w:cs="Arial"/>
          <w:color w:val="222222"/>
          <w:sz w:val="28"/>
          <w:szCs w:val="28"/>
          <w:lang w:val="nl-NL"/>
        </w:rPr>
      </w:pPr>
    </w:p>
    <w:p w:rsidR="00D87771" w:rsidRPr="00674E61" w:rsidRDefault="00D87771" w:rsidP="00D87771">
      <w:pPr>
        <w:rPr>
          <w:rFonts w:ascii="Verdana" w:hAnsi="Verdana" w:cs="Arial"/>
          <w:b/>
          <w:color w:val="222222"/>
          <w:sz w:val="28"/>
          <w:szCs w:val="28"/>
          <w:lang w:val="nl-NL"/>
        </w:rPr>
      </w:pPr>
      <w:r w:rsidRPr="00674E61">
        <w:rPr>
          <w:rFonts w:ascii="Verdana" w:hAnsi="Verdana" w:cs="Arial"/>
          <w:b/>
          <w:color w:val="222222"/>
          <w:sz w:val="28"/>
          <w:szCs w:val="28"/>
          <w:lang w:val="nl-NL"/>
        </w:rPr>
        <w:t>Het Park Monceau Vandaag</w:t>
      </w:r>
    </w:p>
    <w:p w:rsidR="00D87771" w:rsidRDefault="00D87771" w:rsidP="00D87771">
      <w:pPr>
        <w:rPr>
          <w:rFonts w:ascii="Verdana" w:hAnsi="Verdana" w:cs="Arial"/>
          <w:color w:val="000000"/>
          <w:sz w:val="28"/>
          <w:szCs w:val="28"/>
          <w:lang w:val="nl-NL"/>
        </w:rPr>
      </w:pPr>
      <w:r w:rsidRPr="00674E61">
        <w:rPr>
          <w:rFonts w:ascii="Verdana" w:hAnsi="Verdana" w:cs="Arial"/>
          <w:color w:val="000000"/>
          <w:sz w:val="28"/>
          <w:szCs w:val="28"/>
          <w:lang w:val="nl-NL"/>
        </w:rPr>
        <w:t xml:space="preserve">Ook al is het Park Monceau een stuk traditioneler qua vorm, het bevat nog een aantal elementen van het oorspronkelijke park aangelegd in de 18e eeuw. </w:t>
      </w:r>
    </w:p>
    <w:p w:rsidR="00D87771" w:rsidRDefault="00D87771" w:rsidP="00D87771">
      <w:pPr>
        <w:rPr>
          <w:rFonts w:ascii="Verdana" w:hAnsi="Verdana" w:cs="Arial"/>
          <w:color w:val="000000"/>
          <w:sz w:val="28"/>
          <w:szCs w:val="28"/>
          <w:lang w:val="nl-NL"/>
        </w:rPr>
      </w:pPr>
      <w:r w:rsidRPr="00674E61">
        <w:rPr>
          <w:rFonts w:ascii="Verdana" w:hAnsi="Verdana" w:cs="Arial"/>
          <w:color w:val="000000"/>
          <w:sz w:val="28"/>
          <w:szCs w:val="28"/>
          <w:lang w:val="nl-NL"/>
        </w:rPr>
        <w:t xml:space="preserve">De kleine piramide die hier ten tijde van de hertog werd geplaatst staat er nog steeds, evenals de reeks Corinthische zuilen. </w:t>
      </w:r>
    </w:p>
    <w:p w:rsidR="00D87771" w:rsidRDefault="00D87771" w:rsidP="00D87771">
      <w:pPr>
        <w:rPr>
          <w:rFonts w:ascii="Verdana" w:hAnsi="Verdana" w:cs="Arial"/>
          <w:color w:val="000000"/>
          <w:sz w:val="28"/>
          <w:szCs w:val="28"/>
          <w:lang w:val="nl-NL"/>
        </w:rPr>
      </w:pPr>
      <w:r w:rsidRPr="00674E61">
        <w:rPr>
          <w:rFonts w:ascii="Verdana" w:hAnsi="Verdana" w:cs="Arial"/>
          <w:color w:val="000000"/>
          <w:sz w:val="28"/>
          <w:szCs w:val="28"/>
          <w:lang w:val="nl-NL"/>
        </w:rPr>
        <w:t xml:space="preserve">Andere elementen zoals een grot en waterval, toegevoegd ten tijde van Napoleon III, zijn ook nog steeds te bezichtigen.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674E61">
        <w:rPr>
          <w:rFonts w:ascii="Verdana" w:hAnsi="Verdana" w:cs="Arial"/>
          <w:noProof/>
          <w:color w:val="000000"/>
          <w:sz w:val="28"/>
          <w:szCs w:val="28"/>
          <w:lang w:val="nl-NL"/>
        </w:rPr>
        <w:drawing>
          <wp:anchor distT="0" distB="0" distL="114300" distR="114300" simplePos="0" relativeHeight="251911168" behindDoc="0" locked="0" layoutInCell="1" allowOverlap="1" wp14:anchorId="79F06E42" wp14:editId="17C2C5F3">
            <wp:simplePos x="0" y="0"/>
            <wp:positionH relativeFrom="column">
              <wp:posOffset>3613150</wp:posOffset>
            </wp:positionH>
            <wp:positionV relativeFrom="paragraph">
              <wp:posOffset>223520</wp:posOffset>
            </wp:positionV>
            <wp:extent cx="2807970" cy="1871980"/>
            <wp:effectExtent l="171450" t="171450" r="373380" b="356870"/>
            <wp:wrapSquare wrapText="bothSides"/>
            <wp:docPr id="563" name="Afbeelding 563" descr="Parc Mon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c Monceau"/>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74E61">
        <w:rPr>
          <w:rFonts w:ascii="Verdana" w:hAnsi="Verdana" w:cs="Arial"/>
          <w:color w:val="000000"/>
          <w:sz w:val="28"/>
          <w:szCs w:val="28"/>
          <w:lang w:val="nl-NL"/>
        </w:rPr>
        <w:t>De grote ijzeren poorten - ontworpen door Davioud - waarlangs bezoekers het park kunnen betreden, werden later toegevoegd.</w:t>
      </w:r>
      <w:r w:rsidRPr="00674E61">
        <w:rPr>
          <w:rFonts w:ascii="Verdana" w:hAnsi="Verdana" w:cs="Arial"/>
          <w:color w:val="000000"/>
          <w:sz w:val="28"/>
          <w:szCs w:val="28"/>
          <w:lang w:val="nl-NL"/>
        </w:rPr>
        <w:br/>
      </w:r>
      <w:r w:rsidRPr="00674E61">
        <w:rPr>
          <w:rFonts w:ascii="Verdana" w:hAnsi="Verdana" w:cs="Arial"/>
          <w:color w:val="000000"/>
          <w:sz w:val="28"/>
          <w:szCs w:val="28"/>
          <w:lang w:val="nl-NL"/>
        </w:rPr>
        <w:br/>
        <w:t xml:space="preserve">Het park ligt temidden van een begoede residentiële wijk in het achtste arrondissement. Het is erg populair bij kinderen in de buurt aangezien er enkele speeltuinen aanwezig zijn. </w:t>
      </w:r>
    </w:p>
    <w:p w:rsidR="00D87771" w:rsidRDefault="00D87771" w:rsidP="00D87771">
      <w:pPr>
        <w:rPr>
          <w:rFonts w:ascii="Verdana" w:hAnsi="Verdana" w:cs="Arial"/>
          <w:color w:val="000000"/>
          <w:sz w:val="28"/>
          <w:szCs w:val="28"/>
          <w:lang w:val="nl-NL"/>
        </w:rPr>
      </w:pPr>
    </w:p>
    <w:p w:rsidR="00D87771" w:rsidRPr="00674E61" w:rsidRDefault="00D87771" w:rsidP="00D87771">
      <w:pPr>
        <w:rPr>
          <w:rFonts w:ascii="Verdana" w:hAnsi="Verdana" w:cs="Arial"/>
          <w:color w:val="000000"/>
          <w:sz w:val="28"/>
          <w:szCs w:val="28"/>
          <w:lang w:val="nl-NL"/>
        </w:rPr>
      </w:pPr>
      <w:r w:rsidRPr="00674E61">
        <w:rPr>
          <w:rFonts w:ascii="Verdana" w:hAnsi="Verdana" w:cs="Arial"/>
          <w:color w:val="000000"/>
          <w:sz w:val="28"/>
          <w:szCs w:val="28"/>
          <w:lang w:val="nl-NL"/>
        </w:rPr>
        <w:t>Verder is het park ook geliefd bij volwassenen vanwege de vele kleurrijke bloemperken en de romantisch aangelegde , met standbeelden versierde perken.</w:t>
      </w:r>
    </w:p>
    <w:p w:rsidR="00D87771" w:rsidRPr="00674E61" w:rsidRDefault="00D87771" w:rsidP="00D87771">
      <w:pPr>
        <w:rPr>
          <w:rFonts w:ascii="Verdana" w:hAnsi="Verdana" w:cs="Arial"/>
          <w:color w:val="000000"/>
          <w:sz w:val="28"/>
          <w:szCs w:val="28"/>
          <w:lang w:val="nl-NL"/>
        </w:rPr>
      </w:pPr>
    </w:p>
    <w:p w:rsidR="00CF261B" w:rsidRDefault="00CF261B"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39" w:name="PèreLachaisKerkhof"/>
      <w:r>
        <w:rPr>
          <w:rFonts w:ascii="Verdana" w:hAnsi="Verdana" w:cs="Arial"/>
          <w:b/>
          <w:kern w:val="36"/>
          <w:sz w:val="96"/>
          <w:szCs w:val="96"/>
        </w:rPr>
        <w:lastRenderedPageBreak/>
        <w:t>Parijs</w:t>
      </w:r>
    </w:p>
    <w:bookmarkEnd w:id="39"/>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43DBE861" wp14:editId="7CBE19DF">
            <wp:extent cx="3726000" cy="2484000"/>
            <wp:effectExtent l="171450" t="171450" r="389255" b="354965"/>
            <wp:docPr id="565" name="Afbeelding 565" descr="Row of graves at PÃ¨re-Lach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w of graves at PÃ¨re-Lachaise"/>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F5665F" w:rsidRDefault="00D87771" w:rsidP="00D87771">
      <w:pPr>
        <w:jc w:val="center"/>
        <w:outlineLvl w:val="1"/>
        <w:rPr>
          <w:rFonts w:ascii="Verdana" w:hAnsi="Verdana" w:cs="Arial"/>
          <w:b/>
          <w:kern w:val="36"/>
          <w:sz w:val="80"/>
          <w:szCs w:val="80"/>
          <w:lang w:val="nl-NL"/>
        </w:rPr>
      </w:pPr>
      <w:r w:rsidRPr="00F5665F">
        <w:rPr>
          <w:rFonts w:ascii="Verdana" w:hAnsi="Verdana" w:cs="Arial"/>
          <w:b/>
          <w:kern w:val="36"/>
          <w:sz w:val="80"/>
          <w:szCs w:val="80"/>
          <w:lang w:val="nl-NL"/>
        </w:rPr>
        <w:t>Père-Lachaise Kerkhof</w:t>
      </w:r>
    </w:p>
    <w:p w:rsidR="00D87771" w:rsidRDefault="00D87771" w:rsidP="00D87771">
      <w:pPr>
        <w:rPr>
          <w:rFonts w:ascii="Verdana" w:hAnsi="Verdana" w:cs="Arial"/>
          <w:bCs/>
          <w:color w:val="333333"/>
          <w:sz w:val="28"/>
          <w:szCs w:val="28"/>
          <w:lang w:val="nl-NL"/>
        </w:rPr>
      </w:pPr>
      <w:r w:rsidRPr="00BF5B21">
        <w:rPr>
          <w:rFonts w:ascii="Verdana" w:hAnsi="Verdana" w:cs="Arial"/>
          <w:noProof/>
          <w:sz w:val="28"/>
          <w:szCs w:val="28"/>
          <w:lang w:val="nl-NL"/>
        </w:rPr>
        <w:lastRenderedPageBreak/>
        <w:drawing>
          <wp:anchor distT="0" distB="0" distL="114300" distR="114300" simplePos="0" relativeHeight="251913216" behindDoc="0" locked="0" layoutInCell="1" allowOverlap="1" wp14:anchorId="1DEB3604" wp14:editId="6383F2B8">
            <wp:simplePos x="0" y="0"/>
            <wp:positionH relativeFrom="column">
              <wp:posOffset>3775075</wp:posOffset>
            </wp:positionH>
            <wp:positionV relativeFrom="paragraph">
              <wp:posOffset>405130</wp:posOffset>
            </wp:positionV>
            <wp:extent cx="2807970" cy="1871980"/>
            <wp:effectExtent l="171450" t="171450" r="373380" b="356870"/>
            <wp:wrapSquare wrapText="bothSides"/>
            <wp:docPr id="566" name="Afbeelding 566" descr="Pere-Lachais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e-Lachaise, Parijs"/>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F5B21">
        <w:rPr>
          <w:rFonts w:ascii="Verdana" w:hAnsi="Verdana" w:cs="Arial"/>
          <w:bCs/>
          <w:color w:val="333333"/>
          <w:sz w:val="28"/>
          <w:szCs w:val="28"/>
          <w:lang w:val="nl-NL"/>
        </w:rPr>
        <w:t xml:space="preserve">Het Cimetière du Père-Lachaise is ongetwijfeld een van de meest beroemde begraafplaatsen ter wereld. </w:t>
      </w:r>
    </w:p>
    <w:p w:rsidR="00D87771" w:rsidRPr="00BF5B21" w:rsidRDefault="00D87771" w:rsidP="00D87771">
      <w:pPr>
        <w:rPr>
          <w:rFonts w:ascii="Verdana" w:hAnsi="Verdana" w:cs="Arial"/>
          <w:bCs/>
          <w:color w:val="333333"/>
          <w:sz w:val="28"/>
          <w:szCs w:val="28"/>
          <w:lang w:val="nl-NL"/>
        </w:rPr>
      </w:pPr>
      <w:r w:rsidRPr="00BF5B21">
        <w:rPr>
          <w:rFonts w:ascii="Verdana" w:hAnsi="Verdana" w:cs="Arial"/>
          <w:bCs/>
          <w:color w:val="333333"/>
          <w:sz w:val="28"/>
          <w:szCs w:val="28"/>
          <w:lang w:val="nl-NL"/>
        </w:rPr>
        <w:t xml:space="preserve">Dankzij de vele bekende personen die hier begraven zijn is het zelfs het meest bezochte kerkhof ter wereld en daarmee ook een van de populaire toeristische attracties in Parijs. </w:t>
      </w:r>
    </w:p>
    <w:p w:rsidR="00D87771" w:rsidRPr="00BF5B21" w:rsidRDefault="00D87771" w:rsidP="00D87771">
      <w:pPr>
        <w:rPr>
          <w:rFonts w:ascii="Verdana" w:hAnsi="Verdana" w:cs="Arial"/>
          <w:sz w:val="28"/>
          <w:szCs w:val="28"/>
          <w:lang w:val="nl-NL"/>
        </w:rPr>
      </w:pPr>
    </w:p>
    <w:p w:rsidR="00D87771" w:rsidRDefault="00D87771" w:rsidP="00D87771">
      <w:pPr>
        <w:rPr>
          <w:rFonts w:ascii="Verdana" w:hAnsi="Verdana" w:cs="Arial"/>
          <w:color w:val="000000"/>
          <w:sz w:val="28"/>
          <w:szCs w:val="28"/>
          <w:lang w:val="nl-NL"/>
        </w:rPr>
      </w:pPr>
      <w:r w:rsidRPr="00BF5B21">
        <w:rPr>
          <w:rFonts w:ascii="Verdana" w:hAnsi="Verdana" w:cs="Arial"/>
          <w:color w:val="000000"/>
          <w:sz w:val="28"/>
          <w:szCs w:val="28"/>
          <w:lang w:val="nl-NL"/>
        </w:rPr>
        <w:t xml:space="preserve">Maar wat maakt een begraafplaats nu zo populair? </w:t>
      </w:r>
    </w:p>
    <w:p w:rsidR="00D87771" w:rsidRDefault="00D87771" w:rsidP="00D87771">
      <w:pPr>
        <w:rPr>
          <w:rFonts w:ascii="Verdana" w:hAnsi="Verdana" w:cs="Arial"/>
          <w:color w:val="000000"/>
          <w:sz w:val="28"/>
          <w:szCs w:val="28"/>
          <w:lang w:val="nl-NL"/>
        </w:rPr>
      </w:pPr>
      <w:r w:rsidRPr="00BF5B21">
        <w:rPr>
          <w:rFonts w:ascii="Verdana" w:hAnsi="Verdana" w:cs="Arial"/>
          <w:color w:val="000000"/>
          <w:sz w:val="28"/>
          <w:szCs w:val="28"/>
          <w:lang w:val="nl-NL"/>
        </w:rPr>
        <w:t xml:space="preserve">De personen die er begraven zijn uiteraard. </w:t>
      </w:r>
    </w:p>
    <w:p w:rsidR="00D87771" w:rsidRPr="00BF5B21" w:rsidRDefault="00D87771" w:rsidP="00D87771">
      <w:pPr>
        <w:rPr>
          <w:rFonts w:ascii="Verdana" w:hAnsi="Verdana" w:cs="Arial"/>
          <w:color w:val="000000"/>
          <w:sz w:val="28"/>
          <w:szCs w:val="28"/>
          <w:lang w:val="nl-NL"/>
        </w:rPr>
      </w:pPr>
      <w:r w:rsidRPr="00BF5B21">
        <w:rPr>
          <w:rFonts w:ascii="Verdana" w:hAnsi="Verdana" w:cs="Arial"/>
          <w:color w:val="000000"/>
          <w:sz w:val="28"/>
          <w:szCs w:val="28"/>
          <w:lang w:val="nl-NL"/>
        </w:rPr>
        <w:t>En wat Père-Lachaise betreft betekent dit vele beroemdheden, niet enkel Fransen, maar ook vele buitenlanders.</w:t>
      </w:r>
    </w:p>
    <w:p w:rsidR="00D87771" w:rsidRDefault="00D87771" w:rsidP="00D87771">
      <w:pPr>
        <w:rPr>
          <w:rFonts w:ascii="Verdana" w:hAnsi="Verdana" w:cs="Arial"/>
          <w:color w:val="222222"/>
          <w:sz w:val="28"/>
          <w:szCs w:val="28"/>
          <w:lang w:val="nl-NL"/>
        </w:rPr>
      </w:pPr>
    </w:p>
    <w:p w:rsidR="00D87771" w:rsidRPr="00BF5B21" w:rsidRDefault="00D87771" w:rsidP="00D87771">
      <w:pPr>
        <w:rPr>
          <w:rFonts w:ascii="Verdana" w:hAnsi="Verdana" w:cs="Arial"/>
          <w:b/>
          <w:color w:val="222222"/>
          <w:sz w:val="28"/>
          <w:szCs w:val="28"/>
          <w:lang w:val="nl-NL"/>
        </w:rPr>
      </w:pPr>
      <w:r w:rsidRPr="00BF5B21">
        <w:rPr>
          <w:rFonts w:ascii="Verdana" w:hAnsi="Verdana" w:cs="Arial"/>
          <w:b/>
          <w:color w:val="222222"/>
          <w:sz w:val="28"/>
          <w:szCs w:val="28"/>
          <w:lang w:val="nl-NL"/>
        </w:rPr>
        <w:t>Geschiedenis van het kerkhof</w:t>
      </w:r>
    </w:p>
    <w:p w:rsidR="00D87771" w:rsidRDefault="00D87771" w:rsidP="00D87771">
      <w:pPr>
        <w:spacing w:after="240"/>
        <w:rPr>
          <w:rFonts w:ascii="Verdana" w:hAnsi="Verdana" w:cs="Arial"/>
          <w:color w:val="000000"/>
          <w:sz w:val="28"/>
          <w:szCs w:val="28"/>
          <w:lang w:val="nl-NL"/>
        </w:rPr>
      </w:pPr>
      <w:r>
        <w:rPr>
          <w:noProof/>
          <w:lang w:val="nl-NL"/>
        </w:rPr>
        <mc:AlternateContent>
          <mc:Choice Requires="wps">
            <w:drawing>
              <wp:anchor distT="0" distB="0" distL="114300" distR="114300" simplePos="0" relativeHeight="251915264" behindDoc="0" locked="0" layoutInCell="1" allowOverlap="1" wp14:anchorId="580370AF" wp14:editId="1706BC5F">
                <wp:simplePos x="0" y="0"/>
                <wp:positionH relativeFrom="column">
                  <wp:posOffset>3810000</wp:posOffset>
                </wp:positionH>
                <wp:positionV relativeFrom="paragraph">
                  <wp:posOffset>2715260</wp:posOffset>
                </wp:positionV>
                <wp:extent cx="2794000" cy="635"/>
                <wp:effectExtent l="0" t="0" r="0" b="0"/>
                <wp:wrapSquare wrapText="bothSides"/>
                <wp:docPr id="564" name="Tekstvak 564"/>
                <wp:cNvGraphicFramePr/>
                <a:graphic xmlns:a="http://schemas.openxmlformats.org/drawingml/2006/main">
                  <a:graphicData uri="http://schemas.microsoft.com/office/word/2010/wordprocessingShape">
                    <wps:wsp>
                      <wps:cNvSpPr txBox="1"/>
                      <wps:spPr>
                        <a:xfrm>
                          <a:off x="0" y="0"/>
                          <a:ext cx="2794000" cy="635"/>
                        </a:xfrm>
                        <a:prstGeom prst="rect">
                          <a:avLst/>
                        </a:prstGeom>
                        <a:solidFill>
                          <a:prstClr val="white"/>
                        </a:solidFill>
                        <a:ln>
                          <a:noFill/>
                        </a:ln>
                        <a:effectLst/>
                      </wps:spPr>
                      <wps:txbx>
                        <w:txbxContent>
                          <w:p w:rsidR="006A6C9F" w:rsidRPr="00E7511B" w:rsidRDefault="006A6C9F" w:rsidP="00D87771">
                            <w:pPr>
                              <w:pStyle w:val="Bijschrift"/>
                              <w:rPr>
                                <w:rFonts w:ascii="Verdana" w:hAnsi="Verdana" w:cs="Arial"/>
                                <w:noProof/>
                                <w:color w:val="000000" w:themeColor="text1"/>
                                <w:sz w:val="24"/>
                                <w:szCs w:val="24"/>
                              </w:rPr>
                            </w:pPr>
                            <w:r w:rsidRPr="00E7511B">
                              <w:rPr>
                                <w:rFonts w:ascii="Verdana" w:hAnsi="Verdana"/>
                                <w:color w:val="000000" w:themeColor="text1"/>
                                <w:sz w:val="24"/>
                                <w:szCs w:val="24"/>
                              </w:rPr>
                              <w:t>Père-Lachaise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64" o:spid="_x0000_s1048" type="#_x0000_t202" style="position:absolute;margin-left:300pt;margin-top:213.8pt;width:220pt;height:.0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" stroked="f">
                <v:textbox style="mso-fit-shape-to-text:t" inset="0,0,0,0">
                  <w:txbxContent>
                    <w:p w:rsidR="006D1DD3" w:rsidRPr="00E7511B" w:rsidRDefault="006D1DD3" w:rsidP="00D87771">
                      <w:pPr>
                        <w:pStyle w:val="Bijschrift"/>
                        <w:rPr>
                          <w:rFonts w:ascii="Verdana" w:hAnsi="Verdana" w:cs="Arial"/>
                          <w:noProof/>
                          <w:color w:val="000000" w:themeColor="text1"/>
                          <w:sz w:val="24"/>
                          <w:szCs w:val="24"/>
                        </w:rPr>
                      </w:pPr>
                      <w:r w:rsidRPr="00E7511B">
                        <w:rPr>
                          <w:rFonts w:ascii="Verdana" w:hAnsi="Verdana"/>
                          <w:color w:val="000000" w:themeColor="text1"/>
                          <w:sz w:val="24"/>
                          <w:szCs w:val="24"/>
                        </w:rPr>
                        <w:t>Père-Lachaise</w:t>
                      </w:r>
                    </w:p>
                  </w:txbxContent>
                </v:textbox>
                <w10:wrap type="square"/>
              </v:shape>
            </w:pict>
          </mc:Fallback>
        </mc:AlternateContent>
      </w:r>
      <w:r w:rsidRPr="00BF5B21">
        <w:rPr>
          <w:rFonts w:ascii="Verdana" w:hAnsi="Verdana" w:cs="Arial"/>
          <w:noProof/>
          <w:sz w:val="28"/>
          <w:szCs w:val="28"/>
          <w:lang w:val="nl-NL"/>
        </w:rPr>
        <w:drawing>
          <wp:anchor distT="0" distB="0" distL="114300" distR="114300" simplePos="0" relativeHeight="251914240" behindDoc="0" locked="0" layoutInCell="1" allowOverlap="1" wp14:anchorId="78755755" wp14:editId="48A45B61">
            <wp:simplePos x="0" y="0"/>
            <wp:positionH relativeFrom="column">
              <wp:posOffset>3810000</wp:posOffset>
            </wp:positionH>
            <wp:positionV relativeFrom="paragraph">
              <wp:posOffset>795655</wp:posOffset>
            </wp:positionV>
            <wp:extent cx="2794000" cy="1862455"/>
            <wp:effectExtent l="171450" t="171450" r="387350" b="366395"/>
            <wp:wrapSquare wrapText="bothSides"/>
            <wp:docPr id="567" name="Afbeelding 567" descr="Tombe in Pere-Lach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be in Pere-Lachaise"/>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794000" cy="1862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F5B21">
        <w:rPr>
          <w:rFonts w:ascii="Verdana" w:hAnsi="Verdana" w:cs="Arial"/>
          <w:color w:val="000000"/>
          <w:sz w:val="28"/>
          <w:szCs w:val="28"/>
          <w:lang w:val="nl-NL"/>
        </w:rPr>
        <w:t xml:space="preserve">Het kerkhof werd genoemd naar Père François de La Chaise (1624 - 1709), de geestelijke adviseur van koning Lodewijk XIV. </w:t>
      </w:r>
    </w:p>
    <w:p w:rsidR="00D87771" w:rsidRDefault="00D87771" w:rsidP="00D87771">
      <w:pPr>
        <w:spacing w:after="240"/>
        <w:rPr>
          <w:rFonts w:ascii="Verdana" w:hAnsi="Verdana" w:cs="Arial"/>
          <w:color w:val="000000"/>
          <w:sz w:val="28"/>
          <w:szCs w:val="28"/>
          <w:lang w:val="nl-NL"/>
        </w:rPr>
      </w:pPr>
      <w:r w:rsidRPr="00BF5B21">
        <w:rPr>
          <w:rFonts w:ascii="Verdana" w:hAnsi="Verdana" w:cs="Arial"/>
          <w:color w:val="000000"/>
          <w:sz w:val="28"/>
          <w:szCs w:val="28"/>
          <w:lang w:val="nl-NL"/>
        </w:rPr>
        <w:t xml:space="preserve">Het kerkhof werd nochtans pas aangelegd in 1804, toen Napoleon Bonaparte het verbod op dergelijke begraafplaatsen binnen de stad ophief; tevoren werd dit als een gevaar voor de volksgezondheid aanzien. </w:t>
      </w:r>
    </w:p>
    <w:p w:rsidR="00D87771" w:rsidRDefault="00D87771" w:rsidP="00D87771">
      <w:pPr>
        <w:spacing w:after="240"/>
        <w:rPr>
          <w:rFonts w:ascii="Verdana" w:hAnsi="Verdana" w:cs="Arial"/>
          <w:color w:val="000000"/>
          <w:sz w:val="28"/>
          <w:szCs w:val="28"/>
          <w:lang w:val="nl-NL"/>
        </w:rPr>
      </w:pPr>
      <w:r w:rsidRPr="00BF5B21">
        <w:rPr>
          <w:rFonts w:ascii="Verdana" w:hAnsi="Verdana" w:cs="Arial"/>
          <w:color w:val="000000"/>
          <w:sz w:val="28"/>
          <w:szCs w:val="28"/>
          <w:lang w:val="nl-NL"/>
        </w:rPr>
        <w:t xml:space="preserve">Vele Parijzenaars vonden echter dat het kerkhof te moeilijk bereikbaar was en het was weinig populair totdat enkele marketeers avant-la-lettre besloten de stoffelijke resten van de schrijvers Molière en La Fontaine naar het nieuwe kerkhof te verhuizen. </w:t>
      </w:r>
    </w:p>
    <w:p w:rsidR="00D87771" w:rsidRPr="00BF5B21" w:rsidRDefault="00D87771" w:rsidP="00D87771">
      <w:pPr>
        <w:spacing w:after="240"/>
        <w:rPr>
          <w:rFonts w:ascii="Verdana" w:hAnsi="Verdana" w:cs="Arial"/>
          <w:color w:val="000000"/>
          <w:sz w:val="28"/>
          <w:szCs w:val="28"/>
          <w:lang w:val="nl-NL"/>
        </w:rPr>
      </w:pPr>
      <w:r w:rsidRPr="00BF5B21">
        <w:rPr>
          <w:rFonts w:ascii="Verdana" w:hAnsi="Verdana" w:cs="Arial"/>
          <w:color w:val="000000"/>
          <w:sz w:val="28"/>
          <w:szCs w:val="28"/>
          <w:lang w:val="nl-NL"/>
        </w:rPr>
        <w:t>Hierdoor werd het kerkhof plots populairder: het aantal graven steeg hierna heel snel omdat iedereen in de buurt van beroemdheden begraven wilde worden.</w:t>
      </w:r>
    </w:p>
    <w:p w:rsidR="00D87771" w:rsidRPr="00BF5B2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BF5B21">
        <w:rPr>
          <w:rFonts w:ascii="Verdana" w:hAnsi="Verdana" w:cs="Arial"/>
          <w:noProof/>
          <w:color w:val="000000"/>
          <w:sz w:val="28"/>
          <w:szCs w:val="28"/>
          <w:lang w:val="nl-NL"/>
        </w:rPr>
        <w:lastRenderedPageBreak/>
        <w:drawing>
          <wp:anchor distT="0" distB="0" distL="114300" distR="114300" simplePos="0" relativeHeight="251916288" behindDoc="0" locked="0" layoutInCell="1" allowOverlap="1" wp14:anchorId="0D0D4E42" wp14:editId="527FEBF4">
            <wp:simplePos x="0" y="0"/>
            <wp:positionH relativeFrom="column">
              <wp:posOffset>4698365</wp:posOffset>
            </wp:positionH>
            <wp:positionV relativeFrom="paragraph">
              <wp:posOffset>36830</wp:posOffset>
            </wp:positionV>
            <wp:extent cx="1871980" cy="2807970"/>
            <wp:effectExtent l="171450" t="171450" r="375920" b="354330"/>
            <wp:wrapSquare wrapText="bothSides"/>
            <wp:docPr id="568" name="Afbeelding 568" descr="Pere-Lachaise kerk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e-Lachaise kerkho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F5B21">
        <w:rPr>
          <w:rFonts w:ascii="Verdana" w:hAnsi="Verdana" w:cs="Arial"/>
          <w:color w:val="000000"/>
          <w:sz w:val="28"/>
          <w:szCs w:val="28"/>
          <w:lang w:val="nl-NL"/>
        </w:rPr>
        <w:t xml:space="preserve">Het 44 hectare grote kerkhof staat ook vol sculpturen aangezien de familie van de overledenen die hier begraven werden niet wilden onderdoen voor de buren en steeds indrukwekkendere graftombes en monumenten lieten maken. </w:t>
      </w:r>
    </w:p>
    <w:p w:rsidR="00D87771" w:rsidRPr="00BF5B21" w:rsidRDefault="00D87771" w:rsidP="00D87771">
      <w:pPr>
        <w:rPr>
          <w:rFonts w:ascii="Verdana" w:hAnsi="Verdana" w:cs="Arial"/>
          <w:color w:val="000000"/>
          <w:sz w:val="28"/>
          <w:szCs w:val="28"/>
          <w:lang w:val="nl-NL"/>
        </w:rPr>
      </w:pPr>
      <w:r w:rsidRPr="00BF5B21">
        <w:rPr>
          <w:rFonts w:ascii="Verdana" w:hAnsi="Verdana" w:cs="Arial"/>
          <w:color w:val="000000"/>
          <w:sz w:val="28"/>
          <w:szCs w:val="28"/>
          <w:lang w:val="nl-NL"/>
        </w:rPr>
        <w:t>Het resultaat is een grote collectie van kunstwerken die al even veel interesse wekken als de graven van de beroemdheden.</w:t>
      </w:r>
      <w:r w:rsidRPr="00E7511B">
        <w:rPr>
          <w:rFonts w:ascii="Verdana" w:hAnsi="Verdana" w:cs="Arial"/>
          <w:noProof/>
          <w:sz w:val="28"/>
          <w:szCs w:val="28"/>
          <w:lang w:val="nl-NL"/>
        </w:rPr>
        <w:t xml:space="preserve"> </w:t>
      </w:r>
    </w:p>
    <w:p w:rsidR="00D87771" w:rsidRPr="00BF5B21" w:rsidRDefault="00D87771" w:rsidP="00D87771">
      <w:pPr>
        <w:rPr>
          <w:rFonts w:ascii="Verdana" w:hAnsi="Verdana" w:cs="Arial"/>
          <w:color w:val="222222"/>
          <w:sz w:val="28"/>
          <w:szCs w:val="28"/>
          <w:lang w:val="nl-NL"/>
        </w:rPr>
      </w:pPr>
      <w:r w:rsidRPr="00BF5B21">
        <w:rPr>
          <w:rFonts w:ascii="Verdana" w:hAnsi="Verdana" w:cs="Arial"/>
          <w:color w:val="222222"/>
          <w:sz w:val="28"/>
          <w:szCs w:val="28"/>
          <w:lang w:val="nl-NL"/>
        </w:rPr>
        <w:t>Beroemdheden</w:t>
      </w:r>
    </w:p>
    <w:p w:rsidR="00D87771" w:rsidRPr="00BF5B21" w:rsidRDefault="00D87771" w:rsidP="00D87771">
      <w:pPr>
        <w:rPr>
          <w:rFonts w:ascii="Verdana" w:hAnsi="Verdana" w:cs="Arial"/>
          <w:sz w:val="28"/>
          <w:szCs w:val="28"/>
          <w:lang w:val="nl-NL"/>
        </w:rPr>
      </w:pPr>
    </w:p>
    <w:p w:rsidR="00D87771" w:rsidRDefault="00D87771" w:rsidP="00D87771">
      <w:pPr>
        <w:rPr>
          <w:rFonts w:ascii="Verdana" w:hAnsi="Verdana" w:cs="Arial"/>
          <w:color w:val="000000"/>
          <w:sz w:val="28"/>
          <w:szCs w:val="28"/>
          <w:lang w:val="nl-NL"/>
        </w:rPr>
      </w:pPr>
      <w:r w:rsidRPr="00BF5B21">
        <w:rPr>
          <w:rFonts w:ascii="Verdana" w:hAnsi="Verdana" w:cs="Arial"/>
          <w:noProof/>
          <w:sz w:val="28"/>
          <w:szCs w:val="28"/>
          <w:lang w:val="nl-NL"/>
        </w:rPr>
        <w:drawing>
          <wp:anchor distT="0" distB="0" distL="114300" distR="114300" simplePos="0" relativeHeight="251917312" behindDoc="0" locked="0" layoutInCell="1" allowOverlap="1" wp14:anchorId="0DAEE9F1" wp14:editId="0A516B64">
            <wp:simplePos x="0" y="0"/>
            <wp:positionH relativeFrom="column">
              <wp:posOffset>4627245</wp:posOffset>
            </wp:positionH>
            <wp:positionV relativeFrom="paragraph">
              <wp:posOffset>1394460</wp:posOffset>
            </wp:positionV>
            <wp:extent cx="1871980" cy="2807970"/>
            <wp:effectExtent l="171450" t="171450" r="375920" b="354330"/>
            <wp:wrapSquare wrapText="bothSides"/>
            <wp:docPr id="569" name="Afbeelding 569" descr="Graf van Jim Morrison op Père-Lach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f van Jim Morrison op Père-Lachaise"/>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F5B21">
        <w:rPr>
          <w:rFonts w:ascii="Verdana" w:hAnsi="Verdana" w:cs="Arial"/>
          <w:color w:val="000000"/>
          <w:sz w:val="28"/>
          <w:szCs w:val="28"/>
          <w:lang w:val="nl-NL"/>
        </w:rPr>
        <w:t xml:space="preserve">Ook al zijn de meeste mensen die hier begraven zijn afkomstig van Parijs, toch zullen bezoekers heel wat namen tegenkomen van personen die duidelijk niet van Franse afkomst waren. </w:t>
      </w:r>
    </w:p>
    <w:p w:rsidR="00D87771" w:rsidRDefault="00D87771" w:rsidP="00D87771">
      <w:pPr>
        <w:rPr>
          <w:rFonts w:ascii="Verdana" w:hAnsi="Verdana" w:cs="Arial"/>
          <w:color w:val="000000"/>
          <w:sz w:val="28"/>
          <w:szCs w:val="28"/>
          <w:lang w:val="nl-NL"/>
        </w:rPr>
      </w:pPr>
      <w:r w:rsidRPr="00BF5B21">
        <w:rPr>
          <w:rFonts w:ascii="Verdana" w:hAnsi="Verdana" w:cs="Arial"/>
          <w:color w:val="000000"/>
          <w:sz w:val="28"/>
          <w:szCs w:val="28"/>
          <w:lang w:val="nl-NL"/>
        </w:rPr>
        <w:t>Je kan het best een kaart kopen voor je het kerkhof betreedt (het wordt aan de ingang verkocht) zodat je de graven die je interesseren kan terug vinden op deze uitgestrekte begraafplaats.</w:t>
      </w:r>
      <w:r w:rsidRPr="00BF5B21">
        <w:rPr>
          <w:rFonts w:ascii="Verdana" w:hAnsi="Verdana" w:cs="Arial"/>
          <w:color w:val="000000"/>
          <w:sz w:val="28"/>
          <w:szCs w:val="28"/>
          <w:lang w:val="nl-NL"/>
        </w:rPr>
        <w:br/>
      </w:r>
      <w:r w:rsidRPr="00BF5B21">
        <w:rPr>
          <w:rFonts w:ascii="Verdana" w:hAnsi="Verdana" w:cs="Arial"/>
          <w:color w:val="000000"/>
          <w:sz w:val="28"/>
          <w:szCs w:val="28"/>
          <w:lang w:val="nl-NL"/>
        </w:rPr>
        <w:br/>
        <w:t xml:space="preserve">Je vindt hier graven terug van literaire figuren zoals Honoré de Balzac, Victor Noir, de Amerikanen Gertrude Stein en Alice B. Toklas, en de Ierse auteur Oscar Wilde.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BF5B21">
        <w:rPr>
          <w:rFonts w:ascii="Verdana" w:hAnsi="Verdana" w:cs="Arial"/>
          <w:color w:val="000000"/>
          <w:sz w:val="28"/>
          <w:szCs w:val="28"/>
          <w:lang w:val="nl-NL"/>
        </w:rPr>
        <w:t xml:space="preserve">Onder de hier begraven muzikanten bevinden zich Chopin, Rossini, Bizet en Poulenc,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BF5B21">
        <w:rPr>
          <w:rFonts w:ascii="Verdana" w:hAnsi="Verdana" w:cs="Arial"/>
          <w:color w:val="000000"/>
          <w:sz w:val="28"/>
          <w:szCs w:val="28"/>
          <w:lang w:val="nl-NL"/>
        </w:rPr>
        <w:t xml:space="preserve">evenals opera zangeres Maria Callas en Édith Piaf. Danser Isadora Duncan en de Amerikaanse rockster Jim Morrison liggen hier ook begraven.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BF5B21">
        <w:rPr>
          <w:rFonts w:ascii="Verdana" w:hAnsi="Verdana" w:cs="Arial"/>
          <w:color w:val="000000"/>
          <w:sz w:val="28"/>
          <w:szCs w:val="28"/>
          <w:lang w:val="nl-NL"/>
        </w:rPr>
        <w:t xml:space="preserve">Onder de beroemdheden hier bevinden zich ook een grote groep kunstenaars zoals Mondigliani, Pissarro, Max Ernst, Delacroix en beeldhouwer Cartellier. </w:t>
      </w:r>
    </w:p>
    <w:p w:rsidR="00D87771" w:rsidRDefault="00D87771" w:rsidP="00D87771">
      <w:pPr>
        <w:rPr>
          <w:rFonts w:ascii="Verdana" w:hAnsi="Verdana" w:cs="Arial"/>
          <w:color w:val="000000"/>
          <w:sz w:val="28"/>
          <w:szCs w:val="28"/>
          <w:lang w:val="nl-NL"/>
        </w:rPr>
      </w:pPr>
    </w:p>
    <w:p w:rsidR="00D87771" w:rsidRPr="00BF5B21" w:rsidRDefault="00D87771" w:rsidP="00D87771">
      <w:pPr>
        <w:rPr>
          <w:rFonts w:ascii="Verdana" w:hAnsi="Verdana" w:cs="Arial"/>
          <w:color w:val="000000"/>
          <w:sz w:val="28"/>
          <w:szCs w:val="28"/>
          <w:lang w:val="nl-NL"/>
        </w:rPr>
      </w:pPr>
      <w:r w:rsidRPr="00BF5B21">
        <w:rPr>
          <w:rFonts w:ascii="Verdana" w:hAnsi="Verdana" w:cs="Arial"/>
          <w:color w:val="000000"/>
          <w:sz w:val="28"/>
          <w:szCs w:val="28"/>
          <w:lang w:val="nl-NL"/>
        </w:rPr>
        <w:t>En indien je een fan bent van oude films zal je zeker langs het graf van Sarah Bernhardt, Yves Montand en Simone Signoret willen passeren.</w:t>
      </w:r>
    </w:p>
    <w:p w:rsidR="00D87771" w:rsidRPr="00BF5B21" w:rsidRDefault="00D87771" w:rsidP="00D87771">
      <w:pPr>
        <w:rPr>
          <w:rFonts w:ascii="Verdana" w:hAnsi="Verdana" w:cs="Arial"/>
          <w:color w:val="000000"/>
          <w:sz w:val="28"/>
          <w:szCs w:val="28"/>
          <w:lang w:val="nl-NL"/>
        </w:rPr>
      </w:pPr>
    </w:p>
    <w:p w:rsidR="00D87771" w:rsidRDefault="00D87771" w:rsidP="00D87771">
      <w:pPr>
        <w:jc w:val="center"/>
        <w:outlineLvl w:val="1"/>
        <w:rPr>
          <w:rFonts w:ascii="Arial" w:hAnsi="Arial" w:cs="Arial"/>
          <w:kern w:val="36"/>
          <w:sz w:val="54"/>
          <w:szCs w:val="54"/>
        </w:rPr>
      </w:pPr>
      <w:bookmarkStart w:id="40" w:name="PetitPalais"/>
      <w:r>
        <w:rPr>
          <w:rFonts w:ascii="Verdana" w:hAnsi="Verdana" w:cs="Arial"/>
          <w:b/>
          <w:kern w:val="36"/>
          <w:sz w:val="96"/>
          <w:szCs w:val="96"/>
        </w:rPr>
        <w:lastRenderedPageBreak/>
        <w:t>Parijs</w:t>
      </w:r>
    </w:p>
    <w:bookmarkEnd w:id="40"/>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extent cx="3726000" cy="2484000"/>
            <wp:effectExtent l="171450" t="171450" r="389255" b="354965"/>
            <wp:docPr id="570" name="Afbeelding 570" descr="Petit Pa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it Palais"/>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Arial" w:hAnsi="Arial" w:cs="Arial"/>
          <w:kern w:val="36"/>
          <w:sz w:val="54"/>
          <w:szCs w:val="54"/>
        </w:rPr>
      </w:pPr>
    </w:p>
    <w:p w:rsidR="00D87771" w:rsidRDefault="00D87771" w:rsidP="00D87771">
      <w:pPr>
        <w:jc w:val="center"/>
        <w:outlineLvl w:val="1"/>
        <w:rPr>
          <w:rFonts w:ascii="Verdana" w:hAnsi="Verdana" w:cs="Arial"/>
          <w:b/>
          <w:kern w:val="36"/>
          <w:sz w:val="96"/>
          <w:szCs w:val="96"/>
          <w:lang w:val="nl-NL"/>
        </w:rPr>
      </w:pPr>
    </w:p>
    <w:p w:rsidR="00D87771" w:rsidRPr="00F5665F" w:rsidRDefault="00D87771" w:rsidP="00F5665F">
      <w:pPr>
        <w:jc w:val="center"/>
        <w:outlineLvl w:val="1"/>
        <w:rPr>
          <w:rFonts w:ascii="Verdana" w:hAnsi="Verdana" w:cs="Arial"/>
          <w:b/>
          <w:kern w:val="36"/>
          <w:sz w:val="96"/>
          <w:szCs w:val="96"/>
          <w:lang w:val="nl-NL"/>
        </w:rPr>
      </w:pPr>
      <w:r w:rsidRPr="00AE63FC">
        <w:rPr>
          <w:rFonts w:ascii="Verdana" w:hAnsi="Verdana" w:cs="Arial"/>
          <w:b/>
          <w:kern w:val="36"/>
          <w:sz w:val="96"/>
          <w:szCs w:val="96"/>
          <w:lang w:val="nl-NL"/>
        </w:rPr>
        <w:t>Petit Palais</w:t>
      </w:r>
    </w:p>
    <w:p w:rsidR="00D87771" w:rsidRDefault="00D87771" w:rsidP="00D87771">
      <w:pPr>
        <w:rPr>
          <w:rFonts w:ascii="Verdana" w:hAnsi="Verdana" w:cs="Arial"/>
          <w:bCs/>
          <w:color w:val="333333"/>
          <w:sz w:val="28"/>
          <w:szCs w:val="28"/>
          <w:lang w:val="nl-NL"/>
        </w:rPr>
      </w:pPr>
      <w:r w:rsidRPr="00F43A83">
        <w:rPr>
          <w:rFonts w:ascii="Verdana" w:hAnsi="Verdana" w:cs="Arial"/>
          <w:noProof/>
          <w:sz w:val="28"/>
          <w:szCs w:val="28"/>
          <w:lang w:val="nl-NL"/>
        </w:rPr>
        <w:lastRenderedPageBreak/>
        <w:drawing>
          <wp:anchor distT="0" distB="0" distL="114300" distR="114300" simplePos="0" relativeHeight="251919360" behindDoc="0" locked="0" layoutInCell="1" allowOverlap="1" wp14:anchorId="5F019ADC" wp14:editId="5B9EE5DA">
            <wp:simplePos x="0" y="0"/>
            <wp:positionH relativeFrom="column">
              <wp:posOffset>3736975</wp:posOffset>
            </wp:positionH>
            <wp:positionV relativeFrom="paragraph">
              <wp:posOffset>506730</wp:posOffset>
            </wp:positionV>
            <wp:extent cx="2807970" cy="1871980"/>
            <wp:effectExtent l="171450" t="171450" r="373380" b="356870"/>
            <wp:wrapSquare wrapText="bothSides"/>
            <wp:docPr id="571" name="Afbeelding 571" descr="Petit Palai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tit Palais, Parijs"/>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43A83">
        <w:rPr>
          <w:rFonts w:ascii="Verdana" w:hAnsi="Verdana" w:cs="Arial"/>
          <w:bCs/>
          <w:color w:val="333333"/>
          <w:sz w:val="28"/>
          <w:szCs w:val="28"/>
          <w:lang w:val="nl-NL"/>
        </w:rPr>
        <w:t xml:space="preserve">Het prachtige Petit Palais, gebouwd ter gelegenheid van de wereldtentoonstelling van 1900, is gelegen tegenover het qua bouwstijl gelijkaardige Grand Palais. </w:t>
      </w:r>
    </w:p>
    <w:p w:rsidR="00D87771" w:rsidRDefault="00D87771" w:rsidP="00D87771">
      <w:pPr>
        <w:rPr>
          <w:rFonts w:ascii="Verdana" w:hAnsi="Verdana" w:cs="Arial"/>
          <w:bCs/>
          <w:color w:val="333333"/>
          <w:sz w:val="28"/>
          <w:szCs w:val="28"/>
          <w:lang w:val="nl-NL"/>
        </w:rPr>
      </w:pPr>
    </w:p>
    <w:p w:rsidR="00D87771" w:rsidRPr="00F43A83" w:rsidRDefault="00D87771" w:rsidP="00D87771">
      <w:pPr>
        <w:rPr>
          <w:rFonts w:ascii="Verdana" w:hAnsi="Verdana" w:cs="Arial"/>
          <w:bCs/>
          <w:color w:val="333333"/>
          <w:sz w:val="28"/>
          <w:szCs w:val="28"/>
          <w:lang w:val="nl-NL"/>
        </w:rPr>
      </w:pPr>
      <w:r w:rsidRPr="00F43A83">
        <w:rPr>
          <w:rFonts w:ascii="Verdana" w:hAnsi="Verdana" w:cs="Arial"/>
          <w:bCs/>
          <w:color w:val="333333"/>
          <w:sz w:val="28"/>
          <w:szCs w:val="28"/>
          <w:lang w:val="nl-NL"/>
        </w:rPr>
        <w:t xml:space="preserve">Het Petit Palais huisvest het Musée des Beaux-Arts de la Ville de Paris, dat een mooie verzameling kunstwerken bevat. </w:t>
      </w:r>
    </w:p>
    <w:p w:rsidR="00D87771" w:rsidRDefault="00D87771" w:rsidP="00D87771">
      <w:pPr>
        <w:rPr>
          <w:rFonts w:ascii="Verdana" w:hAnsi="Verdana" w:cs="Arial"/>
          <w:color w:val="222222"/>
          <w:sz w:val="28"/>
          <w:szCs w:val="28"/>
          <w:lang w:val="nl-NL"/>
        </w:rPr>
      </w:pPr>
    </w:p>
    <w:p w:rsidR="00D87771" w:rsidRPr="00F43A83" w:rsidRDefault="00D87771" w:rsidP="00D87771">
      <w:pPr>
        <w:rPr>
          <w:rFonts w:ascii="Verdana" w:hAnsi="Verdana" w:cs="Arial"/>
          <w:b/>
          <w:color w:val="222222"/>
          <w:sz w:val="28"/>
          <w:szCs w:val="28"/>
          <w:lang w:val="nl-NL"/>
        </w:rPr>
      </w:pPr>
      <w:r w:rsidRPr="00F43A83">
        <w:rPr>
          <w:rFonts w:ascii="Verdana" w:hAnsi="Verdana" w:cs="Arial"/>
          <w:b/>
          <w:color w:val="222222"/>
          <w:sz w:val="28"/>
          <w:szCs w:val="28"/>
          <w:lang w:val="nl-NL"/>
        </w:rPr>
        <w:t>Geschiedenis en architectuur</w:t>
      </w:r>
    </w:p>
    <w:p w:rsidR="00D87771" w:rsidRDefault="00D87771" w:rsidP="00D87771">
      <w:pPr>
        <w:rPr>
          <w:rFonts w:ascii="Verdana" w:hAnsi="Verdana" w:cs="Arial"/>
          <w:color w:val="000000"/>
          <w:sz w:val="28"/>
          <w:szCs w:val="28"/>
          <w:lang w:val="nl-NL"/>
        </w:rPr>
      </w:pPr>
      <w:r w:rsidRPr="00F43A83">
        <w:rPr>
          <w:rFonts w:ascii="Verdana" w:hAnsi="Verdana" w:cs="Arial"/>
          <w:noProof/>
          <w:sz w:val="28"/>
          <w:szCs w:val="28"/>
          <w:lang w:val="nl-NL"/>
        </w:rPr>
        <w:drawing>
          <wp:anchor distT="0" distB="0" distL="114300" distR="114300" simplePos="0" relativeHeight="251920384" behindDoc="0" locked="0" layoutInCell="1" allowOverlap="1" wp14:anchorId="0C1FFA61" wp14:editId="41D51E13">
            <wp:simplePos x="0" y="0"/>
            <wp:positionH relativeFrom="column">
              <wp:posOffset>3613150</wp:posOffset>
            </wp:positionH>
            <wp:positionV relativeFrom="paragraph">
              <wp:posOffset>2511425</wp:posOffset>
            </wp:positionV>
            <wp:extent cx="2807970" cy="1871980"/>
            <wp:effectExtent l="171450" t="171450" r="373380" b="356870"/>
            <wp:wrapSquare wrapText="bothSides"/>
            <wp:docPr id="572" name="Afbeelding 572" descr="Petit Palai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tit Palais, Parij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43A83">
        <w:rPr>
          <w:rFonts w:ascii="Verdana" w:hAnsi="Verdana" w:cs="Arial"/>
          <w:color w:val="000000"/>
          <w:sz w:val="28"/>
          <w:szCs w:val="28"/>
          <w:lang w:val="nl-NL"/>
        </w:rPr>
        <w:t xml:space="preserve">Oorspronkelijk was het Petit Palais evenals zijn grote broer het </w:t>
      </w:r>
      <w:hyperlink r:id="rId308" w:history="1">
        <w:r w:rsidRPr="00F43A83">
          <w:rPr>
            <w:rFonts w:ascii="Verdana" w:hAnsi="Verdana" w:cs="Arial"/>
            <w:color w:val="024E68"/>
            <w:sz w:val="28"/>
            <w:szCs w:val="28"/>
            <w:lang w:val="nl-NL"/>
          </w:rPr>
          <w:t>Grand Palais</w:t>
        </w:r>
      </w:hyperlink>
      <w:r w:rsidRPr="00F43A83">
        <w:rPr>
          <w:rFonts w:ascii="Verdana" w:hAnsi="Verdana" w:cs="Arial"/>
          <w:color w:val="000000"/>
          <w:sz w:val="28"/>
          <w:szCs w:val="28"/>
          <w:lang w:val="nl-NL"/>
        </w:rPr>
        <w:t xml:space="preserve"> aan de andere kant van de straat gebouwd voor de wereldtentoonstelling van 1900.</w:t>
      </w:r>
      <w:r w:rsidRPr="00F43A83">
        <w:rPr>
          <w:rFonts w:ascii="Verdana" w:hAnsi="Verdana" w:cs="Arial"/>
          <w:color w:val="000000"/>
          <w:sz w:val="28"/>
          <w:szCs w:val="28"/>
          <w:lang w:val="nl-NL"/>
        </w:rPr>
        <w:br/>
      </w:r>
      <w:r w:rsidRPr="00F43A83">
        <w:rPr>
          <w:rFonts w:ascii="Verdana" w:hAnsi="Verdana" w:cs="Arial"/>
          <w:color w:val="000000"/>
          <w:sz w:val="28"/>
          <w:szCs w:val="28"/>
          <w:lang w:val="nl-NL"/>
        </w:rPr>
        <w:br/>
        <w:t xml:space="preserve">Het was initieel de bedoeling dat het gebouw slechts tijdelijk gebruikt zou worden als tentoonstellingsruimte van Franse kunst. </w:t>
      </w:r>
    </w:p>
    <w:p w:rsidR="00D87771" w:rsidRPr="00F43A83" w:rsidRDefault="00D87771" w:rsidP="00D87771">
      <w:pPr>
        <w:rPr>
          <w:rFonts w:ascii="Verdana" w:hAnsi="Verdana" w:cs="Arial"/>
          <w:color w:val="000000"/>
          <w:sz w:val="28"/>
          <w:szCs w:val="28"/>
          <w:lang w:val="nl-NL"/>
        </w:rPr>
      </w:pPr>
      <w:r w:rsidRPr="00F43A83">
        <w:rPr>
          <w:rFonts w:ascii="Verdana" w:hAnsi="Verdana" w:cs="Arial"/>
          <w:color w:val="000000"/>
          <w:sz w:val="28"/>
          <w:szCs w:val="28"/>
          <w:lang w:val="nl-NL"/>
        </w:rPr>
        <w:t>Het prachtige Beaux-Arts gebouw, ontworpen door Charles Girault, werd echter fel gesmaakt door de Parijse bevolking, die zich verzette tegen de afbraak... en het gebouw staat er nog steeds.</w:t>
      </w:r>
      <w:r w:rsidRPr="00F43A83">
        <w:rPr>
          <w:rFonts w:ascii="Verdana" w:hAnsi="Verdana" w:cs="Arial"/>
          <w:color w:val="000000"/>
          <w:sz w:val="28"/>
          <w:szCs w:val="28"/>
          <w:lang w:val="nl-NL"/>
        </w:rPr>
        <w:br/>
      </w:r>
      <w:r w:rsidRPr="00F43A83">
        <w:rPr>
          <w:rFonts w:ascii="Verdana" w:hAnsi="Verdana" w:cs="Arial"/>
          <w:color w:val="000000"/>
          <w:sz w:val="28"/>
          <w:szCs w:val="28"/>
          <w:lang w:val="nl-NL"/>
        </w:rPr>
        <w:br/>
        <w:t>Zoals de meeste Beaux-Arts gebouwen combineert het Petit Palais Griekse en Romeinse bouwvormen maar voegt het ook veel decoratieve elementen toe, wat het een eerder eclectische stijl maakt.</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F43A83" w:rsidRDefault="00D87771" w:rsidP="00D87771">
      <w:pPr>
        <w:rPr>
          <w:rFonts w:ascii="Verdana" w:hAnsi="Verdana" w:cs="Arial"/>
          <w:b/>
          <w:color w:val="222222"/>
          <w:sz w:val="28"/>
          <w:szCs w:val="28"/>
          <w:lang w:val="nl-NL"/>
        </w:rPr>
      </w:pPr>
      <w:r w:rsidRPr="00F43A83">
        <w:rPr>
          <w:rFonts w:ascii="Verdana" w:hAnsi="Verdana" w:cs="Arial"/>
          <w:b/>
          <w:color w:val="222222"/>
          <w:sz w:val="28"/>
          <w:szCs w:val="28"/>
          <w:lang w:val="nl-NL"/>
        </w:rPr>
        <w:lastRenderedPageBreak/>
        <w:t>Musée des Beaux-Arts</w:t>
      </w:r>
    </w:p>
    <w:p w:rsidR="00D87771" w:rsidRPr="00F43A83" w:rsidRDefault="00D87771" w:rsidP="00D87771">
      <w:pPr>
        <w:spacing w:after="240"/>
        <w:rPr>
          <w:rFonts w:ascii="Verdana" w:hAnsi="Verdana" w:cs="Arial"/>
          <w:color w:val="000000"/>
          <w:sz w:val="28"/>
          <w:szCs w:val="28"/>
          <w:lang w:val="nl-NL"/>
        </w:rPr>
      </w:pPr>
      <w:r w:rsidRPr="00F43A83">
        <w:rPr>
          <w:rFonts w:ascii="Verdana" w:hAnsi="Verdana" w:cs="Arial"/>
          <w:noProof/>
          <w:color w:val="000000"/>
          <w:sz w:val="28"/>
          <w:szCs w:val="28"/>
          <w:lang w:val="nl-NL"/>
        </w:rPr>
        <w:drawing>
          <wp:anchor distT="0" distB="0" distL="114300" distR="114300" simplePos="0" relativeHeight="251921408" behindDoc="0" locked="0" layoutInCell="1" allowOverlap="1" wp14:anchorId="264C872B" wp14:editId="60EA41C7">
            <wp:simplePos x="0" y="0"/>
            <wp:positionH relativeFrom="column">
              <wp:posOffset>4545965</wp:posOffset>
            </wp:positionH>
            <wp:positionV relativeFrom="paragraph">
              <wp:posOffset>227330</wp:posOffset>
            </wp:positionV>
            <wp:extent cx="1871980" cy="2807970"/>
            <wp:effectExtent l="171450" t="171450" r="375920" b="354330"/>
            <wp:wrapSquare wrapText="bothSides"/>
            <wp:docPr id="573" name="Afbeelding 573" descr="De rijk versierde ingang van het Petit Palais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rijk versierde ingang van het Petit Palais in Parijs"/>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43A83">
        <w:rPr>
          <w:rFonts w:ascii="Verdana" w:hAnsi="Verdana" w:cs="Arial"/>
          <w:color w:val="000000"/>
          <w:sz w:val="28"/>
          <w:szCs w:val="28"/>
          <w:lang w:val="nl-NL"/>
        </w:rPr>
        <w:t>Ook al is de buitenkant van het Petit Palais ongetwijfeld erg indrukwekkend, de meeste bezoekers komen hierheen om te kijken naar de kunstwerken binnen in het gebouw.</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F43A83">
        <w:rPr>
          <w:rFonts w:ascii="Verdana" w:hAnsi="Verdana" w:cs="Arial"/>
          <w:color w:val="000000"/>
          <w:sz w:val="28"/>
          <w:szCs w:val="28"/>
          <w:lang w:val="nl-NL"/>
        </w:rPr>
        <w:t xml:space="preserve">Het gebouw huisvest immers het Musée des Beaux-Arts (Museum van Schone Kunsten) van de stad Parijs en het is in het bezit van een uitgebreid assortiment kunstwerken gaande van de oudheid tot de 20e eeuw. </w:t>
      </w:r>
    </w:p>
    <w:p w:rsidR="00D87771" w:rsidRDefault="00D87771" w:rsidP="00D87771">
      <w:pPr>
        <w:rPr>
          <w:rFonts w:ascii="Verdana" w:hAnsi="Verdana" w:cs="Arial"/>
          <w:color w:val="000000"/>
          <w:sz w:val="28"/>
          <w:szCs w:val="28"/>
          <w:lang w:val="nl-NL"/>
        </w:rPr>
      </w:pPr>
      <w:r w:rsidRPr="00F43A83">
        <w:rPr>
          <w:rFonts w:ascii="Verdana" w:hAnsi="Verdana" w:cs="Arial"/>
          <w:color w:val="000000"/>
          <w:sz w:val="28"/>
          <w:szCs w:val="28"/>
          <w:lang w:val="nl-NL"/>
        </w:rPr>
        <w:t>Het wordt ook wel eens het mini-</w:t>
      </w:r>
      <w:hyperlink r:id="rId310" w:history="1">
        <w:r w:rsidRPr="00F43A83">
          <w:rPr>
            <w:rFonts w:ascii="Verdana" w:hAnsi="Verdana" w:cs="Arial"/>
            <w:color w:val="024E68"/>
            <w:sz w:val="28"/>
            <w:szCs w:val="28"/>
            <w:lang w:val="nl-NL"/>
          </w:rPr>
          <w:t>Louvre</w:t>
        </w:r>
      </w:hyperlink>
      <w:r w:rsidRPr="00F43A83">
        <w:rPr>
          <w:rFonts w:ascii="Verdana" w:hAnsi="Verdana" w:cs="Arial"/>
          <w:color w:val="000000"/>
          <w:sz w:val="28"/>
          <w:szCs w:val="28"/>
          <w:lang w:val="nl-NL"/>
        </w:rPr>
        <w:t xml:space="preserve"> genoemd, maar dan zonder de drukte.</w:t>
      </w:r>
      <w:r w:rsidRPr="00F43A83">
        <w:rPr>
          <w:rFonts w:ascii="Verdana" w:hAnsi="Verdana" w:cs="Arial"/>
          <w:color w:val="000000"/>
          <w:sz w:val="28"/>
          <w:szCs w:val="28"/>
          <w:lang w:val="nl-NL"/>
        </w:rPr>
        <w:br/>
      </w:r>
      <w:r w:rsidRPr="00F43A83">
        <w:rPr>
          <w:rFonts w:ascii="Verdana" w:hAnsi="Verdana" w:cs="Arial"/>
          <w:color w:val="000000"/>
          <w:sz w:val="28"/>
          <w:szCs w:val="28"/>
          <w:lang w:val="nl-NL"/>
        </w:rPr>
        <w:br/>
        <w:t xml:space="preserve">Het grootste deel is afkomstig van de erfenis van Auguste Dutuit, die het museum ook nog een aanzienlijke som geld naliet om nog meer kunstwerken aan te kopen. </w:t>
      </w:r>
    </w:p>
    <w:p w:rsidR="00D87771" w:rsidRPr="00F43A83" w:rsidRDefault="00D87771" w:rsidP="00D87771">
      <w:pPr>
        <w:rPr>
          <w:rFonts w:ascii="Verdana" w:hAnsi="Verdana" w:cs="Arial"/>
          <w:color w:val="000000"/>
          <w:sz w:val="28"/>
          <w:szCs w:val="28"/>
          <w:lang w:val="nl-NL"/>
        </w:rPr>
      </w:pPr>
      <w:r w:rsidRPr="00F43A83">
        <w:rPr>
          <w:rFonts w:ascii="Verdana" w:hAnsi="Verdana" w:cs="Arial"/>
          <w:color w:val="000000"/>
          <w:sz w:val="28"/>
          <w:szCs w:val="28"/>
          <w:lang w:val="nl-NL"/>
        </w:rPr>
        <w:t>Het museum bezit onder andere wandtapijten, beeldhouwwerken, middeleeuwse gebruiksvoorwerpen, zeldzame manuscripten en iconen. Het meest indrukwekkend is de verzameling prachtige 18e en 19e eeuwse schilderijen waaronder werken van bekende kunstenaars zoals Toulouse-Lautrec, Renoir, Monet en Delacroix.</w:t>
      </w:r>
    </w:p>
    <w:p w:rsidR="00D87771" w:rsidRPr="00F43A83" w:rsidRDefault="00D87771" w:rsidP="00D87771">
      <w:pPr>
        <w:rPr>
          <w:rFonts w:ascii="Verdana" w:hAnsi="Verdana" w:cs="Arial"/>
          <w:color w:val="000000"/>
          <w:sz w:val="28"/>
          <w:szCs w:val="28"/>
          <w:lang w:val="nl-NL"/>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41" w:name="PlacedelaBastille"/>
      <w:r>
        <w:rPr>
          <w:rFonts w:ascii="Verdana" w:hAnsi="Verdana" w:cs="Arial"/>
          <w:b/>
          <w:kern w:val="36"/>
          <w:sz w:val="96"/>
          <w:szCs w:val="96"/>
        </w:rPr>
        <w:lastRenderedPageBreak/>
        <w:t>Parijs</w:t>
      </w:r>
    </w:p>
    <w:bookmarkEnd w:id="41"/>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6708E94B" wp14:editId="4B08CB97">
            <wp:extent cx="3726000" cy="2484000"/>
            <wp:effectExtent l="171450" t="171450" r="389255" b="354965"/>
            <wp:docPr id="574" name="Afbeelding 574" descr="Colonne de Ju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nne de Juillet"/>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6849F3" w:rsidRDefault="00D87771" w:rsidP="00D87771">
      <w:pPr>
        <w:jc w:val="center"/>
        <w:outlineLvl w:val="1"/>
        <w:rPr>
          <w:rFonts w:ascii="Verdana" w:hAnsi="Verdana" w:cs="Arial"/>
          <w:b/>
          <w:kern w:val="36"/>
          <w:sz w:val="96"/>
          <w:szCs w:val="96"/>
          <w:lang w:val="nl-NL"/>
        </w:rPr>
      </w:pPr>
      <w:r w:rsidRPr="006849F3">
        <w:rPr>
          <w:rFonts w:ascii="Verdana" w:hAnsi="Verdana" w:cs="Arial"/>
          <w:b/>
          <w:kern w:val="36"/>
          <w:sz w:val="96"/>
          <w:szCs w:val="96"/>
          <w:lang w:val="nl-NL"/>
        </w:rPr>
        <w:t>Place de la Bastille</w:t>
      </w:r>
    </w:p>
    <w:p w:rsidR="00D87771" w:rsidRPr="00165E46" w:rsidRDefault="00D87771" w:rsidP="00D87771">
      <w:pPr>
        <w:rPr>
          <w:rFonts w:ascii="Verdana" w:hAnsi="Verdana" w:cs="Arial"/>
          <w:bCs/>
          <w:color w:val="333333"/>
          <w:sz w:val="28"/>
          <w:szCs w:val="28"/>
          <w:lang w:val="nl-NL"/>
        </w:rPr>
      </w:pPr>
      <w:r w:rsidRPr="00165E46">
        <w:rPr>
          <w:rFonts w:ascii="Verdana" w:hAnsi="Verdana" w:cs="Arial"/>
          <w:noProof/>
          <w:sz w:val="28"/>
          <w:szCs w:val="28"/>
          <w:lang w:val="nl-NL"/>
        </w:rPr>
        <w:lastRenderedPageBreak/>
        <w:drawing>
          <wp:anchor distT="0" distB="0" distL="114300" distR="114300" simplePos="0" relativeHeight="251923456" behindDoc="0" locked="0" layoutInCell="1" allowOverlap="1" wp14:anchorId="1B1EB011" wp14:editId="03554409">
            <wp:simplePos x="0" y="0"/>
            <wp:positionH relativeFrom="column">
              <wp:posOffset>3846195</wp:posOffset>
            </wp:positionH>
            <wp:positionV relativeFrom="paragraph">
              <wp:posOffset>506730</wp:posOffset>
            </wp:positionV>
            <wp:extent cx="2808000" cy="1872000"/>
            <wp:effectExtent l="171450" t="171450" r="373380" b="356870"/>
            <wp:wrapSquare wrapText="bothSides"/>
            <wp:docPr id="575" name="Afbeelding 575" descr="Place de la Bastill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ce de la Bastille, Parijs"/>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5E46">
        <w:rPr>
          <w:rFonts w:ascii="Verdana" w:hAnsi="Verdana" w:cs="Arial"/>
          <w:bCs/>
          <w:color w:val="333333"/>
          <w:sz w:val="28"/>
          <w:szCs w:val="28"/>
          <w:lang w:val="nl-NL"/>
        </w:rPr>
        <w:t xml:space="preserve">Place de la Bastille was de lokatie van het beruchte Bastille bastion waar vijanden van de koning werden opgesloten. De bestorming van dit bolwerk op 14 juli 1789 luidde het begin van de Franse Revolutie in. Vandaag blijft er van de Bastille haast niets meer over. </w:t>
      </w:r>
    </w:p>
    <w:p w:rsidR="00D87771" w:rsidRDefault="00D87771" w:rsidP="00D87771">
      <w:pPr>
        <w:rPr>
          <w:rFonts w:ascii="Verdana" w:hAnsi="Verdana" w:cs="Arial"/>
          <w:color w:val="222222"/>
          <w:sz w:val="28"/>
          <w:szCs w:val="28"/>
          <w:lang w:val="nl-NL"/>
        </w:rPr>
      </w:pPr>
    </w:p>
    <w:p w:rsidR="00D87771" w:rsidRPr="00165E46" w:rsidRDefault="00D87771" w:rsidP="00D87771">
      <w:pPr>
        <w:rPr>
          <w:rFonts w:ascii="Verdana" w:hAnsi="Verdana" w:cs="Arial"/>
          <w:b/>
          <w:color w:val="222222"/>
          <w:sz w:val="28"/>
          <w:szCs w:val="28"/>
          <w:lang w:val="nl-NL"/>
        </w:rPr>
      </w:pPr>
      <w:r w:rsidRPr="00165E46">
        <w:rPr>
          <w:rFonts w:ascii="Verdana" w:hAnsi="Verdana" w:cs="Arial"/>
          <w:b/>
          <w:color w:val="222222"/>
          <w:sz w:val="28"/>
          <w:szCs w:val="28"/>
          <w:lang w:val="nl-NL"/>
        </w:rPr>
        <w:t>Het Bastion</w:t>
      </w: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Na de nederlaag van de Fransen in 1356 te Poitiers, ten tijde van de 100 jarige oorlog met Engeland, besloot men dat Parijs een bastion nodig had om het te verdedigen tegen een mogelijke invasie. </w:t>
      </w: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De bouw van de Bastille startte in 1370 en duurde 12 jaar. </w:t>
      </w:r>
    </w:p>
    <w:p w:rsidR="00D87771" w:rsidRPr="00165E46"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Het massieve bouwwerk had muren van vier meter breed en had acht 22 meter hoge torens.</w:t>
      </w:r>
    </w:p>
    <w:p w:rsidR="00D87771" w:rsidRDefault="00D87771" w:rsidP="00D87771">
      <w:pPr>
        <w:rPr>
          <w:rFonts w:ascii="Verdana" w:hAnsi="Verdana" w:cs="Arial"/>
          <w:color w:val="222222"/>
          <w:sz w:val="28"/>
          <w:szCs w:val="28"/>
          <w:lang w:val="nl-NL"/>
        </w:rPr>
      </w:pPr>
    </w:p>
    <w:p w:rsidR="00D87771" w:rsidRPr="00165E46" w:rsidRDefault="00D87771" w:rsidP="00D87771">
      <w:pPr>
        <w:rPr>
          <w:rFonts w:ascii="Verdana" w:hAnsi="Verdana" w:cs="Arial"/>
          <w:b/>
          <w:color w:val="222222"/>
          <w:sz w:val="28"/>
          <w:szCs w:val="28"/>
          <w:lang w:val="nl-NL"/>
        </w:rPr>
      </w:pPr>
      <w:r w:rsidRPr="00165E46">
        <w:rPr>
          <w:rFonts w:ascii="Verdana" w:hAnsi="Verdana" w:cs="Arial"/>
          <w:b/>
          <w:color w:val="222222"/>
          <w:sz w:val="28"/>
          <w:szCs w:val="28"/>
          <w:lang w:val="nl-NL"/>
        </w:rPr>
        <w:t>Bastille Gevangenis</w:t>
      </w:r>
    </w:p>
    <w:p w:rsidR="00D87771" w:rsidRDefault="00D87771" w:rsidP="00D87771">
      <w:pPr>
        <w:rPr>
          <w:rFonts w:ascii="Verdana" w:hAnsi="Verdana" w:cs="Arial"/>
          <w:color w:val="000000"/>
          <w:sz w:val="28"/>
          <w:szCs w:val="28"/>
          <w:lang w:val="nl-NL"/>
        </w:rPr>
      </w:pPr>
      <w:r w:rsidRPr="00165E46">
        <w:rPr>
          <w:rFonts w:ascii="Verdana" w:hAnsi="Verdana" w:cs="Arial"/>
          <w:noProof/>
          <w:sz w:val="28"/>
          <w:szCs w:val="28"/>
          <w:lang w:val="nl-NL"/>
        </w:rPr>
        <w:drawing>
          <wp:anchor distT="0" distB="0" distL="114300" distR="114300" simplePos="0" relativeHeight="251924480" behindDoc="0" locked="0" layoutInCell="1" allowOverlap="1" wp14:anchorId="3DF671E4" wp14:editId="327C1DE2">
            <wp:simplePos x="0" y="0"/>
            <wp:positionH relativeFrom="column">
              <wp:posOffset>3705225</wp:posOffset>
            </wp:positionH>
            <wp:positionV relativeFrom="paragraph">
              <wp:posOffset>1240155</wp:posOffset>
            </wp:positionV>
            <wp:extent cx="2807970" cy="1871980"/>
            <wp:effectExtent l="171450" t="171450" r="373380" b="356870"/>
            <wp:wrapSquare wrapText="bothSides"/>
            <wp:docPr id="576" name="Afbeelding 576" descr="Schaalmodel van de Bastille, Musee Carnav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aalmodel van de Bastille, Musee Carnavalet"/>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5E46">
        <w:rPr>
          <w:rFonts w:ascii="Verdana" w:hAnsi="Verdana" w:cs="Arial"/>
          <w:color w:val="000000"/>
          <w:sz w:val="28"/>
          <w:szCs w:val="28"/>
          <w:lang w:val="nl-NL"/>
        </w:rPr>
        <w:t xml:space="preserve">Het bastion werd later door Richelieu gebruikt als gevangenis. De meeste van de gevangenen werden beschouwd als vijanden van de koning. </w:t>
      </w: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Een simpel besluit van de koning volstond om iemand naar deze gevangenis te sturen. </w:t>
      </w: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Onder de gevangenen die hier werden opgesloten bevonden zich beroemdheden zoals Voltaire, Fouquet en Sade. </w:t>
      </w: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De Bastille gevangenis had een vreselijke reputatie, maar in de realiteit waren er maar weinig gevangen aanwezig en de behandeling was beter dan in de meeste gevangenissen van die tijd. </w:t>
      </w:r>
    </w:p>
    <w:p w:rsidR="00D87771" w:rsidRPr="00165E46"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Desalniettemin werd de Bastille een symbool van willekeurig machtsmisbruik van de monarchen.</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165E46" w:rsidRDefault="00D87771" w:rsidP="00D87771">
      <w:pPr>
        <w:rPr>
          <w:rFonts w:ascii="Verdana" w:hAnsi="Verdana" w:cs="Arial"/>
          <w:b/>
          <w:color w:val="222222"/>
          <w:sz w:val="28"/>
          <w:szCs w:val="28"/>
          <w:lang w:val="nl-NL"/>
        </w:rPr>
      </w:pPr>
      <w:r w:rsidRPr="00165E46">
        <w:rPr>
          <w:rFonts w:ascii="Verdana" w:hAnsi="Verdana" w:cs="Arial"/>
          <w:b/>
          <w:color w:val="222222"/>
          <w:sz w:val="28"/>
          <w:szCs w:val="28"/>
          <w:lang w:val="nl-NL"/>
        </w:rPr>
        <w:lastRenderedPageBreak/>
        <w:t>Bestorming van de Bastille</w:t>
      </w: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Op 14 juli 1789 werd de Bastille bestormd door een menigte versterkt met een rebellerende eenheid van de nationale wacht. </w:t>
      </w:r>
    </w:p>
    <w:p w:rsidR="00D87771" w:rsidRDefault="00D87771" w:rsidP="00D87771">
      <w:pPr>
        <w:rPr>
          <w:rFonts w:ascii="Verdana" w:hAnsi="Verdana" w:cs="Arial"/>
          <w:color w:val="000000"/>
          <w:sz w:val="28"/>
          <w:szCs w:val="28"/>
          <w:lang w:val="nl-NL"/>
        </w:rPr>
      </w:pPr>
    </w:p>
    <w:p w:rsidR="00D87771" w:rsidRPr="00165E46" w:rsidRDefault="00D87771" w:rsidP="00D87771">
      <w:pPr>
        <w:rPr>
          <w:rFonts w:ascii="Verdana" w:hAnsi="Verdana" w:cs="Arial"/>
          <w:color w:val="000000"/>
          <w:sz w:val="28"/>
          <w:szCs w:val="28"/>
          <w:lang w:val="nl-NL"/>
        </w:rPr>
      </w:pPr>
      <w:r w:rsidRPr="00165E46">
        <w:rPr>
          <w:rFonts w:ascii="Verdana" w:hAnsi="Verdana" w:cs="Arial"/>
          <w:noProof/>
          <w:sz w:val="28"/>
          <w:szCs w:val="28"/>
          <w:lang w:val="nl-NL"/>
        </w:rPr>
        <w:drawing>
          <wp:anchor distT="0" distB="0" distL="114300" distR="114300" simplePos="0" relativeHeight="251925504" behindDoc="0" locked="0" layoutInCell="1" allowOverlap="1" wp14:anchorId="5BA0E535" wp14:editId="46861438">
            <wp:simplePos x="0" y="0"/>
            <wp:positionH relativeFrom="column">
              <wp:posOffset>4551045</wp:posOffset>
            </wp:positionH>
            <wp:positionV relativeFrom="paragraph">
              <wp:posOffset>735330</wp:posOffset>
            </wp:positionV>
            <wp:extent cx="1871980" cy="3743960"/>
            <wp:effectExtent l="171450" t="171450" r="375920" b="370840"/>
            <wp:wrapSquare wrapText="bothSides"/>
            <wp:docPr id="577" name="Afbeelding 577" descr="Colonne de Ju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nne de Juillet"/>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71980" cy="3743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5E46">
        <w:rPr>
          <w:rFonts w:ascii="Verdana" w:hAnsi="Verdana" w:cs="Arial"/>
          <w:color w:val="000000"/>
          <w:sz w:val="28"/>
          <w:szCs w:val="28"/>
          <w:lang w:val="nl-NL"/>
        </w:rPr>
        <w:t>De weinige aanwezige wachters gaven zich al snel over en de zeven gevangenen werden bevrijd. De inname van de Bastille betekende de start van de Franse Revolutie. Het wordt nog steeds ieder jaar gevierd als de Bastille dag. Sinds 1860 is dit ook de Franse nationale feestdag.</w:t>
      </w:r>
    </w:p>
    <w:p w:rsidR="00D87771" w:rsidRPr="00165E46" w:rsidRDefault="00D87771" w:rsidP="00D87771">
      <w:pPr>
        <w:rPr>
          <w:rFonts w:ascii="Verdana" w:hAnsi="Verdana" w:cs="Arial"/>
          <w:sz w:val="28"/>
          <w:szCs w:val="28"/>
          <w:lang w:val="nl-NL"/>
        </w:rPr>
      </w:pPr>
    </w:p>
    <w:p w:rsidR="00D87771" w:rsidRPr="00165E46" w:rsidRDefault="00D87771" w:rsidP="00D87771">
      <w:pPr>
        <w:rPr>
          <w:rFonts w:ascii="Verdana" w:hAnsi="Verdana" w:cs="Arial"/>
          <w:b/>
          <w:color w:val="222222"/>
          <w:sz w:val="28"/>
          <w:szCs w:val="28"/>
          <w:lang w:val="nl-NL"/>
        </w:rPr>
      </w:pPr>
      <w:r w:rsidRPr="00165E46">
        <w:rPr>
          <w:rFonts w:ascii="Verdana" w:hAnsi="Verdana" w:cs="Arial"/>
          <w:b/>
          <w:color w:val="222222"/>
          <w:sz w:val="28"/>
          <w:szCs w:val="28"/>
          <w:lang w:val="nl-NL"/>
        </w:rPr>
        <w:t>Afbraak</w:t>
      </w: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Twee dagen nadat de menigte de Bastille had ingenomen werden orders gegeven het gebouw af te breken. </w:t>
      </w:r>
    </w:p>
    <w:p w:rsidR="00D87771" w:rsidRPr="00165E46"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Een markering in de Boulevard Henri IV toont nog waar het voormalige bastion stond. Sommige stenen afkomstig van de fundering van de Bastille zijn zelfs zichtbaar in het nabije metrostation ‘Bastille’.</w:t>
      </w:r>
    </w:p>
    <w:p w:rsidR="00D87771" w:rsidRDefault="00D87771" w:rsidP="00D87771">
      <w:pPr>
        <w:rPr>
          <w:rFonts w:ascii="Verdana" w:hAnsi="Verdana" w:cs="Arial"/>
          <w:color w:val="222222"/>
          <w:sz w:val="28"/>
          <w:szCs w:val="28"/>
          <w:lang w:val="nl-NL"/>
        </w:rPr>
      </w:pPr>
    </w:p>
    <w:p w:rsidR="00D87771" w:rsidRPr="00165E46" w:rsidRDefault="00D87771" w:rsidP="00D87771">
      <w:pPr>
        <w:rPr>
          <w:rFonts w:ascii="Verdana" w:hAnsi="Verdana" w:cs="Arial"/>
          <w:b/>
          <w:color w:val="222222"/>
          <w:sz w:val="28"/>
          <w:szCs w:val="28"/>
          <w:lang w:val="nl-NL"/>
        </w:rPr>
      </w:pPr>
      <w:r w:rsidRPr="00165E46">
        <w:rPr>
          <w:rFonts w:ascii="Verdana" w:hAnsi="Verdana" w:cs="Arial"/>
          <w:b/>
          <w:color w:val="222222"/>
          <w:sz w:val="28"/>
          <w:szCs w:val="28"/>
          <w:lang w:val="nl-NL"/>
        </w:rPr>
        <w:t>Place de la Bastille</w:t>
      </w: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Het huidige plein waar voorheen de Bastille stond werd in 1803 aangelegd. </w:t>
      </w: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Er stond indertijd een fontein op het plein in de vorm van een olifant. Victor Hugo verwijst iin zijn boek ‘Les Misérables’ naar deze 24 meter hoge fontein die in 1847 verwijderd werd. </w:t>
      </w: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Het enige monument dat tegenwoordig op het plein staat is de Colonne de Juillet, een zuil die opgericht werd ter herdenking van een andere revolutie in 1830, waardoor koning Karel X vervangen werd door koning Louis-Philippe. </w:t>
      </w: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De 52 meter hoge zuil eert de 504 slachtoffers die vielen tijdens de drie dagende durende revolutie. Nog eens 196 slachtoffers van weer een andere revolutie werden bij in de crypte geplaatst in 1848. </w:t>
      </w:r>
    </w:p>
    <w:p w:rsidR="00D87771" w:rsidRPr="00165E46"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Het standbeeld bovenop de zuil stelt de ‘geest van de vrijheid’ voor.</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165E46" w:rsidRDefault="00D87771" w:rsidP="00D87771">
      <w:pPr>
        <w:rPr>
          <w:rFonts w:ascii="Verdana" w:hAnsi="Verdana" w:cs="Arial"/>
          <w:b/>
          <w:sz w:val="28"/>
          <w:szCs w:val="28"/>
          <w:lang w:val="nl-NL"/>
        </w:rPr>
      </w:pPr>
      <w:r w:rsidRPr="00165E46">
        <w:rPr>
          <w:rFonts w:ascii="Verdana" w:hAnsi="Verdana" w:cs="Arial"/>
          <w:b/>
          <w:sz w:val="28"/>
          <w:szCs w:val="28"/>
          <w:lang w:val="nl-NL"/>
        </w:rPr>
        <w:lastRenderedPageBreak/>
        <w:t>Bastille Opera</w:t>
      </w:r>
    </w:p>
    <w:p w:rsidR="00D87771" w:rsidRDefault="00D87771" w:rsidP="00D87771">
      <w:pPr>
        <w:rPr>
          <w:rFonts w:ascii="Verdana" w:hAnsi="Verdana" w:cs="Arial"/>
          <w:color w:val="000000"/>
          <w:sz w:val="28"/>
          <w:szCs w:val="28"/>
          <w:lang w:val="nl-NL"/>
        </w:rPr>
      </w:pPr>
      <w:r w:rsidRPr="00165E46">
        <w:rPr>
          <w:rFonts w:ascii="Verdana" w:hAnsi="Verdana" w:cs="Arial"/>
          <w:noProof/>
          <w:sz w:val="28"/>
          <w:szCs w:val="28"/>
          <w:lang w:val="nl-NL"/>
        </w:rPr>
        <w:drawing>
          <wp:anchor distT="0" distB="0" distL="114300" distR="114300" simplePos="0" relativeHeight="251926528" behindDoc="0" locked="0" layoutInCell="1" allowOverlap="1" wp14:anchorId="54971FF0" wp14:editId="44B11287">
            <wp:simplePos x="0" y="0"/>
            <wp:positionH relativeFrom="column">
              <wp:posOffset>3622675</wp:posOffset>
            </wp:positionH>
            <wp:positionV relativeFrom="paragraph">
              <wp:posOffset>988695</wp:posOffset>
            </wp:positionV>
            <wp:extent cx="2807970" cy="1871980"/>
            <wp:effectExtent l="171450" t="171450" r="373380" b="356870"/>
            <wp:wrapSquare wrapText="bothSides"/>
            <wp:docPr id="578" name="Afbeelding 578" descr="Bastille 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tille Opera"/>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65E46">
        <w:rPr>
          <w:rFonts w:ascii="Verdana" w:hAnsi="Verdana" w:cs="Arial"/>
          <w:color w:val="000000"/>
          <w:sz w:val="28"/>
          <w:szCs w:val="28"/>
          <w:lang w:val="nl-NL"/>
        </w:rPr>
        <w:t>Het moderne operagebouw, bekend als de Opéra de la Bastille, werd officieel geopend op 14 juli 1989 tijdens de viering van het tweehonderdjarig jubileum van de Franse Revolutie.</w:t>
      </w:r>
      <w:r w:rsidRPr="00165E46">
        <w:rPr>
          <w:rFonts w:ascii="Verdana" w:hAnsi="Verdana" w:cs="Arial"/>
          <w:color w:val="000000"/>
          <w:sz w:val="28"/>
          <w:szCs w:val="28"/>
          <w:lang w:val="nl-NL"/>
        </w:rPr>
        <w:br/>
        <w:t xml:space="preserve">Het nieuwe operagebouw maakte deel uit van de reeks van ‘grand projects’ die door de Franse president François Mitterrand gelanceerd werden.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165E46">
        <w:rPr>
          <w:rFonts w:ascii="Verdana" w:hAnsi="Verdana" w:cs="Arial"/>
          <w:color w:val="000000"/>
          <w:sz w:val="28"/>
          <w:szCs w:val="28"/>
          <w:lang w:val="nl-NL"/>
        </w:rPr>
        <w:t xml:space="preserve">De bedoeling was een open en modern, democratisch operagebouw neer te zetten, als een soort tegenhanger van het aristocratische </w:t>
      </w:r>
    </w:p>
    <w:p w:rsidR="00D87771" w:rsidRDefault="00D87771" w:rsidP="00D87771">
      <w:pPr>
        <w:rPr>
          <w:rFonts w:ascii="Verdana" w:hAnsi="Verdana" w:cs="Arial"/>
          <w:color w:val="000000" w:themeColor="text1"/>
          <w:sz w:val="28"/>
          <w:szCs w:val="28"/>
          <w:lang w:val="nl-NL"/>
        </w:rPr>
      </w:pPr>
      <w:r w:rsidRPr="00165E46">
        <w:rPr>
          <w:rFonts w:ascii="Verdana" w:hAnsi="Verdana" w:cs="Arial"/>
          <w:color w:val="000000" w:themeColor="text1"/>
          <w:sz w:val="28"/>
          <w:szCs w:val="28"/>
          <w:lang w:val="nl-NL"/>
        </w:rPr>
        <w:t xml:space="preserve">Opera Garnier. </w:t>
      </w:r>
      <w:r w:rsidRPr="00165E46">
        <w:rPr>
          <w:rFonts w:ascii="Verdana" w:hAnsi="Verdana" w:cs="Arial"/>
          <w:color w:val="000000" w:themeColor="text1"/>
          <w:sz w:val="28"/>
          <w:szCs w:val="28"/>
          <w:lang w:val="nl-NL"/>
        </w:rPr>
        <w:br/>
      </w:r>
    </w:p>
    <w:p w:rsidR="00D87771" w:rsidRDefault="00D87771" w:rsidP="00D87771">
      <w:pPr>
        <w:rPr>
          <w:rFonts w:ascii="Verdana" w:hAnsi="Verdana" w:cs="Arial"/>
          <w:color w:val="000000" w:themeColor="text1"/>
          <w:sz w:val="28"/>
          <w:szCs w:val="28"/>
          <w:lang w:val="nl-NL"/>
        </w:rPr>
      </w:pPr>
      <w:r w:rsidRPr="00165E46">
        <w:rPr>
          <w:rFonts w:ascii="Verdana" w:hAnsi="Verdana" w:cs="Arial"/>
          <w:color w:val="000000" w:themeColor="text1"/>
          <w:sz w:val="28"/>
          <w:szCs w:val="28"/>
          <w:lang w:val="nl-NL"/>
        </w:rPr>
        <w:t xml:space="preserve">De Opéra de la Bastille is veruit het grootste gebouw van de twee, er kunnen 2.700 personen in plaatsnemen. </w:t>
      </w:r>
    </w:p>
    <w:p w:rsidR="00D87771" w:rsidRDefault="00D87771" w:rsidP="00D87771">
      <w:pPr>
        <w:rPr>
          <w:rFonts w:ascii="Verdana" w:hAnsi="Verdana" w:cs="Arial"/>
          <w:color w:val="000000" w:themeColor="text1"/>
          <w:sz w:val="28"/>
          <w:szCs w:val="28"/>
          <w:lang w:val="nl-NL"/>
        </w:rPr>
      </w:pPr>
      <w:r w:rsidRPr="00165E46">
        <w:rPr>
          <w:rFonts w:ascii="Verdana" w:hAnsi="Verdana" w:cs="Arial"/>
          <w:color w:val="000000" w:themeColor="text1"/>
          <w:sz w:val="28"/>
          <w:szCs w:val="28"/>
          <w:lang w:val="nl-NL"/>
        </w:rPr>
        <w:t xml:space="preserve">Het ontwerp van Carlos Ott werd in een internationale wedstrijd gekozen uit 750 inzendingen. </w:t>
      </w:r>
    </w:p>
    <w:p w:rsidR="00D87771" w:rsidRPr="00165E46" w:rsidRDefault="00D87771" w:rsidP="00D87771">
      <w:pPr>
        <w:rPr>
          <w:rFonts w:ascii="Verdana" w:hAnsi="Verdana" w:cs="Arial"/>
          <w:color w:val="000000" w:themeColor="text1"/>
          <w:sz w:val="28"/>
          <w:szCs w:val="28"/>
          <w:lang w:val="nl-NL"/>
        </w:rPr>
      </w:pPr>
      <w:r w:rsidRPr="00165E46">
        <w:rPr>
          <w:rFonts w:ascii="Verdana" w:hAnsi="Verdana" w:cs="Arial"/>
          <w:color w:val="000000" w:themeColor="text1"/>
          <w:sz w:val="28"/>
          <w:szCs w:val="28"/>
          <w:lang w:val="nl-NL"/>
        </w:rPr>
        <w:t>Het moderne gebouw contrasteert sterk met de omgeving.</w:t>
      </w:r>
    </w:p>
    <w:p w:rsidR="00D87771" w:rsidRPr="00165E46" w:rsidRDefault="00D87771" w:rsidP="00D87771">
      <w:pPr>
        <w:rPr>
          <w:rFonts w:ascii="Verdana" w:hAnsi="Verdana" w:cs="Arial"/>
          <w:color w:val="000000"/>
          <w:sz w:val="28"/>
          <w:szCs w:val="28"/>
          <w:lang w:val="nl-NL"/>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42" w:name="PlacedelaConcorde"/>
      <w:r>
        <w:rPr>
          <w:rFonts w:ascii="Verdana" w:hAnsi="Verdana" w:cs="Arial"/>
          <w:b/>
          <w:kern w:val="36"/>
          <w:sz w:val="96"/>
          <w:szCs w:val="96"/>
        </w:rPr>
        <w:lastRenderedPageBreak/>
        <w:t>Parijs</w:t>
      </w:r>
    </w:p>
    <w:bookmarkEnd w:id="42"/>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54BF8DC4" wp14:editId="1F5885AA">
            <wp:extent cx="3726000" cy="2484000"/>
            <wp:effectExtent l="171450" t="171450" r="389255" b="354965"/>
            <wp:docPr id="584" name="Afbeelding 584" descr="Place de la Con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 de la Concorde"/>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Arial" w:hAnsi="Arial" w:cs="Arial"/>
          <w:kern w:val="36"/>
          <w:sz w:val="54"/>
          <w:szCs w:val="54"/>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7B4343" w:rsidRDefault="00D87771" w:rsidP="00D87771">
      <w:pPr>
        <w:jc w:val="center"/>
        <w:outlineLvl w:val="1"/>
        <w:rPr>
          <w:rFonts w:ascii="Verdana" w:hAnsi="Verdana" w:cs="Arial"/>
          <w:b/>
          <w:kern w:val="36"/>
          <w:sz w:val="80"/>
          <w:szCs w:val="80"/>
          <w:lang w:val="nl-NL"/>
        </w:rPr>
      </w:pPr>
      <w:r w:rsidRPr="007B4343">
        <w:rPr>
          <w:rFonts w:ascii="Verdana" w:hAnsi="Verdana" w:cs="Arial"/>
          <w:b/>
          <w:kern w:val="36"/>
          <w:sz w:val="80"/>
          <w:szCs w:val="80"/>
          <w:lang w:val="nl-NL"/>
        </w:rPr>
        <w:t>Place de la Concorde</w:t>
      </w:r>
    </w:p>
    <w:p w:rsidR="00D87771" w:rsidRDefault="00D87771" w:rsidP="00D87771">
      <w:pPr>
        <w:rPr>
          <w:rFonts w:ascii="Verdana" w:hAnsi="Verdana" w:cs="Arial"/>
          <w:bCs/>
          <w:color w:val="333333"/>
          <w:sz w:val="28"/>
          <w:szCs w:val="28"/>
          <w:lang w:val="nl-NL"/>
        </w:rPr>
      </w:pPr>
      <w:r>
        <w:rPr>
          <w:noProof/>
          <w:lang w:val="nl-NL"/>
        </w:rPr>
        <w:lastRenderedPageBreak/>
        <mc:AlternateContent>
          <mc:Choice Requires="wps">
            <w:drawing>
              <wp:anchor distT="0" distB="0" distL="114300" distR="114300" simplePos="0" relativeHeight="251933696" behindDoc="0" locked="0" layoutInCell="1" allowOverlap="1" wp14:anchorId="284660C8" wp14:editId="2EFB8F94">
                <wp:simplePos x="0" y="0"/>
                <wp:positionH relativeFrom="column">
                  <wp:posOffset>3646170</wp:posOffset>
                </wp:positionH>
                <wp:positionV relativeFrom="paragraph">
                  <wp:posOffset>2308860</wp:posOffset>
                </wp:positionV>
                <wp:extent cx="2771775" cy="635"/>
                <wp:effectExtent l="0" t="0" r="0" b="0"/>
                <wp:wrapSquare wrapText="bothSides"/>
                <wp:docPr id="579" name="Tekstvak 579"/>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6A6C9F" w:rsidRPr="00442894" w:rsidRDefault="006A6C9F" w:rsidP="00D87771">
                            <w:pPr>
                              <w:pStyle w:val="Bijschrift"/>
                              <w:rPr>
                                <w:rFonts w:ascii="Verdana" w:hAnsi="Verdana" w:cs="Arial"/>
                                <w:noProof/>
                                <w:color w:val="000000" w:themeColor="text1"/>
                                <w:sz w:val="22"/>
                                <w:szCs w:val="22"/>
                              </w:rPr>
                            </w:pPr>
                            <w:r w:rsidRPr="00442894">
                              <w:rPr>
                                <w:rFonts w:ascii="Verdana" w:hAnsi="Verdana"/>
                                <w:color w:val="000000" w:themeColor="text1"/>
                                <w:sz w:val="22"/>
                                <w:szCs w:val="22"/>
                              </w:rPr>
                              <w:t xml:space="preserve">Place de la Concorde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79" o:spid="_x0000_s1049" type="#_x0000_t202" style="position:absolute;margin-left:287.1pt;margin-top:181.8pt;width:218.25pt;height:.0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" stroked="f">
                <v:textbox style="mso-fit-shape-to-text:t" inset="0,0,0,0">
                  <w:txbxContent>
                    <w:p w:rsidR="006D1DD3" w:rsidRPr="00442894" w:rsidRDefault="006D1DD3" w:rsidP="00D87771">
                      <w:pPr>
                        <w:pStyle w:val="Bijschrift"/>
                        <w:rPr>
                          <w:rFonts w:ascii="Verdana" w:hAnsi="Verdana" w:cs="Arial"/>
                          <w:noProof/>
                          <w:color w:val="000000" w:themeColor="text1"/>
                          <w:sz w:val="22"/>
                          <w:szCs w:val="22"/>
                        </w:rPr>
                      </w:pPr>
                      <w:r w:rsidRPr="00442894">
                        <w:rPr>
                          <w:rFonts w:ascii="Verdana" w:hAnsi="Verdana"/>
                          <w:color w:val="000000" w:themeColor="text1"/>
                          <w:sz w:val="22"/>
                          <w:szCs w:val="22"/>
                        </w:rPr>
                        <w:t xml:space="preserve">Place de la Concorde </w:t>
                      </w:r>
                    </w:p>
                  </w:txbxContent>
                </v:textbox>
                <w10:wrap type="square"/>
              </v:shape>
            </w:pict>
          </mc:Fallback>
        </mc:AlternateContent>
      </w:r>
      <w:r w:rsidRPr="007B4343">
        <w:rPr>
          <w:rFonts w:ascii="Verdana" w:hAnsi="Verdana" w:cs="Arial"/>
          <w:noProof/>
          <w:sz w:val="28"/>
          <w:szCs w:val="28"/>
          <w:lang w:val="nl-NL"/>
        </w:rPr>
        <w:drawing>
          <wp:anchor distT="0" distB="0" distL="114300" distR="114300" simplePos="0" relativeHeight="251928576" behindDoc="0" locked="0" layoutInCell="1" allowOverlap="1" wp14:anchorId="24C5FB53" wp14:editId="5A47601D">
            <wp:simplePos x="0" y="0"/>
            <wp:positionH relativeFrom="column">
              <wp:posOffset>3646170</wp:posOffset>
            </wp:positionH>
            <wp:positionV relativeFrom="paragraph">
              <wp:posOffset>405130</wp:posOffset>
            </wp:positionV>
            <wp:extent cx="2771775" cy="1846580"/>
            <wp:effectExtent l="171450" t="171450" r="390525" b="363220"/>
            <wp:wrapSquare wrapText="bothSides"/>
            <wp:docPr id="585" name="Afbeelding 585" descr="Place de la Concord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ce de la Concorde, Parijs"/>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B4343">
        <w:rPr>
          <w:rFonts w:ascii="Verdana" w:hAnsi="Verdana" w:cs="Arial"/>
          <w:bCs/>
          <w:color w:val="333333"/>
          <w:sz w:val="28"/>
          <w:szCs w:val="28"/>
          <w:lang w:val="nl-NL"/>
        </w:rPr>
        <w:t xml:space="preserve">Het achthoekige Place de la Concorde is met zijn oppervlakte van maar liefst acht hectare het grootste plein van Parijs. </w:t>
      </w:r>
    </w:p>
    <w:p w:rsidR="00D87771" w:rsidRDefault="00D87771" w:rsidP="00D87771">
      <w:pPr>
        <w:rPr>
          <w:rFonts w:ascii="Verdana" w:hAnsi="Verdana" w:cs="Arial"/>
          <w:bCs/>
          <w:color w:val="333333"/>
          <w:sz w:val="28"/>
          <w:szCs w:val="28"/>
          <w:lang w:val="nl-NL"/>
        </w:rPr>
      </w:pPr>
      <w:r w:rsidRPr="007B4343">
        <w:rPr>
          <w:rFonts w:ascii="Verdana" w:hAnsi="Verdana" w:cs="Arial"/>
          <w:bCs/>
          <w:color w:val="333333"/>
          <w:sz w:val="28"/>
          <w:szCs w:val="28"/>
          <w:lang w:val="nl-NL"/>
        </w:rPr>
        <w:t xml:space="preserve">Het bezet een prominente plaats tussen de Tuileries en de Champs-Elysees. </w:t>
      </w:r>
    </w:p>
    <w:p w:rsidR="00D87771" w:rsidRDefault="00D87771" w:rsidP="00D87771">
      <w:pPr>
        <w:rPr>
          <w:rFonts w:ascii="Verdana" w:hAnsi="Verdana" w:cs="Arial"/>
          <w:sz w:val="28"/>
          <w:szCs w:val="28"/>
          <w:lang w:val="nl-NL"/>
        </w:rPr>
      </w:pPr>
      <w:r w:rsidRPr="007B4343">
        <w:rPr>
          <w:rFonts w:ascii="Verdana" w:hAnsi="Verdana" w:cs="Arial"/>
          <w:bCs/>
          <w:color w:val="333333"/>
          <w:sz w:val="28"/>
          <w:szCs w:val="28"/>
          <w:lang w:val="nl-NL"/>
        </w:rPr>
        <w:t xml:space="preserve">Het opvallendste monument op het plein is de meer dan 3000 jaar oude obelisk uit de tempel van Ramses II. </w:t>
      </w: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934720" behindDoc="0" locked="0" layoutInCell="1" allowOverlap="1" wp14:anchorId="2C410A8F" wp14:editId="563EE837">
                <wp:simplePos x="0" y="0"/>
                <wp:positionH relativeFrom="column">
                  <wp:posOffset>3646170</wp:posOffset>
                </wp:positionH>
                <wp:positionV relativeFrom="paragraph">
                  <wp:posOffset>3031490</wp:posOffset>
                </wp:positionV>
                <wp:extent cx="2771775" cy="635"/>
                <wp:effectExtent l="0" t="0" r="0" b="0"/>
                <wp:wrapSquare wrapText="bothSides"/>
                <wp:docPr id="580" name="Tekstvak 580"/>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6A6C9F" w:rsidRPr="00D01AEA" w:rsidRDefault="006A6C9F" w:rsidP="00D87771">
                            <w:pPr>
                              <w:pStyle w:val="Bijschrift"/>
                              <w:rPr>
                                <w:rFonts w:ascii="Verdana" w:hAnsi="Verdana" w:cs="Arial"/>
                                <w:noProof/>
                                <w:color w:val="000000" w:themeColor="text1"/>
                                <w:sz w:val="22"/>
                                <w:szCs w:val="22"/>
                              </w:rPr>
                            </w:pPr>
                            <w:r w:rsidRPr="00D01AEA">
                              <w:rPr>
                                <w:rFonts w:ascii="Verdana" w:hAnsi="Verdana"/>
                                <w:color w:val="000000" w:themeColor="text1"/>
                                <w:sz w:val="22"/>
                                <w:szCs w:val="22"/>
                              </w:rPr>
                              <w:t xml:space="preserve">Naald van Cleopatra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0" o:spid="_x0000_s1050" type="#_x0000_t202" style="position:absolute;margin-left:287.1pt;margin-top:238.7pt;width:218.25pt;height:.0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" stroked="f">
                <v:textbox style="mso-fit-shape-to-text:t" inset="0,0,0,0">
                  <w:txbxContent>
                    <w:p w:rsidR="006D1DD3" w:rsidRPr="00D01AEA" w:rsidRDefault="006D1DD3" w:rsidP="00D87771">
                      <w:pPr>
                        <w:pStyle w:val="Bijschrift"/>
                        <w:rPr>
                          <w:rFonts w:ascii="Verdana" w:hAnsi="Verdana" w:cs="Arial"/>
                          <w:noProof/>
                          <w:color w:val="000000" w:themeColor="text1"/>
                          <w:sz w:val="22"/>
                          <w:szCs w:val="22"/>
                        </w:rPr>
                      </w:pPr>
                      <w:r w:rsidRPr="00D01AEA">
                        <w:rPr>
                          <w:rFonts w:ascii="Verdana" w:hAnsi="Verdana"/>
                          <w:color w:val="000000" w:themeColor="text1"/>
                          <w:sz w:val="22"/>
                          <w:szCs w:val="22"/>
                        </w:rPr>
                        <w:t xml:space="preserve">Naald van Cleopatra </w:t>
                      </w:r>
                    </w:p>
                  </w:txbxContent>
                </v:textbox>
                <w10:wrap type="square"/>
              </v:shape>
            </w:pict>
          </mc:Fallback>
        </mc:AlternateContent>
      </w:r>
      <w:r w:rsidRPr="007B4343">
        <w:rPr>
          <w:rFonts w:ascii="Verdana" w:hAnsi="Verdana" w:cs="Arial"/>
          <w:noProof/>
          <w:color w:val="000000"/>
          <w:sz w:val="28"/>
          <w:szCs w:val="28"/>
          <w:lang w:val="nl-NL"/>
        </w:rPr>
        <w:drawing>
          <wp:anchor distT="0" distB="0" distL="114300" distR="114300" simplePos="0" relativeHeight="251929600" behindDoc="0" locked="0" layoutInCell="1" allowOverlap="1" wp14:anchorId="5D39FB1E" wp14:editId="1463A0EB">
            <wp:simplePos x="0" y="0"/>
            <wp:positionH relativeFrom="column">
              <wp:posOffset>3646170</wp:posOffset>
            </wp:positionH>
            <wp:positionV relativeFrom="paragraph">
              <wp:posOffset>1127760</wp:posOffset>
            </wp:positionV>
            <wp:extent cx="2771775" cy="1846580"/>
            <wp:effectExtent l="171450" t="171450" r="390525" b="363220"/>
            <wp:wrapSquare wrapText="bothSides"/>
            <wp:docPr id="586" name="Afbeelding 586" descr="Obelisk at Place de la Concord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elisk at Place de la Concorde, Parijs"/>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B4343">
        <w:rPr>
          <w:rFonts w:ascii="Verdana" w:hAnsi="Verdana" w:cs="Arial"/>
          <w:color w:val="000000"/>
          <w:sz w:val="28"/>
          <w:szCs w:val="28"/>
          <w:lang w:val="nl-NL"/>
        </w:rPr>
        <w:t xml:space="preserve">In 1763 werd er op deze plek een standbeeld van koning Lodewijk XV opgericht om de genezing van de koning te vieren nadat deze zwaar ziek was geweest. </w:t>
      </w:r>
    </w:p>
    <w:p w:rsidR="00D87771" w:rsidRDefault="00D87771" w:rsidP="00D87771">
      <w:pPr>
        <w:rPr>
          <w:rFonts w:ascii="Verdana" w:hAnsi="Verdana" w:cs="Arial"/>
          <w:color w:val="000000"/>
          <w:sz w:val="28"/>
          <w:szCs w:val="28"/>
          <w:lang w:val="nl-NL"/>
        </w:rPr>
      </w:pPr>
      <w:r w:rsidRPr="007B4343">
        <w:rPr>
          <w:rFonts w:ascii="Verdana" w:hAnsi="Verdana" w:cs="Arial"/>
          <w:color w:val="000000"/>
          <w:sz w:val="28"/>
          <w:szCs w:val="28"/>
          <w:lang w:val="nl-NL"/>
        </w:rPr>
        <w:t xml:space="preserve">Het plein rond het standbeeld werd pas later, in 1772 ingericht door de architect Jacques-Ange Gabriel. </w:t>
      </w:r>
    </w:p>
    <w:p w:rsidR="00D87771" w:rsidRPr="007B4343" w:rsidRDefault="00D87771" w:rsidP="00D87771">
      <w:pPr>
        <w:rPr>
          <w:rFonts w:ascii="Verdana" w:hAnsi="Verdana" w:cs="Arial"/>
          <w:color w:val="000000"/>
          <w:sz w:val="28"/>
          <w:szCs w:val="28"/>
          <w:lang w:val="nl-NL"/>
        </w:rPr>
      </w:pPr>
      <w:r w:rsidRPr="007B4343">
        <w:rPr>
          <w:rFonts w:ascii="Verdana" w:hAnsi="Verdana" w:cs="Arial"/>
          <w:color w:val="000000"/>
          <w:sz w:val="28"/>
          <w:szCs w:val="28"/>
          <w:lang w:val="nl-NL"/>
        </w:rPr>
        <w:t>Het plein stond toen bekend als Place Louis XV.</w:t>
      </w:r>
    </w:p>
    <w:p w:rsidR="00D87771" w:rsidRDefault="00D87771" w:rsidP="00D87771">
      <w:pPr>
        <w:rPr>
          <w:rFonts w:ascii="Verdana" w:hAnsi="Verdana" w:cs="Arial"/>
          <w:color w:val="222222"/>
          <w:sz w:val="28"/>
          <w:szCs w:val="28"/>
          <w:lang w:val="nl-NL"/>
        </w:rPr>
      </w:pPr>
    </w:p>
    <w:p w:rsidR="00D87771" w:rsidRPr="007B4343" w:rsidRDefault="00D87771" w:rsidP="00D87771">
      <w:pPr>
        <w:rPr>
          <w:rFonts w:ascii="Verdana" w:hAnsi="Verdana" w:cs="Arial"/>
          <w:b/>
          <w:color w:val="222222"/>
          <w:sz w:val="28"/>
          <w:szCs w:val="28"/>
          <w:lang w:val="nl-NL"/>
        </w:rPr>
      </w:pPr>
      <w:r w:rsidRPr="007B4343">
        <w:rPr>
          <w:rFonts w:ascii="Verdana" w:hAnsi="Verdana" w:cs="Arial"/>
          <w:b/>
          <w:color w:val="222222"/>
          <w:sz w:val="28"/>
          <w:szCs w:val="28"/>
          <w:lang w:val="nl-NL"/>
        </w:rPr>
        <w:t>Guillotine</w:t>
      </w:r>
    </w:p>
    <w:p w:rsidR="00D87771" w:rsidRDefault="00D87771" w:rsidP="00D87771">
      <w:pPr>
        <w:rPr>
          <w:rFonts w:ascii="Verdana" w:hAnsi="Verdana" w:cs="Arial"/>
          <w:color w:val="000000"/>
          <w:sz w:val="28"/>
          <w:szCs w:val="28"/>
          <w:lang w:val="nl-NL"/>
        </w:rPr>
      </w:pPr>
      <w:r w:rsidRPr="007B4343">
        <w:rPr>
          <w:rFonts w:ascii="Verdana" w:hAnsi="Verdana" w:cs="Arial"/>
          <w:color w:val="000000"/>
          <w:sz w:val="28"/>
          <w:szCs w:val="28"/>
          <w:lang w:val="nl-NL"/>
        </w:rPr>
        <w:t xml:space="preserve">In 1792, ten tijde van de Franse Revolutie, werd het standbeeld van de koning verwijderd en vervangen door een ander standbeeld, ‘Liberté’ (vrijheid) genoemd. </w:t>
      </w:r>
    </w:p>
    <w:p w:rsidR="00D87771" w:rsidRPr="007B4343" w:rsidRDefault="00D87771" w:rsidP="00D87771">
      <w:pPr>
        <w:rPr>
          <w:rFonts w:ascii="Verdana" w:hAnsi="Verdana" w:cs="Arial"/>
          <w:color w:val="000000"/>
          <w:sz w:val="28"/>
          <w:szCs w:val="28"/>
          <w:lang w:val="nl-NL"/>
        </w:rPr>
      </w:pPr>
      <w:r w:rsidRPr="007B4343">
        <w:rPr>
          <w:rFonts w:ascii="Verdana" w:hAnsi="Verdana" w:cs="Arial"/>
          <w:color w:val="000000"/>
          <w:sz w:val="28"/>
          <w:szCs w:val="28"/>
          <w:lang w:val="nl-NL"/>
        </w:rPr>
        <w:t>Het plein zelf werd herdoopt tot ‘Place de la Révolution’.</w:t>
      </w:r>
    </w:p>
    <w:p w:rsidR="00D87771" w:rsidRPr="007B4343"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935744" behindDoc="0" locked="0" layoutInCell="1" allowOverlap="1" wp14:anchorId="02B28A54" wp14:editId="167163C1">
                <wp:simplePos x="0" y="0"/>
                <wp:positionH relativeFrom="column">
                  <wp:posOffset>3646170</wp:posOffset>
                </wp:positionH>
                <wp:positionV relativeFrom="paragraph">
                  <wp:posOffset>2393950</wp:posOffset>
                </wp:positionV>
                <wp:extent cx="2771775" cy="635"/>
                <wp:effectExtent l="0" t="0" r="0" b="0"/>
                <wp:wrapSquare wrapText="bothSides"/>
                <wp:docPr id="581" name="Tekstvak 581"/>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6A6C9F" w:rsidRPr="00D01AEA" w:rsidRDefault="006A6C9F" w:rsidP="00D87771">
                            <w:pPr>
                              <w:pStyle w:val="Bijschrift"/>
                              <w:rPr>
                                <w:rFonts w:ascii="Verdana" w:hAnsi="Verdana" w:cs="Arial"/>
                                <w:noProof/>
                                <w:color w:val="000000" w:themeColor="text1"/>
                                <w:sz w:val="22"/>
                                <w:szCs w:val="22"/>
                              </w:rPr>
                            </w:pPr>
                            <w:r w:rsidRPr="00D01AEA">
                              <w:rPr>
                                <w:rFonts w:ascii="Verdana" w:hAnsi="Verdana"/>
                                <w:color w:val="000000" w:themeColor="text1"/>
                                <w:sz w:val="22"/>
                                <w:szCs w:val="22"/>
                              </w:rPr>
                              <w:t xml:space="preserve">Installatie van de Obelisk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1" o:spid="_x0000_s1051" type="#_x0000_t202" style="position:absolute;margin-left:287.1pt;margin-top:188.5pt;width:218.25pt;height:.0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" stroked="f">
                <v:textbox style="mso-fit-shape-to-text:t" inset="0,0,0,0">
                  <w:txbxContent>
                    <w:p w:rsidR="006D1DD3" w:rsidRPr="00D01AEA" w:rsidRDefault="006D1DD3" w:rsidP="00D87771">
                      <w:pPr>
                        <w:pStyle w:val="Bijschrift"/>
                        <w:rPr>
                          <w:rFonts w:ascii="Verdana" w:hAnsi="Verdana" w:cs="Arial"/>
                          <w:noProof/>
                          <w:color w:val="000000" w:themeColor="text1"/>
                          <w:sz w:val="22"/>
                          <w:szCs w:val="22"/>
                        </w:rPr>
                      </w:pPr>
                      <w:r w:rsidRPr="00D01AEA">
                        <w:rPr>
                          <w:rFonts w:ascii="Verdana" w:hAnsi="Verdana"/>
                          <w:color w:val="000000" w:themeColor="text1"/>
                          <w:sz w:val="22"/>
                          <w:szCs w:val="22"/>
                        </w:rPr>
                        <w:t xml:space="preserve">Installatie van de Obelisk </w:t>
                      </w:r>
                    </w:p>
                  </w:txbxContent>
                </v:textbox>
                <w10:wrap type="square"/>
              </v:shape>
            </w:pict>
          </mc:Fallback>
        </mc:AlternateContent>
      </w:r>
      <w:r w:rsidRPr="007B4343">
        <w:rPr>
          <w:rFonts w:ascii="Verdana" w:hAnsi="Verdana" w:cs="Arial"/>
          <w:noProof/>
          <w:color w:val="000000"/>
          <w:sz w:val="28"/>
          <w:szCs w:val="28"/>
          <w:lang w:val="nl-NL"/>
        </w:rPr>
        <w:drawing>
          <wp:anchor distT="0" distB="0" distL="114300" distR="114300" simplePos="0" relativeHeight="251930624" behindDoc="0" locked="0" layoutInCell="1" allowOverlap="1" wp14:anchorId="7623A3DC" wp14:editId="50522C47">
            <wp:simplePos x="0" y="0"/>
            <wp:positionH relativeFrom="column">
              <wp:posOffset>3646170</wp:posOffset>
            </wp:positionH>
            <wp:positionV relativeFrom="paragraph">
              <wp:posOffset>490220</wp:posOffset>
            </wp:positionV>
            <wp:extent cx="2771775" cy="1846580"/>
            <wp:effectExtent l="171450" t="171450" r="390525" b="363220"/>
            <wp:wrapSquare wrapText="bothSides"/>
            <wp:docPr id="587" name="Afbeelding 587" descr="Installatie van de Obelisk op de Place de la Con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llatie van de Obelisk op de Place de la Concorde"/>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B4343">
        <w:rPr>
          <w:rFonts w:ascii="Verdana" w:hAnsi="Verdana" w:cs="Arial"/>
          <w:color w:val="000000"/>
          <w:sz w:val="28"/>
          <w:szCs w:val="28"/>
          <w:lang w:val="nl-NL"/>
        </w:rPr>
        <w:t>Terzelfdertijd werd in het centrum van het plein een guillotine geïnstalleerd en in een tijdsspanne van enkele jaren werden hier niet minder dan 1119 mensen onthoofd. Onder deze onfortuinlijke bevonden zich beroemde personen zoals koning Lodewijk XVI, Marie-Antoinette en de revolutionair Robespierre, om er maar enkele te noemen.Na de revolutie veranderde het plein verscheidene keren van naam tot het in 1830 zijn huidige naam ‘Place de la Concorde’ kreeg.</w:t>
      </w:r>
    </w:p>
    <w:p w:rsidR="00D87771" w:rsidRPr="007B4343" w:rsidRDefault="00D87771" w:rsidP="00D87771">
      <w:pPr>
        <w:rPr>
          <w:rFonts w:ascii="Verdana" w:hAnsi="Verdana" w:cs="Arial"/>
          <w:b/>
          <w:color w:val="222222"/>
          <w:sz w:val="28"/>
          <w:szCs w:val="28"/>
          <w:lang w:val="nl-NL"/>
        </w:rPr>
      </w:pPr>
      <w:r w:rsidRPr="007B4343">
        <w:rPr>
          <w:rFonts w:ascii="Verdana" w:hAnsi="Verdana" w:cs="Arial"/>
          <w:b/>
          <w:color w:val="222222"/>
          <w:sz w:val="28"/>
          <w:szCs w:val="28"/>
          <w:lang w:val="nl-NL"/>
        </w:rPr>
        <w:lastRenderedPageBreak/>
        <w:t>Obelisk</w:t>
      </w: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936768" behindDoc="0" locked="0" layoutInCell="1" allowOverlap="1" wp14:anchorId="4324E7D6" wp14:editId="79DECA4A">
                <wp:simplePos x="0" y="0"/>
                <wp:positionH relativeFrom="column">
                  <wp:posOffset>3722370</wp:posOffset>
                </wp:positionH>
                <wp:positionV relativeFrom="paragraph">
                  <wp:posOffset>2151380</wp:posOffset>
                </wp:positionV>
                <wp:extent cx="2771775" cy="635"/>
                <wp:effectExtent l="0" t="0" r="0" b="0"/>
                <wp:wrapSquare wrapText="bothSides"/>
                <wp:docPr id="582" name="Tekstvak 582"/>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6A6C9F" w:rsidRPr="00D01AEA" w:rsidRDefault="006A6C9F" w:rsidP="00D87771">
                            <w:pPr>
                              <w:pStyle w:val="Bijschrift"/>
                              <w:rPr>
                                <w:rFonts w:ascii="Verdana" w:hAnsi="Verdana" w:cs="Arial"/>
                                <w:noProof/>
                                <w:color w:val="000000" w:themeColor="text1"/>
                                <w:sz w:val="22"/>
                                <w:szCs w:val="22"/>
                              </w:rPr>
                            </w:pPr>
                            <w:r w:rsidRPr="00D01AEA">
                              <w:rPr>
                                <w:rFonts w:ascii="Verdana" w:hAnsi="Verdana"/>
                                <w:color w:val="000000" w:themeColor="text1"/>
                                <w:sz w:val="22"/>
                                <w:szCs w:val="22"/>
                              </w:rPr>
                              <w:t xml:space="preserve">Standbeeld Steigerend paard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2" o:spid="_x0000_s1052" type="#_x0000_t202" style="position:absolute;margin-left:293.1pt;margin-top:169.4pt;width:218.25pt;height:.0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" stroked="f">
                <v:textbox style="mso-fit-shape-to-text:t" inset="0,0,0,0">
                  <w:txbxContent>
                    <w:p w:rsidR="006D1DD3" w:rsidRPr="00D01AEA" w:rsidRDefault="006D1DD3" w:rsidP="00D87771">
                      <w:pPr>
                        <w:pStyle w:val="Bijschrift"/>
                        <w:rPr>
                          <w:rFonts w:ascii="Verdana" w:hAnsi="Verdana" w:cs="Arial"/>
                          <w:noProof/>
                          <w:color w:val="000000" w:themeColor="text1"/>
                          <w:sz w:val="22"/>
                          <w:szCs w:val="22"/>
                        </w:rPr>
                      </w:pPr>
                      <w:r w:rsidRPr="00D01AEA">
                        <w:rPr>
                          <w:rFonts w:ascii="Verdana" w:hAnsi="Verdana"/>
                          <w:color w:val="000000" w:themeColor="text1"/>
                          <w:sz w:val="22"/>
                          <w:szCs w:val="22"/>
                        </w:rPr>
                        <w:t xml:space="preserve">Standbeeld Steigerend paard </w:t>
                      </w:r>
                    </w:p>
                  </w:txbxContent>
                </v:textbox>
                <w10:wrap type="square"/>
              </v:shape>
            </w:pict>
          </mc:Fallback>
        </mc:AlternateContent>
      </w:r>
      <w:r w:rsidRPr="007B4343">
        <w:rPr>
          <w:rFonts w:ascii="Verdana" w:hAnsi="Verdana" w:cs="Arial"/>
          <w:noProof/>
          <w:sz w:val="28"/>
          <w:szCs w:val="28"/>
          <w:lang w:val="nl-NL"/>
        </w:rPr>
        <w:drawing>
          <wp:anchor distT="0" distB="0" distL="114300" distR="114300" simplePos="0" relativeHeight="251931648" behindDoc="0" locked="0" layoutInCell="1" allowOverlap="1" wp14:anchorId="4AE70D2B" wp14:editId="1CF11253">
            <wp:simplePos x="0" y="0"/>
            <wp:positionH relativeFrom="column">
              <wp:posOffset>3722370</wp:posOffset>
            </wp:positionH>
            <wp:positionV relativeFrom="paragraph">
              <wp:posOffset>247650</wp:posOffset>
            </wp:positionV>
            <wp:extent cx="2771775" cy="1846580"/>
            <wp:effectExtent l="171450" t="171450" r="390525" b="363220"/>
            <wp:wrapSquare wrapText="bothSides"/>
            <wp:docPr id="588" name="Afbeelding 588" descr="Standbeeld van stijgerend paard aan de Place de la Concorde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beeld van stijgerend paard aan de Place de la Concorde in Parijs"/>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B4343">
        <w:rPr>
          <w:rFonts w:ascii="Verdana" w:hAnsi="Verdana" w:cs="Arial"/>
          <w:color w:val="000000"/>
          <w:sz w:val="28"/>
          <w:szCs w:val="28"/>
          <w:lang w:val="nl-NL"/>
        </w:rPr>
        <w:t xml:space="preserve">In 1836 werd de 3200 jaar oude obelisk uit de tempel van Ramses II in Thebes geïnstalleerd op de Place de la Concorde. </w:t>
      </w:r>
    </w:p>
    <w:p w:rsidR="00D87771" w:rsidRDefault="00D87771" w:rsidP="00D87771">
      <w:pPr>
        <w:rPr>
          <w:rFonts w:ascii="Verdana" w:hAnsi="Verdana" w:cs="Arial"/>
          <w:color w:val="000000"/>
          <w:sz w:val="28"/>
          <w:szCs w:val="28"/>
          <w:lang w:val="nl-NL"/>
        </w:rPr>
      </w:pPr>
      <w:r w:rsidRPr="007B4343">
        <w:rPr>
          <w:rFonts w:ascii="Verdana" w:hAnsi="Verdana" w:cs="Arial"/>
          <w:color w:val="000000"/>
          <w:sz w:val="28"/>
          <w:szCs w:val="28"/>
          <w:lang w:val="nl-NL"/>
        </w:rPr>
        <w:t xml:space="preserve">De obelisk is een monoliet in roze graniet met een hoogte van 23 meter en een gewicht van 230 ton. </w:t>
      </w:r>
    </w:p>
    <w:p w:rsidR="00D87771" w:rsidRDefault="00D87771" w:rsidP="00D87771">
      <w:pPr>
        <w:rPr>
          <w:rFonts w:ascii="Verdana" w:hAnsi="Verdana" w:cs="Arial"/>
          <w:color w:val="000000"/>
          <w:sz w:val="28"/>
          <w:szCs w:val="28"/>
          <w:lang w:val="nl-NL"/>
        </w:rPr>
      </w:pPr>
      <w:r w:rsidRPr="007B4343">
        <w:rPr>
          <w:rFonts w:ascii="Verdana" w:hAnsi="Verdana" w:cs="Arial"/>
          <w:color w:val="000000"/>
          <w:sz w:val="28"/>
          <w:szCs w:val="28"/>
          <w:lang w:val="nl-NL"/>
        </w:rPr>
        <w:t>Het werd in 1831 door de onderkoning van Egypte geschonken aan koning Louis-Philippe.</w:t>
      </w:r>
      <w:r w:rsidRPr="007B4343">
        <w:rPr>
          <w:rFonts w:ascii="Verdana" w:hAnsi="Verdana" w:cs="Arial"/>
          <w:color w:val="000000"/>
          <w:sz w:val="28"/>
          <w:szCs w:val="28"/>
          <w:lang w:val="nl-NL"/>
        </w:rPr>
        <w:br/>
        <w:t xml:space="preserve">De obelisk, die ook wel ‘L’aiguille de Cléopatra’ (naald van Cleopatra) genoemd wordt is bedekt met hiërogliefen die het bestuur van de farao's Ramses en Ramses II voorstellen. </w:t>
      </w:r>
    </w:p>
    <w:p w:rsidR="00D87771" w:rsidRPr="007B4343" w:rsidRDefault="00D87771" w:rsidP="00D87771">
      <w:pPr>
        <w:rPr>
          <w:rFonts w:ascii="Verdana" w:hAnsi="Verdana" w:cs="Arial"/>
          <w:color w:val="000000"/>
          <w:sz w:val="28"/>
          <w:szCs w:val="28"/>
          <w:lang w:val="nl-NL"/>
        </w:rPr>
      </w:pPr>
      <w:r w:rsidRPr="007B4343">
        <w:rPr>
          <w:rFonts w:ascii="Verdana" w:hAnsi="Verdana" w:cs="Arial"/>
          <w:color w:val="000000"/>
          <w:sz w:val="28"/>
          <w:szCs w:val="28"/>
          <w:lang w:val="nl-NL"/>
        </w:rPr>
        <w:t>De afbeeldingen op de sokkel beelden het transport naar Parijs en de installatie van de obelisk op de Place de la Concorde uit.</w:t>
      </w:r>
    </w:p>
    <w:p w:rsidR="00D87771" w:rsidRPr="007B4343" w:rsidRDefault="00D87771" w:rsidP="00D87771">
      <w:pPr>
        <w:rPr>
          <w:rFonts w:ascii="Verdana" w:hAnsi="Verdana" w:cs="Arial"/>
          <w:sz w:val="28"/>
          <w:szCs w:val="28"/>
          <w:lang w:val="nl-NL"/>
        </w:rPr>
      </w:pPr>
    </w:p>
    <w:p w:rsidR="00D87771" w:rsidRPr="007B4343" w:rsidRDefault="00D87771" w:rsidP="00D87771">
      <w:pPr>
        <w:rPr>
          <w:rFonts w:ascii="Verdana" w:hAnsi="Verdana" w:cs="Arial"/>
          <w:b/>
          <w:color w:val="222222"/>
          <w:sz w:val="28"/>
          <w:szCs w:val="28"/>
          <w:lang w:val="nl-NL"/>
        </w:rPr>
      </w:pPr>
      <w:r w:rsidRPr="007B4343">
        <w:rPr>
          <w:rFonts w:ascii="Verdana" w:hAnsi="Verdana" w:cs="Arial"/>
          <w:b/>
          <w:color w:val="222222"/>
          <w:sz w:val="28"/>
          <w:szCs w:val="28"/>
          <w:lang w:val="nl-NL"/>
        </w:rPr>
        <w:t>Standbeelden en Fonteinen</w:t>
      </w:r>
    </w:p>
    <w:p w:rsidR="00D87771" w:rsidRDefault="00D87771" w:rsidP="00D87771">
      <w:pPr>
        <w:rPr>
          <w:rFonts w:ascii="Verdana" w:hAnsi="Verdana" w:cs="Arial"/>
          <w:color w:val="000000"/>
          <w:sz w:val="28"/>
          <w:szCs w:val="28"/>
          <w:lang w:val="nl-NL"/>
        </w:rPr>
      </w:pPr>
      <w:r w:rsidRPr="007B4343">
        <w:rPr>
          <w:rFonts w:ascii="Verdana" w:hAnsi="Verdana" w:cs="Arial"/>
          <w:color w:val="000000"/>
          <w:sz w:val="28"/>
          <w:szCs w:val="28"/>
          <w:lang w:val="nl-NL"/>
        </w:rPr>
        <w:t xml:space="preserve">Op elke hoek van het achthoekige plein staat een standbeeld dat symbool staat voor een Franse stad: Bordeaux, Brest, Lille, Lyon, Marseille, Nantes, Rouen en Straatsburg. </w:t>
      </w: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937792" behindDoc="0" locked="0" layoutInCell="1" allowOverlap="1" wp14:anchorId="0C4BF2F1" wp14:editId="58B3C464">
                <wp:simplePos x="0" y="0"/>
                <wp:positionH relativeFrom="column">
                  <wp:posOffset>3811270</wp:posOffset>
                </wp:positionH>
                <wp:positionV relativeFrom="paragraph">
                  <wp:posOffset>2333625</wp:posOffset>
                </wp:positionV>
                <wp:extent cx="2771775" cy="635"/>
                <wp:effectExtent l="0" t="0" r="0" b="0"/>
                <wp:wrapSquare wrapText="bothSides"/>
                <wp:docPr id="583" name="Tekstvak 583"/>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6A6C9F" w:rsidRPr="00D01AEA" w:rsidRDefault="006A6C9F" w:rsidP="00D87771">
                            <w:pPr>
                              <w:pStyle w:val="Bijschrift"/>
                              <w:rPr>
                                <w:rFonts w:ascii="Verdana" w:hAnsi="Verdana" w:cs="Arial"/>
                                <w:noProof/>
                                <w:color w:val="000000" w:themeColor="text1"/>
                                <w:sz w:val="22"/>
                                <w:szCs w:val="22"/>
                              </w:rPr>
                            </w:pPr>
                            <w:r w:rsidRPr="00D01AEA">
                              <w:rPr>
                                <w:rFonts w:ascii="Verdana" w:hAnsi="Verdana"/>
                                <w:color w:val="000000" w:themeColor="text1"/>
                                <w:sz w:val="22"/>
                                <w:szCs w:val="22"/>
                              </w:rPr>
                              <w:t xml:space="preserve">Fontaine des Mers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583" o:spid="_x0000_s1053" type="#_x0000_t202" style="position:absolute;margin-left:300.1pt;margin-top:183.75pt;width:218.25pt;height:.0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" stroked="f">
                <v:textbox style="mso-fit-shape-to-text:t" inset="0,0,0,0">
                  <w:txbxContent>
                    <w:p w:rsidR="006D1DD3" w:rsidRPr="00D01AEA" w:rsidRDefault="006D1DD3" w:rsidP="00D87771">
                      <w:pPr>
                        <w:pStyle w:val="Bijschrift"/>
                        <w:rPr>
                          <w:rFonts w:ascii="Verdana" w:hAnsi="Verdana" w:cs="Arial"/>
                          <w:noProof/>
                          <w:color w:val="000000" w:themeColor="text1"/>
                          <w:sz w:val="22"/>
                          <w:szCs w:val="22"/>
                        </w:rPr>
                      </w:pPr>
                      <w:r w:rsidRPr="00D01AEA">
                        <w:rPr>
                          <w:rFonts w:ascii="Verdana" w:hAnsi="Verdana"/>
                          <w:color w:val="000000" w:themeColor="text1"/>
                          <w:sz w:val="22"/>
                          <w:szCs w:val="22"/>
                        </w:rPr>
                        <w:t xml:space="preserve">Fontaine des Mers </w:t>
                      </w:r>
                    </w:p>
                  </w:txbxContent>
                </v:textbox>
                <w10:wrap type="square"/>
              </v:shape>
            </w:pict>
          </mc:Fallback>
        </mc:AlternateContent>
      </w:r>
      <w:r w:rsidRPr="007B4343">
        <w:rPr>
          <w:rFonts w:ascii="Verdana" w:hAnsi="Verdana" w:cs="Arial"/>
          <w:noProof/>
          <w:sz w:val="28"/>
          <w:szCs w:val="28"/>
          <w:lang w:val="nl-NL"/>
        </w:rPr>
        <w:drawing>
          <wp:anchor distT="0" distB="0" distL="114300" distR="114300" simplePos="0" relativeHeight="251932672" behindDoc="0" locked="0" layoutInCell="1" allowOverlap="1" wp14:anchorId="77DE17EF" wp14:editId="1E493459">
            <wp:simplePos x="0" y="0"/>
            <wp:positionH relativeFrom="column">
              <wp:posOffset>3811270</wp:posOffset>
            </wp:positionH>
            <wp:positionV relativeFrom="paragraph">
              <wp:posOffset>429895</wp:posOffset>
            </wp:positionV>
            <wp:extent cx="2771775" cy="1846580"/>
            <wp:effectExtent l="171450" t="171450" r="390525" b="363220"/>
            <wp:wrapSquare wrapText="bothSides"/>
            <wp:docPr id="589" name="Afbeelding 589" descr="La Fontaine des Mers, Place de la Con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Fontaine des Mers, Place de la Concorde"/>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B4343">
        <w:rPr>
          <w:rFonts w:ascii="Verdana" w:hAnsi="Verdana" w:cs="Arial"/>
          <w:color w:val="000000"/>
          <w:sz w:val="28"/>
          <w:szCs w:val="28"/>
          <w:lang w:val="nl-NL"/>
        </w:rPr>
        <w:t>Ze werden hier geplaatst in 1836 door Jacob Ignaz Hittorf, die het plein van 1833 tot 1846 herinrichtte.</w:t>
      </w:r>
      <w:r w:rsidRPr="007B4343">
        <w:rPr>
          <w:rFonts w:ascii="Verdana" w:hAnsi="Verdana" w:cs="Arial"/>
          <w:noProof/>
          <w:sz w:val="28"/>
          <w:szCs w:val="28"/>
          <w:lang w:val="nl-NL"/>
        </w:rPr>
        <w:t xml:space="preserve"> </w:t>
      </w:r>
      <w:r w:rsidRPr="007B4343">
        <w:rPr>
          <w:rFonts w:ascii="Verdana" w:hAnsi="Verdana" w:cs="Arial"/>
          <w:color w:val="000000"/>
          <w:sz w:val="28"/>
          <w:szCs w:val="28"/>
          <w:lang w:val="nl-NL"/>
        </w:rPr>
        <w:br/>
      </w:r>
    </w:p>
    <w:p w:rsidR="00D87771" w:rsidRDefault="00D87771" w:rsidP="00D87771">
      <w:pPr>
        <w:rPr>
          <w:rFonts w:ascii="Verdana" w:hAnsi="Verdana" w:cs="Arial"/>
          <w:color w:val="000000"/>
          <w:sz w:val="28"/>
          <w:szCs w:val="28"/>
          <w:lang w:val="nl-NL"/>
        </w:rPr>
      </w:pPr>
      <w:r w:rsidRPr="007B4343">
        <w:rPr>
          <w:rFonts w:ascii="Verdana" w:hAnsi="Verdana" w:cs="Arial"/>
          <w:color w:val="000000"/>
          <w:sz w:val="28"/>
          <w:szCs w:val="28"/>
          <w:lang w:val="nl-NL"/>
        </w:rPr>
        <w:t xml:space="preserve">Dat zelfde jaar werd er een bronzen fontein, gekend als de ‘Fontaine des Mers’ toegevoegd aan het plein. </w:t>
      </w:r>
    </w:p>
    <w:p w:rsidR="00D87771" w:rsidRPr="007B4343" w:rsidRDefault="00D87771" w:rsidP="00D87771">
      <w:pPr>
        <w:rPr>
          <w:rFonts w:ascii="Verdana" w:hAnsi="Verdana" w:cs="Arial"/>
          <w:color w:val="000000"/>
          <w:sz w:val="28"/>
          <w:szCs w:val="28"/>
          <w:lang w:val="nl-NL"/>
        </w:rPr>
      </w:pPr>
      <w:r w:rsidRPr="007B4343">
        <w:rPr>
          <w:rFonts w:ascii="Verdana" w:hAnsi="Verdana" w:cs="Arial"/>
          <w:color w:val="000000"/>
          <w:sz w:val="28"/>
          <w:szCs w:val="28"/>
          <w:lang w:val="nl-NL"/>
        </w:rPr>
        <w:t>Een tweede fontein, de ‘Elevation de la Maritime’ werd in 1839 toegevoegd. Beide fonteinen werden door Hittorf ontworpen.</w:t>
      </w:r>
    </w:p>
    <w:p w:rsidR="00D87771" w:rsidRDefault="00D87771" w:rsidP="00D87771">
      <w:pPr>
        <w:rPr>
          <w:rFonts w:ascii="Verdana" w:hAnsi="Verdana" w:cs="Arial"/>
          <w:b/>
          <w:color w:val="222222"/>
          <w:sz w:val="28"/>
          <w:szCs w:val="28"/>
          <w:lang w:val="nl-NL"/>
        </w:rPr>
      </w:pPr>
    </w:p>
    <w:p w:rsidR="00D87771" w:rsidRPr="007B4343" w:rsidRDefault="00D87771" w:rsidP="00D87771">
      <w:pPr>
        <w:rPr>
          <w:rFonts w:ascii="Verdana" w:hAnsi="Verdana" w:cs="Arial"/>
          <w:b/>
          <w:color w:val="222222"/>
          <w:sz w:val="28"/>
          <w:szCs w:val="28"/>
          <w:lang w:val="nl-NL"/>
        </w:rPr>
      </w:pPr>
      <w:r w:rsidRPr="007B4343">
        <w:rPr>
          <w:rFonts w:ascii="Verdana" w:hAnsi="Verdana" w:cs="Arial"/>
          <w:b/>
          <w:color w:val="222222"/>
          <w:sz w:val="28"/>
          <w:szCs w:val="28"/>
          <w:lang w:val="nl-NL"/>
        </w:rPr>
        <w:t>Ligging</w:t>
      </w:r>
    </w:p>
    <w:p w:rsidR="00D87771" w:rsidRPr="007B4343" w:rsidRDefault="00D87771" w:rsidP="00D87771">
      <w:pPr>
        <w:rPr>
          <w:rFonts w:ascii="Verdana" w:hAnsi="Verdana" w:cs="Arial"/>
          <w:color w:val="000000"/>
          <w:sz w:val="28"/>
          <w:szCs w:val="28"/>
          <w:lang w:val="nl-NL"/>
        </w:rPr>
      </w:pPr>
      <w:r w:rsidRPr="007B4343">
        <w:rPr>
          <w:rFonts w:ascii="Verdana" w:hAnsi="Verdana" w:cs="Arial"/>
          <w:color w:val="000000"/>
          <w:sz w:val="28"/>
          <w:szCs w:val="28"/>
          <w:lang w:val="nl-NL"/>
        </w:rPr>
        <w:t xml:space="preserve">Vanuit de Place de la Concorde heb je zicht op een heel aantal belangrijke monumenten en gebouwen zoals de </w:t>
      </w:r>
      <w:hyperlink r:id="rId322" w:history="1">
        <w:r w:rsidRPr="007B4343">
          <w:rPr>
            <w:rFonts w:ascii="Verdana" w:hAnsi="Verdana" w:cs="Arial"/>
            <w:color w:val="024E68"/>
            <w:sz w:val="28"/>
            <w:szCs w:val="28"/>
            <w:lang w:val="nl-NL"/>
          </w:rPr>
          <w:t>Arc de Triomphe</w:t>
        </w:r>
      </w:hyperlink>
      <w:r w:rsidRPr="007B4343">
        <w:rPr>
          <w:rFonts w:ascii="Verdana" w:hAnsi="Verdana" w:cs="Arial"/>
          <w:color w:val="000000"/>
          <w:sz w:val="28"/>
          <w:szCs w:val="28"/>
          <w:lang w:val="nl-NL"/>
        </w:rPr>
        <w:t xml:space="preserve"> dat ten westen van het plein zichtbaar is, de </w:t>
      </w:r>
      <w:hyperlink r:id="rId323" w:history="1">
        <w:r w:rsidRPr="007B4343">
          <w:rPr>
            <w:rFonts w:ascii="Verdana" w:hAnsi="Verdana" w:cs="Arial"/>
            <w:color w:val="024E68"/>
            <w:sz w:val="28"/>
            <w:szCs w:val="28"/>
            <w:lang w:val="nl-NL"/>
          </w:rPr>
          <w:t>Madeleine</w:t>
        </w:r>
      </w:hyperlink>
      <w:r w:rsidRPr="007B4343">
        <w:rPr>
          <w:rFonts w:ascii="Verdana" w:hAnsi="Verdana" w:cs="Arial"/>
          <w:color w:val="000000"/>
          <w:sz w:val="28"/>
          <w:szCs w:val="28"/>
          <w:lang w:val="nl-NL"/>
        </w:rPr>
        <w:t xml:space="preserve"> in het noorden, de </w:t>
      </w:r>
      <w:hyperlink r:id="rId324" w:history="1">
        <w:r w:rsidRPr="007B4343">
          <w:rPr>
            <w:rFonts w:ascii="Verdana" w:hAnsi="Verdana" w:cs="Arial"/>
            <w:color w:val="024E68"/>
            <w:sz w:val="28"/>
            <w:szCs w:val="28"/>
            <w:lang w:val="nl-NL"/>
          </w:rPr>
          <w:t>Tuileries</w:t>
        </w:r>
      </w:hyperlink>
      <w:r w:rsidRPr="007B4343">
        <w:rPr>
          <w:rFonts w:ascii="Verdana" w:hAnsi="Verdana" w:cs="Arial"/>
          <w:color w:val="000000"/>
          <w:sz w:val="28"/>
          <w:szCs w:val="28"/>
          <w:lang w:val="nl-NL"/>
        </w:rPr>
        <w:t xml:space="preserve"> langs de oostkant en het Palais Bourbon aan de zuidkant.</w:t>
      </w:r>
    </w:p>
    <w:p w:rsidR="00D87771" w:rsidRDefault="00D87771" w:rsidP="00D87771">
      <w:pPr>
        <w:jc w:val="center"/>
        <w:outlineLvl w:val="1"/>
        <w:rPr>
          <w:rFonts w:ascii="Arial" w:hAnsi="Arial" w:cs="Arial"/>
          <w:kern w:val="36"/>
          <w:sz w:val="54"/>
          <w:szCs w:val="54"/>
        </w:rPr>
      </w:pPr>
      <w:bookmarkStart w:id="43" w:name="PlacedesVosges"/>
      <w:r>
        <w:rPr>
          <w:rFonts w:ascii="Verdana" w:hAnsi="Verdana" w:cs="Arial"/>
          <w:b/>
          <w:kern w:val="36"/>
          <w:sz w:val="96"/>
          <w:szCs w:val="96"/>
        </w:rPr>
        <w:lastRenderedPageBreak/>
        <w:t>Parijs</w:t>
      </w:r>
    </w:p>
    <w:bookmarkEnd w:id="43"/>
    <w:p w:rsidR="00D87771" w:rsidRPr="00F17DCC" w:rsidRDefault="00F5665F" w:rsidP="00D87771">
      <w:pPr>
        <w:jc w:val="center"/>
        <w:rPr>
          <w:rFonts w:ascii="Arial" w:hAnsi="Arial" w:cs="Arial"/>
          <w:sz w:val="54"/>
          <w:szCs w:val="54"/>
        </w:rPr>
      </w:pPr>
      <w:r>
        <w:rPr>
          <w:rFonts w:ascii="Arial" w:hAnsi="Arial" w:cs="Arial"/>
          <w:noProof/>
          <w:lang w:val="nl-NL"/>
        </w:rPr>
        <w:drawing>
          <wp:inline distT="0" distB="0" distL="0" distR="0" wp14:anchorId="6DDD30F3" wp14:editId="59ABDB61">
            <wp:extent cx="3726000" cy="2484000"/>
            <wp:effectExtent l="171450" t="171450" r="389255" b="354965"/>
            <wp:docPr id="590" name="Afbeelding 590" descr="Archway, Place des Vos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way, Place des Vosges"/>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Arial" w:hAnsi="Arial" w:cs="Arial"/>
          <w:kern w:val="36"/>
          <w:sz w:val="54"/>
          <w:szCs w:val="54"/>
        </w:rPr>
      </w:pPr>
    </w:p>
    <w:p w:rsidR="00D87771" w:rsidRDefault="00D87771" w:rsidP="00D87771">
      <w:pPr>
        <w:outlineLvl w:val="1"/>
        <w:rPr>
          <w:rFonts w:ascii="Verdana" w:hAnsi="Verdana" w:cs="Arial"/>
          <w:b/>
          <w:color w:val="000000" w:themeColor="text1"/>
          <w:kern w:val="36"/>
          <w:sz w:val="28"/>
          <w:szCs w:val="28"/>
          <w:lang w:val="nl-NL"/>
        </w:rPr>
      </w:pPr>
    </w:p>
    <w:p w:rsidR="00F5665F" w:rsidRDefault="00F5665F"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1E067C" w:rsidRDefault="00D87771" w:rsidP="00D87771">
      <w:pPr>
        <w:jc w:val="center"/>
        <w:outlineLvl w:val="1"/>
        <w:rPr>
          <w:rFonts w:ascii="Verdana" w:hAnsi="Verdana" w:cs="Arial"/>
          <w:b/>
          <w:kern w:val="36"/>
          <w:sz w:val="96"/>
          <w:szCs w:val="96"/>
          <w:lang w:val="nl-NL"/>
        </w:rPr>
      </w:pPr>
      <w:r w:rsidRPr="001E067C">
        <w:rPr>
          <w:rFonts w:ascii="Verdana" w:hAnsi="Verdana" w:cs="Arial"/>
          <w:b/>
          <w:kern w:val="36"/>
          <w:sz w:val="96"/>
          <w:szCs w:val="96"/>
          <w:lang w:val="nl-NL"/>
        </w:rPr>
        <w:t>Place des Vosges</w:t>
      </w:r>
    </w:p>
    <w:p w:rsidR="00D87771" w:rsidRDefault="00D87771" w:rsidP="00D87771">
      <w:pPr>
        <w:rPr>
          <w:rFonts w:ascii="Verdana" w:hAnsi="Verdana" w:cs="Arial"/>
          <w:bCs/>
          <w:color w:val="333333"/>
          <w:sz w:val="28"/>
          <w:szCs w:val="28"/>
          <w:lang w:val="nl-NL"/>
        </w:rPr>
      </w:pPr>
      <w:r w:rsidRPr="001E067C">
        <w:rPr>
          <w:rFonts w:ascii="Verdana" w:hAnsi="Verdana" w:cs="Arial"/>
          <w:noProof/>
          <w:sz w:val="28"/>
          <w:szCs w:val="28"/>
          <w:lang w:val="nl-NL"/>
        </w:rPr>
        <w:lastRenderedPageBreak/>
        <w:drawing>
          <wp:anchor distT="0" distB="0" distL="114300" distR="114300" simplePos="0" relativeHeight="251939840" behindDoc="0" locked="0" layoutInCell="1" allowOverlap="1" wp14:anchorId="482C760C" wp14:editId="6CB997C1">
            <wp:simplePos x="0" y="0"/>
            <wp:positionH relativeFrom="column">
              <wp:posOffset>3646170</wp:posOffset>
            </wp:positionH>
            <wp:positionV relativeFrom="paragraph">
              <wp:posOffset>301625</wp:posOffset>
            </wp:positionV>
            <wp:extent cx="2771775" cy="1846580"/>
            <wp:effectExtent l="171450" t="171450" r="390525" b="363220"/>
            <wp:wrapSquare wrapText="bothSides"/>
            <wp:docPr id="591" name="Afbeelding 591" descr="Place des Vosges,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ce des Vosges, Paris"/>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E067C">
        <w:rPr>
          <w:rFonts w:ascii="Verdana" w:hAnsi="Verdana" w:cs="Arial"/>
          <w:bCs/>
          <w:color w:val="333333"/>
          <w:sz w:val="28"/>
          <w:szCs w:val="28"/>
          <w:lang w:val="nl-NL"/>
        </w:rPr>
        <w:t xml:space="preserve">Place des Vosges, het oudste plein van Parijs, staat bekend als een van de mooiste pleinen ter wereld dankzij de symmetrische architectuur van de 36 gebouwen in rode baksteen die het plein omringen. </w:t>
      </w:r>
    </w:p>
    <w:p w:rsidR="00D87771" w:rsidRPr="001E067C" w:rsidRDefault="00D87771" w:rsidP="00D87771">
      <w:pPr>
        <w:rPr>
          <w:rFonts w:ascii="Verdana" w:hAnsi="Verdana" w:cs="Arial"/>
          <w:bCs/>
          <w:color w:val="333333"/>
          <w:sz w:val="28"/>
          <w:szCs w:val="28"/>
          <w:lang w:val="nl-NL"/>
        </w:rPr>
      </w:pPr>
      <w:r w:rsidRPr="001E067C">
        <w:rPr>
          <w:rFonts w:ascii="Verdana" w:hAnsi="Verdana" w:cs="Arial"/>
          <w:bCs/>
          <w:color w:val="333333"/>
          <w:sz w:val="28"/>
          <w:szCs w:val="28"/>
          <w:lang w:val="nl-NL"/>
        </w:rPr>
        <w:t xml:space="preserve">Enkele beroemde personen zoals kardinaal Richelieu en Victor Hugo woonden vroeger aan dit plein. </w:t>
      </w:r>
    </w:p>
    <w:p w:rsidR="00D87771" w:rsidRDefault="00D87771" w:rsidP="00D87771">
      <w:pPr>
        <w:rPr>
          <w:rFonts w:ascii="Verdana" w:hAnsi="Verdana" w:cs="Arial"/>
          <w:color w:val="222222"/>
          <w:sz w:val="28"/>
          <w:szCs w:val="28"/>
          <w:lang w:val="nl-NL"/>
        </w:rPr>
      </w:pPr>
    </w:p>
    <w:p w:rsidR="00D87771" w:rsidRPr="001E067C" w:rsidRDefault="00D87771" w:rsidP="00D87771">
      <w:pPr>
        <w:rPr>
          <w:rFonts w:ascii="Verdana" w:hAnsi="Verdana" w:cs="Arial"/>
          <w:b/>
          <w:color w:val="222222"/>
          <w:sz w:val="28"/>
          <w:szCs w:val="28"/>
          <w:lang w:val="nl-NL"/>
        </w:rPr>
      </w:pPr>
      <w:r w:rsidRPr="001E067C">
        <w:rPr>
          <w:rFonts w:ascii="Verdana" w:hAnsi="Verdana" w:cs="Arial"/>
          <w:b/>
          <w:color w:val="222222"/>
          <w:sz w:val="28"/>
          <w:szCs w:val="28"/>
          <w:lang w:val="nl-NL"/>
        </w:rPr>
        <w:t>Een symmetrisch ontwerp</w:t>
      </w:r>
    </w:p>
    <w:p w:rsidR="00D87771" w:rsidRDefault="00D87771" w:rsidP="00D87771">
      <w:pPr>
        <w:rPr>
          <w:rFonts w:ascii="Verdana" w:hAnsi="Verdana" w:cs="Arial"/>
          <w:color w:val="000000"/>
          <w:sz w:val="28"/>
          <w:szCs w:val="28"/>
          <w:lang w:val="nl-NL"/>
        </w:rPr>
      </w:pPr>
      <w:r w:rsidRPr="001E067C">
        <w:rPr>
          <w:rFonts w:ascii="Verdana" w:hAnsi="Verdana" w:cs="Arial"/>
          <w:noProof/>
          <w:sz w:val="28"/>
          <w:szCs w:val="28"/>
          <w:lang w:val="nl-NL"/>
        </w:rPr>
        <w:drawing>
          <wp:anchor distT="0" distB="0" distL="114300" distR="114300" simplePos="0" relativeHeight="251940864" behindDoc="0" locked="0" layoutInCell="1" allowOverlap="1" wp14:anchorId="0CBFFF9B" wp14:editId="3CBD9CEC">
            <wp:simplePos x="0" y="0"/>
            <wp:positionH relativeFrom="column">
              <wp:posOffset>3557270</wp:posOffset>
            </wp:positionH>
            <wp:positionV relativeFrom="paragraph">
              <wp:posOffset>1177925</wp:posOffset>
            </wp:positionV>
            <wp:extent cx="2771775" cy="1846580"/>
            <wp:effectExtent l="171450" t="171450" r="390525" b="363220"/>
            <wp:wrapSquare wrapText="bothSides"/>
            <wp:docPr id="592" name="Afbeelding 592" descr="Place des Vos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ce des Vosges"/>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E067C">
        <w:rPr>
          <w:rFonts w:ascii="Verdana" w:hAnsi="Verdana" w:cs="Arial"/>
          <w:color w:val="000000"/>
          <w:sz w:val="28"/>
          <w:szCs w:val="28"/>
          <w:lang w:val="nl-NL"/>
        </w:rPr>
        <w:t xml:space="preserve">De geschiedenis van het Place des Vosges gaat terug tot 1604 toen koning Hendrik IV een koninklijk paviljoen liet bouwen aan de zuidkant van het huidige plein. </w:t>
      </w:r>
    </w:p>
    <w:p w:rsidR="00D87771"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De koning beval dat alle andere gebouwen rond het plein volgens hetzelfde ontwerp moesten gebouwd worden. </w:t>
      </w:r>
    </w:p>
    <w:p w:rsidR="00D87771" w:rsidRPr="001E067C"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Het resultaat, een mooi voorbeeld van vroege urbanistische planning, is een symmetrisch plein omringd door gebouwen met gevels van rode baksteen en witte natuursteen, en schuine leien daken met kleine dakkapellen, gebouwd over galerijen.</w:t>
      </w:r>
      <w:r w:rsidRPr="001E067C">
        <w:rPr>
          <w:rFonts w:ascii="Verdana" w:hAnsi="Verdana" w:cs="Arial"/>
          <w:color w:val="000000"/>
          <w:sz w:val="28"/>
          <w:szCs w:val="28"/>
          <w:lang w:val="nl-NL"/>
        </w:rPr>
        <w:br/>
      </w:r>
      <w:r w:rsidRPr="001E067C">
        <w:rPr>
          <w:rFonts w:ascii="Verdana" w:hAnsi="Verdana" w:cs="Arial"/>
          <w:color w:val="000000"/>
          <w:sz w:val="28"/>
          <w:szCs w:val="28"/>
          <w:lang w:val="nl-NL"/>
        </w:rPr>
        <w:br/>
        <w:t>Onder het koninklijk paviljoen in het centrum van de zuidkant van het plein is een boogvormige doorgang. Tegenover dit paviljoen dat ook wel bekend staat als het Koningspaviljoen staat een identiek gebouw, het Koninginnepaviljoen.</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1E067C" w:rsidRDefault="00D87771" w:rsidP="00D87771">
      <w:pPr>
        <w:rPr>
          <w:rFonts w:ascii="Verdana" w:hAnsi="Verdana" w:cs="Arial"/>
          <w:b/>
          <w:color w:val="222222"/>
          <w:sz w:val="28"/>
          <w:szCs w:val="28"/>
          <w:lang w:val="nl-NL"/>
        </w:rPr>
      </w:pPr>
      <w:r w:rsidRPr="001E067C">
        <w:rPr>
          <w:rFonts w:ascii="Verdana" w:hAnsi="Verdana" w:cs="Arial"/>
          <w:noProof/>
          <w:sz w:val="28"/>
          <w:szCs w:val="28"/>
          <w:lang w:val="nl-NL"/>
        </w:rPr>
        <w:lastRenderedPageBreak/>
        <w:drawing>
          <wp:anchor distT="0" distB="0" distL="114300" distR="114300" simplePos="0" relativeHeight="251941888" behindDoc="0" locked="0" layoutInCell="1" allowOverlap="1" wp14:anchorId="442EF6F2" wp14:editId="58C48CB0">
            <wp:simplePos x="0" y="0"/>
            <wp:positionH relativeFrom="column">
              <wp:posOffset>4401820</wp:posOffset>
            </wp:positionH>
            <wp:positionV relativeFrom="paragraph">
              <wp:posOffset>100330</wp:posOffset>
            </wp:positionV>
            <wp:extent cx="1846580" cy="2771775"/>
            <wp:effectExtent l="171450" t="171450" r="382270" b="371475"/>
            <wp:wrapSquare wrapText="bothSides"/>
            <wp:docPr id="593" name="Afbeelding 593" descr="Standbeeld koning Lodewijk XIII aan het Place des Vosges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beeld koning Lodewijk XIII aan het Place des Vosges in Parijs"/>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846580"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E067C">
        <w:rPr>
          <w:rFonts w:ascii="Verdana" w:hAnsi="Verdana" w:cs="Arial"/>
          <w:b/>
          <w:color w:val="222222"/>
          <w:sz w:val="28"/>
          <w:szCs w:val="28"/>
          <w:lang w:val="nl-NL"/>
        </w:rPr>
        <w:t>Hôtel de Tournelles</w:t>
      </w:r>
    </w:p>
    <w:p w:rsidR="00D87771"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Voor de 17e eeuw stond er aan de noordkant van het plein een ander prominent gebouw: het ‘Hôtel de Tournelles’. </w:t>
      </w:r>
    </w:p>
    <w:p w:rsidR="00D87771"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Dit groot gebouw uit 1388 diende als woonplaats voor de koninklijke familie tot 1559, toen koning Hendrik II zwaar gewond raakte tijdens een tornooi dat op deze plaats werd gehouden. </w:t>
      </w:r>
    </w:p>
    <w:p w:rsidR="00D87771" w:rsidRPr="001E067C"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Hij stierf tien dagen later in het Hôtel de Tournelles. Zijn vrouw, Catherina de Medici, liet het gebouw hierna afbreken en verhuisde naar het </w:t>
      </w:r>
      <w:hyperlink r:id="rId329" w:history="1">
        <w:r w:rsidRPr="001E067C">
          <w:rPr>
            <w:rFonts w:ascii="Verdana" w:hAnsi="Verdana" w:cs="Arial"/>
            <w:color w:val="024E68"/>
            <w:sz w:val="28"/>
            <w:szCs w:val="28"/>
            <w:lang w:val="nl-NL"/>
          </w:rPr>
          <w:t>Louvre</w:t>
        </w:r>
      </w:hyperlink>
      <w:r w:rsidRPr="001E067C">
        <w:rPr>
          <w:rFonts w:ascii="Verdana" w:hAnsi="Verdana" w:cs="Arial"/>
          <w:color w:val="000000"/>
          <w:sz w:val="28"/>
          <w:szCs w:val="28"/>
          <w:lang w:val="nl-NL"/>
        </w:rPr>
        <w:t>.</w:t>
      </w:r>
    </w:p>
    <w:p w:rsidR="00D87771" w:rsidRPr="001E067C" w:rsidRDefault="00D87771" w:rsidP="00D87771">
      <w:pPr>
        <w:rPr>
          <w:rFonts w:ascii="Verdana" w:hAnsi="Verdana" w:cs="Arial"/>
          <w:sz w:val="28"/>
          <w:szCs w:val="28"/>
          <w:lang w:val="nl-NL"/>
        </w:rPr>
      </w:pPr>
    </w:p>
    <w:p w:rsidR="00D87771" w:rsidRPr="001E067C" w:rsidRDefault="00D87771" w:rsidP="00D87771">
      <w:pPr>
        <w:rPr>
          <w:rFonts w:ascii="Verdana" w:hAnsi="Verdana" w:cs="Arial"/>
          <w:b/>
          <w:color w:val="222222"/>
          <w:sz w:val="28"/>
          <w:szCs w:val="28"/>
          <w:lang w:val="nl-NL"/>
        </w:rPr>
      </w:pPr>
      <w:r w:rsidRPr="001E067C">
        <w:rPr>
          <w:rFonts w:ascii="Verdana" w:hAnsi="Verdana" w:cs="Arial"/>
          <w:b/>
          <w:color w:val="222222"/>
          <w:sz w:val="28"/>
          <w:szCs w:val="28"/>
          <w:lang w:val="nl-NL"/>
        </w:rPr>
        <w:t>Place Royale</w:t>
      </w:r>
    </w:p>
    <w:p w:rsidR="00D87771"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Het plein werd officieel onthuld in 1612 als ‘Place Royale’ (koningsplein). </w:t>
      </w:r>
    </w:p>
    <w:p w:rsidR="00D87771"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Het plein, dat toen niet veel meer was dan een grasveld, was een favoriete plaats voor het houden van duels.</w:t>
      </w:r>
      <w:r w:rsidRPr="001E067C">
        <w:rPr>
          <w:rFonts w:ascii="Verdana" w:hAnsi="Verdana" w:cs="Arial"/>
          <w:color w:val="000000"/>
          <w:sz w:val="28"/>
          <w:szCs w:val="28"/>
          <w:lang w:val="nl-NL"/>
        </w:rPr>
        <w:br/>
        <w:t xml:space="preserve">In 1639 liet kardinaal Richelieu een standbeeld van koning Lodewijk XIII in het centrum van het plein plaatsen. </w:t>
      </w:r>
    </w:p>
    <w:p w:rsidR="00D87771" w:rsidRPr="001E067C"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Het werd vernield tijdens de Franse Revolutie maar een nieuw standbeeld werd geplaatst in 1825.</w:t>
      </w:r>
    </w:p>
    <w:p w:rsidR="00D87771" w:rsidRDefault="00D87771" w:rsidP="00D87771">
      <w:pPr>
        <w:rPr>
          <w:rFonts w:ascii="Verdana" w:hAnsi="Verdana" w:cs="Arial"/>
          <w:color w:val="222222"/>
          <w:sz w:val="28"/>
          <w:szCs w:val="28"/>
          <w:lang w:val="nl-NL"/>
        </w:rPr>
      </w:pPr>
    </w:p>
    <w:p w:rsidR="00D87771" w:rsidRPr="001E067C" w:rsidRDefault="00D87771" w:rsidP="00D87771">
      <w:pPr>
        <w:rPr>
          <w:rFonts w:ascii="Verdana" w:hAnsi="Verdana" w:cs="Arial"/>
          <w:b/>
          <w:color w:val="222222"/>
          <w:sz w:val="28"/>
          <w:szCs w:val="28"/>
          <w:lang w:val="nl-NL"/>
        </w:rPr>
      </w:pPr>
      <w:r w:rsidRPr="001E067C">
        <w:rPr>
          <w:rFonts w:ascii="Verdana" w:hAnsi="Verdana" w:cs="Arial"/>
          <w:b/>
          <w:color w:val="222222"/>
          <w:sz w:val="28"/>
          <w:szCs w:val="28"/>
          <w:lang w:val="nl-NL"/>
        </w:rPr>
        <w:t>Het belastingbetalende departement</w:t>
      </w:r>
    </w:p>
    <w:p w:rsidR="00D87771" w:rsidRDefault="00D87771" w:rsidP="00D87771">
      <w:pPr>
        <w:rPr>
          <w:rFonts w:ascii="Verdana" w:hAnsi="Verdana" w:cs="Arial"/>
          <w:color w:val="000000"/>
          <w:sz w:val="28"/>
          <w:szCs w:val="28"/>
          <w:lang w:val="nl-NL"/>
        </w:rPr>
      </w:pPr>
      <w:r w:rsidRPr="001E067C">
        <w:rPr>
          <w:rFonts w:ascii="Verdana" w:hAnsi="Verdana" w:cs="Arial"/>
          <w:noProof/>
          <w:sz w:val="28"/>
          <w:szCs w:val="28"/>
          <w:lang w:val="nl-NL"/>
        </w:rPr>
        <w:drawing>
          <wp:anchor distT="0" distB="0" distL="114300" distR="114300" simplePos="0" relativeHeight="251942912" behindDoc="0" locked="0" layoutInCell="1" allowOverlap="1" wp14:anchorId="39463CD7" wp14:editId="5698C9E6">
            <wp:simplePos x="0" y="0"/>
            <wp:positionH relativeFrom="column">
              <wp:posOffset>3549015</wp:posOffset>
            </wp:positionH>
            <wp:positionV relativeFrom="paragraph">
              <wp:posOffset>692785</wp:posOffset>
            </wp:positionV>
            <wp:extent cx="2771775" cy="1846580"/>
            <wp:effectExtent l="171450" t="171450" r="390525" b="363220"/>
            <wp:wrapSquare wrapText="bothSides"/>
            <wp:docPr id="594" name="Afbeelding 594" descr="Place des Vosge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 des Vosges, Parijs"/>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E067C">
        <w:rPr>
          <w:rFonts w:ascii="Verdana" w:hAnsi="Verdana" w:cs="Arial"/>
          <w:color w:val="000000"/>
          <w:sz w:val="28"/>
          <w:szCs w:val="28"/>
          <w:lang w:val="nl-NL"/>
        </w:rPr>
        <w:t xml:space="preserve">In 1800 veranderde Napoleon de naam van het plein van ‘Place Royale’ naar ‘Place des Vosges’ om zijn dankbaarheid te betuigen aan het departement Vosges, het eerste departement in Frankrijk dat belastingen betaalde aan de centrale staat. </w:t>
      </w:r>
    </w:p>
    <w:p w:rsidR="00D87771"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Het plein werd even terug Place Royale genoemd in 1815, maar in 1870 kreeg het definitief de naam Place des Vosges. </w:t>
      </w:r>
    </w:p>
    <w:p w:rsidR="00D87771" w:rsidRPr="001E067C"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Het park dat bijna de volledige ruimte van het plein inneemt heet officieel Square Louis XIII.</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1E067C" w:rsidRDefault="00D87771" w:rsidP="00D87771">
      <w:pPr>
        <w:rPr>
          <w:rFonts w:ascii="Verdana" w:hAnsi="Verdana" w:cs="Arial"/>
          <w:b/>
          <w:color w:val="222222"/>
          <w:sz w:val="28"/>
          <w:szCs w:val="28"/>
          <w:lang w:val="nl-NL"/>
        </w:rPr>
      </w:pPr>
      <w:r w:rsidRPr="001E067C">
        <w:rPr>
          <w:rFonts w:ascii="Verdana" w:hAnsi="Verdana" w:cs="Arial"/>
          <w:b/>
          <w:color w:val="222222"/>
          <w:sz w:val="28"/>
          <w:szCs w:val="28"/>
          <w:lang w:val="nl-NL"/>
        </w:rPr>
        <w:lastRenderedPageBreak/>
        <w:t>Huis van Victor Hugo</w:t>
      </w:r>
    </w:p>
    <w:p w:rsidR="00D87771" w:rsidRDefault="00D87771" w:rsidP="00D87771">
      <w:pPr>
        <w:rPr>
          <w:rFonts w:ascii="Verdana" w:hAnsi="Verdana" w:cs="Arial"/>
          <w:color w:val="000000"/>
          <w:sz w:val="28"/>
          <w:szCs w:val="28"/>
          <w:lang w:val="nl-NL"/>
        </w:rPr>
      </w:pPr>
      <w:r w:rsidRPr="001E067C">
        <w:rPr>
          <w:rFonts w:ascii="Verdana" w:hAnsi="Verdana" w:cs="Arial"/>
          <w:noProof/>
          <w:color w:val="000000"/>
          <w:sz w:val="28"/>
          <w:szCs w:val="28"/>
          <w:lang w:val="nl-NL"/>
        </w:rPr>
        <w:drawing>
          <wp:anchor distT="0" distB="0" distL="114300" distR="114300" simplePos="0" relativeHeight="251943936" behindDoc="0" locked="0" layoutInCell="1" allowOverlap="1" wp14:anchorId="3582AEAC" wp14:editId="7173D6D8">
            <wp:simplePos x="0" y="0"/>
            <wp:positionH relativeFrom="column">
              <wp:posOffset>3454400</wp:posOffset>
            </wp:positionH>
            <wp:positionV relativeFrom="paragraph">
              <wp:posOffset>405130</wp:posOffset>
            </wp:positionV>
            <wp:extent cx="2786380" cy="1857375"/>
            <wp:effectExtent l="171450" t="171450" r="375920" b="371475"/>
            <wp:wrapSquare wrapText="bothSides"/>
            <wp:docPr id="595" name="Afbeelding 595" descr="Square Louis XIII, Place des Vos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quare Louis XIII, Place des Vosge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786380" cy="1857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E067C">
        <w:rPr>
          <w:rFonts w:ascii="Verdana" w:hAnsi="Verdana" w:cs="Arial"/>
          <w:color w:val="000000"/>
          <w:sz w:val="28"/>
          <w:szCs w:val="28"/>
          <w:lang w:val="nl-NL"/>
        </w:rPr>
        <w:t xml:space="preserve">Vele bekende Fransen leefden hier aan dit plein, onder hen Richelieu en Victor Hugo. </w:t>
      </w:r>
    </w:p>
    <w:p w:rsidR="00D87771"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Kardinaal Richelieu, die eerste minister van Frankrijk werd in 1624, woonde van 1615 tot 1627 in het nr 21. </w:t>
      </w:r>
    </w:p>
    <w:p w:rsidR="00D87771" w:rsidRPr="001E067C"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Victor Hugo, de auteur van onder andere ‘Les Misérables’, woonde van 1832 tot 1848 op de tweede verdieping van het nr 6, </w:t>
      </w:r>
    </w:p>
    <w:p w:rsidR="00D87771" w:rsidRPr="001E067C"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Square Louis XIII</w:t>
      </w:r>
    </w:p>
    <w:p w:rsidR="00D87771"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het Hôtel de Rohan-Guéménée. Het huis, dat nu gekend is als ‘Maison de Victor Hugo’, is tegenwoordig een museum. Je kan de kamers bezoeken waar Victor Hugo het grootste deel van Les Misérables schreef. </w:t>
      </w:r>
    </w:p>
    <w:p w:rsidR="00D87771" w:rsidRPr="001E067C"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Er worden souvenirs, tekeningen en boeken getoond in chronologische orde, van zijn kindertijd tot zijn verbanning van 1852 tot 1870.</w:t>
      </w:r>
    </w:p>
    <w:p w:rsidR="00D87771" w:rsidRDefault="00D87771" w:rsidP="00D87771">
      <w:pPr>
        <w:rPr>
          <w:rFonts w:ascii="Verdana" w:hAnsi="Verdana" w:cs="Arial"/>
          <w:color w:val="222222"/>
          <w:sz w:val="28"/>
          <w:szCs w:val="28"/>
          <w:lang w:val="nl-NL"/>
        </w:rPr>
      </w:pPr>
    </w:p>
    <w:p w:rsidR="00D87771" w:rsidRPr="001E067C" w:rsidRDefault="00D87771" w:rsidP="00D87771">
      <w:pPr>
        <w:rPr>
          <w:rFonts w:ascii="Verdana" w:hAnsi="Verdana" w:cs="Arial"/>
          <w:b/>
          <w:color w:val="222222"/>
          <w:sz w:val="28"/>
          <w:szCs w:val="28"/>
          <w:lang w:val="nl-NL"/>
        </w:rPr>
      </w:pPr>
      <w:r w:rsidRPr="001E067C">
        <w:rPr>
          <w:rFonts w:ascii="Verdana" w:hAnsi="Verdana" w:cs="Arial"/>
          <w:b/>
          <w:color w:val="222222"/>
          <w:sz w:val="28"/>
          <w:szCs w:val="28"/>
          <w:lang w:val="nl-NL"/>
        </w:rPr>
        <w:t>Het huidige Place des Vosges</w:t>
      </w:r>
    </w:p>
    <w:p w:rsidR="00D87771"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Uiterlijk ziet het Place des Vosges er nog steeds uit als in de 17e eeuw; alle huizen zijn nog intact. </w:t>
      </w:r>
    </w:p>
    <w:p w:rsidR="00D87771"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Het plein zelf is erg rustgevend, met een mooi centraal park - Square Louis XIII - omringd door galerijen met winkels en restaurants. </w:t>
      </w:r>
    </w:p>
    <w:p w:rsidR="00D87771" w:rsidRPr="001E067C" w:rsidRDefault="00D87771" w:rsidP="00D87771">
      <w:pPr>
        <w:rPr>
          <w:rFonts w:ascii="Verdana" w:hAnsi="Verdana" w:cs="Arial"/>
          <w:color w:val="000000"/>
          <w:sz w:val="28"/>
          <w:szCs w:val="28"/>
          <w:lang w:val="nl-NL"/>
        </w:rPr>
      </w:pPr>
      <w:r w:rsidRPr="001E067C">
        <w:rPr>
          <w:rFonts w:ascii="Verdana" w:hAnsi="Verdana" w:cs="Arial"/>
          <w:color w:val="000000"/>
          <w:sz w:val="28"/>
          <w:szCs w:val="28"/>
          <w:lang w:val="nl-NL"/>
        </w:rPr>
        <w:t xml:space="preserve">Het plein is gelegen in het Marais district in het derde arrondissement, niet ver dan de </w:t>
      </w:r>
      <w:hyperlink r:id="rId332" w:history="1">
        <w:r w:rsidRPr="001E067C">
          <w:rPr>
            <w:rFonts w:ascii="Verdana" w:hAnsi="Verdana" w:cs="Arial"/>
            <w:color w:val="024E68"/>
            <w:sz w:val="28"/>
            <w:szCs w:val="28"/>
            <w:lang w:val="nl-NL"/>
          </w:rPr>
          <w:t>Place de la Bastille</w:t>
        </w:r>
      </w:hyperlink>
      <w:r w:rsidRPr="001E067C">
        <w:rPr>
          <w:rFonts w:ascii="Verdana" w:hAnsi="Verdana" w:cs="Arial"/>
          <w:color w:val="000000"/>
          <w:sz w:val="28"/>
          <w:szCs w:val="28"/>
          <w:lang w:val="nl-NL"/>
        </w:rPr>
        <w:t>.</w:t>
      </w: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44" w:name="PlaceVendôme"/>
      <w:r>
        <w:rPr>
          <w:rFonts w:ascii="Verdana" w:hAnsi="Verdana" w:cs="Arial"/>
          <w:b/>
          <w:kern w:val="36"/>
          <w:sz w:val="96"/>
          <w:szCs w:val="96"/>
        </w:rPr>
        <w:lastRenderedPageBreak/>
        <w:t>Parijs</w:t>
      </w:r>
    </w:p>
    <w:bookmarkEnd w:id="44"/>
    <w:p w:rsidR="00F5665F" w:rsidRPr="001C2057" w:rsidRDefault="00D87771" w:rsidP="001C2057">
      <w:pPr>
        <w:jc w:val="center"/>
        <w:rPr>
          <w:rFonts w:ascii="Arial" w:hAnsi="Arial" w:cs="Arial"/>
          <w:sz w:val="54"/>
          <w:szCs w:val="54"/>
        </w:rPr>
      </w:pPr>
      <w:r>
        <w:rPr>
          <w:rFonts w:ascii="Arial" w:hAnsi="Arial" w:cs="Arial"/>
          <w:noProof/>
          <w:lang w:val="nl-NL"/>
        </w:rPr>
        <w:drawing>
          <wp:inline distT="0" distB="0" distL="0" distR="0" wp14:anchorId="3694E174" wp14:editId="0899F324">
            <wp:extent cx="2412000" cy="3618000"/>
            <wp:effectExtent l="171450" t="171450" r="388620" b="363855"/>
            <wp:docPr id="596" name="Afbeelding 596" descr="Statue of Napoleon on the Colonne VendÃ´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ue of Napoleon on the Colonne VendÃ´me"/>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412000" cy="3618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Pr="005E1C66" w:rsidRDefault="00D87771" w:rsidP="00D87771">
      <w:pPr>
        <w:jc w:val="center"/>
        <w:outlineLvl w:val="1"/>
        <w:rPr>
          <w:rFonts w:ascii="Verdana" w:hAnsi="Verdana" w:cs="Arial"/>
          <w:b/>
          <w:kern w:val="36"/>
          <w:sz w:val="96"/>
          <w:szCs w:val="96"/>
          <w:lang w:val="nl-NL"/>
        </w:rPr>
      </w:pPr>
      <w:r w:rsidRPr="005E1C66">
        <w:rPr>
          <w:rFonts w:ascii="Verdana" w:hAnsi="Verdana" w:cs="Arial"/>
          <w:b/>
          <w:kern w:val="36"/>
          <w:sz w:val="96"/>
          <w:szCs w:val="96"/>
          <w:lang w:val="nl-NL"/>
        </w:rPr>
        <w:t>Place Vendôme</w:t>
      </w:r>
    </w:p>
    <w:p w:rsidR="00D87771" w:rsidRDefault="00D87771" w:rsidP="00D87771">
      <w:pPr>
        <w:rPr>
          <w:rFonts w:ascii="Verdana" w:hAnsi="Verdana" w:cs="Arial"/>
          <w:bCs/>
          <w:color w:val="333333"/>
          <w:sz w:val="28"/>
          <w:szCs w:val="28"/>
          <w:lang w:val="nl-NL"/>
        </w:rPr>
      </w:pPr>
      <w:r w:rsidRPr="005E1C66">
        <w:rPr>
          <w:rFonts w:ascii="Verdana" w:hAnsi="Verdana" w:cs="Arial"/>
          <w:bCs/>
          <w:color w:val="333333"/>
          <w:sz w:val="28"/>
          <w:szCs w:val="28"/>
          <w:lang w:val="nl-NL"/>
        </w:rPr>
        <w:lastRenderedPageBreak/>
        <w:t xml:space="preserve">De Place Vendôme is een prestigieus plein dat bekend staat om de luxewinkels en prestigieuze hotels die hier gevestigd zijn. </w:t>
      </w:r>
    </w:p>
    <w:p w:rsidR="00D87771" w:rsidRPr="005E1C66" w:rsidRDefault="00D87771" w:rsidP="00D87771">
      <w:pPr>
        <w:rPr>
          <w:rFonts w:ascii="Verdana" w:hAnsi="Verdana" w:cs="Arial"/>
          <w:bCs/>
          <w:color w:val="333333"/>
          <w:sz w:val="28"/>
          <w:szCs w:val="28"/>
          <w:lang w:val="nl-NL"/>
        </w:rPr>
      </w:pPr>
      <w:r w:rsidRPr="005E1C66">
        <w:rPr>
          <w:rFonts w:ascii="Verdana" w:hAnsi="Verdana" w:cs="Arial"/>
          <w:bCs/>
          <w:color w:val="333333"/>
          <w:sz w:val="28"/>
          <w:szCs w:val="28"/>
          <w:lang w:val="nl-NL"/>
        </w:rPr>
        <w:t xml:space="preserve">Het werd oorspronkelijk aan het begin van de 18e eeuw aangelegd als monument ter ere van de legers van Lodewijk XIV, de Zonnekoning. </w:t>
      </w:r>
    </w:p>
    <w:p w:rsidR="00D87771" w:rsidRDefault="00D87771" w:rsidP="00D87771">
      <w:pPr>
        <w:rPr>
          <w:rFonts w:ascii="Verdana" w:hAnsi="Verdana" w:cs="Arial"/>
          <w:color w:val="222222"/>
          <w:sz w:val="28"/>
          <w:szCs w:val="28"/>
          <w:lang w:val="nl-NL"/>
        </w:rPr>
      </w:pPr>
    </w:p>
    <w:p w:rsidR="00D87771" w:rsidRPr="005E1C66" w:rsidRDefault="00D87771" w:rsidP="00D87771">
      <w:pPr>
        <w:rPr>
          <w:rFonts w:ascii="Verdana" w:hAnsi="Verdana" w:cs="Arial"/>
          <w:b/>
          <w:color w:val="222222"/>
          <w:sz w:val="28"/>
          <w:szCs w:val="28"/>
          <w:lang w:val="nl-NL"/>
        </w:rPr>
      </w:pPr>
      <w:r w:rsidRPr="005E1C66">
        <w:rPr>
          <w:rFonts w:ascii="Verdana" w:hAnsi="Verdana" w:cs="Arial"/>
          <w:b/>
          <w:color w:val="222222"/>
          <w:sz w:val="28"/>
          <w:szCs w:val="28"/>
          <w:lang w:val="nl-NL"/>
        </w:rPr>
        <w:t>Geschiedenis en architectuur van het plein</w:t>
      </w:r>
    </w:p>
    <w:p w:rsidR="00D87771" w:rsidRPr="005E1C66" w:rsidRDefault="00D87771" w:rsidP="00D87771">
      <w:pPr>
        <w:rPr>
          <w:rFonts w:ascii="Verdana" w:hAnsi="Verdana" w:cs="Arial"/>
          <w:sz w:val="28"/>
          <w:szCs w:val="28"/>
          <w:lang w:val="nl-NL"/>
        </w:rPr>
      </w:pPr>
    </w:p>
    <w:p w:rsidR="00D87771" w:rsidRDefault="00D87771" w:rsidP="00D87771">
      <w:pPr>
        <w:rPr>
          <w:rFonts w:ascii="Verdana" w:hAnsi="Verdana" w:cs="Arial"/>
          <w:color w:val="000000"/>
          <w:sz w:val="28"/>
          <w:szCs w:val="28"/>
          <w:lang w:val="nl-NL"/>
        </w:rPr>
      </w:pPr>
      <w:r w:rsidRPr="005E1C66">
        <w:rPr>
          <w:rFonts w:ascii="Verdana" w:hAnsi="Verdana" w:cs="Arial"/>
          <w:noProof/>
          <w:sz w:val="28"/>
          <w:szCs w:val="28"/>
          <w:lang w:val="nl-NL"/>
        </w:rPr>
        <w:drawing>
          <wp:anchor distT="0" distB="0" distL="114300" distR="114300" simplePos="0" relativeHeight="251945984" behindDoc="0" locked="0" layoutInCell="1" allowOverlap="1" wp14:anchorId="016965C9" wp14:editId="43727DBA">
            <wp:simplePos x="0" y="0"/>
            <wp:positionH relativeFrom="column">
              <wp:posOffset>3778250</wp:posOffset>
            </wp:positionH>
            <wp:positionV relativeFrom="paragraph">
              <wp:posOffset>530860</wp:posOffset>
            </wp:positionV>
            <wp:extent cx="2807970" cy="1871980"/>
            <wp:effectExtent l="171450" t="171450" r="373380" b="356870"/>
            <wp:wrapSquare wrapText="bothSides"/>
            <wp:docPr id="597" name="Afbeelding 597" descr="Het Vendome plein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 Vendome plein in Parijs"/>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E1C66">
        <w:rPr>
          <w:rFonts w:ascii="Verdana" w:hAnsi="Verdana" w:cs="Arial"/>
          <w:color w:val="000000"/>
          <w:sz w:val="28"/>
          <w:szCs w:val="28"/>
          <w:lang w:val="nl-NL"/>
        </w:rPr>
        <w:t xml:space="preserve">De Place Vendôme werd in 1702 aangelegd. </w:t>
      </w:r>
    </w:p>
    <w:p w:rsidR="00D87771"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 xml:space="preserve">Jules Hardouin-Mansart, architect van onder andere een groot deel van het </w:t>
      </w:r>
      <w:hyperlink r:id="rId335" w:history="1">
        <w:r w:rsidRPr="005E1C66">
          <w:rPr>
            <w:rFonts w:ascii="Verdana" w:hAnsi="Verdana" w:cs="Arial"/>
            <w:color w:val="024E68"/>
            <w:sz w:val="28"/>
            <w:szCs w:val="28"/>
            <w:lang w:val="nl-NL"/>
          </w:rPr>
          <w:t>paleis van Versailles</w:t>
        </w:r>
      </w:hyperlink>
      <w:r w:rsidRPr="005E1C66">
        <w:rPr>
          <w:rFonts w:ascii="Verdana" w:hAnsi="Verdana" w:cs="Arial"/>
          <w:color w:val="000000"/>
          <w:sz w:val="28"/>
          <w:szCs w:val="28"/>
          <w:lang w:val="nl-NL"/>
        </w:rPr>
        <w:t xml:space="preserve">, had het terrein oorspronkelijk gekocht in de hoop er vastgoed te kunnen verkopen. </w:t>
      </w:r>
    </w:p>
    <w:p w:rsidR="00D87771"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 xml:space="preserve">De onderneming mislukte echter en het stuk landgoed werd aan de minister van financiën gegeven die voorstelde er een openbaar plein van te maken. </w:t>
      </w:r>
    </w:p>
    <w:p w:rsidR="00D87771" w:rsidRDefault="00D87771" w:rsidP="00D87771">
      <w:pPr>
        <w:rPr>
          <w:rFonts w:ascii="Verdana" w:hAnsi="Verdana" w:cs="Arial"/>
          <w:color w:val="000000"/>
          <w:sz w:val="28"/>
          <w:szCs w:val="28"/>
          <w:lang w:val="nl-NL"/>
        </w:rPr>
      </w:pPr>
      <w:r w:rsidRPr="005E1C66">
        <w:rPr>
          <w:rFonts w:ascii="Verdana" w:hAnsi="Verdana" w:cs="Arial"/>
          <w:noProof/>
          <w:sz w:val="28"/>
          <w:szCs w:val="28"/>
          <w:lang w:val="nl-NL"/>
        </w:rPr>
        <w:drawing>
          <wp:anchor distT="0" distB="0" distL="114300" distR="114300" simplePos="0" relativeHeight="251947008" behindDoc="0" locked="0" layoutInCell="1" allowOverlap="1" wp14:anchorId="0D917E72" wp14:editId="21AC9DBA">
            <wp:simplePos x="0" y="0"/>
            <wp:positionH relativeFrom="column">
              <wp:posOffset>4546600</wp:posOffset>
            </wp:positionH>
            <wp:positionV relativeFrom="paragraph">
              <wp:posOffset>1417955</wp:posOffset>
            </wp:positionV>
            <wp:extent cx="1871980" cy="2807970"/>
            <wp:effectExtent l="171450" t="171450" r="375920" b="354330"/>
            <wp:wrapSquare wrapText="bothSides"/>
            <wp:docPr id="598" name="Afbeelding 598" descr="Colonne Vendôm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nne Vendôme, Parijs"/>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E1C66">
        <w:rPr>
          <w:rFonts w:ascii="Verdana" w:hAnsi="Verdana" w:cs="Arial"/>
          <w:color w:val="000000"/>
          <w:sz w:val="28"/>
          <w:szCs w:val="28"/>
          <w:lang w:val="nl-NL"/>
        </w:rPr>
        <w:t>Het plein zou achthoekig van vorm worden en was gelegen naast het voormalig paleis van de eerste hertog van Vendôme, waaraan de naam van het plein later werd ontleend.</w:t>
      </w:r>
      <w:r w:rsidRPr="005E1C66">
        <w:rPr>
          <w:rFonts w:ascii="Verdana" w:hAnsi="Verdana" w:cs="Arial"/>
          <w:color w:val="000000"/>
          <w:sz w:val="28"/>
          <w:szCs w:val="28"/>
          <w:lang w:val="nl-NL"/>
        </w:rPr>
        <w:br/>
      </w:r>
      <w:r w:rsidRPr="005E1C66">
        <w:rPr>
          <w:rFonts w:ascii="Verdana" w:hAnsi="Verdana" w:cs="Arial"/>
          <w:color w:val="000000"/>
          <w:sz w:val="28"/>
          <w:szCs w:val="28"/>
          <w:lang w:val="nl-NL"/>
        </w:rPr>
        <w:br/>
        <w:t xml:space="preserve">Later, toen het terrein in de handen kwam van koning Lodewijk XIV, kwam Mansart terug in beeld: op vraag van de koning ontwierp hij een plan voor het plein dat een rivaal moest worden van het </w:t>
      </w:r>
      <w:hyperlink r:id="rId337" w:history="1">
        <w:r w:rsidRPr="005E1C66">
          <w:rPr>
            <w:rFonts w:ascii="Verdana" w:hAnsi="Verdana" w:cs="Arial"/>
            <w:color w:val="024E68"/>
            <w:sz w:val="28"/>
            <w:szCs w:val="28"/>
            <w:lang w:val="nl-NL"/>
          </w:rPr>
          <w:t>Place des Vosges</w:t>
        </w:r>
      </w:hyperlink>
      <w:r w:rsidRPr="005E1C66">
        <w:rPr>
          <w:rFonts w:ascii="Verdana" w:hAnsi="Verdana" w:cs="Arial"/>
          <w:color w:val="000000"/>
          <w:sz w:val="28"/>
          <w:szCs w:val="28"/>
          <w:lang w:val="nl-NL"/>
        </w:rPr>
        <w:t xml:space="preserve">, waar zich een standbeeld bevond van de vorige koning Lodewijk XIII. </w:t>
      </w:r>
    </w:p>
    <w:p w:rsidR="00D87771" w:rsidRPr="005E1C66"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 xml:space="preserve">Mansart gaf - geïnspireerd door het </w:t>
      </w:r>
      <w:hyperlink r:id="rId338" w:history="1">
        <w:r w:rsidRPr="005E1C66">
          <w:rPr>
            <w:rFonts w:ascii="Verdana" w:hAnsi="Verdana" w:cs="Arial"/>
            <w:color w:val="024E68"/>
            <w:sz w:val="28"/>
            <w:szCs w:val="28"/>
            <w:lang w:val="nl-NL"/>
          </w:rPr>
          <w:t>Place des Vosges</w:t>
        </w:r>
      </w:hyperlink>
      <w:r w:rsidRPr="005E1C66">
        <w:rPr>
          <w:rFonts w:ascii="Verdana" w:hAnsi="Verdana" w:cs="Arial"/>
          <w:color w:val="000000"/>
          <w:sz w:val="28"/>
          <w:szCs w:val="28"/>
          <w:lang w:val="nl-NL"/>
        </w:rPr>
        <w:t xml:space="preserve"> - de gebouwen rond het plein een eenvormig uiterlijk, met arcades op de begane grond en hoge ramen op de eerste verdieping. Pilasters en zuilen werden tussen de ramen geplaatst.</w:t>
      </w:r>
    </w:p>
    <w:p w:rsidR="00D87771" w:rsidRPr="005E1C66" w:rsidRDefault="00D87771" w:rsidP="00D87771">
      <w:pPr>
        <w:rPr>
          <w:rFonts w:ascii="Verdana" w:hAnsi="Verdana" w:cs="Arial"/>
          <w:sz w:val="28"/>
          <w:szCs w:val="28"/>
          <w:lang w:val="nl-NL"/>
        </w:rPr>
      </w:pPr>
    </w:p>
    <w:p w:rsidR="00D87771" w:rsidRDefault="00D87771" w:rsidP="00D87771">
      <w:pPr>
        <w:rPr>
          <w:rFonts w:ascii="Verdana" w:hAnsi="Verdana" w:cs="Arial"/>
          <w:sz w:val="28"/>
          <w:szCs w:val="28"/>
          <w:lang w:val="nl-NL"/>
        </w:rPr>
      </w:pPr>
    </w:p>
    <w:p w:rsidR="00D87771" w:rsidRDefault="00D87771" w:rsidP="00D87771">
      <w:pPr>
        <w:rPr>
          <w:rFonts w:ascii="Verdana" w:hAnsi="Verdana" w:cs="Arial"/>
          <w:sz w:val="28"/>
          <w:szCs w:val="28"/>
          <w:lang w:val="nl-NL"/>
        </w:rPr>
      </w:pPr>
    </w:p>
    <w:p w:rsidR="00D87771" w:rsidRDefault="00D87771" w:rsidP="00D87771">
      <w:pPr>
        <w:rPr>
          <w:rFonts w:ascii="Verdana" w:hAnsi="Verdana" w:cs="Arial"/>
          <w:sz w:val="28"/>
          <w:szCs w:val="28"/>
          <w:lang w:val="nl-NL"/>
        </w:rPr>
      </w:pPr>
    </w:p>
    <w:p w:rsidR="00D87771" w:rsidRPr="005E1C66" w:rsidRDefault="00D87771" w:rsidP="00D87771">
      <w:pPr>
        <w:rPr>
          <w:rFonts w:ascii="Verdana" w:hAnsi="Verdana" w:cs="Arial"/>
          <w:b/>
          <w:sz w:val="28"/>
          <w:szCs w:val="28"/>
          <w:lang w:val="nl-NL"/>
        </w:rPr>
      </w:pPr>
      <w:r w:rsidRPr="005E1C66">
        <w:rPr>
          <w:rFonts w:ascii="Verdana" w:hAnsi="Verdana" w:cs="Arial"/>
          <w:b/>
          <w:sz w:val="28"/>
          <w:szCs w:val="28"/>
          <w:lang w:val="nl-NL"/>
        </w:rPr>
        <w:lastRenderedPageBreak/>
        <w:t>Colonne Vendôme</w:t>
      </w:r>
    </w:p>
    <w:p w:rsidR="00D87771"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 xml:space="preserve">Oorspronkelijk stond het plein gekend als Place des Conquêtes (Plein van de veroveringen) maar het werd later, toen het niet zo bijster goed ging met de legers van de koning, hernoemd tot Place Louis Le Grand (Lodewijk de Grote Plein). </w:t>
      </w:r>
    </w:p>
    <w:p w:rsidR="00D87771" w:rsidRPr="005E1C66"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Een standbeeld van de zonnekoning werd in het centrum van het plein geplaatst tot het in 1792, ten tijde van de Franse Revolutie, werd neergehaald.</w:t>
      </w:r>
    </w:p>
    <w:p w:rsidR="00D87771" w:rsidRDefault="00D87771" w:rsidP="00D87771">
      <w:pPr>
        <w:rPr>
          <w:rFonts w:ascii="Verdana" w:hAnsi="Verdana" w:cs="Arial"/>
          <w:color w:val="222222"/>
          <w:sz w:val="28"/>
          <w:szCs w:val="28"/>
          <w:lang w:val="nl-NL"/>
        </w:rPr>
      </w:pPr>
    </w:p>
    <w:p w:rsidR="00D87771" w:rsidRPr="005E1C66" w:rsidRDefault="00D87771" w:rsidP="00D87771">
      <w:pPr>
        <w:rPr>
          <w:rFonts w:ascii="Verdana" w:hAnsi="Verdana" w:cs="Arial"/>
          <w:b/>
          <w:color w:val="222222"/>
          <w:sz w:val="28"/>
          <w:szCs w:val="28"/>
          <w:lang w:val="nl-NL"/>
        </w:rPr>
      </w:pPr>
      <w:r w:rsidRPr="005E1C66">
        <w:rPr>
          <w:rFonts w:ascii="Verdana" w:hAnsi="Verdana" w:cs="Arial"/>
          <w:b/>
          <w:color w:val="222222"/>
          <w:sz w:val="28"/>
          <w:szCs w:val="28"/>
          <w:lang w:val="nl-NL"/>
        </w:rPr>
        <w:t>Colonne Vendôme</w:t>
      </w:r>
    </w:p>
    <w:p w:rsidR="00D87771"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 xml:space="preserve">De zuil die zich tegenwoordig in het centrum van het plein bevindt werd opgericht ter ere van Napoleon Bonaparte. </w:t>
      </w:r>
    </w:p>
    <w:p w:rsidR="00D87771"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 xml:space="preserve">De 44 meter hoge zuil die ook gekend is onder de naam Colonne d’Austerlitz is ontworpen naar het voorbeeld van de </w:t>
      </w:r>
      <w:hyperlink r:id="rId339" w:history="1">
        <w:r w:rsidRPr="005E1C66">
          <w:rPr>
            <w:rFonts w:ascii="Verdana" w:hAnsi="Verdana" w:cs="Arial"/>
            <w:color w:val="024E68"/>
            <w:sz w:val="28"/>
            <w:szCs w:val="28"/>
            <w:lang w:val="nl-NL"/>
          </w:rPr>
          <w:t>Zuil van Trajanus in Rome</w:t>
        </w:r>
      </w:hyperlink>
      <w:r w:rsidRPr="005E1C66">
        <w:rPr>
          <w:rFonts w:ascii="Verdana" w:hAnsi="Verdana" w:cs="Arial"/>
          <w:color w:val="000000"/>
          <w:sz w:val="28"/>
          <w:szCs w:val="28"/>
          <w:lang w:val="nl-NL"/>
        </w:rPr>
        <w:t xml:space="preserve">. </w:t>
      </w:r>
    </w:p>
    <w:p w:rsidR="00D87771" w:rsidRDefault="00D87771" w:rsidP="00D87771">
      <w:pPr>
        <w:rPr>
          <w:rFonts w:ascii="Verdana" w:hAnsi="Verdana" w:cs="Arial"/>
          <w:color w:val="000000"/>
          <w:sz w:val="28"/>
          <w:szCs w:val="28"/>
          <w:lang w:val="nl-NL"/>
        </w:rPr>
      </w:pPr>
      <w:r w:rsidRPr="005E1C66">
        <w:rPr>
          <w:rFonts w:ascii="Verdana" w:hAnsi="Verdana" w:cs="Arial"/>
          <w:noProof/>
          <w:color w:val="000000"/>
          <w:sz w:val="28"/>
          <w:szCs w:val="28"/>
          <w:lang w:val="nl-NL"/>
        </w:rPr>
        <w:drawing>
          <wp:anchor distT="0" distB="0" distL="114300" distR="114300" simplePos="0" relativeHeight="251948032" behindDoc="0" locked="0" layoutInCell="1" allowOverlap="1" wp14:anchorId="7514D6BB" wp14:editId="3B7EC4D0">
            <wp:simplePos x="0" y="0"/>
            <wp:positionH relativeFrom="column">
              <wp:posOffset>4678045</wp:posOffset>
            </wp:positionH>
            <wp:positionV relativeFrom="paragraph">
              <wp:posOffset>-3810</wp:posOffset>
            </wp:positionV>
            <wp:extent cx="1871980" cy="2807970"/>
            <wp:effectExtent l="0" t="0" r="0" b="0"/>
            <wp:wrapSquare wrapText="bothSides"/>
            <wp:docPr id="599" name="Afbeelding 599" descr="Standbeeld van Napoleon bovenop de Zuil van Austerlitz, Vendome 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beeld van Napoleon bovenop de Zuil van Austerlitz, Vendome Plein"/>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C66">
        <w:rPr>
          <w:rFonts w:ascii="Verdana" w:hAnsi="Verdana" w:cs="Arial"/>
          <w:color w:val="000000"/>
          <w:sz w:val="28"/>
          <w:szCs w:val="28"/>
          <w:lang w:val="nl-NL"/>
        </w:rPr>
        <w:t xml:space="preserve">Het werd opgetrokken ter herdenking van de overwinning van het Franse leger tijdens de Slag bij Austerlitz in 1805, een van de grootste overwinningen van Napoleon. </w:t>
      </w:r>
    </w:p>
    <w:p w:rsidR="00D87771"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 xml:space="preserve">De doorlopende strook bronzen reliëf-platen beschrijven de veldslagen die tijdens de Napoleontische oorlogen gehouden werden in de periode van 1805 tot 1807. </w:t>
      </w:r>
    </w:p>
    <w:p w:rsidR="00D87771" w:rsidRPr="005E1C66"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Het reliëf werd gemaakt door Pierre-Nolasque Bergeret en vervaardigd uit het brons van 1200 kanonnen die tijdens de veldslag buitgemaakt waren op de gezamenlijke legers van Rusland en Oostenrijk.</w:t>
      </w:r>
    </w:p>
    <w:p w:rsidR="00D87771" w:rsidRPr="005E1C66"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De zuil stond eerst bekend als de Colonne d’Austerlitz en werd later ook wel Colonne de la Victoire of Colonne de la Grande Armée genoemd. Tegenwoordig staat de zuil algemeen bekend als Colonne Vendôme.</w:t>
      </w:r>
      <w:r w:rsidRPr="005E1C66">
        <w:rPr>
          <w:rFonts w:ascii="Verdana" w:hAnsi="Verdana" w:cs="Arial"/>
          <w:color w:val="000000"/>
          <w:sz w:val="28"/>
          <w:szCs w:val="28"/>
          <w:lang w:val="nl-NL"/>
        </w:rPr>
        <w:br/>
      </w:r>
      <w:r w:rsidRPr="005E1C66">
        <w:rPr>
          <w:rFonts w:ascii="Verdana" w:hAnsi="Verdana" w:cs="Arial"/>
          <w:color w:val="000000"/>
          <w:sz w:val="28"/>
          <w:szCs w:val="28"/>
          <w:lang w:val="nl-NL"/>
        </w:rPr>
        <w:br/>
        <w:t xml:space="preserve">In 1810 werd er bovenop de zuil een standbeeld van Napoleon geplaatst. </w:t>
      </w:r>
    </w:p>
    <w:p w:rsidR="00D87771"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 xml:space="preserve">Een aantal jaren later werd het echter reeds verwijderd en versmolten om het brons te kunnen gebruiken voor het heroprichten van het standbeeld van Hendrik IV op de </w:t>
      </w:r>
      <w:hyperlink r:id="rId341" w:history="1">
        <w:r w:rsidRPr="005E1C66">
          <w:rPr>
            <w:rFonts w:ascii="Verdana" w:hAnsi="Verdana" w:cs="Arial"/>
            <w:color w:val="024E68"/>
            <w:sz w:val="28"/>
            <w:szCs w:val="28"/>
            <w:lang w:val="nl-NL"/>
          </w:rPr>
          <w:t>Pont Neuf</w:t>
        </w:r>
      </w:hyperlink>
      <w:r w:rsidRPr="005E1C66">
        <w:rPr>
          <w:rFonts w:ascii="Verdana" w:hAnsi="Verdana" w:cs="Arial"/>
          <w:color w:val="000000"/>
          <w:sz w:val="28"/>
          <w:szCs w:val="28"/>
          <w:lang w:val="nl-NL"/>
        </w:rPr>
        <w:t xml:space="preserve">. In 1833 werd er een nieuw standbeeld bovenop de zuil geplaatst, later vervangen door het exemplaar dat vandaag zichtbaar is. </w:t>
      </w:r>
    </w:p>
    <w:p w:rsidR="00D87771" w:rsidRPr="005E1C66"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lastRenderedPageBreak/>
        <w:t>Het werd geïnstalleerd op initiatief van Napoleon III en toont Napoleon I uitgedost als een Romeinse keizer.</w:t>
      </w:r>
    </w:p>
    <w:p w:rsidR="00D87771" w:rsidRDefault="00D87771" w:rsidP="00D87771">
      <w:pPr>
        <w:rPr>
          <w:rFonts w:ascii="Verdana" w:hAnsi="Verdana" w:cs="Arial"/>
          <w:b/>
          <w:color w:val="222222"/>
          <w:sz w:val="28"/>
          <w:szCs w:val="28"/>
          <w:lang w:val="nl-NL"/>
        </w:rPr>
      </w:pPr>
    </w:p>
    <w:p w:rsidR="00D87771" w:rsidRPr="005E1C66" w:rsidRDefault="00D87771" w:rsidP="00D87771">
      <w:pPr>
        <w:rPr>
          <w:rFonts w:ascii="Verdana" w:hAnsi="Verdana" w:cs="Arial"/>
          <w:b/>
          <w:color w:val="222222"/>
          <w:sz w:val="28"/>
          <w:szCs w:val="28"/>
          <w:lang w:val="nl-NL"/>
        </w:rPr>
      </w:pPr>
      <w:r w:rsidRPr="005E1C66">
        <w:rPr>
          <w:rFonts w:ascii="Verdana" w:hAnsi="Verdana" w:cs="Arial"/>
          <w:b/>
          <w:color w:val="222222"/>
          <w:sz w:val="28"/>
          <w:szCs w:val="28"/>
          <w:lang w:val="nl-NL"/>
        </w:rPr>
        <w:t>Place Vendôme tegenwoordig</w:t>
      </w:r>
    </w:p>
    <w:p w:rsidR="00D87771"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 xml:space="preserve">De gebouwen aan de Place Vendôme worden vooral gebruikt door exclusieve winkels waaronder enkele beroemde juweliers- en designer zaken. </w:t>
      </w:r>
    </w:p>
    <w:p w:rsidR="00D87771" w:rsidRPr="005E1C66" w:rsidRDefault="00D87771" w:rsidP="00D87771">
      <w:pPr>
        <w:rPr>
          <w:rFonts w:ascii="Verdana" w:hAnsi="Verdana" w:cs="Arial"/>
          <w:color w:val="000000"/>
          <w:sz w:val="28"/>
          <w:szCs w:val="28"/>
          <w:lang w:val="nl-NL"/>
        </w:rPr>
      </w:pPr>
      <w:r w:rsidRPr="005E1C66">
        <w:rPr>
          <w:rFonts w:ascii="Verdana" w:hAnsi="Verdana" w:cs="Arial"/>
          <w:color w:val="000000"/>
          <w:sz w:val="28"/>
          <w:szCs w:val="28"/>
          <w:lang w:val="nl-NL"/>
        </w:rPr>
        <w:t>De erg dure Ritz en Vendôme hotels bevinden zich ook op dit plein.</w:t>
      </w:r>
      <w:r w:rsidRPr="005E1C66">
        <w:rPr>
          <w:rFonts w:ascii="Verdana" w:hAnsi="Verdana" w:cs="Arial"/>
          <w:color w:val="000000"/>
          <w:sz w:val="28"/>
          <w:szCs w:val="28"/>
          <w:lang w:val="nl-NL"/>
        </w:rPr>
        <w:br/>
        <w:t>Een aantal beroemde mensen hebben aan de Place Vendôme gewoond, inclusief de muzikant Frédéric Chopin (die overleed in het nr 12), de auteur George Sand en Scott en Zelda Fitzgerald, die een tijd in het Ritz verbleven. En Ernest Hemingway beweerde dat hij in 1944 mee geholpen had aan de bevrijding van de Ritz.</w:t>
      </w:r>
    </w:p>
    <w:p w:rsidR="00D87771" w:rsidRPr="00B722BE" w:rsidRDefault="00D87771" w:rsidP="00D87771">
      <w:pPr>
        <w:rPr>
          <w:rFonts w:ascii="Verdana" w:hAnsi="Verdana" w:cs="Arial"/>
          <w:color w:val="000000"/>
          <w:sz w:val="28"/>
          <w:szCs w:val="28"/>
          <w:lang w:val="nl-NL"/>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45" w:name="PontAlexandreIII"/>
      <w:r>
        <w:rPr>
          <w:rFonts w:ascii="Verdana" w:hAnsi="Verdana" w:cs="Arial"/>
          <w:b/>
          <w:kern w:val="36"/>
          <w:sz w:val="96"/>
          <w:szCs w:val="96"/>
        </w:rPr>
        <w:lastRenderedPageBreak/>
        <w:t>Parijs</w:t>
      </w:r>
    </w:p>
    <w:bookmarkEnd w:id="45"/>
    <w:p w:rsidR="00D87771" w:rsidRPr="00F17DCC" w:rsidRDefault="00D87771" w:rsidP="00D87771">
      <w:pPr>
        <w:jc w:val="center"/>
        <w:rPr>
          <w:rFonts w:ascii="Arial" w:hAnsi="Arial" w:cs="Arial"/>
          <w:sz w:val="54"/>
          <w:szCs w:val="54"/>
        </w:rPr>
      </w:pPr>
      <w:r w:rsidRPr="00F81B9D">
        <w:rPr>
          <w:rFonts w:ascii="Verdana" w:hAnsi="Verdana" w:cs="Arial"/>
          <w:noProof/>
          <w:sz w:val="28"/>
          <w:szCs w:val="28"/>
          <w:lang w:val="nl-NL"/>
        </w:rPr>
        <w:drawing>
          <wp:anchor distT="0" distB="0" distL="114300" distR="114300" simplePos="0" relativeHeight="251950080" behindDoc="0" locked="0" layoutInCell="1" allowOverlap="1" wp14:anchorId="4B7B4DCC" wp14:editId="54645D74">
            <wp:simplePos x="0" y="0"/>
            <wp:positionH relativeFrom="column">
              <wp:posOffset>0</wp:posOffset>
            </wp:positionH>
            <wp:positionV relativeFrom="paragraph">
              <wp:posOffset>387985</wp:posOffset>
            </wp:positionV>
            <wp:extent cx="6858000" cy="1524000"/>
            <wp:effectExtent l="171450" t="171450" r="381000" b="361950"/>
            <wp:wrapSquare wrapText="bothSides"/>
            <wp:docPr id="600" name="Afbeelding 600" descr="Pont Alexandre III,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nt Alexandre III, Parijs"/>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6858000" cy="152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C2057" w:rsidRDefault="00D87771" w:rsidP="00D87771">
      <w:pPr>
        <w:jc w:val="center"/>
        <w:outlineLvl w:val="1"/>
        <w:rPr>
          <w:rFonts w:ascii="Arial" w:hAnsi="Arial" w:cs="Arial"/>
          <w:kern w:val="36"/>
          <w:sz w:val="54"/>
          <w:szCs w:val="54"/>
        </w:rPr>
      </w:pPr>
      <w:r>
        <w:rPr>
          <w:rFonts w:ascii="Arial" w:hAnsi="Arial" w:cs="Arial"/>
          <w:noProof/>
          <w:lang w:val="nl-NL"/>
        </w:rPr>
        <w:t xml:space="preserve"> </w:t>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F81B9D" w:rsidRDefault="00D87771" w:rsidP="00D87771">
      <w:pPr>
        <w:jc w:val="center"/>
        <w:outlineLvl w:val="1"/>
        <w:rPr>
          <w:rFonts w:ascii="Verdana" w:hAnsi="Verdana" w:cs="Arial"/>
          <w:b/>
          <w:kern w:val="36"/>
          <w:sz w:val="96"/>
          <w:szCs w:val="96"/>
          <w:lang w:val="nl-NL"/>
        </w:rPr>
      </w:pPr>
      <w:r w:rsidRPr="00F81B9D">
        <w:rPr>
          <w:rFonts w:ascii="Verdana" w:hAnsi="Verdana" w:cs="Arial"/>
          <w:b/>
          <w:kern w:val="36"/>
          <w:sz w:val="96"/>
          <w:szCs w:val="96"/>
          <w:lang w:val="nl-NL"/>
        </w:rPr>
        <w:t>Pont Alexandre III</w:t>
      </w:r>
    </w:p>
    <w:p w:rsidR="00D87771" w:rsidRDefault="00D87771" w:rsidP="00D87771">
      <w:pPr>
        <w:rPr>
          <w:rFonts w:ascii="Verdana" w:hAnsi="Verdana" w:cs="Arial"/>
          <w:bCs/>
          <w:color w:val="333333"/>
          <w:sz w:val="28"/>
          <w:szCs w:val="28"/>
          <w:lang w:val="nl-NL"/>
        </w:rPr>
      </w:pPr>
      <w:r w:rsidRPr="00F81B9D">
        <w:rPr>
          <w:rFonts w:ascii="Verdana" w:hAnsi="Verdana" w:cs="Arial"/>
          <w:noProof/>
          <w:sz w:val="28"/>
          <w:szCs w:val="28"/>
          <w:lang w:val="nl-NL"/>
        </w:rPr>
        <w:lastRenderedPageBreak/>
        <w:drawing>
          <wp:anchor distT="0" distB="0" distL="114300" distR="114300" simplePos="0" relativeHeight="251951104" behindDoc="0" locked="0" layoutInCell="1" allowOverlap="1" wp14:anchorId="6A5E00A6" wp14:editId="334BCFA6">
            <wp:simplePos x="0" y="0"/>
            <wp:positionH relativeFrom="column">
              <wp:posOffset>4524375</wp:posOffset>
            </wp:positionH>
            <wp:positionV relativeFrom="paragraph">
              <wp:posOffset>735330</wp:posOffset>
            </wp:positionV>
            <wp:extent cx="1882775" cy="2825750"/>
            <wp:effectExtent l="171450" t="171450" r="384175" b="355600"/>
            <wp:wrapSquare wrapText="bothSides"/>
            <wp:docPr id="601" name="Afbeelding 601" descr="Pont Alexandr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t Alexandre III"/>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882775" cy="2825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81B9D">
        <w:rPr>
          <w:rFonts w:ascii="Verdana" w:hAnsi="Verdana" w:cs="Arial"/>
          <w:bCs/>
          <w:color w:val="333333"/>
          <w:sz w:val="28"/>
          <w:szCs w:val="28"/>
          <w:lang w:val="nl-NL"/>
        </w:rPr>
        <w:t xml:space="preserve">Velen beschouwen de 19e eeuwse Pont Alexandre III, gebouwd ter gelegenheid van de wereldtentoonstelling in 1900 - de mooiste brug van Parijs. </w:t>
      </w:r>
    </w:p>
    <w:p w:rsidR="00D87771" w:rsidRPr="00F81B9D" w:rsidRDefault="00D87771" w:rsidP="00D87771">
      <w:pPr>
        <w:rPr>
          <w:rFonts w:ascii="Verdana" w:hAnsi="Verdana" w:cs="Arial"/>
          <w:bCs/>
          <w:color w:val="333333"/>
          <w:sz w:val="28"/>
          <w:szCs w:val="28"/>
          <w:lang w:val="nl-NL"/>
        </w:rPr>
      </w:pPr>
      <w:r w:rsidRPr="00F81B9D">
        <w:rPr>
          <w:rFonts w:ascii="Verdana" w:hAnsi="Verdana" w:cs="Arial"/>
          <w:bCs/>
          <w:color w:val="333333"/>
          <w:sz w:val="28"/>
          <w:szCs w:val="28"/>
          <w:lang w:val="nl-NL"/>
        </w:rPr>
        <w:t xml:space="preserve">Het is in ieder geval zonder twijfel de meest versierde brug in de stad, overladen met standbeelden en prachtige lantaarnpalen. </w:t>
      </w:r>
    </w:p>
    <w:p w:rsidR="00D87771" w:rsidRPr="00F81B9D" w:rsidRDefault="00D87771" w:rsidP="00D87771">
      <w:pPr>
        <w:rPr>
          <w:rFonts w:ascii="Verdana" w:hAnsi="Verdana" w:cs="Arial"/>
          <w:sz w:val="28"/>
          <w:szCs w:val="28"/>
          <w:lang w:val="nl-NL"/>
        </w:rPr>
      </w:pPr>
    </w:p>
    <w:p w:rsidR="00D87771" w:rsidRPr="00F81B9D" w:rsidRDefault="00D87771" w:rsidP="00D87771">
      <w:pPr>
        <w:rPr>
          <w:rFonts w:ascii="Verdana" w:hAnsi="Verdana" w:cs="Arial"/>
          <w:b/>
          <w:color w:val="222222"/>
          <w:sz w:val="28"/>
          <w:szCs w:val="28"/>
          <w:lang w:val="nl-NL"/>
        </w:rPr>
      </w:pPr>
      <w:r w:rsidRPr="00F81B9D">
        <w:rPr>
          <w:rFonts w:ascii="Verdana" w:hAnsi="Verdana" w:cs="Arial"/>
          <w:b/>
          <w:color w:val="222222"/>
          <w:sz w:val="28"/>
          <w:szCs w:val="28"/>
          <w:lang w:val="nl-NL"/>
        </w:rPr>
        <w:t>Ligging</w:t>
      </w:r>
    </w:p>
    <w:p w:rsidR="00D87771" w:rsidRPr="00F81B9D" w:rsidRDefault="00D87771" w:rsidP="00D87771">
      <w:pPr>
        <w:rPr>
          <w:rFonts w:ascii="Verdana" w:hAnsi="Verdana" w:cs="Arial"/>
          <w:color w:val="000000"/>
          <w:sz w:val="28"/>
          <w:szCs w:val="28"/>
          <w:lang w:val="nl-NL"/>
        </w:rPr>
      </w:pPr>
      <w:r w:rsidRPr="00F81B9D">
        <w:rPr>
          <w:rFonts w:ascii="Verdana" w:hAnsi="Verdana" w:cs="Arial"/>
          <w:color w:val="000000"/>
          <w:sz w:val="28"/>
          <w:szCs w:val="28"/>
          <w:lang w:val="nl-NL"/>
        </w:rPr>
        <w:t xml:space="preserve">De Pont Alexandre III ligt in het verlengde van de Esplanade des Invalides en verbindt het </w:t>
      </w:r>
      <w:hyperlink r:id="rId344" w:history="1">
        <w:r w:rsidRPr="00F81B9D">
          <w:rPr>
            <w:rFonts w:ascii="Verdana" w:hAnsi="Verdana" w:cs="Arial"/>
            <w:color w:val="024E68"/>
            <w:sz w:val="28"/>
            <w:szCs w:val="28"/>
            <w:lang w:val="nl-NL"/>
          </w:rPr>
          <w:t>Grand</w:t>
        </w:r>
      </w:hyperlink>
      <w:r w:rsidRPr="00F81B9D">
        <w:rPr>
          <w:rFonts w:ascii="Verdana" w:hAnsi="Verdana" w:cs="Arial"/>
          <w:color w:val="000000"/>
          <w:sz w:val="28"/>
          <w:szCs w:val="28"/>
          <w:lang w:val="nl-NL"/>
        </w:rPr>
        <w:t xml:space="preserve"> en </w:t>
      </w:r>
      <w:hyperlink r:id="rId345" w:history="1">
        <w:r w:rsidRPr="00F81B9D">
          <w:rPr>
            <w:rFonts w:ascii="Verdana" w:hAnsi="Verdana" w:cs="Arial"/>
            <w:color w:val="024E68"/>
            <w:sz w:val="28"/>
            <w:szCs w:val="28"/>
            <w:lang w:val="nl-NL"/>
          </w:rPr>
          <w:t>Petit Palais</w:t>
        </w:r>
      </w:hyperlink>
      <w:r w:rsidRPr="00F81B9D">
        <w:rPr>
          <w:rFonts w:ascii="Verdana" w:hAnsi="Verdana" w:cs="Arial"/>
          <w:color w:val="000000"/>
          <w:sz w:val="28"/>
          <w:szCs w:val="28"/>
          <w:lang w:val="nl-NL"/>
        </w:rPr>
        <w:t xml:space="preserve"> op de rechteroever met het </w:t>
      </w:r>
      <w:hyperlink r:id="rId346" w:history="1">
        <w:r w:rsidRPr="00F81B9D">
          <w:rPr>
            <w:rFonts w:ascii="Verdana" w:hAnsi="Verdana" w:cs="Arial"/>
            <w:color w:val="024E68"/>
            <w:sz w:val="28"/>
            <w:szCs w:val="28"/>
            <w:lang w:val="nl-NL"/>
          </w:rPr>
          <w:t>Hôtel des Invalides</w:t>
        </w:r>
      </w:hyperlink>
      <w:r w:rsidRPr="00F81B9D">
        <w:rPr>
          <w:rFonts w:ascii="Verdana" w:hAnsi="Verdana" w:cs="Arial"/>
          <w:color w:val="000000"/>
          <w:sz w:val="28"/>
          <w:szCs w:val="28"/>
          <w:lang w:val="nl-NL"/>
        </w:rPr>
        <w:t xml:space="preserve"> op de linkeroever.</w:t>
      </w:r>
    </w:p>
    <w:p w:rsidR="00D87771" w:rsidRPr="00F81B9D" w:rsidRDefault="00D87771" w:rsidP="00D87771">
      <w:pPr>
        <w:rPr>
          <w:rFonts w:ascii="Verdana" w:hAnsi="Verdana" w:cs="Arial"/>
          <w:color w:val="222222"/>
          <w:sz w:val="28"/>
          <w:szCs w:val="28"/>
          <w:lang w:val="nl-NL"/>
        </w:rPr>
      </w:pPr>
      <w:r w:rsidRPr="00F81B9D">
        <w:rPr>
          <w:rFonts w:ascii="Verdana" w:hAnsi="Verdana" w:cs="Arial"/>
          <w:color w:val="222222"/>
          <w:sz w:val="28"/>
          <w:szCs w:val="28"/>
          <w:lang w:val="nl-NL"/>
        </w:rPr>
        <w:t>Bouw</w:t>
      </w:r>
    </w:p>
    <w:p w:rsidR="00D87771" w:rsidRPr="00F81B9D" w:rsidRDefault="00D87771" w:rsidP="00D87771">
      <w:pPr>
        <w:rPr>
          <w:rFonts w:ascii="Verdana" w:hAnsi="Verdana" w:cs="Arial"/>
          <w:sz w:val="28"/>
          <w:szCs w:val="28"/>
          <w:lang w:val="nl-NL"/>
        </w:rPr>
      </w:pPr>
    </w:p>
    <w:p w:rsidR="00D87771" w:rsidRDefault="00D87771" w:rsidP="00D87771">
      <w:pPr>
        <w:rPr>
          <w:rFonts w:ascii="Verdana" w:hAnsi="Verdana" w:cs="Arial"/>
          <w:color w:val="000000"/>
          <w:sz w:val="28"/>
          <w:szCs w:val="28"/>
          <w:lang w:val="nl-NL"/>
        </w:rPr>
      </w:pPr>
      <w:r w:rsidRPr="00F81B9D">
        <w:rPr>
          <w:rFonts w:ascii="Verdana" w:hAnsi="Verdana" w:cs="Arial"/>
          <w:color w:val="000000"/>
          <w:sz w:val="28"/>
          <w:szCs w:val="28"/>
          <w:lang w:val="nl-NL"/>
        </w:rPr>
        <w:t xml:space="preserve">De brug werd gebouwd aan het einde van de 19e eeuw in het kader van een project dat werd uitgevoerd voor de Exposition Universelle, de wereldtentoonstelling van 1900. </w:t>
      </w:r>
    </w:p>
    <w:p w:rsidR="00D87771" w:rsidRDefault="00D87771" w:rsidP="00D87771">
      <w:pPr>
        <w:rPr>
          <w:rFonts w:ascii="Verdana" w:hAnsi="Verdana" w:cs="Arial"/>
          <w:color w:val="000000"/>
          <w:sz w:val="28"/>
          <w:szCs w:val="28"/>
          <w:lang w:val="nl-NL"/>
        </w:rPr>
      </w:pPr>
      <w:r w:rsidRPr="00F81B9D">
        <w:rPr>
          <w:rFonts w:ascii="Verdana" w:hAnsi="Verdana" w:cs="Arial"/>
          <w:color w:val="000000"/>
          <w:sz w:val="28"/>
          <w:szCs w:val="28"/>
          <w:lang w:val="nl-NL"/>
        </w:rPr>
        <w:t>De tentoonstelling had plaats op beide kanten van de Seine, en de nieuwe brug zou ervoor zorgen dat bezoekers aan de tentoonstelling vlotter van de ene kant van de rivier naar de andere kant zouden geraken.</w:t>
      </w:r>
      <w:r w:rsidRPr="00F81B9D">
        <w:rPr>
          <w:rFonts w:ascii="Verdana" w:hAnsi="Verdana" w:cs="Arial"/>
          <w:color w:val="000000"/>
          <w:sz w:val="28"/>
          <w:szCs w:val="28"/>
          <w:lang w:val="nl-NL"/>
        </w:rPr>
        <w:br/>
      </w:r>
      <w:r w:rsidRPr="00F81B9D">
        <w:rPr>
          <w:rFonts w:ascii="Verdana" w:hAnsi="Verdana" w:cs="Arial"/>
          <w:color w:val="000000"/>
          <w:sz w:val="28"/>
          <w:szCs w:val="28"/>
          <w:lang w:val="nl-NL"/>
        </w:rPr>
        <w:br/>
        <w:t xml:space="preserve">De bouw van de brug, die ontworpen was door de architecten Résal en Alby, nam drie jaar in beslag. </w:t>
      </w:r>
    </w:p>
    <w:p w:rsidR="00D87771" w:rsidRDefault="00D87771" w:rsidP="00D87771">
      <w:pPr>
        <w:rPr>
          <w:rFonts w:ascii="Verdana" w:hAnsi="Verdana" w:cs="Arial"/>
          <w:color w:val="000000"/>
          <w:sz w:val="28"/>
          <w:szCs w:val="28"/>
          <w:lang w:val="nl-NL"/>
        </w:rPr>
      </w:pPr>
      <w:r w:rsidRPr="00F81B9D">
        <w:rPr>
          <w:rFonts w:ascii="Verdana" w:hAnsi="Verdana" w:cs="Arial"/>
          <w:color w:val="000000"/>
          <w:sz w:val="28"/>
          <w:szCs w:val="28"/>
          <w:lang w:val="nl-NL"/>
        </w:rPr>
        <w:t>Het geraamte van de brug werd eerst in een fabriek in elkaar gezet waarna het getransporteerd werd en met een grote kraan geïnstalleerd werd over de Seine.</w:t>
      </w:r>
      <w:r w:rsidRPr="00F81B9D">
        <w:rPr>
          <w:rFonts w:ascii="Verdana" w:hAnsi="Verdana" w:cs="Arial"/>
          <w:color w:val="000000"/>
          <w:sz w:val="28"/>
          <w:szCs w:val="28"/>
          <w:lang w:val="nl-NL"/>
        </w:rPr>
        <w:br/>
      </w:r>
    </w:p>
    <w:p w:rsidR="00D87771" w:rsidRPr="00F81B9D" w:rsidRDefault="00D87771" w:rsidP="00D87771">
      <w:pPr>
        <w:rPr>
          <w:rFonts w:ascii="Verdana" w:hAnsi="Verdana" w:cs="Arial"/>
          <w:color w:val="000000"/>
          <w:sz w:val="28"/>
          <w:szCs w:val="28"/>
          <w:lang w:val="nl-NL"/>
        </w:rPr>
      </w:pPr>
      <w:r w:rsidRPr="00F81B9D">
        <w:rPr>
          <w:rFonts w:ascii="Verdana" w:hAnsi="Verdana" w:cs="Arial"/>
          <w:color w:val="000000"/>
          <w:sz w:val="28"/>
          <w:szCs w:val="28"/>
          <w:lang w:val="nl-NL"/>
        </w:rPr>
        <w:t xml:space="preserve">Een van de voorwaarden die gesteld werden aan het ontwerp van de brug was dat het zicht van op de </w:t>
      </w:r>
      <w:hyperlink r:id="rId347" w:history="1">
        <w:r w:rsidRPr="00F81B9D">
          <w:rPr>
            <w:rFonts w:ascii="Verdana" w:hAnsi="Verdana" w:cs="Arial"/>
            <w:color w:val="024E68"/>
            <w:sz w:val="28"/>
            <w:szCs w:val="28"/>
            <w:lang w:val="nl-NL"/>
          </w:rPr>
          <w:t>Invalides</w:t>
        </w:r>
      </w:hyperlink>
      <w:r w:rsidRPr="00F81B9D">
        <w:rPr>
          <w:rFonts w:ascii="Verdana" w:hAnsi="Verdana" w:cs="Arial"/>
          <w:color w:val="000000"/>
          <w:sz w:val="28"/>
          <w:szCs w:val="28"/>
          <w:lang w:val="nl-NL"/>
        </w:rPr>
        <w:t xml:space="preserve"> langs de ene kant en de </w:t>
      </w:r>
      <w:hyperlink r:id="rId348" w:history="1">
        <w:r w:rsidRPr="00F81B9D">
          <w:rPr>
            <w:rFonts w:ascii="Verdana" w:hAnsi="Verdana" w:cs="Arial"/>
            <w:color w:val="024E68"/>
            <w:sz w:val="28"/>
            <w:szCs w:val="28"/>
            <w:lang w:val="nl-NL"/>
          </w:rPr>
          <w:t>Champs-Élysées</w:t>
        </w:r>
      </w:hyperlink>
      <w:r w:rsidRPr="00F81B9D">
        <w:rPr>
          <w:rFonts w:ascii="Verdana" w:hAnsi="Verdana" w:cs="Arial"/>
          <w:color w:val="000000"/>
          <w:sz w:val="28"/>
          <w:szCs w:val="28"/>
          <w:lang w:val="nl-NL"/>
        </w:rPr>
        <w:t xml:space="preserve"> aan de andere kant niet belemmerd mocht worden. Dit resulteerde in een zeer lage, zes meter hoge en veertig meter brede brug met slechts één enkele overspanning van 107 meter.</w:t>
      </w:r>
    </w:p>
    <w:p w:rsidR="00D87771" w:rsidRPr="00F81B9D" w:rsidRDefault="00D87771" w:rsidP="00D87771">
      <w:pPr>
        <w:rPr>
          <w:rFonts w:ascii="Verdana" w:hAnsi="Verdana" w:cs="Arial"/>
          <w:color w:val="222222"/>
          <w:sz w:val="28"/>
          <w:szCs w:val="28"/>
          <w:lang w:val="nl-NL"/>
        </w:rPr>
      </w:pPr>
      <w:r w:rsidRPr="00F81B9D">
        <w:rPr>
          <w:rFonts w:ascii="Verdana" w:hAnsi="Verdana" w:cs="Arial"/>
          <w:color w:val="222222"/>
          <w:sz w:val="28"/>
          <w:szCs w:val="28"/>
          <w:lang w:val="nl-NL"/>
        </w:rPr>
        <w:t>Versieringen</w:t>
      </w:r>
    </w:p>
    <w:p w:rsidR="00D87771" w:rsidRPr="00F81B9D" w:rsidRDefault="00D87771" w:rsidP="00D87771">
      <w:pPr>
        <w:rPr>
          <w:rFonts w:ascii="Verdana" w:hAnsi="Verdana" w:cs="Arial"/>
          <w:sz w:val="28"/>
          <w:szCs w:val="28"/>
          <w:lang w:val="nl-NL"/>
        </w:rPr>
      </w:pPr>
    </w:p>
    <w:p w:rsidR="00D87771" w:rsidRPr="00F81B9D" w:rsidRDefault="00D87771" w:rsidP="00D87771">
      <w:pPr>
        <w:rPr>
          <w:rFonts w:ascii="Verdana" w:hAnsi="Verdana" w:cs="Arial"/>
          <w:color w:val="000000"/>
          <w:sz w:val="28"/>
          <w:szCs w:val="28"/>
          <w:lang w:val="nl-NL"/>
        </w:rPr>
      </w:pPr>
      <w:r w:rsidRPr="00F81B9D">
        <w:rPr>
          <w:rFonts w:ascii="Verdana" w:hAnsi="Verdana" w:cs="Arial"/>
          <w:color w:val="000000"/>
          <w:sz w:val="28"/>
          <w:szCs w:val="28"/>
          <w:lang w:val="nl-NL"/>
        </w:rPr>
        <w:t xml:space="preserve">De brug is overvloedig versierd met allerlei lantaarnpalen en beelden van cherubijnen en nimfen. Aan beide kanten van de Pont Alexandre III </w:t>
      </w:r>
      <w:r w:rsidRPr="00F81B9D">
        <w:rPr>
          <w:rFonts w:ascii="Verdana" w:hAnsi="Verdana" w:cs="Arial"/>
          <w:color w:val="000000"/>
          <w:sz w:val="28"/>
          <w:szCs w:val="28"/>
          <w:lang w:val="nl-NL"/>
        </w:rPr>
        <w:lastRenderedPageBreak/>
        <w:t>staan grote vergulde standbeelden op hoge granieten sokkels. Elk van deze standbeelden werd ontworpen door een verschillende kunstenaar.</w:t>
      </w:r>
    </w:p>
    <w:p w:rsidR="00D87771" w:rsidRPr="00F81B9D" w:rsidRDefault="00D87771" w:rsidP="00D87771">
      <w:pPr>
        <w:rPr>
          <w:rFonts w:ascii="Verdana" w:hAnsi="Verdana" w:cs="Arial"/>
          <w:b/>
          <w:color w:val="222222"/>
          <w:sz w:val="28"/>
          <w:szCs w:val="28"/>
          <w:lang w:val="nl-NL"/>
        </w:rPr>
      </w:pPr>
      <w:r w:rsidRPr="00F81B9D">
        <w:rPr>
          <w:rFonts w:ascii="Verdana" w:hAnsi="Verdana" w:cs="Arial"/>
          <w:b/>
          <w:noProof/>
          <w:sz w:val="28"/>
          <w:szCs w:val="28"/>
          <w:lang w:val="nl-NL"/>
        </w:rPr>
        <w:drawing>
          <wp:anchor distT="0" distB="0" distL="114300" distR="114300" simplePos="0" relativeHeight="251952128" behindDoc="0" locked="0" layoutInCell="1" allowOverlap="1" wp14:anchorId="5D8BEE45" wp14:editId="5C40A6E7">
            <wp:simplePos x="0" y="0"/>
            <wp:positionH relativeFrom="column">
              <wp:posOffset>4599305</wp:posOffset>
            </wp:positionH>
            <wp:positionV relativeFrom="paragraph">
              <wp:posOffset>87630</wp:posOffset>
            </wp:positionV>
            <wp:extent cx="1907540" cy="2861945"/>
            <wp:effectExtent l="171450" t="171450" r="378460" b="357505"/>
            <wp:wrapSquare wrapText="bothSides"/>
            <wp:docPr id="602" name="Afbeelding 602" descr="Cherubijnen op de Pont Alexandr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rubijnen op de Pont Alexandre III"/>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907540" cy="28619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81B9D">
        <w:rPr>
          <w:rFonts w:ascii="Verdana" w:hAnsi="Verdana" w:cs="Arial"/>
          <w:b/>
          <w:color w:val="222222"/>
          <w:sz w:val="28"/>
          <w:szCs w:val="28"/>
          <w:lang w:val="nl-NL"/>
        </w:rPr>
        <w:t>Tsaar Alexander III</w:t>
      </w:r>
    </w:p>
    <w:p w:rsidR="00D87771" w:rsidRDefault="00D87771" w:rsidP="00D87771">
      <w:pPr>
        <w:rPr>
          <w:rFonts w:ascii="Verdana" w:hAnsi="Verdana" w:cs="Arial"/>
          <w:color w:val="000000"/>
          <w:sz w:val="28"/>
          <w:szCs w:val="28"/>
          <w:lang w:val="nl-NL"/>
        </w:rPr>
      </w:pPr>
      <w:r w:rsidRPr="00F81B9D">
        <w:rPr>
          <w:rFonts w:ascii="Verdana" w:hAnsi="Verdana" w:cs="Arial"/>
          <w:color w:val="000000"/>
          <w:sz w:val="28"/>
          <w:szCs w:val="28"/>
          <w:lang w:val="nl-NL"/>
        </w:rPr>
        <w:t xml:space="preserve">Ook al begon men pas in mei 1897 met de constructie van de brug, de eerste steen van de brug werd reeds in oktober 1896 gelegd door de Russische Tsaar Nicolaas II. </w:t>
      </w:r>
    </w:p>
    <w:p w:rsidR="00D87771" w:rsidRDefault="00D87771" w:rsidP="00D87771">
      <w:pPr>
        <w:rPr>
          <w:rFonts w:ascii="Verdana" w:hAnsi="Verdana" w:cs="Arial"/>
          <w:color w:val="000000"/>
          <w:sz w:val="28"/>
          <w:szCs w:val="28"/>
          <w:lang w:val="nl-NL"/>
        </w:rPr>
      </w:pPr>
    </w:p>
    <w:p w:rsidR="00D87771" w:rsidRPr="00F81B9D" w:rsidRDefault="00D87771" w:rsidP="00D87771">
      <w:pPr>
        <w:rPr>
          <w:rFonts w:ascii="Verdana" w:hAnsi="Verdana" w:cs="Arial"/>
          <w:color w:val="000000"/>
          <w:sz w:val="28"/>
          <w:szCs w:val="28"/>
          <w:lang w:val="nl-NL"/>
        </w:rPr>
      </w:pPr>
      <w:r w:rsidRPr="00F81B9D">
        <w:rPr>
          <w:rFonts w:ascii="Verdana" w:hAnsi="Verdana" w:cs="Arial"/>
          <w:color w:val="000000"/>
          <w:sz w:val="28"/>
          <w:szCs w:val="28"/>
          <w:lang w:val="nl-NL"/>
        </w:rPr>
        <w:t>De brug - die de Russische-Franse vriendschap moest symboliseren - werd genoemd naar diens vader, Tsaar Alexander III.</w:t>
      </w:r>
    </w:p>
    <w:p w:rsidR="00D87771" w:rsidRDefault="00D87771" w:rsidP="00D87771">
      <w:pPr>
        <w:rPr>
          <w:rFonts w:ascii="Verdana" w:hAnsi="Verdana" w:cs="Arial"/>
          <w:color w:val="222222"/>
          <w:sz w:val="28"/>
          <w:szCs w:val="28"/>
          <w:lang w:val="nl-NL"/>
        </w:rPr>
      </w:pPr>
    </w:p>
    <w:p w:rsidR="00D87771" w:rsidRPr="00F81B9D" w:rsidRDefault="00D87771" w:rsidP="00D87771">
      <w:pPr>
        <w:rPr>
          <w:rFonts w:ascii="Verdana" w:hAnsi="Verdana" w:cs="Arial"/>
          <w:b/>
          <w:color w:val="222222"/>
          <w:sz w:val="28"/>
          <w:szCs w:val="28"/>
          <w:lang w:val="nl-NL"/>
        </w:rPr>
      </w:pPr>
      <w:r w:rsidRPr="00F81B9D">
        <w:rPr>
          <w:rFonts w:ascii="Verdana" w:hAnsi="Verdana" w:cs="Arial"/>
          <w:b/>
          <w:color w:val="222222"/>
          <w:sz w:val="28"/>
          <w:szCs w:val="28"/>
          <w:lang w:val="nl-NL"/>
        </w:rPr>
        <w:t>Exposition Universelle</w:t>
      </w:r>
    </w:p>
    <w:p w:rsidR="00D87771" w:rsidRDefault="00D87771" w:rsidP="00D87771">
      <w:pPr>
        <w:rPr>
          <w:rFonts w:ascii="Verdana" w:hAnsi="Verdana" w:cs="Arial"/>
          <w:color w:val="000000"/>
          <w:sz w:val="28"/>
          <w:szCs w:val="28"/>
          <w:lang w:val="nl-NL"/>
        </w:rPr>
      </w:pPr>
      <w:r w:rsidRPr="00F81B9D">
        <w:rPr>
          <w:rFonts w:ascii="Verdana" w:hAnsi="Verdana" w:cs="Arial"/>
          <w:color w:val="000000"/>
          <w:sz w:val="28"/>
          <w:szCs w:val="28"/>
          <w:lang w:val="nl-NL"/>
        </w:rPr>
        <w:t xml:space="preserve">De Pont Alexandre III werd net op tijd aan het begin van de Exposition Universelle, de wereldtentoonstelling van 1900 geopend. Verscheiden andere gebouwen werden net voor deze tentoonstelling ingehuldigd, zoals de </w:t>
      </w:r>
      <w:hyperlink r:id="rId350" w:history="1">
        <w:r w:rsidRPr="00F81B9D">
          <w:rPr>
            <w:rFonts w:ascii="Verdana" w:hAnsi="Verdana" w:cs="Arial"/>
            <w:color w:val="024E68"/>
            <w:sz w:val="28"/>
            <w:szCs w:val="28"/>
            <w:lang w:val="nl-NL"/>
          </w:rPr>
          <w:t>Gare d’Orsay</w:t>
        </w:r>
      </w:hyperlink>
      <w:r w:rsidRPr="00F81B9D">
        <w:rPr>
          <w:rFonts w:ascii="Verdana" w:hAnsi="Verdana" w:cs="Arial"/>
          <w:color w:val="000000"/>
          <w:sz w:val="28"/>
          <w:szCs w:val="28"/>
          <w:lang w:val="nl-NL"/>
        </w:rPr>
        <w:t xml:space="preserve">, het </w:t>
      </w:r>
      <w:hyperlink r:id="rId351" w:history="1">
        <w:r w:rsidRPr="00F81B9D">
          <w:rPr>
            <w:rFonts w:ascii="Verdana" w:hAnsi="Verdana" w:cs="Arial"/>
            <w:color w:val="024E68"/>
            <w:sz w:val="28"/>
            <w:szCs w:val="28"/>
            <w:lang w:val="nl-NL"/>
          </w:rPr>
          <w:t>Petit Palais</w:t>
        </w:r>
      </w:hyperlink>
      <w:r w:rsidRPr="00F81B9D">
        <w:rPr>
          <w:rFonts w:ascii="Verdana" w:hAnsi="Verdana" w:cs="Arial"/>
          <w:color w:val="000000"/>
          <w:sz w:val="28"/>
          <w:szCs w:val="28"/>
          <w:lang w:val="nl-NL"/>
        </w:rPr>
        <w:t xml:space="preserve"> en het </w:t>
      </w:r>
      <w:hyperlink r:id="rId352" w:history="1">
        <w:r w:rsidRPr="00F81B9D">
          <w:rPr>
            <w:rFonts w:ascii="Verdana" w:hAnsi="Verdana" w:cs="Arial"/>
            <w:color w:val="024E68"/>
            <w:sz w:val="28"/>
            <w:szCs w:val="28"/>
            <w:lang w:val="nl-NL"/>
          </w:rPr>
          <w:t>Grand Palais</w:t>
        </w:r>
      </w:hyperlink>
      <w:r w:rsidRPr="00F81B9D">
        <w:rPr>
          <w:rFonts w:ascii="Verdana" w:hAnsi="Verdana" w:cs="Arial"/>
          <w:color w:val="000000"/>
          <w:sz w:val="28"/>
          <w:szCs w:val="28"/>
          <w:lang w:val="nl-NL"/>
        </w:rPr>
        <w:t xml:space="preserve">. </w:t>
      </w:r>
    </w:p>
    <w:p w:rsidR="00D87771" w:rsidRPr="00F81B9D" w:rsidRDefault="00D87771" w:rsidP="00D87771">
      <w:pPr>
        <w:rPr>
          <w:rFonts w:ascii="Verdana" w:hAnsi="Verdana" w:cs="Arial"/>
          <w:color w:val="000000"/>
          <w:sz w:val="28"/>
          <w:szCs w:val="28"/>
          <w:lang w:val="nl-NL"/>
        </w:rPr>
      </w:pPr>
      <w:r w:rsidRPr="00F81B9D">
        <w:rPr>
          <w:rFonts w:ascii="Verdana" w:hAnsi="Verdana" w:cs="Arial"/>
          <w:color w:val="000000"/>
          <w:sz w:val="28"/>
          <w:szCs w:val="28"/>
          <w:lang w:val="nl-NL"/>
        </w:rPr>
        <w:t>De Exposition Universelle zou een 50 miljoen bezoekers aantrekken.</w:t>
      </w:r>
    </w:p>
    <w:p w:rsidR="00D87771" w:rsidRPr="00F81B9D" w:rsidRDefault="00D87771" w:rsidP="00D87771">
      <w:pPr>
        <w:rPr>
          <w:rFonts w:ascii="Verdana" w:hAnsi="Verdana" w:cs="Arial"/>
          <w:color w:val="000000"/>
          <w:sz w:val="28"/>
          <w:szCs w:val="28"/>
          <w:lang w:val="nl-NL"/>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CF261B" w:rsidRDefault="00CF261B" w:rsidP="00D87771">
      <w:pPr>
        <w:jc w:val="center"/>
        <w:outlineLvl w:val="1"/>
        <w:rPr>
          <w:rFonts w:ascii="Verdana" w:hAnsi="Verdana" w:cs="Arial"/>
          <w:b/>
          <w:kern w:val="36"/>
          <w:sz w:val="96"/>
          <w:szCs w:val="96"/>
        </w:rPr>
      </w:pPr>
    </w:p>
    <w:p w:rsidR="00D87771" w:rsidRDefault="00D87771" w:rsidP="00D87771">
      <w:pPr>
        <w:jc w:val="center"/>
        <w:outlineLvl w:val="1"/>
        <w:rPr>
          <w:rFonts w:ascii="Arial" w:hAnsi="Arial" w:cs="Arial"/>
          <w:kern w:val="36"/>
          <w:sz w:val="54"/>
          <w:szCs w:val="54"/>
        </w:rPr>
      </w:pPr>
      <w:bookmarkStart w:id="46" w:name="PontNeuf"/>
      <w:r>
        <w:rPr>
          <w:rFonts w:ascii="Verdana" w:hAnsi="Verdana" w:cs="Arial"/>
          <w:b/>
          <w:kern w:val="36"/>
          <w:sz w:val="96"/>
          <w:szCs w:val="96"/>
        </w:rPr>
        <w:lastRenderedPageBreak/>
        <w:t>Parijs</w:t>
      </w:r>
    </w:p>
    <w:bookmarkEnd w:id="46"/>
    <w:p w:rsidR="00D87771" w:rsidRPr="00F17DCC" w:rsidRDefault="001C2057" w:rsidP="00D87771">
      <w:pPr>
        <w:jc w:val="center"/>
        <w:rPr>
          <w:rFonts w:ascii="Arial" w:hAnsi="Arial" w:cs="Arial"/>
          <w:sz w:val="54"/>
          <w:szCs w:val="54"/>
        </w:rPr>
      </w:pPr>
      <w:r>
        <w:rPr>
          <w:rFonts w:ascii="Arial" w:hAnsi="Arial" w:cs="Arial"/>
          <w:noProof/>
          <w:lang w:val="nl-NL"/>
        </w:rPr>
        <w:drawing>
          <wp:inline distT="0" distB="0" distL="0" distR="0" wp14:anchorId="212A8FFD" wp14:editId="78E29494">
            <wp:extent cx="3726000" cy="2484000"/>
            <wp:effectExtent l="171450" t="171450" r="389255" b="354965"/>
            <wp:docPr id="603" name="Afbeelding 603" descr="Place du Pont N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 du Pont Neu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8A3E18" w:rsidRDefault="008A3E18" w:rsidP="00D87771">
      <w:pPr>
        <w:outlineLvl w:val="1"/>
        <w:rPr>
          <w:rFonts w:ascii="Verdana" w:hAnsi="Verdana" w:cs="Arial"/>
          <w:b/>
          <w:color w:val="000000" w:themeColor="text1"/>
          <w:kern w:val="36"/>
          <w:sz w:val="28"/>
          <w:szCs w:val="28"/>
          <w:lang w:val="nl-NL"/>
        </w:rPr>
      </w:pPr>
    </w:p>
    <w:p w:rsidR="008A3E18" w:rsidRDefault="008A3E18" w:rsidP="00D87771">
      <w:pPr>
        <w:outlineLvl w:val="1"/>
        <w:rPr>
          <w:rFonts w:ascii="Verdana" w:hAnsi="Verdana" w:cs="Arial"/>
          <w:b/>
          <w:color w:val="000000" w:themeColor="text1"/>
          <w:kern w:val="36"/>
          <w:sz w:val="28"/>
          <w:szCs w:val="28"/>
          <w:lang w:val="nl-NL"/>
        </w:rPr>
      </w:pPr>
    </w:p>
    <w:p w:rsidR="008A3E18" w:rsidRDefault="008A3E18" w:rsidP="00CF261B">
      <w:pPr>
        <w:jc w:val="center"/>
        <w:outlineLvl w:val="1"/>
        <w:rPr>
          <w:rFonts w:ascii="Verdana" w:hAnsi="Verdana" w:cs="Arial"/>
          <w:b/>
          <w:kern w:val="36"/>
          <w:sz w:val="96"/>
          <w:szCs w:val="96"/>
          <w:lang w:val="nl-NL"/>
        </w:rPr>
      </w:pPr>
    </w:p>
    <w:p w:rsidR="00CF261B" w:rsidRDefault="00D87771" w:rsidP="00CF261B">
      <w:pPr>
        <w:jc w:val="center"/>
        <w:outlineLvl w:val="1"/>
        <w:rPr>
          <w:rFonts w:ascii="Verdana" w:hAnsi="Verdana" w:cs="Arial"/>
          <w:b/>
          <w:kern w:val="36"/>
          <w:sz w:val="96"/>
          <w:szCs w:val="96"/>
          <w:lang w:val="nl-NL"/>
        </w:rPr>
      </w:pPr>
      <w:r w:rsidRPr="00811886">
        <w:rPr>
          <w:rFonts w:ascii="Verdana" w:hAnsi="Verdana" w:cs="Arial"/>
          <w:b/>
          <w:kern w:val="36"/>
          <w:sz w:val="96"/>
          <w:szCs w:val="96"/>
          <w:lang w:val="nl-NL"/>
        </w:rPr>
        <w:t>Pont Neuf</w:t>
      </w:r>
    </w:p>
    <w:p w:rsidR="00D87771" w:rsidRPr="00811886" w:rsidRDefault="00D87771" w:rsidP="00D87771">
      <w:pPr>
        <w:rPr>
          <w:rFonts w:ascii="Verdana" w:hAnsi="Verdana" w:cs="Arial"/>
          <w:bCs/>
          <w:color w:val="333333"/>
          <w:sz w:val="28"/>
          <w:szCs w:val="28"/>
          <w:lang w:val="nl-NL"/>
        </w:rPr>
      </w:pPr>
      <w:r w:rsidRPr="00811886">
        <w:rPr>
          <w:rFonts w:ascii="Verdana" w:hAnsi="Verdana" w:cs="Arial"/>
          <w:noProof/>
          <w:sz w:val="28"/>
          <w:szCs w:val="28"/>
          <w:lang w:val="nl-NL"/>
        </w:rPr>
        <w:lastRenderedPageBreak/>
        <w:drawing>
          <wp:anchor distT="0" distB="0" distL="114300" distR="114300" simplePos="0" relativeHeight="251954176" behindDoc="0" locked="0" layoutInCell="1" allowOverlap="1" wp14:anchorId="47D3C682" wp14:editId="22733894">
            <wp:simplePos x="0" y="0"/>
            <wp:positionH relativeFrom="column">
              <wp:posOffset>3731260</wp:posOffset>
            </wp:positionH>
            <wp:positionV relativeFrom="paragraph">
              <wp:posOffset>36830</wp:posOffset>
            </wp:positionV>
            <wp:extent cx="2771775" cy="1846580"/>
            <wp:effectExtent l="171450" t="171450" r="390525" b="363220"/>
            <wp:wrapSquare wrapText="bothSides"/>
            <wp:docPr id="604" name="Afbeelding 604" descr="Pont Neuf,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nt Neuf, Parijs"/>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11886">
        <w:rPr>
          <w:rFonts w:ascii="Verdana" w:hAnsi="Verdana" w:cs="Arial"/>
          <w:bCs/>
          <w:color w:val="333333"/>
          <w:sz w:val="28"/>
          <w:szCs w:val="28"/>
          <w:lang w:val="nl-NL"/>
        </w:rPr>
        <w:t xml:space="preserve">Paradoxaal genoeg is de Pont Neuf (Frans voor ‘Nieuwe Brug’) de oudste brug van Parijs, officieel geopend in 1607. Het was de eerste brug waar men - in tegenstelling tot wat in die tijd gangbaar was - geen huizen op mocht bouwen. </w:t>
      </w:r>
    </w:p>
    <w:p w:rsidR="00D87771" w:rsidRPr="00811886" w:rsidRDefault="00D87771" w:rsidP="00D87771">
      <w:pPr>
        <w:rPr>
          <w:rFonts w:ascii="Verdana" w:hAnsi="Verdana" w:cs="Arial"/>
          <w:sz w:val="28"/>
          <w:szCs w:val="28"/>
          <w:lang w:val="nl-NL"/>
        </w:rPr>
      </w:pPr>
    </w:p>
    <w:p w:rsidR="00D87771" w:rsidRPr="00811886" w:rsidRDefault="00D87771" w:rsidP="00D87771">
      <w:pPr>
        <w:rPr>
          <w:rFonts w:ascii="Verdana" w:hAnsi="Verdana" w:cs="Arial"/>
          <w:b/>
          <w:sz w:val="28"/>
          <w:szCs w:val="28"/>
          <w:lang w:val="nl-NL"/>
        </w:rPr>
      </w:pPr>
      <w:r w:rsidRPr="00811886">
        <w:rPr>
          <w:rFonts w:ascii="Verdana" w:hAnsi="Verdana" w:cs="Arial"/>
          <w:b/>
          <w:sz w:val="28"/>
          <w:szCs w:val="28"/>
          <w:lang w:val="nl-NL"/>
        </w:rPr>
        <w:t>Pont Neuf</w:t>
      </w:r>
    </w:p>
    <w:p w:rsidR="00D87771" w:rsidRDefault="00D87771" w:rsidP="00D87771">
      <w:pPr>
        <w:rPr>
          <w:rFonts w:ascii="Verdana" w:hAnsi="Verdana" w:cs="Arial"/>
          <w:color w:val="000000"/>
          <w:sz w:val="28"/>
          <w:szCs w:val="28"/>
          <w:lang w:val="nl-NL"/>
        </w:rPr>
      </w:pPr>
      <w:r w:rsidRPr="00811886">
        <w:rPr>
          <w:rFonts w:ascii="Verdana" w:hAnsi="Verdana" w:cs="Arial"/>
          <w:color w:val="000000"/>
          <w:sz w:val="28"/>
          <w:szCs w:val="28"/>
          <w:lang w:val="nl-NL"/>
        </w:rPr>
        <w:t xml:space="preserve">De Pont Neuf is niet alleen de oudste brug van Parijs, het is ook de beroemdste van alle bruggen die de Seine overspannen. </w:t>
      </w:r>
    </w:p>
    <w:p w:rsidR="00D87771" w:rsidRPr="00811886" w:rsidRDefault="00D87771" w:rsidP="00D87771">
      <w:pPr>
        <w:rPr>
          <w:rFonts w:ascii="Verdana" w:hAnsi="Verdana" w:cs="Arial"/>
          <w:color w:val="000000"/>
          <w:sz w:val="28"/>
          <w:szCs w:val="28"/>
          <w:lang w:val="nl-NL"/>
        </w:rPr>
      </w:pPr>
      <w:r w:rsidRPr="00811886">
        <w:rPr>
          <w:rFonts w:ascii="Verdana" w:hAnsi="Verdana" w:cs="Arial"/>
          <w:color w:val="000000"/>
          <w:sz w:val="28"/>
          <w:szCs w:val="28"/>
          <w:lang w:val="nl-NL"/>
        </w:rPr>
        <w:t xml:space="preserve">Samen met de </w:t>
      </w:r>
      <w:hyperlink r:id="rId355" w:history="1">
        <w:r w:rsidRPr="00811886">
          <w:rPr>
            <w:rFonts w:ascii="Verdana" w:hAnsi="Verdana" w:cs="Arial"/>
            <w:color w:val="024E68"/>
            <w:sz w:val="28"/>
            <w:szCs w:val="28"/>
            <w:lang w:val="nl-NL"/>
          </w:rPr>
          <w:t>Pont Alexandre III</w:t>
        </w:r>
      </w:hyperlink>
      <w:r w:rsidRPr="00811886">
        <w:rPr>
          <w:rFonts w:ascii="Verdana" w:hAnsi="Verdana" w:cs="Arial"/>
          <w:color w:val="000000"/>
          <w:sz w:val="28"/>
          <w:szCs w:val="28"/>
          <w:lang w:val="nl-NL"/>
        </w:rPr>
        <w:t xml:space="preserve"> is deze brug ook een van de mooiste bruggen in de stad.</w:t>
      </w:r>
    </w:p>
    <w:p w:rsidR="00D87771" w:rsidRDefault="00D87771" w:rsidP="00D87771">
      <w:pPr>
        <w:rPr>
          <w:rFonts w:ascii="Verdana" w:hAnsi="Verdana" w:cs="Arial"/>
          <w:color w:val="222222"/>
          <w:sz w:val="28"/>
          <w:szCs w:val="28"/>
          <w:lang w:val="nl-NL"/>
        </w:rPr>
      </w:pPr>
    </w:p>
    <w:p w:rsidR="00D87771" w:rsidRPr="00811886" w:rsidRDefault="00D87771" w:rsidP="00D87771">
      <w:pPr>
        <w:rPr>
          <w:rFonts w:ascii="Verdana" w:hAnsi="Verdana" w:cs="Arial"/>
          <w:b/>
          <w:color w:val="222222"/>
          <w:sz w:val="28"/>
          <w:szCs w:val="28"/>
          <w:lang w:val="nl-NL"/>
        </w:rPr>
      </w:pPr>
      <w:r w:rsidRPr="00811886">
        <w:rPr>
          <w:rFonts w:ascii="Verdana" w:hAnsi="Verdana" w:cs="Arial"/>
          <w:b/>
          <w:color w:val="222222"/>
          <w:sz w:val="28"/>
          <w:szCs w:val="28"/>
          <w:lang w:val="nl-NL"/>
        </w:rPr>
        <w:t>Geschiedenis</w:t>
      </w:r>
    </w:p>
    <w:p w:rsidR="00D87771" w:rsidRDefault="00D87771" w:rsidP="00D87771">
      <w:pPr>
        <w:rPr>
          <w:rFonts w:ascii="Verdana" w:hAnsi="Verdana" w:cs="Arial"/>
          <w:color w:val="000000"/>
          <w:sz w:val="28"/>
          <w:szCs w:val="28"/>
          <w:lang w:val="nl-NL"/>
        </w:rPr>
      </w:pPr>
      <w:r w:rsidRPr="00811886">
        <w:rPr>
          <w:rFonts w:ascii="Verdana" w:hAnsi="Verdana" w:cs="Arial"/>
          <w:noProof/>
          <w:color w:val="000000"/>
          <w:sz w:val="28"/>
          <w:szCs w:val="28"/>
          <w:lang w:val="nl-NL"/>
        </w:rPr>
        <w:drawing>
          <wp:anchor distT="0" distB="0" distL="114300" distR="114300" simplePos="0" relativeHeight="251955200" behindDoc="0" locked="0" layoutInCell="1" allowOverlap="1" wp14:anchorId="034D216C" wp14:editId="4107E70E">
            <wp:simplePos x="0" y="0"/>
            <wp:positionH relativeFrom="column">
              <wp:posOffset>4656455</wp:posOffset>
            </wp:positionH>
            <wp:positionV relativeFrom="paragraph">
              <wp:posOffset>135255</wp:posOffset>
            </wp:positionV>
            <wp:extent cx="1854000" cy="2782800"/>
            <wp:effectExtent l="171450" t="171450" r="375285" b="360680"/>
            <wp:wrapSquare wrapText="bothSides"/>
            <wp:docPr id="605" name="Afbeelding 605" descr="Standbeeld van koning Hendrik IV op de Pont Neuf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dbeeld van koning Hendrik IV op de Pont Neuf in Parijs"/>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854000" cy="2782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11886">
        <w:rPr>
          <w:rFonts w:ascii="Verdana" w:hAnsi="Verdana" w:cs="Arial"/>
          <w:color w:val="000000"/>
          <w:sz w:val="28"/>
          <w:szCs w:val="28"/>
          <w:lang w:val="nl-NL"/>
        </w:rPr>
        <w:t xml:space="preserve">Amper twee bruggen overspanden de Seine rond het midden van de 16e eeuw. </w:t>
      </w:r>
    </w:p>
    <w:p w:rsidR="00D87771" w:rsidRDefault="00D87771" w:rsidP="00D87771">
      <w:pPr>
        <w:rPr>
          <w:rFonts w:ascii="Verdana" w:hAnsi="Verdana" w:cs="Arial"/>
          <w:color w:val="000000"/>
          <w:sz w:val="28"/>
          <w:szCs w:val="28"/>
          <w:lang w:val="nl-NL"/>
        </w:rPr>
      </w:pPr>
      <w:r w:rsidRPr="00811886">
        <w:rPr>
          <w:rFonts w:ascii="Verdana" w:hAnsi="Verdana" w:cs="Arial"/>
          <w:color w:val="000000"/>
          <w:sz w:val="28"/>
          <w:szCs w:val="28"/>
          <w:lang w:val="nl-NL"/>
        </w:rPr>
        <w:t xml:space="preserve">Aangezien deze constant overbevolkt waren besloot koning Hendrik III in 1578 om een nieuwe brug te laten bouwen. </w:t>
      </w:r>
    </w:p>
    <w:p w:rsidR="00D87771" w:rsidRPr="00811886" w:rsidRDefault="00D87771" w:rsidP="00D87771">
      <w:pPr>
        <w:rPr>
          <w:rFonts w:ascii="Verdana" w:hAnsi="Verdana" w:cs="Arial"/>
          <w:color w:val="000000"/>
          <w:sz w:val="28"/>
          <w:szCs w:val="28"/>
          <w:lang w:val="nl-NL"/>
        </w:rPr>
      </w:pPr>
      <w:r w:rsidRPr="00811886">
        <w:rPr>
          <w:rFonts w:ascii="Verdana" w:hAnsi="Verdana" w:cs="Arial"/>
          <w:color w:val="000000"/>
          <w:sz w:val="28"/>
          <w:szCs w:val="28"/>
          <w:lang w:val="nl-NL"/>
        </w:rPr>
        <w:t xml:space="preserve">Het zou uiteindelijk tot 1607 duren voor de brug officieel geopend werd door de volgende koning, Hendrik IV, die de brug ‘Pont Neuf’ noemde. </w:t>
      </w:r>
    </w:p>
    <w:p w:rsidR="00D87771" w:rsidRPr="00811886"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811886">
        <w:rPr>
          <w:rFonts w:ascii="Verdana" w:hAnsi="Verdana" w:cs="Arial"/>
          <w:color w:val="000000"/>
          <w:sz w:val="28"/>
          <w:szCs w:val="28"/>
          <w:lang w:val="nl-NL"/>
        </w:rPr>
        <w:t xml:space="preserve">Na zijn dood werd een standbeeld van de koning opgericht in het midden van de brug, aan het Vert-Galant plein. </w:t>
      </w:r>
    </w:p>
    <w:p w:rsidR="00D87771" w:rsidRPr="00811886" w:rsidRDefault="00D87771" w:rsidP="00D87771">
      <w:pPr>
        <w:rPr>
          <w:rFonts w:ascii="Verdana" w:hAnsi="Verdana" w:cs="Arial"/>
          <w:color w:val="000000"/>
          <w:sz w:val="28"/>
          <w:szCs w:val="28"/>
          <w:lang w:val="nl-NL"/>
        </w:rPr>
      </w:pPr>
      <w:r w:rsidRPr="00811886">
        <w:rPr>
          <w:rFonts w:ascii="Verdana" w:hAnsi="Verdana" w:cs="Arial"/>
          <w:color w:val="000000"/>
          <w:sz w:val="28"/>
          <w:szCs w:val="28"/>
          <w:lang w:val="nl-NL"/>
        </w:rPr>
        <w:t>Het bronzen standbeeld werd tijdens de Franse Revolutie neergehaald en omgesmolten maar het werd in 1818 vervangen door een replica.</w:t>
      </w: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811886" w:rsidRDefault="00D87771" w:rsidP="00D87771">
      <w:pPr>
        <w:rPr>
          <w:rFonts w:ascii="Verdana" w:hAnsi="Verdana" w:cs="Arial"/>
          <w:b/>
          <w:color w:val="222222"/>
          <w:sz w:val="28"/>
          <w:szCs w:val="28"/>
          <w:lang w:val="nl-NL"/>
        </w:rPr>
      </w:pPr>
      <w:r w:rsidRPr="00811886">
        <w:rPr>
          <w:rFonts w:ascii="Verdana" w:hAnsi="Verdana" w:cs="Arial"/>
          <w:b/>
          <w:color w:val="222222"/>
          <w:sz w:val="28"/>
          <w:szCs w:val="28"/>
          <w:lang w:val="nl-NL"/>
        </w:rPr>
        <w:lastRenderedPageBreak/>
        <w:t>Vooruitstrevend Ontwerp</w:t>
      </w:r>
    </w:p>
    <w:p w:rsidR="00D87771" w:rsidRDefault="00D87771" w:rsidP="00D87771">
      <w:pPr>
        <w:rPr>
          <w:rFonts w:ascii="Verdana" w:hAnsi="Verdana" w:cs="Arial"/>
          <w:color w:val="000000"/>
          <w:sz w:val="28"/>
          <w:szCs w:val="28"/>
          <w:lang w:val="nl-NL"/>
        </w:rPr>
      </w:pPr>
      <w:r w:rsidRPr="00811886">
        <w:rPr>
          <w:rFonts w:ascii="Verdana" w:hAnsi="Verdana" w:cs="Arial"/>
          <w:color w:val="000000"/>
          <w:sz w:val="28"/>
          <w:szCs w:val="28"/>
          <w:lang w:val="nl-NL"/>
        </w:rPr>
        <w:t xml:space="preserve">Voor zijn tijd was de 232 meter lange en 22 meter brede Pont Neuf een heel moderne brug met verscheidene vernieuwingen. </w:t>
      </w:r>
    </w:p>
    <w:p w:rsidR="00D87771" w:rsidRDefault="00D87771" w:rsidP="00D87771">
      <w:pPr>
        <w:rPr>
          <w:rFonts w:ascii="Verdana" w:hAnsi="Verdana" w:cs="Arial"/>
          <w:color w:val="000000"/>
          <w:sz w:val="28"/>
          <w:szCs w:val="28"/>
          <w:lang w:val="nl-NL"/>
        </w:rPr>
      </w:pPr>
      <w:r w:rsidRPr="00811886">
        <w:rPr>
          <w:rFonts w:ascii="Verdana" w:hAnsi="Verdana" w:cs="Arial"/>
          <w:color w:val="000000"/>
          <w:sz w:val="28"/>
          <w:szCs w:val="28"/>
          <w:lang w:val="nl-NL"/>
        </w:rPr>
        <w:t xml:space="preserve">Vooraleerst was de Pont Neuf de eerste brug in Parijs waar geen huizen op gebouwd werden. </w:t>
      </w:r>
    </w:p>
    <w:p w:rsidR="00D87771" w:rsidRDefault="00D87771" w:rsidP="00D87771">
      <w:pPr>
        <w:rPr>
          <w:rFonts w:ascii="Verdana" w:hAnsi="Verdana" w:cs="Arial"/>
          <w:color w:val="000000"/>
          <w:sz w:val="28"/>
          <w:szCs w:val="28"/>
          <w:lang w:val="nl-NL"/>
        </w:rPr>
      </w:pPr>
      <w:r w:rsidRPr="00811886">
        <w:rPr>
          <w:rFonts w:ascii="Verdana" w:hAnsi="Verdana" w:cs="Arial"/>
          <w:noProof/>
          <w:color w:val="000000"/>
          <w:sz w:val="28"/>
          <w:szCs w:val="28"/>
          <w:lang w:val="nl-NL"/>
        </w:rPr>
        <w:drawing>
          <wp:anchor distT="0" distB="0" distL="114300" distR="114300" simplePos="0" relativeHeight="251956224" behindDoc="0" locked="0" layoutInCell="1" allowOverlap="1" wp14:anchorId="74224A5B" wp14:editId="628B760C">
            <wp:simplePos x="0" y="0"/>
            <wp:positionH relativeFrom="column">
              <wp:posOffset>3646170</wp:posOffset>
            </wp:positionH>
            <wp:positionV relativeFrom="paragraph">
              <wp:posOffset>-3810</wp:posOffset>
            </wp:positionV>
            <wp:extent cx="2771775" cy="1846580"/>
            <wp:effectExtent l="171450" t="171450" r="390525" b="363220"/>
            <wp:wrapSquare wrapText="bothSides"/>
            <wp:docPr id="606" name="Afbeelding 606" descr="Pont N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nt Neu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11886">
        <w:rPr>
          <w:rFonts w:ascii="Verdana" w:hAnsi="Verdana" w:cs="Arial"/>
          <w:color w:val="000000"/>
          <w:sz w:val="28"/>
          <w:szCs w:val="28"/>
          <w:lang w:val="nl-NL"/>
        </w:rPr>
        <w:t xml:space="preserve">Het was ook de eerste brug met voetpaden wat de Pont Neuf al snel populair maakte bij de Parijzenaars die de brug gebruikten als een ontmoetingsplaats. </w:t>
      </w:r>
    </w:p>
    <w:p w:rsidR="00D87771" w:rsidRPr="00811886" w:rsidRDefault="00D87771" w:rsidP="00D87771">
      <w:pPr>
        <w:rPr>
          <w:rFonts w:ascii="Verdana" w:hAnsi="Verdana" w:cs="Arial"/>
          <w:color w:val="000000"/>
          <w:sz w:val="28"/>
          <w:szCs w:val="28"/>
          <w:lang w:val="nl-NL"/>
        </w:rPr>
      </w:pPr>
      <w:r w:rsidRPr="00811886">
        <w:rPr>
          <w:rFonts w:ascii="Verdana" w:hAnsi="Verdana" w:cs="Arial"/>
          <w:color w:val="000000"/>
          <w:sz w:val="28"/>
          <w:szCs w:val="28"/>
          <w:lang w:val="nl-NL"/>
        </w:rPr>
        <w:t>Vooral de halfronde verbredingen naast het voetpad waren ideaal voor ontmoetingen.</w:t>
      </w:r>
    </w:p>
    <w:p w:rsidR="00D87771" w:rsidRPr="00811886" w:rsidRDefault="00D87771" w:rsidP="00D87771">
      <w:pPr>
        <w:rPr>
          <w:rFonts w:ascii="Verdana" w:hAnsi="Verdana" w:cs="Arial"/>
          <w:color w:val="000000"/>
          <w:sz w:val="28"/>
          <w:szCs w:val="28"/>
          <w:lang w:val="nl-NL"/>
        </w:rPr>
      </w:pPr>
    </w:p>
    <w:p w:rsidR="00D87771" w:rsidRPr="00811886" w:rsidRDefault="00D87771" w:rsidP="00D87771">
      <w:pPr>
        <w:rPr>
          <w:rFonts w:ascii="Verdana" w:hAnsi="Verdana" w:cs="Arial"/>
          <w:b/>
          <w:color w:val="222222"/>
          <w:sz w:val="28"/>
          <w:szCs w:val="28"/>
          <w:lang w:val="nl-NL"/>
        </w:rPr>
      </w:pPr>
      <w:r w:rsidRPr="00811886">
        <w:rPr>
          <w:rFonts w:ascii="Verdana" w:hAnsi="Verdana" w:cs="Arial"/>
          <w:b/>
          <w:color w:val="222222"/>
          <w:sz w:val="28"/>
          <w:szCs w:val="28"/>
          <w:lang w:val="nl-NL"/>
        </w:rPr>
        <w:t>Overspanningen</w:t>
      </w:r>
    </w:p>
    <w:p w:rsidR="00D87771" w:rsidRDefault="00D87771" w:rsidP="00D87771">
      <w:pPr>
        <w:rPr>
          <w:rFonts w:ascii="Verdana" w:hAnsi="Verdana" w:cs="Arial"/>
          <w:color w:val="000000"/>
          <w:sz w:val="28"/>
          <w:szCs w:val="28"/>
          <w:lang w:val="nl-NL"/>
        </w:rPr>
      </w:pPr>
      <w:r w:rsidRPr="00811886">
        <w:rPr>
          <w:rFonts w:ascii="Verdana" w:hAnsi="Verdana" w:cs="Arial"/>
          <w:color w:val="000000"/>
          <w:sz w:val="28"/>
          <w:szCs w:val="28"/>
          <w:lang w:val="nl-NL"/>
        </w:rPr>
        <w:t xml:space="preserve">De Pont Neuf bestaat eigenlijk uit twee verschillende overspanningen, een aan elke zijde van Île de la Cité (een eiland in de Seine), waarbij het Vert-Galant plein de twee overspanningen met elkaar verbindt. </w:t>
      </w:r>
    </w:p>
    <w:p w:rsidR="00D87771" w:rsidRPr="00811886" w:rsidRDefault="00D87771" w:rsidP="00D87771">
      <w:pPr>
        <w:rPr>
          <w:rFonts w:ascii="Verdana" w:hAnsi="Verdana" w:cs="Arial"/>
          <w:color w:val="000000"/>
          <w:sz w:val="28"/>
          <w:szCs w:val="28"/>
          <w:lang w:val="nl-NL"/>
        </w:rPr>
      </w:pPr>
      <w:r w:rsidRPr="00811886">
        <w:rPr>
          <w:rFonts w:ascii="Verdana" w:hAnsi="Verdana" w:cs="Arial"/>
          <w:color w:val="000000"/>
          <w:sz w:val="28"/>
          <w:szCs w:val="28"/>
          <w:lang w:val="nl-NL"/>
        </w:rPr>
        <w:t>De brug heeft in het totaal 12 bogen, 7 daarvan overspannen de Seine langs de rechteroever en de andere vijf verbinden het Île de la Cité met de linkeroever.</w:t>
      </w:r>
    </w:p>
    <w:p w:rsidR="00D87771" w:rsidRPr="00811886" w:rsidRDefault="00D87771" w:rsidP="00D87771">
      <w:pPr>
        <w:rPr>
          <w:rFonts w:ascii="Verdana" w:hAnsi="Verdana" w:cs="Arial"/>
          <w:color w:val="000000"/>
          <w:sz w:val="28"/>
          <w:szCs w:val="28"/>
          <w:lang w:val="nl-NL"/>
        </w:rPr>
      </w:pPr>
    </w:p>
    <w:p w:rsidR="00D87771" w:rsidRPr="00811886" w:rsidRDefault="00D87771" w:rsidP="00D87771">
      <w:pPr>
        <w:rPr>
          <w:rFonts w:ascii="Verdana" w:hAnsi="Verdana" w:cs="Arial"/>
          <w:color w:val="000000"/>
          <w:sz w:val="28"/>
          <w:szCs w:val="28"/>
          <w:lang w:val="nl-NL"/>
        </w:rPr>
      </w:pPr>
    </w:p>
    <w:p w:rsidR="00D87771" w:rsidRPr="00811886" w:rsidRDefault="00D87771" w:rsidP="00D87771">
      <w:pPr>
        <w:rPr>
          <w:rFonts w:ascii="Verdana" w:hAnsi="Verdana" w:cs="Arial"/>
          <w:color w:val="000000"/>
          <w:sz w:val="28"/>
          <w:szCs w:val="28"/>
          <w:lang w:val="nl-NL"/>
        </w:rPr>
      </w:pPr>
    </w:p>
    <w:p w:rsidR="00D87771" w:rsidRPr="00811886" w:rsidRDefault="00D87771" w:rsidP="00D87771">
      <w:pPr>
        <w:rPr>
          <w:rFonts w:ascii="Verdana" w:hAnsi="Verdana" w:cs="Arial"/>
          <w:color w:val="000000"/>
          <w:sz w:val="28"/>
          <w:szCs w:val="28"/>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both"/>
        <w:rPr>
          <w:rFonts w:ascii="Arial" w:hAnsi="Arial" w:cs="Arial"/>
          <w:color w:val="000000"/>
          <w:sz w:val="24"/>
          <w:szCs w:val="24"/>
          <w:lang w:val="nl-NL"/>
        </w:rPr>
      </w:pPr>
    </w:p>
    <w:p w:rsidR="00D87771" w:rsidRDefault="00D87771" w:rsidP="00D87771">
      <w:pPr>
        <w:jc w:val="center"/>
        <w:outlineLvl w:val="1"/>
        <w:rPr>
          <w:rFonts w:ascii="Arial" w:hAnsi="Arial" w:cs="Arial"/>
          <w:kern w:val="36"/>
          <w:sz w:val="54"/>
          <w:szCs w:val="54"/>
        </w:rPr>
      </w:pPr>
      <w:bookmarkStart w:id="47" w:name="PromenadePlantée"/>
      <w:r>
        <w:rPr>
          <w:rFonts w:ascii="Verdana" w:hAnsi="Verdana" w:cs="Arial"/>
          <w:b/>
          <w:kern w:val="36"/>
          <w:sz w:val="96"/>
          <w:szCs w:val="96"/>
        </w:rPr>
        <w:lastRenderedPageBreak/>
        <w:t>Parijs</w:t>
      </w:r>
    </w:p>
    <w:bookmarkEnd w:id="47"/>
    <w:p w:rsidR="00D87771" w:rsidRPr="00F17DCC" w:rsidRDefault="001C2057" w:rsidP="00D87771">
      <w:pPr>
        <w:jc w:val="center"/>
        <w:rPr>
          <w:rFonts w:ascii="Arial" w:hAnsi="Arial" w:cs="Arial"/>
          <w:sz w:val="54"/>
          <w:szCs w:val="54"/>
        </w:rPr>
      </w:pPr>
      <w:r>
        <w:rPr>
          <w:rFonts w:ascii="Arial" w:hAnsi="Arial" w:cs="Arial"/>
          <w:noProof/>
          <w:lang w:val="nl-NL"/>
        </w:rPr>
        <w:drawing>
          <wp:inline distT="0" distB="0" distL="0" distR="0" wp14:anchorId="13AB112B" wp14:editId="24BE4B48">
            <wp:extent cx="3747600" cy="2498400"/>
            <wp:effectExtent l="171450" t="171450" r="386715" b="359410"/>
            <wp:docPr id="607" name="Afbeelding 607" descr="View from Promenade Plant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from Promenade PlantÃ©e"/>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747600" cy="24984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1C2057" w:rsidRDefault="00D87771" w:rsidP="00D87771">
      <w:pPr>
        <w:jc w:val="center"/>
        <w:outlineLvl w:val="1"/>
        <w:rPr>
          <w:rFonts w:ascii="Verdana" w:hAnsi="Verdana" w:cs="Arial"/>
          <w:b/>
          <w:kern w:val="36"/>
          <w:sz w:val="80"/>
          <w:szCs w:val="80"/>
          <w:lang w:val="nl-NL"/>
        </w:rPr>
      </w:pPr>
      <w:r w:rsidRPr="001C2057">
        <w:rPr>
          <w:rFonts w:ascii="Verdana" w:hAnsi="Verdana" w:cs="Arial"/>
          <w:b/>
          <w:kern w:val="36"/>
          <w:sz w:val="80"/>
          <w:szCs w:val="80"/>
          <w:lang w:val="nl-NL"/>
        </w:rPr>
        <w:t>Promenade Plantée</w:t>
      </w:r>
    </w:p>
    <w:p w:rsidR="00D87771" w:rsidRDefault="00D87771" w:rsidP="00D87771">
      <w:pPr>
        <w:rPr>
          <w:rFonts w:ascii="Verdana" w:hAnsi="Verdana" w:cs="Arial"/>
          <w:bCs/>
          <w:color w:val="333333"/>
          <w:sz w:val="28"/>
          <w:szCs w:val="28"/>
          <w:lang w:val="nl-NL"/>
        </w:rPr>
      </w:pPr>
      <w:r w:rsidRPr="000C2B99">
        <w:rPr>
          <w:rFonts w:ascii="Verdana" w:hAnsi="Verdana" w:cs="Arial"/>
          <w:bCs/>
          <w:color w:val="333333"/>
          <w:sz w:val="28"/>
          <w:szCs w:val="28"/>
          <w:lang w:val="nl-NL"/>
        </w:rPr>
        <w:lastRenderedPageBreak/>
        <w:t xml:space="preserve">De Promenade Plantée, soms ook Coulée Verte genoemd, is een verhoogd park dat aangelegd werd in 1994 op een verlaten 19e eeuws spoorwegviaduct. </w:t>
      </w:r>
    </w:p>
    <w:p w:rsidR="00D87771" w:rsidRPr="000C2B99" w:rsidRDefault="00D87771" w:rsidP="00D87771">
      <w:pPr>
        <w:rPr>
          <w:rFonts w:ascii="Verdana" w:hAnsi="Verdana" w:cs="Arial"/>
          <w:bCs/>
          <w:color w:val="333333"/>
          <w:sz w:val="28"/>
          <w:szCs w:val="28"/>
          <w:lang w:val="nl-NL"/>
        </w:rPr>
      </w:pPr>
      <w:r w:rsidRPr="000C2B99">
        <w:rPr>
          <w:rFonts w:ascii="Verdana" w:hAnsi="Verdana" w:cs="Arial"/>
          <w:noProof/>
          <w:sz w:val="28"/>
          <w:szCs w:val="28"/>
          <w:lang w:val="nl-NL"/>
        </w:rPr>
        <w:drawing>
          <wp:anchor distT="0" distB="0" distL="114300" distR="114300" simplePos="0" relativeHeight="251958272" behindDoc="0" locked="0" layoutInCell="1" allowOverlap="1" wp14:anchorId="75DCF92B" wp14:editId="394FCF4C">
            <wp:simplePos x="0" y="0"/>
            <wp:positionH relativeFrom="column">
              <wp:posOffset>3648075</wp:posOffset>
            </wp:positionH>
            <wp:positionV relativeFrom="paragraph">
              <wp:posOffset>55245</wp:posOffset>
            </wp:positionV>
            <wp:extent cx="2829560" cy="1885950"/>
            <wp:effectExtent l="171450" t="171450" r="389890" b="361950"/>
            <wp:wrapSquare wrapText="bothSides"/>
            <wp:docPr id="608" name="Afbeelding 608" descr="Promenade Planté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menade Plantée, Parijs"/>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829560" cy="188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C2B99">
        <w:rPr>
          <w:rFonts w:ascii="Verdana" w:hAnsi="Verdana" w:cs="Arial"/>
          <w:bCs/>
          <w:color w:val="333333"/>
          <w:sz w:val="28"/>
          <w:szCs w:val="28"/>
          <w:lang w:val="nl-NL"/>
        </w:rPr>
        <w:t xml:space="preserve">Parijs was daarmee de eerste stad die een verhoogde spoorweg omvormde tot Park. </w:t>
      </w:r>
    </w:p>
    <w:p w:rsidR="00D87771" w:rsidRPr="000C2B99" w:rsidRDefault="00D87771" w:rsidP="00D87771">
      <w:pPr>
        <w:rPr>
          <w:rFonts w:ascii="Verdana" w:hAnsi="Verdana" w:cs="Arial"/>
          <w:sz w:val="28"/>
          <w:szCs w:val="28"/>
          <w:lang w:val="nl-NL"/>
        </w:rPr>
      </w:pPr>
    </w:p>
    <w:p w:rsidR="00D87771" w:rsidRPr="000C2B99" w:rsidRDefault="00D87771" w:rsidP="00D87771">
      <w:pPr>
        <w:rPr>
          <w:rFonts w:ascii="Verdana" w:hAnsi="Verdana" w:cs="Arial"/>
          <w:b/>
          <w:color w:val="222222"/>
          <w:sz w:val="28"/>
          <w:szCs w:val="28"/>
          <w:lang w:val="nl-NL"/>
        </w:rPr>
      </w:pPr>
      <w:r w:rsidRPr="000C2B99">
        <w:rPr>
          <w:rFonts w:ascii="Verdana" w:hAnsi="Verdana" w:cs="Arial"/>
          <w:b/>
          <w:color w:val="222222"/>
          <w:sz w:val="28"/>
          <w:szCs w:val="28"/>
          <w:lang w:val="nl-NL"/>
        </w:rPr>
        <w:t>De Bastille spoorweg</w:t>
      </w:r>
    </w:p>
    <w:p w:rsidR="00D87771" w:rsidRDefault="00D87771" w:rsidP="00D87771">
      <w:pPr>
        <w:rPr>
          <w:rFonts w:ascii="Verdana" w:hAnsi="Verdana" w:cs="Arial"/>
          <w:color w:val="000000"/>
          <w:sz w:val="28"/>
          <w:szCs w:val="28"/>
          <w:lang w:val="nl-NL"/>
        </w:rPr>
      </w:pPr>
      <w:r w:rsidRPr="000C2B99">
        <w:rPr>
          <w:rFonts w:ascii="Verdana" w:hAnsi="Verdana" w:cs="Arial"/>
          <w:color w:val="000000"/>
          <w:sz w:val="28"/>
          <w:szCs w:val="28"/>
          <w:lang w:val="nl-NL"/>
        </w:rPr>
        <w:t xml:space="preserve">In 1859 werd een nieuwe spoorweg geopend die Parijs met Straatsburg verbond. </w:t>
      </w:r>
    </w:p>
    <w:p w:rsidR="00D87771" w:rsidRPr="000C2B99" w:rsidRDefault="00D87771" w:rsidP="00D87771">
      <w:pPr>
        <w:rPr>
          <w:rFonts w:ascii="Verdana" w:hAnsi="Verdana" w:cs="Arial"/>
          <w:color w:val="000000"/>
          <w:sz w:val="28"/>
          <w:szCs w:val="28"/>
          <w:lang w:val="nl-NL"/>
        </w:rPr>
      </w:pPr>
      <w:r w:rsidRPr="000C2B99">
        <w:rPr>
          <w:rFonts w:ascii="Verdana" w:hAnsi="Verdana" w:cs="Arial"/>
          <w:color w:val="000000"/>
          <w:sz w:val="28"/>
          <w:szCs w:val="28"/>
          <w:lang w:val="nl-NL"/>
        </w:rPr>
        <w:t xml:space="preserve">In het centrum van Parijs, vanaf de terminus aan de </w:t>
      </w:r>
      <w:hyperlink r:id="rId360" w:history="1">
        <w:r w:rsidRPr="000C2B99">
          <w:rPr>
            <w:rFonts w:ascii="Verdana" w:hAnsi="Verdana" w:cs="Arial"/>
            <w:color w:val="024E68"/>
            <w:sz w:val="28"/>
            <w:szCs w:val="28"/>
            <w:lang w:val="nl-NL"/>
          </w:rPr>
          <w:t>Place de la Bastille</w:t>
        </w:r>
      </w:hyperlink>
      <w:r w:rsidRPr="000C2B99">
        <w:rPr>
          <w:rFonts w:ascii="Verdana" w:hAnsi="Verdana" w:cs="Arial"/>
          <w:color w:val="000000"/>
          <w:sz w:val="28"/>
          <w:szCs w:val="28"/>
          <w:lang w:val="nl-NL"/>
        </w:rPr>
        <w:t xml:space="preserve"> werd de spoorweg verhoogd aangelegd bovenop een viaduct, bekend als de Viaduc de la Bastille.</w:t>
      </w:r>
      <w:r w:rsidRPr="000C2B99">
        <w:rPr>
          <w:rFonts w:ascii="Verdana" w:hAnsi="Verdana" w:cs="Arial"/>
          <w:color w:val="000000"/>
          <w:sz w:val="28"/>
          <w:szCs w:val="28"/>
          <w:lang w:val="nl-NL"/>
        </w:rPr>
        <w:br/>
        <w:t>Het spoorwegviaduct, dat gekend stond als de Bastille spoorlijn, liep door het 12e arrondissement en was meerdere kilometers lang. De spoorlijn werd in 1969 buiten gebruik gesteld.</w:t>
      </w:r>
    </w:p>
    <w:p w:rsidR="00D87771" w:rsidRDefault="00D87771" w:rsidP="00D87771">
      <w:pPr>
        <w:rPr>
          <w:rFonts w:ascii="Verdana" w:hAnsi="Verdana" w:cs="Arial"/>
          <w:color w:val="222222"/>
          <w:sz w:val="28"/>
          <w:szCs w:val="28"/>
          <w:lang w:val="nl-NL"/>
        </w:rPr>
      </w:pPr>
    </w:p>
    <w:p w:rsidR="00D87771" w:rsidRPr="000C2B99" w:rsidRDefault="00D87771" w:rsidP="00D87771">
      <w:pPr>
        <w:rPr>
          <w:rFonts w:ascii="Verdana" w:hAnsi="Verdana" w:cs="Arial"/>
          <w:b/>
          <w:color w:val="222222"/>
          <w:sz w:val="28"/>
          <w:szCs w:val="28"/>
          <w:lang w:val="nl-NL"/>
        </w:rPr>
      </w:pPr>
      <w:r w:rsidRPr="000C2B99">
        <w:rPr>
          <w:rFonts w:ascii="Verdana" w:hAnsi="Verdana" w:cs="Arial"/>
          <w:b/>
          <w:color w:val="222222"/>
          <w:sz w:val="28"/>
          <w:szCs w:val="28"/>
          <w:lang w:val="nl-NL"/>
        </w:rPr>
        <w:t>Omvorming tot een Promenade</w:t>
      </w:r>
    </w:p>
    <w:p w:rsidR="00D87771" w:rsidRDefault="00D87771" w:rsidP="00D87771">
      <w:pPr>
        <w:rPr>
          <w:rFonts w:ascii="Verdana" w:hAnsi="Verdana" w:cs="Arial"/>
          <w:color w:val="000000"/>
          <w:sz w:val="28"/>
          <w:szCs w:val="28"/>
          <w:lang w:val="nl-NL"/>
        </w:rPr>
      </w:pPr>
      <w:r w:rsidRPr="000C2B99">
        <w:rPr>
          <w:rFonts w:ascii="Verdana" w:hAnsi="Verdana" w:cs="Arial"/>
          <w:noProof/>
          <w:sz w:val="28"/>
          <w:szCs w:val="28"/>
          <w:lang w:val="nl-NL"/>
        </w:rPr>
        <w:drawing>
          <wp:anchor distT="0" distB="0" distL="114300" distR="114300" simplePos="0" relativeHeight="251959296" behindDoc="0" locked="0" layoutInCell="1" allowOverlap="1" wp14:anchorId="555E87A3" wp14:editId="26864B03">
            <wp:simplePos x="0" y="0"/>
            <wp:positionH relativeFrom="column">
              <wp:posOffset>3601085</wp:posOffset>
            </wp:positionH>
            <wp:positionV relativeFrom="paragraph">
              <wp:posOffset>565785</wp:posOffset>
            </wp:positionV>
            <wp:extent cx="2829560" cy="1885950"/>
            <wp:effectExtent l="171450" t="171450" r="389890" b="361950"/>
            <wp:wrapSquare wrapText="bothSides"/>
            <wp:docPr id="609" name="Afbeelding 609" descr="Promenade Planté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menade Plantée, Parijs"/>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829560" cy="188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C2B99">
        <w:rPr>
          <w:rFonts w:ascii="Verdana" w:hAnsi="Verdana" w:cs="Arial"/>
          <w:color w:val="000000"/>
          <w:sz w:val="28"/>
          <w:szCs w:val="28"/>
          <w:lang w:val="nl-NL"/>
        </w:rPr>
        <w:t xml:space="preserve">De eerste plannen om de verhoogde spoorweg om te vormen tot een promenade werden in 1983 voorgesteld. </w:t>
      </w:r>
    </w:p>
    <w:p w:rsidR="00D87771" w:rsidRDefault="00D87771" w:rsidP="00D87771">
      <w:pPr>
        <w:rPr>
          <w:rFonts w:ascii="Verdana" w:hAnsi="Verdana" w:cs="Arial"/>
          <w:color w:val="000000"/>
          <w:sz w:val="28"/>
          <w:szCs w:val="28"/>
          <w:lang w:val="nl-NL"/>
        </w:rPr>
      </w:pPr>
      <w:r w:rsidRPr="000C2B99">
        <w:rPr>
          <w:rFonts w:ascii="Verdana" w:hAnsi="Verdana" w:cs="Arial"/>
          <w:color w:val="000000"/>
          <w:sz w:val="28"/>
          <w:szCs w:val="28"/>
          <w:lang w:val="nl-NL"/>
        </w:rPr>
        <w:t xml:space="preserve">In 1988 werd begonnen met de werken en het eerste deel van de route opende amper een jaar later, in 1989. </w:t>
      </w:r>
    </w:p>
    <w:p w:rsidR="00D87771" w:rsidRDefault="00D87771" w:rsidP="00D87771">
      <w:pPr>
        <w:rPr>
          <w:rFonts w:ascii="Verdana" w:hAnsi="Verdana" w:cs="Arial"/>
          <w:color w:val="000000"/>
          <w:sz w:val="28"/>
          <w:szCs w:val="28"/>
          <w:lang w:val="nl-NL"/>
        </w:rPr>
      </w:pPr>
      <w:r w:rsidRPr="000C2B99">
        <w:rPr>
          <w:rFonts w:ascii="Verdana" w:hAnsi="Verdana" w:cs="Arial"/>
          <w:color w:val="000000"/>
          <w:sz w:val="28"/>
          <w:szCs w:val="28"/>
          <w:lang w:val="nl-NL"/>
        </w:rPr>
        <w:t xml:space="preserve">De volledige lengte van het traject was afgewerkt in 1994 en loopt nu van de Bastille Opera tot aan de oostgrens. </w:t>
      </w:r>
    </w:p>
    <w:p w:rsidR="00D87771" w:rsidRPr="000C2B99" w:rsidRDefault="00D87771" w:rsidP="00D87771">
      <w:pPr>
        <w:rPr>
          <w:rFonts w:ascii="Verdana" w:hAnsi="Verdana" w:cs="Arial"/>
          <w:color w:val="000000"/>
          <w:sz w:val="28"/>
          <w:szCs w:val="28"/>
          <w:lang w:val="nl-NL"/>
        </w:rPr>
      </w:pPr>
      <w:r w:rsidRPr="000C2B99">
        <w:rPr>
          <w:rFonts w:ascii="Verdana" w:hAnsi="Verdana" w:cs="Arial"/>
          <w:color w:val="000000"/>
          <w:sz w:val="28"/>
          <w:szCs w:val="28"/>
          <w:lang w:val="nl-NL"/>
        </w:rPr>
        <w:t>Het park loopt ongeveer ter hoogte van de derde verdieping doorheen het 12e arrondissement.</w:t>
      </w:r>
    </w:p>
    <w:p w:rsidR="00D87771" w:rsidRPr="000C2B99" w:rsidRDefault="00D87771" w:rsidP="00D87771">
      <w:pPr>
        <w:rPr>
          <w:rFonts w:ascii="Verdana" w:hAnsi="Verdana" w:cs="Arial"/>
          <w:sz w:val="28"/>
          <w:szCs w:val="28"/>
          <w:lang w:val="nl-NL"/>
        </w:rPr>
      </w:pPr>
    </w:p>
    <w:p w:rsidR="00D87771" w:rsidRDefault="00D87771" w:rsidP="00D87771">
      <w:pPr>
        <w:rPr>
          <w:rFonts w:ascii="Verdana" w:hAnsi="Verdana" w:cs="Arial"/>
          <w:sz w:val="28"/>
          <w:szCs w:val="28"/>
          <w:lang w:val="nl-NL"/>
        </w:rPr>
      </w:pPr>
    </w:p>
    <w:p w:rsidR="00D87771" w:rsidRDefault="00D87771" w:rsidP="00D87771">
      <w:pPr>
        <w:rPr>
          <w:rFonts w:ascii="Verdana" w:hAnsi="Verdana" w:cs="Arial"/>
          <w:sz w:val="28"/>
          <w:szCs w:val="28"/>
          <w:lang w:val="nl-NL"/>
        </w:rPr>
      </w:pPr>
    </w:p>
    <w:p w:rsidR="00D87771" w:rsidRDefault="00D87771" w:rsidP="00D87771">
      <w:pPr>
        <w:rPr>
          <w:rFonts w:ascii="Verdana" w:hAnsi="Verdana" w:cs="Arial"/>
          <w:sz w:val="28"/>
          <w:szCs w:val="28"/>
          <w:lang w:val="nl-NL"/>
        </w:rPr>
      </w:pPr>
    </w:p>
    <w:p w:rsidR="00D87771" w:rsidRDefault="00D87771" w:rsidP="00D87771">
      <w:pPr>
        <w:rPr>
          <w:rFonts w:ascii="Verdana" w:hAnsi="Verdana" w:cs="Arial"/>
          <w:sz w:val="28"/>
          <w:szCs w:val="28"/>
          <w:lang w:val="nl-NL"/>
        </w:rPr>
      </w:pPr>
    </w:p>
    <w:p w:rsidR="00D87771" w:rsidRDefault="00D87771" w:rsidP="00D87771">
      <w:pPr>
        <w:rPr>
          <w:rFonts w:ascii="Verdana" w:hAnsi="Verdana" w:cs="Arial"/>
          <w:sz w:val="28"/>
          <w:szCs w:val="28"/>
          <w:lang w:val="nl-NL"/>
        </w:rPr>
      </w:pPr>
    </w:p>
    <w:p w:rsidR="00D87771" w:rsidRPr="000C2B99" w:rsidRDefault="00D87771" w:rsidP="00D87771">
      <w:pPr>
        <w:rPr>
          <w:rFonts w:ascii="Verdana" w:hAnsi="Verdana" w:cs="Arial"/>
          <w:b/>
          <w:sz w:val="28"/>
          <w:szCs w:val="28"/>
          <w:lang w:val="nl-NL"/>
        </w:rPr>
      </w:pPr>
      <w:r w:rsidRPr="000C2B99">
        <w:rPr>
          <w:rFonts w:ascii="Verdana" w:hAnsi="Verdana" w:cs="Arial"/>
          <w:b/>
          <w:sz w:val="28"/>
          <w:szCs w:val="28"/>
          <w:lang w:val="nl-NL"/>
        </w:rPr>
        <w:lastRenderedPageBreak/>
        <w:t>Een brug op de promenade</w:t>
      </w:r>
    </w:p>
    <w:p w:rsidR="00D87771" w:rsidRDefault="00D87771" w:rsidP="00D87771">
      <w:pPr>
        <w:rPr>
          <w:rFonts w:ascii="Verdana" w:hAnsi="Verdana" w:cs="Arial"/>
          <w:color w:val="000000"/>
          <w:sz w:val="28"/>
          <w:szCs w:val="28"/>
          <w:lang w:val="nl-NL"/>
        </w:rPr>
      </w:pPr>
      <w:r w:rsidRPr="000C2B99">
        <w:rPr>
          <w:rFonts w:ascii="Verdana" w:hAnsi="Verdana" w:cs="Arial"/>
          <w:color w:val="000000"/>
          <w:sz w:val="28"/>
          <w:szCs w:val="28"/>
          <w:lang w:val="nl-NL"/>
        </w:rPr>
        <w:t xml:space="preserve">De Promenade Plantée werd ontworpen door de landschapsarchitect Jaxques Vergely en architect Philippe Mathieux. </w:t>
      </w:r>
    </w:p>
    <w:p w:rsidR="00D87771" w:rsidRDefault="00D87771" w:rsidP="00D87771">
      <w:pPr>
        <w:rPr>
          <w:rFonts w:ascii="Verdana" w:hAnsi="Verdana" w:cs="Arial"/>
          <w:color w:val="000000"/>
          <w:sz w:val="28"/>
          <w:szCs w:val="28"/>
          <w:lang w:val="nl-NL"/>
        </w:rPr>
      </w:pPr>
      <w:r w:rsidRPr="000C2B99">
        <w:rPr>
          <w:rFonts w:ascii="Verdana" w:hAnsi="Verdana" w:cs="Arial"/>
          <w:noProof/>
          <w:sz w:val="28"/>
          <w:szCs w:val="28"/>
          <w:lang w:val="nl-NL"/>
        </w:rPr>
        <w:drawing>
          <wp:anchor distT="0" distB="0" distL="114300" distR="114300" simplePos="0" relativeHeight="251960320" behindDoc="0" locked="0" layoutInCell="1" allowOverlap="1" wp14:anchorId="27CED268" wp14:editId="446A9FC5">
            <wp:simplePos x="0" y="0"/>
            <wp:positionH relativeFrom="column">
              <wp:posOffset>3585210</wp:posOffset>
            </wp:positionH>
            <wp:positionV relativeFrom="paragraph">
              <wp:posOffset>457200</wp:posOffset>
            </wp:positionV>
            <wp:extent cx="2829560" cy="1885950"/>
            <wp:effectExtent l="171450" t="171450" r="389890" b="361950"/>
            <wp:wrapSquare wrapText="bothSides"/>
            <wp:docPr id="610" name="Afbeelding 610" descr="Viaduc des Arts,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aduc des Arts, Parijs"/>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829560" cy="1885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C2B99">
        <w:rPr>
          <w:rFonts w:ascii="Verdana" w:hAnsi="Verdana" w:cs="Arial"/>
          <w:color w:val="000000"/>
          <w:sz w:val="28"/>
          <w:szCs w:val="28"/>
          <w:lang w:val="nl-NL"/>
        </w:rPr>
        <w:t xml:space="preserve">De architecten kozen ervoor om een soort van tuinomgeving te creëren voor de voetgangers die langs de verhoogde route wensen te wandelen. </w:t>
      </w:r>
    </w:p>
    <w:p w:rsidR="00D87771" w:rsidRDefault="00D87771" w:rsidP="00D87771">
      <w:pPr>
        <w:rPr>
          <w:rFonts w:ascii="Verdana" w:hAnsi="Verdana" w:cs="Arial"/>
          <w:color w:val="000000"/>
          <w:sz w:val="28"/>
          <w:szCs w:val="28"/>
          <w:lang w:val="nl-NL"/>
        </w:rPr>
      </w:pPr>
    </w:p>
    <w:p w:rsidR="00D87771" w:rsidRPr="000C2B99" w:rsidRDefault="00D87771" w:rsidP="00D87771">
      <w:pPr>
        <w:rPr>
          <w:rFonts w:ascii="Verdana" w:hAnsi="Verdana" w:cs="Arial"/>
          <w:color w:val="000000"/>
          <w:sz w:val="28"/>
          <w:szCs w:val="28"/>
          <w:lang w:val="nl-NL"/>
        </w:rPr>
      </w:pPr>
      <w:r w:rsidRPr="000C2B99">
        <w:rPr>
          <w:rFonts w:ascii="Verdana" w:hAnsi="Verdana" w:cs="Arial"/>
          <w:color w:val="000000"/>
          <w:sz w:val="28"/>
          <w:szCs w:val="28"/>
          <w:lang w:val="nl-NL"/>
        </w:rPr>
        <w:t>Het heeft zowel een afgesloten gedeelte doorheen moderne gebouwen als open zichten aan de bruggen die de straten overspannen.</w:t>
      </w:r>
      <w:r w:rsidRPr="000C2B99">
        <w:rPr>
          <w:rFonts w:ascii="Verdana" w:hAnsi="Verdana" w:cs="Arial"/>
          <w:color w:val="000000"/>
          <w:sz w:val="28"/>
          <w:szCs w:val="28"/>
          <w:lang w:val="nl-NL"/>
        </w:rPr>
        <w:br/>
      </w:r>
      <w:r w:rsidRPr="000C2B99">
        <w:rPr>
          <w:rFonts w:ascii="Verdana" w:hAnsi="Verdana" w:cs="Arial"/>
          <w:color w:val="000000"/>
          <w:sz w:val="28"/>
          <w:szCs w:val="28"/>
          <w:lang w:val="nl-NL"/>
        </w:rPr>
        <w:br/>
        <w:t xml:space="preserve">De Promenade Plantée was sinds zijn voltooiing het eerste en lange tijd het enige verhoogde park ter wereld, maar het heeft ondertussen navolging gekregen in andere steden zoals </w:t>
      </w:r>
      <w:hyperlink r:id="rId363" w:history="1">
        <w:r w:rsidRPr="000C2B99">
          <w:rPr>
            <w:rFonts w:ascii="Verdana" w:hAnsi="Verdana" w:cs="Arial"/>
            <w:color w:val="024E68"/>
            <w:sz w:val="28"/>
            <w:szCs w:val="28"/>
            <w:lang w:val="nl-NL"/>
          </w:rPr>
          <w:t>New York</w:t>
        </w:r>
      </w:hyperlink>
      <w:r w:rsidRPr="000C2B99">
        <w:rPr>
          <w:rFonts w:ascii="Verdana" w:hAnsi="Verdana" w:cs="Arial"/>
          <w:color w:val="000000"/>
          <w:sz w:val="28"/>
          <w:szCs w:val="28"/>
          <w:lang w:val="nl-NL"/>
        </w:rPr>
        <w:t xml:space="preserve">, waar het </w:t>
      </w:r>
      <w:hyperlink r:id="rId364" w:history="1">
        <w:r w:rsidRPr="000C2B99">
          <w:rPr>
            <w:rFonts w:ascii="Verdana" w:hAnsi="Verdana" w:cs="Arial"/>
            <w:color w:val="024E68"/>
            <w:sz w:val="28"/>
            <w:szCs w:val="28"/>
            <w:lang w:val="nl-NL"/>
          </w:rPr>
          <w:t>High Line Park</w:t>
        </w:r>
      </w:hyperlink>
      <w:r w:rsidRPr="000C2B99">
        <w:rPr>
          <w:rFonts w:ascii="Verdana" w:hAnsi="Verdana" w:cs="Arial"/>
          <w:color w:val="000000"/>
          <w:sz w:val="28"/>
          <w:szCs w:val="28"/>
          <w:lang w:val="nl-NL"/>
        </w:rPr>
        <w:t xml:space="preserve"> in juni 2009 werd geopend op een voormalig spoorwegviaduct.</w:t>
      </w:r>
    </w:p>
    <w:p w:rsidR="00D87771" w:rsidRPr="000C2B99" w:rsidRDefault="00D87771" w:rsidP="00D87771">
      <w:pPr>
        <w:rPr>
          <w:rFonts w:ascii="Verdana" w:hAnsi="Verdana" w:cs="Arial"/>
          <w:color w:val="222222"/>
          <w:sz w:val="28"/>
          <w:szCs w:val="28"/>
          <w:lang w:val="nl-NL"/>
        </w:rPr>
      </w:pPr>
      <w:r w:rsidRPr="000C2B99">
        <w:rPr>
          <w:rFonts w:ascii="Verdana" w:hAnsi="Verdana" w:cs="Arial"/>
          <w:color w:val="222222"/>
          <w:sz w:val="28"/>
          <w:szCs w:val="28"/>
          <w:lang w:val="nl-NL"/>
        </w:rPr>
        <w:t>De Viaduc des Arts</w:t>
      </w:r>
    </w:p>
    <w:p w:rsidR="00D87771" w:rsidRPr="000C2B99" w:rsidRDefault="00D87771" w:rsidP="00D87771">
      <w:pPr>
        <w:rPr>
          <w:rFonts w:ascii="Verdana" w:hAnsi="Verdana" w:cs="Arial"/>
          <w:sz w:val="28"/>
          <w:szCs w:val="28"/>
          <w:lang w:val="nl-NL"/>
        </w:rPr>
      </w:pPr>
    </w:p>
    <w:p w:rsidR="00D87771" w:rsidRPr="000C2B99" w:rsidRDefault="00D87771" w:rsidP="00D87771">
      <w:pPr>
        <w:rPr>
          <w:rFonts w:ascii="Verdana" w:hAnsi="Verdana" w:cs="Arial"/>
          <w:b/>
          <w:sz w:val="28"/>
          <w:szCs w:val="28"/>
          <w:lang w:val="nl-NL"/>
        </w:rPr>
      </w:pPr>
      <w:r w:rsidRPr="000C2B99">
        <w:rPr>
          <w:rFonts w:ascii="Verdana" w:hAnsi="Verdana" w:cs="Arial"/>
          <w:b/>
          <w:sz w:val="28"/>
          <w:szCs w:val="28"/>
          <w:lang w:val="nl-NL"/>
        </w:rPr>
        <w:t>Viaduc des Arts</w:t>
      </w:r>
    </w:p>
    <w:p w:rsidR="00D87771" w:rsidRDefault="00D87771" w:rsidP="00D87771">
      <w:pPr>
        <w:rPr>
          <w:rFonts w:ascii="Verdana" w:hAnsi="Verdana" w:cs="Arial"/>
          <w:color w:val="000000"/>
          <w:sz w:val="28"/>
          <w:szCs w:val="28"/>
          <w:lang w:val="nl-NL"/>
        </w:rPr>
      </w:pPr>
      <w:r w:rsidRPr="000C2B99">
        <w:rPr>
          <w:rFonts w:ascii="Verdana" w:hAnsi="Verdana" w:cs="Arial"/>
          <w:color w:val="000000"/>
          <w:sz w:val="28"/>
          <w:szCs w:val="28"/>
          <w:lang w:val="nl-NL"/>
        </w:rPr>
        <w:t>Op hetzelfde ogenblik dat het Viaduc des Arts werd aangelegd, werd de viaduct waarop de spoorlijn was aangelegd gerenoveerd en hernoemd tot ‘Viaduc des Arts’.</w:t>
      </w:r>
      <w:r w:rsidRPr="000C2B99">
        <w:rPr>
          <w:rFonts w:ascii="Verdana" w:hAnsi="Verdana" w:cs="Arial"/>
          <w:color w:val="000000"/>
          <w:sz w:val="28"/>
          <w:szCs w:val="28"/>
          <w:lang w:val="nl-NL"/>
        </w:rPr>
        <w:br/>
      </w:r>
      <w:r w:rsidRPr="000C2B99">
        <w:rPr>
          <w:rFonts w:ascii="Verdana" w:hAnsi="Verdana" w:cs="Arial"/>
          <w:color w:val="000000"/>
          <w:sz w:val="28"/>
          <w:szCs w:val="28"/>
          <w:lang w:val="nl-NL"/>
        </w:rPr>
        <w:br/>
        <w:t xml:space="preserve">De arcades in het viaduct werden omgevormd tot winkels, galerijen en ateliers. </w:t>
      </w:r>
    </w:p>
    <w:p w:rsidR="00D87771" w:rsidRDefault="00D87771" w:rsidP="00D87771">
      <w:pPr>
        <w:rPr>
          <w:rFonts w:ascii="Verdana" w:hAnsi="Verdana" w:cs="Arial"/>
          <w:color w:val="000000"/>
          <w:sz w:val="28"/>
          <w:szCs w:val="28"/>
          <w:lang w:val="nl-NL"/>
        </w:rPr>
      </w:pPr>
      <w:r w:rsidRPr="000C2B99">
        <w:rPr>
          <w:rFonts w:ascii="Verdana" w:hAnsi="Verdana" w:cs="Arial"/>
          <w:color w:val="000000"/>
          <w:sz w:val="28"/>
          <w:szCs w:val="28"/>
          <w:lang w:val="nl-NL"/>
        </w:rPr>
        <w:t xml:space="preserve">Deze ruimtes worden gebruikt door meubelmakers, textiel reparateurs, ontwerpers en andere kunstenaars en ambachtslui. </w:t>
      </w:r>
    </w:p>
    <w:p w:rsidR="00D87771" w:rsidRDefault="00D87771" w:rsidP="00D87771">
      <w:pPr>
        <w:rPr>
          <w:rFonts w:ascii="Verdana" w:hAnsi="Verdana" w:cs="Arial"/>
          <w:color w:val="000000"/>
          <w:sz w:val="28"/>
          <w:szCs w:val="28"/>
          <w:lang w:val="nl-NL"/>
        </w:rPr>
      </w:pPr>
      <w:r w:rsidRPr="000C2B99">
        <w:rPr>
          <w:rFonts w:ascii="Verdana" w:hAnsi="Verdana" w:cs="Arial"/>
          <w:color w:val="000000"/>
          <w:sz w:val="28"/>
          <w:szCs w:val="28"/>
          <w:lang w:val="nl-NL"/>
        </w:rPr>
        <w:t xml:space="preserve">In totaal zijn er zo’n 50-tal van deze zaken die gehuisvest zijn in het Viaduc des Arts. </w:t>
      </w:r>
    </w:p>
    <w:p w:rsidR="00D87771" w:rsidRPr="000C2B99" w:rsidRDefault="00D87771" w:rsidP="00D87771">
      <w:pPr>
        <w:rPr>
          <w:rFonts w:ascii="Verdana" w:hAnsi="Verdana" w:cs="Arial"/>
          <w:color w:val="000000"/>
          <w:sz w:val="28"/>
          <w:szCs w:val="28"/>
          <w:lang w:val="nl-NL"/>
        </w:rPr>
      </w:pPr>
      <w:r w:rsidRPr="000C2B99">
        <w:rPr>
          <w:rFonts w:ascii="Verdana" w:hAnsi="Verdana" w:cs="Arial"/>
          <w:color w:val="000000"/>
          <w:sz w:val="28"/>
          <w:szCs w:val="28"/>
          <w:lang w:val="nl-NL"/>
        </w:rPr>
        <w:t>Er zijn ook enkele cafés en restaurants gehuisvest zodat de bezoekers een maaltijd kunnen verorberen tijdens het grasduinen.</w:t>
      </w:r>
      <w:r w:rsidRPr="000C2B99">
        <w:rPr>
          <w:rFonts w:ascii="Verdana" w:hAnsi="Verdana" w:cs="Arial"/>
          <w:color w:val="000000"/>
          <w:sz w:val="28"/>
          <w:szCs w:val="28"/>
          <w:lang w:val="nl-NL"/>
        </w:rPr>
        <w:br/>
      </w:r>
      <w:r w:rsidRPr="000C2B99">
        <w:rPr>
          <w:rFonts w:ascii="Verdana" w:hAnsi="Verdana" w:cs="Arial"/>
          <w:color w:val="000000"/>
          <w:sz w:val="28"/>
          <w:szCs w:val="28"/>
          <w:lang w:val="nl-NL"/>
        </w:rPr>
        <w:br/>
        <w:t>Trappen leiden op verschillende plaatsen van de Viaduc des Arts tot de Promenade Plantée zodat men steeds kan kiezen tussen de twee routes.</w:t>
      </w:r>
    </w:p>
    <w:p w:rsidR="00D87771" w:rsidRPr="000C2B99" w:rsidRDefault="00D87771" w:rsidP="00D87771">
      <w:pPr>
        <w:rPr>
          <w:rFonts w:ascii="Verdana" w:hAnsi="Verdana" w:cs="Arial"/>
          <w:color w:val="000000"/>
          <w:sz w:val="28"/>
          <w:szCs w:val="28"/>
          <w:lang w:val="nl-NL"/>
        </w:rPr>
      </w:pPr>
    </w:p>
    <w:p w:rsidR="00D87771" w:rsidRDefault="00D87771" w:rsidP="00D87771">
      <w:pPr>
        <w:jc w:val="center"/>
        <w:outlineLvl w:val="1"/>
        <w:rPr>
          <w:rFonts w:ascii="Arial" w:hAnsi="Arial" w:cs="Arial"/>
          <w:kern w:val="36"/>
          <w:sz w:val="54"/>
          <w:szCs w:val="54"/>
        </w:rPr>
      </w:pPr>
      <w:bookmarkStart w:id="48" w:name="RodinMuseum"/>
      <w:r>
        <w:rPr>
          <w:rFonts w:ascii="Verdana" w:hAnsi="Verdana" w:cs="Arial"/>
          <w:b/>
          <w:kern w:val="36"/>
          <w:sz w:val="96"/>
          <w:szCs w:val="96"/>
        </w:rPr>
        <w:lastRenderedPageBreak/>
        <w:t>Parijs</w:t>
      </w:r>
    </w:p>
    <w:bookmarkEnd w:id="48"/>
    <w:p w:rsidR="00D87771" w:rsidRPr="00F17DCC" w:rsidRDefault="00D87771" w:rsidP="00D87771">
      <w:pPr>
        <w:jc w:val="center"/>
        <w:rPr>
          <w:rFonts w:ascii="Arial" w:hAnsi="Arial" w:cs="Arial"/>
          <w:sz w:val="54"/>
          <w:szCs w:val="54"/>
        </w:rPr>
      </w:pPr>
      <w:r>
        <w:rPr>
          <w:rFonts w:ascii="Arial" w:hAnsi="Arial" w:cs="Arial"/>
          <w:noProof/>
          <w:lang w:val="nl-NL"/>
        </w:rPr>
        <w:drawing>
          <wp:inline distT="0" distB="0" distL="0" distR="0" wp14:anchorId="444DE752" wp14:editId="0E0E0AE3">
            <wp:extent cx="3726000" cy="2484000"/>
            <wp:effectExtent l="171450" t="171450" r="389255" b="354965"/>
            <wp:docPr id="613" name="Afbeelding 613" descr="Rodi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in Museum"/>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726000"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D87771" w:rsidRDefault="00D87771" w:rsidP="00D87771">
      <w:pPr>
        <w:jc w:val="center"/>
        <w:outlineLvl w:val="1"/>
        <w:rPr>
          <w:rFonts w:ascii="Arial" w:hAnsi="Arial" w:cs="Arial"/>
          <w:kern w:val="36"/>
          <w:sz w:val="54"/>
          <w:szCs w:val="54"/>
        </w:rPr>
      </w:pPr>
    </w:p>
    <w:p w:rsidR="00D87771" w:rsidRDefault="00D87771" w:rsidP="00D87771">
      <w:pPr>
        <w:outlineLvl w:val="1"/>
        <w:rPr>
          <w:rFonts w:ascii="Verdana" w:hAnsi="Verdana" w:cs="Arial"/>
          <w:b/>
          <w:color w:val="000000" w:themeColor="text1"/>
          <w:kern w:val="36"/>
          <w:sz w:val="28"/>
          <w:szCs w:val="28"/>
          <w:lang w:val="nl-NL"/>
        </w:rPr>
      </w:pPr>
    </w:p>
    <w:p w:rsidR="001C2057" w:rsidRDefault="001C2057" w:rsidP="00D87771">
      <w:pPr>
        <w:outlineLvl w:val="1"/>
        <w:rPr>
          <w:rFonts w:ascii="Verdana" w:hAnsi="Verdana" w:cs="Arial"/>
          <w:b/>
          <w:color w:val="000000" w:themeColor="text1"/>
          <w:kern w:val="36"/>
          <w:sz w:val="28"/>
          <w:szCs w:val="28"/>
          <w:lang w:val="nl-NL"/>
        </w:rPr>
      </w:pPr>
    </w:p>
    <w:p w:rsidR="00D87771" w:rsidRDefault="00D87771" w:rsidP="00D87771">
      <w:pPr>
        <w:outlineLvl w:val="1"/>
        <w:rPr>
          <w:rFonts w:ascii="Verdana" w:hAnsi="Verdana" w:cs="Arial"/>
          <w:b/>
          <w:color w:val="000000" w:themeColor="text1"/>
          <w:kern w:val="36"/>
          <w:sz w:val="28"/>
          <w:szCs w:val="28"/>
          <w:lang w:val="nl-NL"/>
        </w:rPr>
      </w:pPr>
    </w:p>
    <w:p w:rsidR="00D87771" w:rsidRPr="00732A8C" w:rsidRDefault="00D87771" w:rsidP="00D87771">
      <w:pPr>
        <w:jc w:val="center"/>
        <w:outlineLvl w:val="1"/>
        <w:rPr>
          <w:rFonts w:ascii="Verdana" w:hAnsi="Verdana" w:cs="Arial"/>
          <w:b/>
          <w:kern w:val="36"/>
          <w:sz w:val="96"/>
          <w:szCs w:val="96"/>
          <w:lang w:val="nl-NL"/>
        </w:rPr>
      </w:pPr>
      <w:r w:rsidRPr="00732A8C">
        <w:rPr>
          <w:rFonts w:ascii="Verdana" w:hAnsi="Verdana" w:cs="Arial"/>
          <w:b/>
          <w:kern w:val="36"/>
          <w:sz w:val="96"/>
          <w:szCs w:val="96"/>
          <w:lang w:val="nl-NL"/>
        </w:rPr>
        <w:t>Rodin Museum</w:t>
      </w:r>
    </w:p>
    <w:p w:rsidR="00D87771" w:rsidRDefault="00D87771" w:rsidP="00D87771">
      <w:pPr>
        <w:rPr>
          <w:rFonts w:ascii="Verdana" w:hAnsi="Verdana" w:cs="Arial"/>
          <w:bCs/>
          <w:color w:val="333333"/>
          <w:sz w:val="28"/>
          <w:szCs w:val="28"/>
          <w:lang w:val="nl-NL"/>
        </w:rPr>
      </w:pPr>
      <w:r>
        <w:rPr>
          <w:noProof/>
          <w:lang w:val="nl-NL"/>
        </w:rPr>
        <w:lastRenderedPageBreak/>
        <mc:AlternateContent>
          <mc:Choice Requires="wps">
            <w:drawing>
              <wp:anchor distT="0" distB="0" distL="114300" distR="114300" simplePos="0" relativeHeight="251963392" behindDoc="0" locked="0" layoutInCell="1" allowOverlap="1" wp14:anchorId="420F7CF8" wp14:editId="673A0EA8">
                <wp:simplePos x="0" y="0"/>
                <wp:positionH relativeFrom="column">
                  <wp:posOffset>4545965</wp:posOffset>
                </wp:positionH>
                <wp:positionV relativeFrom="paragraph">
                  <wp:posOffset>3676650</wp:posOffset>
                </wp:positionV>
                <wp:extent cx="1871980" cy="635"/>
                <wp:effectExtent l="0" t="0" r="0" b="0"/>
                <wp:wrapSquare wrapText="bothSides"/>
                <wp:docPr id="611" name="Tekstvak 611"/>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a:effectLst/>
                      </wps:spPr>
                      <wps:txbx>
                        <w:txbxContent>
                          <w:p w:rsidR="006A6C9F" w:rsidRPr="00732A8C" w:rsidRDefault="006A6C9F" w:rsidP="00D87771">
                            <w:pPr>
                              <w:pStyle w:val="Bijschrift"/>
                              <w:rPr>
                                <w:rFonts w:ascii="Verdana" w:hAnsi="Verdana" w:cs="Arial"/>
                                <w:noProof/>
                                <w:color w:val="000000" w:themeColor="text1"/>
                                <w:sz w:val="24"/>
                                <w:szCs w:val="24"/>
                              </w:rPr>
                            </w:pPr>
                            <w:r w:rsidRPr="00732A8C">
                              <w:rPr>
                                <w:rFonts w:ascii="Verdana" w:hAnsi="Verdana"/>
                                <w:color w:val="000000" w:themeColor="text1"/>
                                <w:sz w:val="24"/>
                                <w:szCs w:val="24"/>
                              </w:rPr>
                              <w:t>De Denker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11" o:spid="_x0000_s1054" type="#_x0000_t202" style="position:absolute;margin-left:357.95pt;margin-top:289.5pt;width:147.4pt;height:.0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" stroked="f">
                <v:textbox style="mso-fit-shape-to-text:t" inset="0,0,0,0">
                  <w:txbxContent>
                    <w:p w:rsidR="006D1DD3" w:rsidRPr="00732A8C" w:rsidRDefault="006D1DD3" w:rsidP="00D87771">
                      <w:pPr>
                        <w:pStyle w:val="Bijschrift"/>
                        <w:rPr>
                          <w:rFonts w:ascii="Verdana" w:hAnsi="Verdana" w:cs="Arial"/>
                          <w:noProof/>
                          <w:color w:val="000000" w:themeColor="text1"/>
                          <w:sz w:val="24"/>
                          <w:szCs w:val="24"/>
                        </w:rPr>
                      </w:pPr>
                      <w:r w:rsidRPr="00732A8C">
                        <w:rPr>
                          <w:rFonts w:ascii="Verdana" w:hAnsi="Verdana"/>
                          <w:color w:val="000000" w:themeColor="text1"/>
                          <w:sz w:val="24"/>
                          <w:szCs w:val="24"/>
                        </w:rPr>
                        <w:t>De Denker</w:t>
                      </w:r>
                    </w:p>
                  </w:txbxContent>
                </v:textbox>
                <w10:wrap type="square"/>
              </v:shape>
            </w:pict>
          </mc:Fallback>
        </mc:AlternateContent>
      </w:r>
      <w:r w:rsidRPr="00732A8C">
        <w:rPr>
          <w:rFonts w:ascii="Verdana" w:hAnsi="Verdana" w:cs="Arial"/>
          <w:noProof/>
          <w:sz w:val="28"/>
          <w:szCs w:val="28"/>
          <w:lang w:val="nl-NL"/>
        </w:rPr>
        <w:drawing>
          <wp:anchor distT="0" distB="0" distL="114300" distR="114300" simplePos="0" relativeHeight="251962368" behindDoc="0" locked="0" layoutInCell="1" allowOverlap="1" wp14:anchorId="4EE64627" wp14:editId="731E179D">
            <wp:simplePos x="0" y="0"/>
            <wp:positionH relativeFrom="column">
              <wp:posOffset>4545965</wp:posOffset>
            </wp:positionH>
            <wp:positionV relativeFrom="paragraph">
              <wp:posOffset>811530</wp:posOffset>
            </wp:positionV>
            <wp:extent cx="1871980" cy="2807970"/>
            <wp:effectExtent l="171450" t="171450" r="375920" b="354330"/>
            <wp:wrapSquare wrapText="bothSides"/>
            <wp:docPr id="614" name="Afbeelding 614" descr="De Denker, Rodin Museum,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Denker, Rodin Museum, Parijs"/>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32A8C">
        <w:rPr>
          <w:rFonts w:ascii="Verdana" w:hAnsi="Verdana" w:cs="Arial"/>
          <w:bCs/>
          <w:color w:val="333333"/>
          <w:sz w:val="28"/>
          <w:szCs w:val="28"/>
          <w:lang w:val="nl-NL"/>
        </w:rPr>
        <w:t xml:space="preserve">Dit museum is een must voor liefhebbers van Auguste Rodin, een van Frankrijk’s meest beroemde beeldhouwers. </w:t>
      </w:r>
    </w:p>
    <w:p w:rsidR="00D87771" w:rsidRPr="00732A8C" w:rsidRDefault="00D87771" w:rsidP="00D87771">
      <w:pPr>
        <w:rPr>
          <w:rFonts w:ascii="Verdana" w:hAnsi="Verdana" w:cs="Arial"/>
          <w:bCs/>
          <w:color w:val="333333"/>
          <w:sz w:val="28"/>
          <w:szCs w:val="28"/>
          <w:lang w:val="nl-NL"/>
        </w:rPr>
      </w:pPr>
      <w:r w:rsidRPr="00732A8C">
        <w:rPr>
          <w:rFonts w:ascii="Verdana" w:hAnsi="Verdana" w:cs="Arial"/>
          <w:bCs/>
          <w:color w:val="333333"/>
          <w:sz w:val="28"/>
          <w:szCs w:val="28"/>
          <w:lang w:val="nl-NL"/>
        </w:rPr>
        <w:t xml:space="preserve">Zowat al zijn bekende werken zijn hier te bezichtigen in een groot herenhuis annex tuin waar Rodin vroeger werkte en leefde. </w:t>
      </w:r>
    </w:p>
    <w:p w:rsidR="00D87771" w:rsidRDefault="00D87771" w:rsidP="00D87771">
      <w:pPr>
        <w:rPr>
          <w:rFonts w:ascii="Verdana" w:hAnsi="Verdana" w:cs="Arial"/>
          <w:color w:val="222222"/>
          <w:sz w:val="28"/>
          <w:szCs w:val="28"/>
          <w:lang w:val="nl-NL"/>
        </w:rPr>
      </w:pPr>
    </w:p>
    <w:p w:rsidR="00D87771" w:rsidRPr="00732A8C" w:rsidRDefault="00D87771" w:rsidP="00D87771">
      <w:pPr>
        <w:rPr>
          <w:rFonts w:ascii="Verdana" w:hAnsi="Verdana" w:cs="Arial"/>
          <w:b/>
          <w:color w:val="222222"/>
          <w:sz w:val="28"/>
          <w:szCs w:val="28"/>
          <w:lang w:val="nl-NL"/>
        </w:rPr>
      </w:pPr>
      <w:r w:rsidRPr="00732A8C">
        <w:rPr>
          <w:rFonts w:ascii="Verdana" w:hAnsi="Verdana" w:cs="Arial"/>
          <w:b/>
          <w:color w:val="222222"/>
          <w:sz w:val="28"/>
          <w:szCs w:val="28"/>
          <w:lang w:val="nl-NL"/>
        </w:rPr>
        <w:t>Over Rodin</w:t>
      </w:r>
    </w:p>
    <w:p w:rsidR="00D87771"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 xml:space="preserve">Auguste Rodin (1840-1917) was de meest vooraanstaande beeldhouwer uit zijn tijd en een van de meest geliefde kunstenaars van Frankrijk. </w:t>
      </w:r>
    </w:p>
    <w:p w:rsidR="00D87771"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Rodin wordt wel eens de grondlegger van de moderne beeldhouwkunst genoemd.</w:t>
      </w:r>
      <w:r w:rsidRPr="00732A8C">
        <w:rPr>
          <w:rFonts w:ascii="Verdana" w:hAnsi="Verdana" w:cs="Arial"/>
          <w:color w:val="000000"/>
          <w:sz w:val="28"/>
          <w:szCs w:val="28"/>
          <w:lang w:val="nl-NL"/>
        </w:rPr>
        <w:br/>
      </w:r>
      <w:r w:rsidRPr="00732A8C">
        <w:rPr>
          <w:rFonts w:ascii="Verdana" w:hAnsi="Verdana" w:cs="Arial"/>
          <w:color w:val="000000"/>
          <w:sz w:val="28"/>
          <w:szCs w:val="28"/>
          <w:lang w:val="nl-NL"/>
        </w:rPr>
        <w:br/>
        <w:t xml:space="preserve">Zijn werken waren erg realistisch, in tegenstelling tot die van de meeste van zijn voorgangers, die vaak mythologische en allegorische werken maakten. </w:t>
      </w:r>
    </w:p>
    <w:p w:rsidR="00D87771" w:rsidRPr="00732A8C"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Rodin staat vooral bekend om zijn beeldhouwwerken maar hij maakte ook schetsen en tekeningen die een belangrijk deel uitmaakten van zijn groei als kunstenaar.</w:t>
      </w:r>
    </w:p>
    <w:p w:rsidR="00D87771" w:rsidRDefault="00D87771" w:rsidP="00D87771">
      <w:pPr>
        <w:rPr>
          <w:rFonts w:ascii="Verdana" w:hAnsi="Verdana" w:cs="Arial"/>
          <w:color w:val="222222"/>
          <w:sz w:val="28"/>
          <w:szCs w:val="28"/>
          <w:lang w:val="nl-NL"/>
        </w:rPr>
      </w:pPr>
    </w:p>
    <w:p w:rsidR="00D87771" w:rsidRPr="00732A8C" w:rsidRDefault="00D87771" w:rsidP="00D87771">
      <w:pPr>
        <w:rPr>
          <w:rFonts w:ascii="Verdana" w:hAnsi="Verdana" w:cs="Arial"/>
          <w:b/>
          <w:color w:val="222222"/>
          <w:sz w:val="28"/>
          <w:szCs w:val="28"/>
          <w:lang w:val="nl-NL"/>
        </w:rPr>
      </w:pPr>
      <w:r w:rsidRPr="00732A8C">
        <w:rPr>
          <w:rFonts w:ascii="Verdana" w:hAnsi="Verdana" w:cs="Arial"/>
          <w:b/>
          <w:color w:val="222222"/>
          <w:sz w:val="28"/>
          <w:szCs w:val="28"/>
          <w:lang w:val="nl-NL"/>
        </w:rPr>
        <w:t>Het Museum</w:t>
      </w:r>
    </w:p>
    <w:p w:rsidR="00D87771" w:rsidRDefault="00D87771" w:rsidP="00D87771">
      <w:pPr>
        <w:rPr>
          <w:rFonts w:ascii="Verdana" w:hAnsi="Verdana" w:cs="Arial"/>
          <w:color w:val="000000"/>
          <w:sz w:val="28"/>
          <w:szCs w:val="28"/>
          <w:lang w:val="nl-NL"/>
        </w:rPr>
      </w:pPr>
      <w:r w:rsidRPr="00732A8C">
        <w:rPr>
          <w:rFonts w:ascii="Verdana" w:hAnsi="Verdana" w:cs="Arial"/>
          <w:noProof/>
          <w:color w:val="000000"/>
          <w:sz w:val="28"/>
          <w:szCs w:val="28"/>
          <w:lang w:val="nl-NL"/>
        </w:rPr>
        <w:drawing>
          <wp:anchor distT="0" distB="0" distL="114300" distR="114300" simplePos="0" relativeHeight="251964416" behindDoc="0" locked="0" layoutInCell="1" allowOverlap="1" wp14:anchorId="3C7FD357" wp14:editId="0EDB80C8">
            <wp:simplePos x="0" y="0"/>
            <wp:positionH relativeFrom="column">
              <wp:posOffset>3810000</wp:posOffset>
            </wp:positionH>
            <wp:positionV relativeFrom="paragraph">
              <wp:posOffset>502285</wp:posOffset>
            </wp:positionV>
            <wp:extent cx="2807970" cy="1871980"/>
            <wp:effectExtent l="171450" t="171450" r="373380" b="356870"/>
            <wp:wrapSquare wrapText="bothSides"/>
            <wp:docPr id="615" name="Afbeelding 615" descr="Rodin Museum,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din Museum, Paris"/>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32A8C">
        <w:rPr>
          <w:rFonts w:ascii="Verdana" w:hAnsi="Verdana" w:cs="Arial"/>
          <w:color w:val="000000"/>
          <w:sz w:val="28"/>
          <w:szCs w:val="28"/>
          <w:lang w:val="nl-NL"/>
        </w:rPr>
        <w:t xml:space="preserve">Het Musée Rodin is gelegen in een groot 18e eeuws herenhuis waar de kunstenaar ooit leefde en werkte binnen een ommuurde tuin, afgesloten van de drukte van de stad. </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 xml:space="preserve">Het gebouw is gelegen in de nabijheid van de </w:t>
      </w:r>
      <w:hyperlink r:id="rId368" w:history="1">
        <w:r w:rsidRPr="00732A8C">
          <w:rPr>
            <w:rFonts w:ascii="Verdana" w:hAnsi="Verdana" w:cs="Arial"/>
            <w:color w:val="024E68"/>
            <w:sz w:val="28"/>
            <w:szCs w:val="28"/>
            <w:lang w:val="nl-NL"/>
          </w:rPr>
          <w:t>Invalides</w:t>
        </w:r>
      </w:hyperlink>
      <w:r w:rsidRPr="00732A8C">
        <w:rPr>
          <w:rFonts w:ascii="Verdana" w:hAnsi="Verdana" w:cs="Arial"/>
          <w:color w:val="000000"/>
          <w:sz w:val="28"/>
          <w:szCs w:val="28"/>
          <w:lang w:val="nl-NL"/>
        </w:rPr>
        <w:t xml:space="preserve">, de rustplaats van Napoleon Bonaparte. </w:t>
      </w:r>
    </w:p>
    <w:p w:rsidR="00D87771" w:rsidRDefault="00D87771" w:rsidP="00D87771">
      <w:pPr>
        <w:rPr>
          <w:rFonts w:ascii="Verdana" w:hAnsi="Verdana" w:cs="Arial"/>
          <w:color w:val="000000"/>
          <w:sz w:val="28"/>
          <w:szCs w:val="28"/>
          <w:lang w:val="nl-NL"/>
        </w:rPr>
      </w:pPr>
    </w:p>
    <w:p w:rsidR="00D87771" w:rsidRPr="00732A8C"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Het huis was oorspronkelijk gebouwd voor een Parijse pruikenmaker en kwam later in handen van de katholieke kerk en daarna van de stad Parijs, die er een museum van maakte.</w:t>
      </w:r>
    </w:p>
    <w:p w:rsidR="00D87771" w:rsidRPr="00732A8C"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222222"/>
          <w:sz w:val="28"/>
          <w:szCs w:val="28"/>
          <w:lang w:val="nl-NL"/>
        </w:rPr>
      </w:pPr>
    </w:p>
    <w:p w:rsidR="00D87771" w:rsidRDefault="00D87771" w:rsidP="00D87771">
      <w:pPr>
        <w:rPr>
          <w:rFonts w:ascii="Verdana" w:hAnsi="Verdana" w:cs="Arial"/>
          <w:color w:val="222222"/>
          <w:sz w:val="28"/>
          <w:szCs w:val="28"/>
          <w:lang w:val="nl-NL"/>
        </w:rPr>
      </w:pPr>
    </w:p>
    <w:p w:rsidR="00D87771" w:rsidRPr="00732A8C" w:rsidRDefault="00D87771" w:rsidP="00D87771">
      <w:pPr>
        <w:rPr>
          <w:rFonts w:ascii="Verdana" w:hAnsi="Verdana" w:cs="Arial"/>
          <w:b/>
          <w:color w:val="222222"/>
          <w:sz w:val="28"/>
          <w:szCs w:val="28"/>
          <w:lang w:val="nl-NL"/>
        </w:rPr>
      </w:pPr>
      <w:r w:rsidRPr="00732A8C">
        <w:rPr>
          <w:rFonts w:ascii="Verdana" w:hAnsi="Verdana" w:cs="Arial"/>
          <w:b/>
          <w:color w:val="222222"/>
          <w:sz w:val="28"/>
          <w:szCs w:val="28"/>
          <w:lang w:val="nl-NL"/>
        </w:rPr>
        <w:lastRenderedPageBreak/>
        <w:t>De Collectie</w:t>
      </w:r>
    </w:p>
    <w:p w:rsidR="00D87771"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 xml:space="preserve">Vlak na het binnengaan van het museum kan je al onmiddellijk een van de bekendste werken van Rodin bewonderen: de Denker. </w:t>
      </w:r>
    </w:p>
    <w:p w:rsidR="00D87771"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 xml:space="preserve">Het beeldhouwwerk is geplaatst op een sokkel in de tuin. </w:t>
      </w:r>
    </w:p>
    <w:p w:rsidR="00D87771"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 xml:space="preserve">Niet ver daar vandaan, eveneens in de tuin, is een ander beroemd werk van de hand van Rodin: de Gates of Hell. </w:t>
      </w:r>
    </w:p>
    <w:p w:rsidR="00D87771" w:rsidRPr="00732A8C"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Zowel in de tuin als in het herenhuis staan nog meer bekende en minder bekende werken van Rodin tentoongesteld.</w:t>
      </w:r>
    </w:p>
    <w:p w:rsidR="00D87771" w:rsidRDefault="00D87771" w:rsidP="00D87771">
      <w:pPr>
        <w:rPr>
          <w:rFonts w:ascii="Verdana" w:hAnsi="Verdana" w:cs="Arial"/>
          <w:b/>
          <w:color w:val="000000"/>
          <w:sz w:val="28"/>
          <w:szCs w:val="28"/>
          <w:lang w:val="nl-NL"/>
        </w:rPr>
      </w:pPr>
    </w:p>
    <w:p w:rsidR="00D87771" w:rsidRPr="00CD05E4" w:rsidRDefault="00D87771" w:rsidP="00D87771">
      <w:pPr>
        <w:rPr>
          <w:rFonts w:ascii="Verdana" w:hAnsi="Verdana" w:cs="Arial"/>
          <w:b/>
          <w:color w:val="000000"/>
          <w:sz w:val="28"/>
          <w:szCs w:val="28"/>
          <w:lang w:val="nl-NL"/>
        </w:rPr>
      </w:pPr>
      <w:r w:rsidRPr="00CD05E4">
        <w:rPr>
          <w:rFonts w:ascii="Verdana" w:hAnsi="Verdana" w:cs="Arial"/>
          <w:b/>
          <w:color w:val="000000"/>
          <w:sz w:val="28"/>
          <w:szCs w:val="28"/>
          <w:lang w:val="nl-NL"/>
        </w:rPr>
        <w:t>De Kus</w:t>
      </w:r>
    </w:p>
    <w:p w:rsidR="00D87771" w:rsidRDefault="00D87771" w:rsidP="00D87771">
      <w:pPr>
        <w:rPr>
          <w:rFonts w:ascii="Verdana" w:hAnsi="Verdana" w:cs="Arial"/>
          <w:color w:val="000000"/>
          <w:sz w:val="28"/>
          <w:szCs w:val="28"/>
          <w:lang w:val="nl-NL"/>
        </w:rPr>
      </w:pPr>
      <w:r>
        <w:rPr>
          <w:noProof/>
          <w:lang w:val="nl-NL"/>
        </w:rPr>
        <mc:AlternateContent>
          <mc:Choice Requires="wps">
            <w:drawing>
              <wp:anchor distT="0" distB="0" distL="114300" distR="114300" simplePos="0" relativeHeight="251966464" behindDoc="0" locked="0" layoutInCell="1" allowOverlap="1" wp14:anchorId="44F5E762" wp14:editId="28BA6BFA">
                <wp:simplePos x="0" y="0"/>
                <wp:positionH relativeFrom="column">
                  <wp:posOffset>4546600</wp:posOffset>
                </wp:positionH>
                <wp:positionV relativeFrom="paragraph">
                  <wp:posOffset>3090545</wp:posOffset>
                </wp:positionV>
                <wp:extent cx="1871980" cy="635"/>
                <wp:effectExtent l="0" t="0" r="0" b="0"/>
                <wp:wrapSquare wrapText="bothSides"/>
                <wp:docPr id="612" name="Tekstvak 612"/>
                <wp:cNvGraphicFramePr/>
                <a:graphic xmlns:a="http://schemas.openxmlformats.org/drawingml/2006/main">
                  <a:graphicData uri="http://schemas.microsoft.com/office/word/2010/wordprocessingShape">
                    <wps:wsp>
                      <wps:cNvSpPr txBox="1"/>
                      <wps:spPr>
                        <a:xfrm>
                          <a:off x="0" y="0"/>
                          <a:ext cx="1871980" cy="635"/>
                        </a:xfrm>
                        <a:prstGeom prst="rect">
                          <a:avLst/>
                        </a:prstGeom>
                        <a:solidFill>
                          <a:prstClr val="white"/>
                        </a:solidFill>
                        <a:ln>
                          <a:noFill/>
                        </a:ln>
                        <a:effectLst/>
                      </wps:spPr>
                      <wps:txbx>
                        <w:txbxContent>
                          <w:p w:rsidR="006A6C9F" w:rsidRPr="00CD05E4" w:rsidRDefault="006A6C9F" w:rsidP="00D87771">
                            <w:pPr>
                              <w:pStyle w:val="Bijschrift"/>
                              <w:rPr>
                                <w:rFonts w:ascii="Verdana" w:hAnsi="Verdana" w:cs="Arial"/>
                                <w:noProof/>
                                <w:color w:val="000000" w:themeColor="text1"/>
                                <w:sz w:val="24"/>
                                <w:szCs w:val="24"/>
                              </w:rPr>
                            </w:pPr>
                            <w:r w:rsidRPr="00CD05E4">
                              <w:rPr>
                                <w:rFonts w:ascii="Verdana" w:hAnsi="Verdana"/>
                                <w:color w:val="000000" w:themeColor="text1"/>
                                <w:sz w:val="24"/>
                                <w:szCs w:val="24"/>
                              </w:rPr>
                              <w:t>De Kus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612" o:spid="_x0000_s1055" type="#_x0000_t202" style="position:absolute;margin-left:358pt;margin-top:243.35pt;width:147.4pt;height:.0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" stroked="f">
                <v:textbox style="mso-fit-shape-to-text:t" inset="0,0,0,0">
                  <w:txbxContent>
                    <w:p w:rsidR="006D1DD3" w:rsidRPr="00CD05E4" w:rsidRDefault="006D1DD3" w:rsidP="00D87771">
                      <w:pPr>
                        <w:pStyle w:val="Bijschrift"/>
                        <w:rPr>
                          <w:rFonts w:ascii="Verdana" w:hAnsi="Verdana" w:cs="Arial"/>
                          <w:noProof/>
                          <w:color w:val="000000" w:themeColor="text1"/>
                          <w:sz w:val="24"/>
                          <w:szCs w:val="24"/>
                        </w:rPr>
                      </w:pPr>
                      <w:r w:rsidRPr="00CD05E4">
                        <w:rPr>
                          <w:rFonts w:ascii="Verdana" w:hAnsi="Verdana"/>
                          <w:color w:val="000000" w:themeColor="text1"/>
                          <w:sz w:val="24"/>
                          <w:szCs w:val="24"/>
                        </w:rPr>
                        <w:t>De Kus</w:t>
                      </w:r>
                    </w:p>
                  </w:txbxContent>
                </v:textbox>
                <w10:wrap type="square"/>
              </v:shape>
            </w:pict>
          </mc:Fallback>
        </mc:AlternateContent>
      </w:r>
      <w:r w:rsidRPr="00732A8C">
        <w:rPr>
          <w:rFonts w:ascii="Verdana" w:hAnsi="Verdana" w:cs="Arial"/>
          <w:noProof/>
          <w:color w:val="000000"/>
          <w:sz w:val="28"/>
          <w:szCs w:val="28"/>
          <w:lang w:val="nl-NL"/>
        </w:rPr>
        <w:drawing>
          <wp:anchor distT="0" distB="0" distL="114300" distR="114300" simplePos="0" relativeHeight="251965440" behindDoc="0" locked="0" layoutInCell="1" allowOverlap="1" wp14:anchorId="10311AC3" wp14:editId="46DC6A87">
            <wp:simplePos x="0" y="0"/>
            <wp:positionH relativeFrom="column">
              <wp:posOffset>4546600</wp:posOffset>
            </wp:positionH>
            <wp:positionV relativeFrom="paragraph">
              <wp:posOffset>225425</wp:posOffset>
            </wp:positionV>
            <wp:extent cx="1871980" cy="2807970"/>
            <wp:effectExtent l="171450" t="171450" r="375920" b="354330"/>
            <wp:wrapSquare wrapText="bothSides"/>
            <wp:docPr id="616" name="Afbeelding 616" descr="De Kus, Rodin Museum,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Kus, Rodin Museum, Parijs"/>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32A8C">
        <w:rPr>
          <w:rFonts w:ascii="Verdana" w:hAnsi="Verdana" w:cs="Arial"/>
          <w:color w:val="000000"/>
          <w:sz w:val="28"/>
          <w:szCs w:val="28"/>
          <w:lang w:val="nl-NL"/>
        </w:rPr>
        <w:t xml:space="preserve">In het totaal is het Rodin Museum in het bezit van een 6.600 beeldhouwwerken, allen van de hand van Rodin. </w:t>
      </w:r>
    </w:p>
    <w:p w:rsidR="00D87771"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Ze worden uitgewisseld tussen dit museum - dat ook bekend staat als Hôtel Biron - en de Villa des Brillants in Meuden, een huis dat ooit eigendom was van Rodin.</w:t>
      </w:r>
      <w:r w:rsidRPr="00732A8C">
        <w:rPr>
          <w:rFonts w:ascii="Verdana" w:hAnsi="Verdana" w:cs="Arial"/>
          <w:color w:val="000000"/>
          <w:sz w:val="28"/>
          <w:szCs w:val="28"/>
          <w:lang w:val="nl-NL"/>
        </w:rPr>
        <w:br/>
      </w:r>
      <w:r w:rsidRPr="00732A8C">
        <w:rPr>
          <w:rFonts w:ascii="Verdana" w:hAnsi="Verdana" w:cs="Arial"/>
          <w:color w:val="000000"/>
          <w:sz w:val="28"/>
          <w:szCs w:val="28"/>
          <w:lang w:val="nl-NL"/>
        </w:rPr>
        <w:br/>
        <w:t xml:space="preserve">De sculpturen zijn gemaakt uit terracotta, plaaster, brons, marmer, was, gesmolten glas en steen. </w:t>
      </w:r>
    </w:p>
    <w:p w:rsidR="00D87771" w:rsidRPr="00732A8C"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De bronzen en marmeren kunstwerken worden in Parijs tentoongesteld, waaronder ‘De Kus’, nog een bekend werk van Rodin.</w:t>
      </w:r>
    </w:p>
    <w:p w:rsidR="00D87771" w:rsidRDefault="00D87771" w:rsidP="00D87771">
      <w:pPr>
        <w:rPr>
          <w:rFonts w:ascii="Verdana" w:hAnsi="Verdana" w:cs="Arial"/>
          <w:color w:val="000000"/>
          <w:sz w:val="28"/>
          <w:szCs w:val="28"/>
          <w:lang w:val="nl-NL"/>
        </w:rPr>
      </w:pPr>
    </w:p>
    <w:p w:rsidR="00D87771"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 xml:space="preserve">De tekeningen van de hand van Rodin zijn al even fascinerend als zijn beeldhouwwerken. </w:t>
      </w:r>
    </w:p>
    <w:p w:rsidR="00D87771"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 xml:space="preserve">Volgens de Franse kunsthistoricus Claudie Judrin tekende Rodin als een beeldhouwer, ook al stond het tekenwerk los van de beeldhouwwerken. </w:t>
      </w:r>
    </w:p>
    <w:p w:rsidR="00D87771" w:rsidRDefault="00D87771" w:rsidP="00D87771">
      <w:pPr>
        <w:rPr>
          <w:rFonts w:ascii="Verdana" w:hAnsi="Verdana" w:cs="Arial"/>
          <w:color w:val="000000"/>
          <w:sz w:val="28"/>
          <w:szCs w:val="28"/>
          <w:lang w:val="nl-NL"/>
        </w:rPr>
      </w:pPr>
      <w:r w:rsidRPr="00732A8C">
        <w:rPr>
          <w:rFonts w:ascii="Verdana" w:hAnsi="Verdana" w:cs="Arial"/>
          <w:color w:val="000000"/>
          <w:sz w:val="28"/>
          <w:szCs w:val="28"/>
          <w:lang w:val="nl-NL"/>
        </w:rPr>
        <w:t xml:space="preserve">Voordat Rodin begon te beeldhouwen was hij vooral schilder en vele van zijn schilderijen zijn ook te bezichtigen in the Rodin Museum. </w:t>
      </w:r>
    </w:p>
    <w:p w:rsidR="00D87771" w:rsidRDefault="00D87771" w:rsidP="008A3E18">
      <w:pPr>
        <w:rPr>
          <w:rFonts w:ascii="Verdana" w:hAnsi="Verdana" w:cs="Arial"/>
          <w:color w:val="000000"/>
          <w:sz w:val="28"/>
          <w:szCs w:val="28"/>
          <w:lang w:val="nl-NL"/>
        </w:rPr>
      </w:pPr>
      <w:r w:rsidRPr="00732A8C">
        <w:rPr>
          <w:rFonts w:ascii="Verdana" w:hAnsi="Verdana" w:cs="Arial"/>
          <w:color w:val="000000"/>
          <w:sz w:val="28"/>
          <w:szCs w:val="28"/>
          <w:lang w:val="nl-NL"/>
        </w:rPr>
        <w:t>Naar het schijnt hield hij ervan werken van Rubens te imiteren en bezoekers kunnen inderdaad een aantal Rubensachtige schilderijen terugvinden in het museum.</w:t>
      </w: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6D1DD3">
      <w:pPr>
        <w:jc w:val="center"/>
        <w:outlineLvl w:val="1"/>
        <w:rPr>
          <w:rFonts w:ascii="Arial" w:hAnsi="Arial" w:cs="Arial"/>
          <w:kern w:val="36"/>
          <w:sz w:val="54"/>
          <w:szCs w:val="54"/>
        </w:rPr>
      </w:pPr>
      <w:bookmarkStart w:id="49" w:name="SacréCoeur"/>
      <w:r>
        <w:rPr>
          <w:rFonts w:ascii="Verdana" w:hAnsi="Verdana" w:cs="Arial"/>
          <w:b/>
          <w:kern w:val="36"/>
          <w:sz w:val="96"/>
          <w:szCs w:val="96"/>
        </w:rPr>
        <w:t>Parijs</w:t>
      </w:r>
    </w:p>
    <w:bookmarkEnd w:id="49"/>
    <w:p w:rsidR="008227FA" w:rsidRPr="00F17DCC" w:rsidRDefault="001C2057" w:rsidP="006D1DD3">
      <w:pPr>
        <w:jc w:val="center"/>
        <w:rPr>
          <w:rFonts w:ascii="Arial" w:hAnsi="Arial" w:cs="Arial"/>
          <w:sz w:val="54"/>
          <w:szCs w:val="54"/>
        </w:rPr>
      </w:pPr>
      <w:r>
        <w:rPr>
          <w:rFonts w:ascii="Arial" w:hAnsi="Arial" w:cs="Arial"/>
          <w:noProof/>
          <w:lang w:val="nl-NL"/>
        </w:rPr>
        <w:drawing>
          <wp:inline distT="0" distB="0" distL="0" distR="0" wp14:anchorId="4D1D72FB" wp14:editId="7DD0E870">
            <wp:extent cx="3727873" cy="2484000"/>
            <wp:effectExtent l="171450" t="171450" r="387350" b="354965"/>
            <wp:docPr id="617" name="Afbeelding 617" descr="SacrÃ©-Coeur Basi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Ã©-Coeur Basilica"/>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727873"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8227FA" w:rsidRDefault="008227FA" w:rsidP="006D1DD3">
      <w:pPr>
        <w:outlineLvl w:val="1"/>
        <w:rPr>
          <w:rFonts w:ascii="Verdana" w:hAnsi="Verdana" w:cs="Arial"/>
          <w:b/>
          <w:color w:val="000000" w:themeColor="text1"/>
          <w:kern w:val="36"/>
          <w:sz w:val="28"/>
          <w:szCs w:val="28"/>
          <w:lang w:val="nl-NL"/>
        </w:rPr>
      </w:pPr>
    </w:p>
    <w:p w:rsidR="008227FA" w:rsidRDefault="008227FA" w:rsidP="006D1DD3">
      <w:pPr>
        <w:outlineLvl w:val="1"/>
        <w:rPr>
          <w:rFonts w:ascii="Verdana" w:hAnsi="Verdana" w:cs="Arial"/>
          <w:b/>
          <w:color w:val="000000" w:themeColor="text1"/>
          <w:kern w:val="36"/>
          <w:sz w:val="28"/>
          <w:szCs w:val="28"/>
          <w:lang w:val="nl-NL"/>
        </w:rPr>
      </w:pPr>
    </w:p>
    <w:p w:rsidR="008227FA" w:rsidRDefault="008227FA" w:rsidP="006D1DD3">
      <w:pPr>
        <w:outlineLvl w:val="1"/>
        <w:rPr>
          <w:rFonts w:ascii="Verdana" w:hAnsi="Verdana" w:cs="Arial"/>
          <w:b/>
          <w:color w:val="000000" w:themeColor="text1"/>
          <w:kern w:val="36"/>
          <w:sz w:val="28"/>
          <w:szCs w:val="28"/>
          <w:lang w:val="nl-NL"/>
        </w:rPr>
      </w:pPr>
    </w:p>
    <w:p w:rsidR="008227FA" w:rsidRDefault="008227FA" w:rsidP="006D1DD3">
      <w:pPr>
        <w:outlineLvl w:val="1"/>
        <w:rPr>
          <w:rFonts w:ascii="Verdana" w:hAnsi="Verdana" w:cs="Arial"/>
          <w:b/>
          <w:color w:val="000000" w:themeColor="text1"/>
          <w:kern w:val="36"/>
          <w:sz w:val="28"/>
          <w:szCs w:val="28"/>
          <w:lang w:val="nl-NL"/>
        </w:rPr>
      </w:pPr>
    </w:p>
    <w:p w:rsidR="008227FA" w:rsidRPr="001C2057" w:rsidRDefault="008227FA" w:rsidP="001C2057">
      <w:pPr>
        <w:jc w:val="center"/>
        <w:outlineLvl w:val="1"/>
        <w:rPr>
          <w:rFonts w:ascii="Verdana" w:hAnsi="Verdana" w:cs="Arial"/>
          <w:b/>
          <w:kern w:val="36"/>
          <w:sz w:val="96"/>
          <w:szCs w:val="96"/>
          <w:lang w:val="nl-NL"/>
        </w:rPr>
      </w:pPr>
      <w:r w:rsidRPr="00094641">
        <w:rPr>
          <w:rFonts w:ascii="Verdana" w:hAnsi="Verdana" w:cs="Arial"/>
          <w:b/>
          <w:kern w:val="36"/>
          <w:sz w:val="96"/>
          <w:szCs w:val="96"/>
          <w:lang w:val="nl-NL"/>
        </w:rPr>
        <w:t>Sacré-Coeur</w:t>
      </w:r>
    </w:p>
    <w:p w:rsidR="008227FA" w:rsidRPr="00094641" w:rsidRDefault="008227FA" w:rsidP="006D1DD3">
      <w:pPr>
        <w:rPr>
          <w:rFonts w:ascii="Verdana" w:hAnsi="Verdana" w:cs="Arial"/>
          <w:b/>
          <w:color w:val="000000" w:themeColor="text1"/>
          <w:sz w:val="28"/>
          <w:szCs w:val="28"/>
        </w:rPr>
      </w:pPr>
      <w:r w:rsidRPr="00094641">
        <w:rPr>
          <w:rFonts w:ascii="Verdana" w:hAnsi="Verdana" w:cs="Arial"/>
          <w:b/>
          <w:color w:val="000000" w:themeColor="text1"/>
          <w:sz w:val="28"/>
          <w:szCs w:val="28"/>
        </w:rPr>
        <w:lastRenderedPageBreak/>
        <w:t>Montmartre</w:t>
      </w:r>
    </w:p>
    <w:p w:rsidR="008227FA" w:rsidRPr="00094641" w:rsidRDefault="008227FA" w:rsidP="006D1DD3">
      <w:pPr>
        <w:rPr>
          <w:rFonts w:ascii="Verdana" w:hAnsi="Verdana" w:cs="Arial"/>
          <w:color w:val="000000" w:themeColor="text1"/>
          <w:sz w:val="28"/>
          <w:szCs w:val="28"/>
        </w:rPr>
      </w:pPr>
      <w:r>
        <w:rPr>
          <w:rFonts w:ascii="Arial" w:hAnsi="Arial" w:cs="Arial"/>
          <w:noProof/>
          <w:lang w:val="nl-NL"/>
        </w:rPr>
        <w:drawing>
          <wp:anchor distT="0" distB="0" distL="114300" distR="114300" simplePos="0" relativeHeight="251968512" behindDoc="0" locked="0" layoutInCell="1" allowOverlap="1" wp14:anchorId="1FECAE28" wp14:editId="55E206CD">
            <wp:simplePos x="0" y="0"/>
            <wp:positionH relativeFrom="column">
              <wp:posOffset>4379595</wp:posOffset>
            </wp:positionH>
            <wp:positionV relativeFrom="paragraph">
              <wp:posOffset>36830</wp:posOffset>
            </wp:positionV>
            <wp:extent cx="1868170" cy="2804160"/>
            <wp:effectExtent l="19050" t="0" r="17780" b="891540"/>
            <wp:wrapSquare wrapText="bothSides"/>
            <wp:docPr id="618" name="Afbeelding 618" descr="Sacré Coeur Basilica,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cré Coeur Basilica, Parijs"/>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868170" cy="28041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94641">
        <w:rPr>
          <w:rFonts w:ascii="Verdana" w:hAnsi="Verdana" w:cs="Arial"/>
          <w:color w:val="000000" w:themeColor="text1"/>
          <w:sz w:val="28"/>
          <w:szCs w:val="28"/>
        </w:rPr>
        <w:t>De wijk Montmartre - een gebied in het 18e arrondissement, juist ten noorden van het centrum van Parijs - dankt zijn bekendheid aan de vele kunstenaars die hier aan het einde van de 19e eeuw alomtegenwoordig waren. De naam ‘montmartre’ zou afkomstig zijn van ‘berg van martelaren’ of mogelijk ook van ‘berg van Mars’.</w:t>
      </w:r>
      <w:r w:rsidRPr="00094641">
        <w:rPr>
          <w:rFonts w:ascii="Verdana" w:hAnsi="Verdana" w:cs="Arial"/>
          <w:color w:val="000000" w:themeColor="text1"/>
          <w:sz w:val="28"/>
          <w:szCs w:val="28"/>
        </w:rPr>
        <w:br/>
      </w:r>
      <w:r w:rsidRPr="00094641">
        <w:rPr>
          <w:rFonts w:ascii="Verdana" w:hAnsi="Verdana" w:cs="Arial"/>
          <w:color w:val="000000" w:themeColor="text1"/>
          <w:sz w:val="28"/>
          <w:szCs w:val="28"/>
        </w:rPr>
        <w:br/>
        <w:t>Voordat de Sacé-Coeur Basiliek hier in 1873 gebouwd werd was dit gebied niet meer dan een dorpje, vooral bewoond door landbouwers. Vandaag de dag is het volledig opgeslorpt door de grootstad Parijs, maar desondanks heeft de wijk toch nog een dorpsachtig uitzicht kunnen behouden, wat een van de redenen is waarom dit zo’n aantrekkingskracht heeft op de miljoenen toeristen die hier jaarlijks langskomen.</w:t>
      </w:r>
    </w:p>
    <w:p w:rsidR="008227FA" w:rsidRDefault="008227FA" w:rsidP="006D1DD3">
      <w:pPr>
        <w:rPr>
          <w:rFonts w:ascii="Verdana" w:hAnsi="Verdana" w:cs="Arial"/>
          <w:color w:val="000000" w:themeColor="text1"/>
          <w:sz w:val="28"/>
          <w:szCs w:val="28"/>
        </w:rPr>
      </w:pPr>
    </w:p>
    <w:p w:rsidR="008227FA" w:rsidRPr="00094641" w:rsidRDefault="008227FA" w:rsidP="006D1DD3">
      <w:pPr>
        <w:rPr>
          <w:rFonts w:ascii="Verdana" w:hAnsi="Verdana" w:cs="Arial"/>
          <w:b/>
          <w:color w:val="000000" w:themeColor="text1"/>
          <w:sz w:val="28"/>
          <w:szCs w:val="28"/>
        </w:rPr>
      </w:pPr>
      <w:r w:rsidRPr="00094641">
        <w:rPr>
          <w:rFonts w:ascii="Verdana" w:hAnsi="Verdana" w:cs="Arial"/>
          <w:b/>
          <w:color w:val="000000" w:themeColor="text1"/>
          <w:sz w:val="28"/>
          <w:szCs w:val="28"/>
        </w:rPr>
        <w:t>Een nieuwe basiliek</w:t>
      </w:r>
    </w:p>
    <w:p w:rsidR="008227FA" w:rsidRPr="00094641" w:rsidRDefault="008227FA" w:rsidP="006D1DD3">
      <w:pPr>
        <w:rPr>
          <w:rFonts w:ascii="Verdana" w:hAnsi="Verdana" w:cs="Arial"/>
          <w:color w:val="000000" w:themeColor="text1"/>
          <w:sz w:val="28"/>
          <w:szCs w:val="28"/>
        </w:rPr>
      </w:pPr>
      <w:r w:rsidRPr="00094641">
        <w:rPr>
          <w:rFonts w:ascii="Verdana" w:hAnsi="Verdana" w:cs="Arial"/>
          <w:noProof/>
          <w:color w:val="000000" w:themeColor="text1"/>
          <w:sz w:val="28"/>
          <w:szCs w:val="28"/>
          <w:lang w:val="nl-NL"/>
        </w:rPr>
        <w:drawing>
          <wp:anchor distT="0" distB="0" distL="114300" distR="114300" simplePos="0" relativeHeight="251969536" behindDoc="0" locked="0" layoutInCell="1" allowOverlap="1" wp14:anchorId="26855CD6" wp14:editId="654738EF">
            <wp:simplePos x="0" y="0"/>
            <wp:positionH relativeFrom="column">
              <wp:posOffset>3636645</wp:posOffset>
            </wp:positionH>
            <wp:positionV relativeFrom="paragraph">
              <wp:posOffset>1049655</wp:posOffset>
            </wp:positionV>
            <wp:extent cx="2771775" cy="1846580"/>
            <wp:effectExtent l="19050" t="0" r="28575" b="610870"/>
            <wp:wrapSquare wrapText="bothSides"/>
            <wp:docPr id="619" name="Afbeelding 619" descr="Standbeeld op de Sacre Coeur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dbeeld op de Sacre Coeur in Parijs"/>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94641">
        <w:rPr>
          <w:rFonts w:ascii="Verdana" w:hAnsi="Verdana" w:cs="Arial"/>
          <w:color w:val="000000" w:themeColor="text1"/>
          <w:sz w:val="28"/>
          <w:szCs w:val="28"/>
        </w:rPr>
        <w:t xml:space="preserve">Het project om de basiliek bovenop de heuvel te bouwen was een initiatief van een groep vooraanstaande personen. Zij hadden twee redenen om de basiliek te bouwen: Vooraleerst hadden ze gezworen een kerk te bouwen indien Parijs heelhuids uit de strijd met de Pruisen zou komen. </w:t>
      </w:r>
    </w:p>
    <w:p w:rsidR="008227FA" w:rsidRPr="00094641" w:rsidRDefault="008227FA" w:rsidP="006D1DD3">
      <w:pPr>
        <w:rPr>
          <w:rFonts w:ascii="Verdana" w:hAnsi="Verdana" w:cs="Arial"/>
          <w:color w:val="000000" w:themeColor="text1"/>
          <w:sz w:val="28"/>
          <w:szCs w:val="28"/>
        </w:rPr>
      </w:pPr>
    </w:p>
    <w:p w:rsidR="008227FA" w:rsidRPr="00094641" w:rsidRDefault="008227FA" w:rsidP="006D1DD3">
      <w:pPr>
        <w:rPr>
          <w:rFonts w:ascii="Verdana" w:hAnsi="Verdana" w:cs="Arial"/>
          <w:color w:val="000000" w:themeColor="text1"/>
          <w:sz w:val="28"/>
          <w:szCs w:val="28"/>
        </w:rPr>
      </w:pPr>
      <w:r w:rsidRPr="00094641">
        <w:rPr>
          <w:rFonts w:ascii="Verdana" w:hAnsi="Verdana" w:cs="Arial"/>
          <w:color w:val="000000" w:themeColor="text1"/>
          <w:sz w:val="28"/>
          <w:szCs w:val="28"/>
        </w:rPr>
        <w:t>Ten tweede zagen ze de nederlaag die de Fransen in 1870 geleden hadden tegen het Pruisische leger als een morele veroordeling van de zonden van de Parijzenaars.</w:t>
      </w:r>
      <w:r w:rsidRPr="00094641">
        <w:rPr>
          <w:rFonts w:ascii="Verdana" w:hAnsi="Verdana" w:cs="Arial"/>
          <w:color w:val="000000" w:themeColor="text1"/>
          <w:sz w:val="28"/>
          <w:szCs w:val="28"/>
        </w:rPr>
        <w:br/>
      </w:r>
      <w:r w:rsidRPr="00094641">
        <w:rPr>
          <w:rFonts w:ascii="Verdana" w:hAnsi="Verdana" w:cs="Arial"/>
          <w:color w:val="000000" w:themeColor="text1"/>
          <w:sz w:val="28"/>
          <w:szCs w:val="28"/>
        </w:rPr>
        <w:br/>
        <w:t>In 1870 werd de bouw van de kerk goedgekeurd door de Assemblée Nationale. Er werd een wedstrijd uitgeschreven waarbij een ontwerp gezocht werd voor de bouw van een imposante basiliek volgens de christelijke traditie.</w:t>
      </w:r>
    </w:p>
    <w:p w:rsidR="008227FA" w:rsidRPr="00094641" w:rsidRDefault="008227FA" w:rsidP="006D1DD3">
      <w:pPr>
        <w:rPr>
          <w:rFonts w:ascii="Verdana" w:hAnsi="Verdana" w:cs="Arial"/>
          <w:b/>
          <w:color w:val="000000" w:themeColor="text1"/>
          <w:sz w:val="28"/>
          <w:szCs w:val="28"/>
        </w:rPr>
      </w:pPr>
      <w:r w:rsidRPr="00094641">
        <w:rPr>
          <w:rFonts w:ascii="Verdana" w:hAnsi="Verdana" w:cs="Arial"/>
          <w:b/>
          <w:color w:val="000000" w:themeColor="text1"/>
          <w:sz w:val="28"/>
          <w:szCs w:val="28"/>
        </w:rPr>
        <w:lastRenderedPageBreak/>
        <w:t>Het gebouw</w:t>
      </w:r>
    </w:p>
    <w:p w:rsidR="008227FA" w:rsidRPr="00094641" w:rsidRDefault="008227FA" w:rsidP="006D1DD3">
      <w:pPr>
        <w:rPr>
          <w:rFonts w:ascii="Verdana" w:hAnsi="Verdana" w:cs="Arial"/>
          <w:color w:val="000000" w:themeColor="text1"/>
          <w:sz w:val="28"/>
          <w:szCs w:val="28"/>
        </w:rPr>
      </w:pPr>
      <w:r w:rsidRPr="00094641">
        <w:rPr>
          <w:rFonts w:ascii="Verdana" w:hAnsi="Verdana" w:cs="Arial"/>
          <w:noProof/>
          <w:color w:val="000000" w:themeColor="text1"/>
          <w:sz w:val="28"/>
          <w:szCs w:val="28"/>
          <w:lang w:val="nl-NL"/>
        </w:rPr>
        <w:drawing>
          <wp:anchor distT="0" distB="0" distL="114300" distR="114300" simplePos="0" relativeHeight="251970560" behindDoc="0" locked="0" layoutInCell="1" allowOverlap="1" wp14:anchorId="59F48681" wp14:editId="14D8ED6A">
            <wp:simplePos x="0" y="0"/>
            <wp:positionH relativeFrom="column">
              <wp:posOffset>3636645</wp:posOffset>
            </wp:positionH>
            <wp:positionV relativeFrom="paragraph">
              <wp:posOffset>2082800</wp:posOffset>
            </wp:positionV>
            <wp:extent cx="2771775" cy="1846580"/>
            <wp:effectExtent l="19050" t="0" r="28575" b="610870"/>
            <wp:wrapSquare wrapText="bothSides"/>
            <wp:docPr id="620" name="Afbeelding 620" descr="Sacré-Coeur,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cré-Coeur, Parijs"/>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771775" cy="1846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094641">
        <w:rPr>
          <w:rFonts w:ascii="Verdana" w:hAnsi="Verdana" w:cs="Arial"/>
          <w:color w:val="000000" w:themeColor="text1"/>
          <w:sz w:val="28"/>
          <w:szCs w:val="28"/>
        </w:rPr>
        <w:t>De winnaar van de wedstrijd was Paul Abadie, een architect die eerder reeds twee Franse kathedralen gerestaureerd had. Hij ontwierp een indrukwekkende basiliek in Romaans-byzantijnse stijl. Deze stijl stak schril af tegen de gebouwen van die tijd die vooral in Romaanse stijl ontworpen werden.</w:t>
      </w:r>
      <w:r w:rsidRPr="00094641">
        <w:rPr>
          <w:rFonts w:ascii="Verdana" w:hAnsi="Verdana" w:cs="Arial"/>
          <w:color w:val="000000" w:themeColor="text1"/>
          <w:sz w:val="28"/>
          <w:szCs w:val="28"/>
        </w:rPr>
        <w:br/>
      </w:r>
      <w:r w:rsidRPr="00094641">
        <w:rPr>
          <w:rFonts w:ascii="Verdana" w:hAnsi="Verdana" w:cs="Arial"/>
          <w:color w:val="000000" w:themeColor="text1"/>
          <w:sz w:val="28"/>
          <w:szCs w:val="28"/>
        </w:rPr>
        <w:br/>
        <w:t>De bouw van de basiliek startte in 1876 onder leiding van Abadie. Toen deze in 1884 stierf werd zijn werk voortgezet door Lucien Magne, die de 83 meter hoge klokketoren toevoegde. De Savooiaardse klok die er opgehangen werd is een van de grootste ter wereld.</w:t>
      </w:r>
    </w:p>
    <w:p w:rsidR="008227FA" w:rsidRPr="00094641" w:rsidRDefault="008227FA" w:rsidP="006D1DD3">
      <w:pPr>
        <w:rPr>
          <w:rFonts w:ascii="Verdana" w:hAnsi="Verdana" w:cs="Arial"/>
          <w:color w:val="000000" w:themeColor="text1"/>
          <w:sz w:val="28"/>
          <w:szCs w:val="28"/>
        </w:rPr>
      </w:pPr>
      <w:r w:rsidRPr="00094641">
        <w:rPr>
          <w:rFonts w:ascii="Verdana" w:hAnsi="Verdana" w:cs="Arial"/>
          <w:color w:val="000000" w:themeColor="text1"/>
          <w:sz w:val="28"/>
          <w:szCs w:val="28"/>
        </w:rPr>
        <w:br/>
        <w:t xml:space="preserve">Door zijn ligging bovenop de Montmartre heuvel torent de basiliek zelfs boven de </w:t>
      </w:r>
      <w:hyperlink r:id="rId374" w:history="1">
        <w:r w:rsidRPr="00094641">
          <w:rPr>
            <w:rStyle w:val="Hyperlink"/>
            <w:rFonts w:ascii="Verdana" w:hAnsi="Verdana" w:cs="Arial"/>
            <w:color w:val="000000" w:themeColor="text1"/>
            <w:sz w:val="28"/>
            <w:szCs w:val="28"/>
          </w:rPr>
          <w:t>Eiffeltoren</w:t>
        </w:r>
      </w:hyperlink>
      <w:r w:rsidRPr="00094641">
        <w:rPr>
          <w:rFonts w:ascii="Verdana" w:hAnsi="Verdana" w:cs="Arial"/>
          <w:color w:val="000000" w:themeColor="text1"/>
          <w:sz w:val="28"/>
          <w:szCs w:val="28"/>
        </w:rPr>
        <w:t xml:space="preserve"> uit. Hierdoor is het een van de opvallendste monumenten van Parijs.</w:t>
      </w:r>
    </w:p>
    <w:p w:rsidR="008227FA" w:rsidRDefault="008227FA" w:rsidP="006D1DD3">
      <w:pPr>
        <w:rPr>
          <w:rFonts w:ascii="Verdana" w:hAnsi="Verdana" w:cs="Arial"/>
          <w:color w:val="000000" w:themeColor="text1"/>
          <w:sz w:val="28"/>
          <w:szCs w:val="28"/>
        </w:rPr>
      </w:pPr>
    </w:p>
    <w:p w:rsidR="008227FA" w:rsidRPr="00094641" w:rsidRDefault="008227FA" w:rsidP="006D1DD3">
      <w:pPr>
        <w:rPr>
          <w:rFonts w:ascii="Verdana" w:hAnsi="Verdana" w:cs="Arial"/>
          <w:b/>
          <w:color w:val="000000" w:themeColor="text1"/>
          <w:sz w:val="28"/>
          <w:szCs w:val="28"/>
        </w:rPr>
      </w:pPr>
      <w:r w:rsidRPr="00094641">
        <w:rPr>
          <w:rFonts w:ascii="Verdana" w:hAnsi="Verdana" w:cs="Arial"/>
          <w:b/>
          <w:color w:val="000000" w:themeColor="text1"/>
          <w:sz w:val="28"/>
          <w:szCs w:val="28"/>
        </w:rPr>
        <w:t>Een witte gevel</w:t>
      </w:r>
    </w:p>
    <w:p w:rsidR="008227FA" w:rsidRPr="00094641" w:rsidRDefault="008227FA" w:rsidP="006D1DD3">
      <w:pPr>
        <w:rPr>
          <w:rFonts w:ascii="Verdana" w:hAnsi="Verdana" w:cs="Arial"/>
          <w:color w:val="000000" w:themeColor="text1"/>
          <w:sz w:val="28"/>
          <w:szCs w:val="28"/>
        </w:rPr>
      </w:pPr>
      <w:r w:rsidRPr="00094641">
        <w:rPr>
          <w:rFonts w:ascii="Verdana" w:hAnsi="Verdana" w:cs="Arial"/>
          <w:color w:val="000000" w:themeColor="text1"/>
          <w:sz w:val="28"/>
          <w:szCs w:val="28"/>
        </w:rPr>
        <w:t>Ondanks de zware vervuiling eigen aan een grootstad als Parijs, heeft de Sacré-Coeur basiliek toch steeds zijn sprankelend witte kleur kunnen behouden. De oorzaak hiervan ligt bij de Chateau-Landon steen die gebruikt werd bij de bouw van de kerk. Wanneer het regent reageert deze steen op het water door calciet uit te scheiden wat als een soort bleekmiddel werkt.</w:t>
      </w:r>
    </w:p>
    <w:p w:rsidR="008227FA" w:rsidRPr="00094641" w:rsidRDefault="008227FA" w:rsidP="006D1DD3">
      <w:pPr>
        <w:rPr>
          <w:rFonts w:ascii="Verdana" w:hAnsi="Verdana" w:cs="Arial"/>
          <w:color w:val="000000" w:themeColor="text1"/>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6D1DD3">
      <w:pPr>
        <w:jc w:val="center"/>
        <w:outlineLvl w:val="1"/>
        <w:rPr>
          <w:rFonts w:ascii="Arial" w:hAnsi="Arial" w:cs="Arial"/>
          <w:kern w:val="36"/>
          <w:sz w:val="54"/>
          <w:szCs w:val="54"/>
        </w:rPr>
      </w:pPr>
      <w:bookmarkStart w:id="50" w:name="SainteChapelle"/>
      <w:r>
        <w:rPr>
          <w:rFonts w:ascii="Verdana" w:hAnsi="Verdana" w:cs="Arial"/>
          <w:b/>
          <w:kern w:val="36"/>
          <w:sz w:val="96"/>
          <w:szCs w:val="96"/>
        </w:rPr>
        <w:lastRenderedPageBreak/>
        <w:t>Parijs</w:t>
      </w:r>
    </w:p>
    <w:bookmarkEnd w:id="50"/>
    <w:p w:rsidR="008227FA" w:rsidRPr="00F17DCC" w:rsidRDefault="001C2057" w:rsidP="006D1DD3">
      <w:pPr>
        <w:jc w:val="center"/>
        <w:rPr>
          <w:rFonts w:ascii="Arial" w:hAnsi="Arial" w:cs="Arial"/>
          <w:sz w:val="54"/>
          <w:szCs w:val="54"/>
        </w:rPr>
      </w:pPr>
      <w:r>
        <w:rPr>
          <w:rFonts w:ascii="Arial" w:hAnsi="Arial" w:cs="Arial"/>
          <w:noProof/>
          <w:lang w:val="nl-NL"/>
        </w:rPr>
        <w:drawing>
          <wp:inline distT="0" distB="0" distL="0" distR="0" wp14:anchorId="2E335CA5" wp14:editId="0375FA04">
            <wp:extent cx="3725999" cy="2484000"/>
            <wp:effectExtent l="171450" t="171450" r="389255" b="354965"/>
            <wp:docPr id="621" name="Afbeelding 621" descr="The Upper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Upper Chapel"/>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725999" cy="2484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8227FA" w:rsidRDefault="008227FA" w:rsidP="006D1DD3">
      <w:pPr>
        <w:outlineLvl w:val="1"/>
        <w:rPr>
          <w:rFonts w:ascii="Verdana" w:hAnsi="Verdana" w:cs="Arial"/>
          <w:b/>
          <w:color w:val="000000" w:themeColor="text1"/>
          <w:kern w:val="36"/>
          <w:sz w:val="28"/>
          <w:szCs w:val="28"/>
          <w:lang w:val="nl-NL"/>
        </w:rPr>
      </w:pPr>
    </w:p>
    <w:p w:rsidR="008227FA" w:rsidRDefault="008227FA" w:rsidP="006D1DD3">
      <w:pPr>
        <w:jc w:val="center"/>
        <w:outlineLvl w:val="1"/>
        <w:rPr>
          <w:rFonts w:ascii="Arial" w:hAnsi="Arial" w:cs="Arial"/>
          <w:kern w:val="36"/>
          <w:sz w:val="54"/>
          <w:szCs w:val="54"/>
          <w:lang w:val="nl-NL"/>
        </w:rPr>
      </w:pPr>
    </w:p>
    <w:p w:rsidR="008227FA" w:rsidRDefault="008227FA" w:rsidP="006D1DD3">
      <w:pPr>
        <w:jc w:val="center"/>
        <w:outlineLvl w:val="1"/>
        <w:rPr>
          <w:rFonts w:ascii="Arial" w:hAnsi="Arial" w:cs="Arial"/>
          <w:kern w:val="36"/>
          <w:sz w:val="54"/>
          <w:szCs w:val="54"/>
          <w:lang w:val="nl-NL"/>
        </w:rPr>
      </w:pPr>
    </w:p>
    <w:p w:rsidR="008227FA" w:rsidRPr="00AB0807" w:rsidRDefault="008227FA" w:rsidP="006D1DD3">
      <w:pPr>
        <w:jc w:val="center"/>
        <w:outlineLvl w:val="1"/>
        <w:rPr>
          <w:rFonts w:ascii="Verdana" w:hAnsi="Verdana" w:cs="Arial"/>
          <w:b/>
          <w:kern w:val="36"/>
          <w:sz w:val="96"/>
          <w:szCs w:val="96"/>
          <w:lang w:val="nl-NL"/>
        </w:rPr>
      </w:pPr>
      <w:r w:rsidRPr="00AB0807">
        <w:rPr>
          <w:rFonts w:ascii="Verdana" w:hAnsi="Verdana" w:cs="Arial"/>
          <w:b/>
          <w:kern w:val="36"/>
          <w:sz w:val="96"/>
          <w:szCs w:val="96"/>
          <w:lang w:val="nl-NL"/>
        </w:rPr>
        <w:t>Sainte-Chapelle</w:t>
      </w:r>
    </w:p>
    <w:p w:rsidR="008227FA" w:rsidRDefault="008227FA" w:rsidP="006D1DD3">
      <w:pPr>
        <w:rPr>
          <w:rFonts w:ascii="Verdana" w:hAnsi="Verdana" w:cs="Arial"/>
          <w:bCs/>
          <w:color w:val="333333"/>
          <w:sz w:val="28"/>
          <w:szCs w:val="28"/>
          <w:lang w:val="nl-NL"/>
        </w:rPr>
      </w:pPr>
      <w:r w:rsidRPr="00AB0807">
        <w:rPr>
          <w:rFonts w:ascii="Verdana" w:hAnsi="Verdana" w:cs="Arial"/>
          <w:noProof/>
          <w:sz w:val="28"/>
          <w:szCs w:val="28"/>
          <w:lang w:val="nl-NL"/>
        </w:rPr>
        <w:lastRenderedPageBreak/>
        <w:drawing>
          <wp:anchor distT="0" distB="0" distL="114300" distR="114300" simplePos="0" relativeHeight="251972608" behindDoc="0" locked="0" layoutInCell="1" allowOverlap="1" wp14:anchorId="62E4450E" wp14:editId="6A3A14C8">
            <wp:simplePos x="0" y="0"/>
            <wp:positionH relativeFrom="column">
              <wp:posOffset>3646170</wp:posOffset>
            </wp:positionH>
            <wp:positionV relativeFrom="paragraph">
              <wp:posOffset>697230</wp:posOffset>
            </wp:positionV>
            <wp:extent cx="2771775" cy="1846580"/>
            <wp:effectExtent l="171450" t="171450" r="390525" b="363220"/>
            <wp:wrapSquare wrapText="bothSides"/>
            <wp:docPr id="622" name="Afbeelding 622" descr="Sainte-Chapell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nte-Chapelle, Parijs"/>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7717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0807">
        <w:rPr>
          <w:rFonts w:ascii="Verdana" w:hAnsi="Verdana" w:cs="Arial"/>
          <w:bCs/>
          <w:color w:val="333333"/>
          <w:sz w:val="28"/>
          <w:szCs w:val="28"/>
          <w:lang w:val="nl-NL"/>
        </w:rPr>
        <w:t xml:space="preserve">Deze fabuleuze kapel werd in de 13e eeuw opgericht door koning Lodewijk IX. De kapel werd oorspronkelijk gebouwd voor het bewaren van een kostbare relikwie. </w:t>
      </w:r>
    </w:p>
    <w:p w:rsidR="008227FA" w:rsidRDefault="008227FA" w:rsidP="006D1DD3">
      <w:pPr>
        <w:rPr>
          <w:rFonts w:ascii="Verdana" w:hAnsi="Verdana" w:cs="Arial"/>
          <w:bCs/>
          <w:color w:val="333333"/>
          <w:sz w:val="28"/>
          <w:szCs w:val="28"/>
          <w:lang w:val="nl-NL"/>
        </w:rPr>
      </w:pPr>
      <w:r w:rsidRPr="00AB0807">
        <w:rPr>
          <w:rFonts w:ascii="Verdana" w:hAnsi="Verdana" w:cs="Arial"/>
          <w:bCs/>
          <w:color w:val="333333"/>
          <w:sz w:val="28"/>
          <w:szCs w:val="28"/>
          <w:lang w:val="nl-NL"/>
        </w:rPr>
        <w:t xml:space="preserve">Het gebouw is een van de hoogtepunten in de geschiedenis van middeleeuwse architectuur. </w:t>
      </w:r>
    </w:p>
    <w:p w:rsidR="008227FA" w:rsidRPr="00AB0807" w:rsidRDefault="008227FA" w:rsidP="006D1DD3">
      <w:pPr>
        <w:rPr>
          <w:rFonts w:ascii="Verdana" w:hAnsi="Verdana" w:cs="Arial"/>
          <w:bCs/>
          <w:color w:val="333333"/>
          <w:sz w:val="28"/>
          <w:szCs w:val="28"/>
          <w:lang w:val="nl-NL"/>
        </w:rPr>
      </w:pPr>
      <w:r w:rsidRPr="00AB0807">
        <w:rPr>
          <w:rFonts w:ascii="Verdana" w:hAnsi="Verdana" w:cs="Arial"/>
          <w:bCs/>
          <w:color w:val="333333"/>
          <w:sz w:val="28"/>
          <w:szCs w:val="28"/>
          <w:lang w:val="nl-NL"/>
        </w:rPr>
        <w:t xml:space="preserve">Indertijd stond de kapel gekend als de ‘trap naar de hemel’. </w:t>
      </w:r>
    </w:p>
    <w:p w:rsidR="008227FA" w:rsidRPr="00AB0807" w:rsidRDefault="008227FA" w:rsidP="006D1DD3">
      <w:pPr>
        <w:rPr>
          <w:rFonts w:ascii="Verdana" w:hAnsi="Verdana" w:cs="Arial"/>
          <w:color w:val="222222"/>
          <w:sz w:val="28"/>
          <w:szCs w:val="28"/>
          <w:lang w:val="nl-NL"/>
        </w:rPr>
      </w:pPr>
      <w:r w:rsidRPr="00AB0807">
        <w:rPr>
          <w:rFonts w:ascii="Verdana" w:hAnsi="Verdana" w:cs="Arial"/>
          <w:color w:val="222222"/>
          <w:sz w:val="28"/>
          <w:szCs w:val="28"/>
          <w:lang w:val="nl-NL"/>
        </w:rPr>
        <w:t>Geschiedenis</w:t>
      </w:r>
    </w:p>
    <w:p w:rsidR="008227FA" w:rsidRPr="00AB0807" w:rsidRDefault="008227FA" w:rsidP="006D1DD3">
      <w:pPr>
        <w:rPr>
          <w:rFonts w:ascii="Verdana" w:hAnsi="Verdana" w:cs="Arial"/>
          <w:sz w:val="28"/>
          <w:szCs w:val="28"/>
          <w:lang w:val="nl-NL"/>
        </w:rPr>
      </w:pPr>
    </w:p>
    <w:p w:rsidR="008227FA" w:rsidRDefault="008227FA" w:rsidP="006D1DD3">
      <w:pPr>
        <w:rPr>
          <w:rFonts w:ascii="Verdana" w:hAnsi="Verdana" w:cs="Arial"/>
          <w:color w:val="000000"/>
          <w:sz w:val="28"/>
          <w:szCs w:val="28"/>
          <w:lang w:val="nl-NL"/>
        </w:rPr>
      </w:pPr>
      <w:r w:rsidRPr="00AB0807">
        <w:rPr>
          <w:rFonts w:ascii="Verdana" w:hAnsi="Verdana" w:cs="Arial"/>
          <w:noProof/>
          <w:sz w:val="28"/>
          <w:szCs w:val="28"/>
          <w:lang w:val="nl-NL"/>
        </w:rPr>
        <w:drawing>
          <wp:anchor distT="0" distB="0" distL="114300" distR="114300" simplePos="0" relativeHeight="251973632" behindDoc="0" locked="0" layoutInCell="1" allowOverlap="1" wp14:anchorId="679FD5C7" wp14:editId="79D90FAD">
            <wp:simplePos x="0" y="0"/>
            <wp:positionH relativeFrom="column">
              <wp:posOffset>4559300</wp:posOffset>
            </wp:positionH>
            <wp:positionV relativeFrom="paragraph">
              <wp:posOffset>1952625</wp:posOffset>
            </wp:positionV>
            <wp:extent cx="1871980" cy="2807970"/>
            <wp:effectExtent l="171450" t="171450" r="375920" b="354330"/>
            <wp:wrapSquare wrapText="bothSides"/>
            <wp:docPr id="623" name="Afbeelding 623" descr="Gebrandschilderde ramen in de Sainte-Chapell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brandschilderde ramen in de Sainte-Chapelle, Parijs"/>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0807">
        <w:rPr>
          <w:rFonts w:ascii="Verdana" w:hAnsi="Verdana" w:cs="Arial"/>
          <w:color w:val="000000"/>
          <w:sz w:val="28"/>
          <w:szCs w:val="28"/>
          <w:lang w:val="nl-NL"/>
        </w:rPr>
        <w:t xml:space="preserve">Het idee voor het bouwen van een kapel op het Île de la Cité - het historische hart van Parijs - ontstond in 1241 toen Lodewijk IX een geschikte plaats zocht voor het herbergen van de doornenkroon en een deel van het ware kruis, belangrijke relikwieën die hij twee jaar eerder gekocht had van de Byzantijnse keizer Baldewijn II. </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De koning had een enorme prijs betaald voor deze relikwieën, waarvan hij hoopte dat deze zijn autoriteit zouden versterken. </w:t>
      </w:r>
    </w:p>
    <w:p w:rsidR="008227FA" w:rsidRPr="00AB0807"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De kostprijs was een ontzagwekkende 135,000 livres, bijna vier keer de kostprijs van de kapel die de relikwieën moest huisvesten. Later werden er nog meer relikwieën toegevoegd.</w:t>
      </w:r>
    </w:p>
    <w:p w:rsidR="008227FA" w:rsidRPr="00AB0807" w:rsidRDefault="008227FA" w:rsidP="006D1DD3">
      <w:pPr>
        <w:rPr>
          <w:rFonts w:ascii="Verdana" w:hAnsi="Verdana" w:cs="Arial"/>
          <w:sz w:val="28"/>
          <w:szCs w:val="28"/>
          <w:lang w:val="nl-NL"/>
        </w:rPr>
      </w:pPr>
    </w:p>
    <w:p w:rsidR="008227FA" w:rsidRPr="00AB0807" w:rsidRDefault="008227FA" w:rsidP="006D1DD3">
      <w:pPr>
        <w:rPr>
          <w:rFonts w:ascii="Verdana" w:hAnsi="Verdana" w:cs="Arial"/>
          <w:b/>
          <w:color w:val="222222"/>
          <w:sz w:val="28"/>
          <w:szCs w:val="28"/>
          <w:lang w:val="nl-NL"/>
        </w:rPr>
      </w:pPr>
      <w:r w:rsidRPr="00AB0807">
        <w:rPr>
          <w:rFonts w:ascii="Verdana" w:hAnsi="Verdana" w:cs="Arial"/>
          <w:b/>
          <w:color w:val="222222"/>
          <w:sz w:val="28"/>
          <w:szCs w:val="28"/>
          <w:lang w:val="nl-NL"/>
        </w:rPr>
        <w:t>De Kapel</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De plannen voor de Sainte-Chapelle worden toegeschreven aan Pierre de Montreuil, die ook verantwoordelijk was voor het ontwerp van de Saint-Denis kerk en een deel van de </w:t>
      </w:r>
      <w:hyperlink r:id="rId378" w:history="1">
        <w:r w:rsidRPr="00AB0807">
          <w:rPr>
            <w:rFonts w:ascii="Verdana" w:hAnsi="Verdana" w:cs="Arial"/>
            <w:color w:val="024E68"/>
            <w:sz w:val="28"/>
            <w:szCs w:val="28"/>
            <w:lang w:val="nl-NL"/>
          </w:rPr>
          <w:t>Notre-Dame kathedraal</w:t>
        </w:r>
      </w:hyperlink>
      <w:r w:rsidRPr="00AB0807">
        <w:rPr>
          <w:rFonts w:ascii="Verdana" w:hAnsi="Verdana" w:cs="Arial"/>
          <w:color w:val="000000"/>
          <w:sz w:val="28"/>
          <w:szCs w:val="28"/>
          <w:lang w:val="nl-NL"/>
        </w:rPr>
        <w:t xml:space="preserve">. </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De eerste spade werd in de grond gestoken in 1242 en amper zes jaar later was de kapel voltooid.</w:t>
      </w:r>
      <w:r w:rsidRPr="00AB0807">
        <w:rPr>
          <w:rFonts w:ascii="Verdana" w:hAnsi="Verdana" w:cs="Arial"/>
          <w:color w:val="000000"/>
          <w:sz w:val="28"/>
          <w:szCs w:val="28"/>
          <w:lang w:val="nl-NL"/>
        </w:rPr>
        <w:br/>
      </w:r>
      <w:r w:rsidRPr="00AB0807">
        <w:rPr>
          <w:rFonts w:ascii="Verdana" w:hAnsi="Verdana" w:cs="Arial"/>
          <w:color w:val="000000"/>
          <w:sz w:val="28"/>
          <w:szCs w:val="28"/>
          <w:lang w:val="nl-NL"/>
        </w:rPr>
        <w:br/>
      </w:r>
    </w:p>
    <w:p w:rsidR="008227FA" w:rsidRDefault="008227FA" w:rsidP="006D1DD3">
      <w:pPr>
        <w:rPr>
          <w:rFonts w:ascii="Verdana" w:hAnsi="Verdana" w:cs="Arial"/>
          <w:color w:val="000000"/>
          <w:sz w:val="28"/>
          <w:szCs w:val="28"/>
          <w:lang w:val="nl-NL"/>
        </w:rPr>
      </w:pPr>
    </w:p>
    <w:p w:rsidR="008227FA" w:rsidRDefault="008227FA" w:rsidP="006D1DD3">
      <w:pPr>
        <w:rPr>
          <w:rFonts w:ascii="Verdana" w:hAnsi="Verdana" w:cs="Arial"/>
          <w:color w:val="000000"/>
          <w:sz w:val="28"/>
          <w:szCs w:val="28"/>
          <w:lang w:val="nl-NL"/>
        </w:rPr>
      </w:pPr>
    </w:p>
    <w:p w:rsidR="008227FA" w:rsidRDefault="008227FA" w:rsidP="006D1DD3">
      <w:pPr>
        <w:rPr>
          <w:rFonts w:ascii="Verdana" w:hAnsi="Verdana" w:cs="Arial"/>
          <w:color w:val="000000"/>
          <w:sz w:val="28"/>
          <w:szCs w:val="28"/>
          <w:lang w:val="nl-NL"/>
        </w:rPr>
      </w:pPr>
    </w:p>
    <w:p w:rsidR="008227FA" w:rsidRDefault="008227FA" w:rsidP="006D1DD3">
      <w:pPr>
        <w:rPr>
          <w:rFonts w:ascii="Verdana" w:hAnsi="Verdana" w:cs="Arial"/>
          <w:color w:val="000000"/>
          <w:sz w:val="28"/>
          <w:szCs w:val="28"/>
          <w:lang w:val="nl-NL"/>
        </w:rPr>
      </w:pP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lastRenderedPageBreak/>
        <w:t xml:space="preserve">De Sainte-Chapelle wordt beschouwd als een schoolvoorbeeld van de rayonnante gotiek. </w:t>
      </w:r>
    </w:p>
    <w:p w:rsidR="008227FA" w:rsidRDefault="008227FA" w:rsidP="006D1DD3">
      <w:pPr>
        <w:rPr>
          <w:rFonts w:ascii="Verdana" w:hAnsi="Verdana" w:cs="Arial"/>
          <w:color w:val="000000"/>
          <w:sz w:val="28"/>
          <w:szCs w:val="28"/>
          <w:lang w:val="nl-NL"/>
        </w:rPr>
      </w:pPr>
      <w:r>
        <w:rPr>
          <w:rFonts w:ascii="Arial" w:hAnsi="Arial" w:cs="Arial"/>
          <w:noProof/>
          <w:lang w:val="nl-NL"/>
        </w:rPr>
        <w:drawing>
          <wp:anchor distT="0" distB="0" distL="114300" distR="114300" simplePos="0" relativeHeight="251974656" behindDoc="0" locked="0" layoutInCell="1" allowOverlap="1" wp14:anchorId="410DE07D" wp14:editId="4C69F373">
            <wp:simplePos x="0" y="0"/>
            <wp:positionH relativeFrom="column">
              <wp:posOffset>4535170</wp:posOffset>
            </wp:positionH>
            <wp:positionV relativeFrom="paragraph">
              <wp:posOffset>175895</wp:posOffset>
            </wp:positionV>
            <wp:extent cx="1875155" cy="2814955"/>
            <wp:effectExtent l="171450" t="171450" r="372745" b="366395"/>
            <wp:wrapSquare wrapText="bothSides"/>
            <wp:docPr id="624" name="Afbeelding 624" descr="The Upper Ch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pper Chapel"/>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875155" cy="2814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0807">
        <w:rPr>
          <w:rFonts w:ascii="Verdana" w:hAnsi="Verdana" w:cs="Arial"/>
          <w:color w:val="000000"/>
          <w:sz w:val="28"/>
          <w:szCs w:val="28"/>
          <w:lang w:val="nl-NL"/>
        </w:rPr>
        <w:t xml:space="preserve">Het gebouw is 36 meter lang, 17 meter breed en 42,5 meter hoog. </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Het heeft een enkel schip dat uitmondt in een apsis met zeven panelen. </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Aan de buitenkant zijn er onderaan zware steunpilaren die contrasteren met de veel lichtere bouw hogerop. </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Bovenop het schuin afhellende dak staat een 33 meter hoge spits die werd gebo</w:t>
      </w:r>
      <w:r w:rsidRPr="00AB0807">
        <w:rPr>
          <w:rFonts w:ascii="Arial" w:hAnsi="Arial" w:cs="Arial"/>
          <w:noProof/>
          <w:lang w:val="nl-NL"/>
        </w:rPr>
        <w:t xml:space="preserve"> </w:t>
      </w:r>
      <w:r w:rsidRPr="00AB0807">
        <w:rPr>
          <w:rFonts w:ascii="Verdana" w:hAnsi="Verdana" w:cs="Arial"/>
          <w:color w:val="000000"/>
          <w:sz w:val="28"/>
          <w:szCs w:val="28"/>
          <w:lang w:val="nl-NL"/>
        </w:rPr>
        <w:t xml:space="preserve">uwd in de 19e eeuw. </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Het is een exacte replica van een eerdere spits die in de 15e eeuw bovenop de kapel werd gebouwd.</w:t>
      </w:r>
      <w:r w:rsidRPr="00AB0807">
        <w:rPr>
          <w:rFonts w:ascii="Verdana" w:hAnsi="Verdana" w:cs="Arial"/>
          <w:color w:val="000000"/>
          <w:sz w:val="28"/>
          <w:szCs w:val="28"/>
          <w:lang w:val="nl-NL"/>
        </w:rPr>
        <w:br/>
      </w:r>
      <w:r w:rsidRPr="00AB0807">
        <w:rPr>
          <w:rFonts w:ascii="Verdana" w:hAnsi="Verdana" w:cs="Arial"/>
          <w:color w:val="000000"/>
          <w:sz w:val="28"/>
          <w:szCs w:val="28"/>
          <w:lang w:val="nl-NL"/>
        </w:rPr>
        <w:br/>
        <w:t xml:space="preserve">Sainte-Chapelle had erg te lijden onder de vernielingen ten tijde van de Franse Revolutie. Sommige delen van de kapel zijn volledige verloren gegaan, het orgel werd weggehaald en de meeste van de kostbare relikwieën zijn nooit meer teruggevonden. </w:t>
      </w:r>
    </w:p>
    <w:p w:rsidR="008227FA" w:rsidRPr="00AB0807"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De enkele die men terug kon traceren worden nu in de </w:t>
      </w:r>
      <w:hyperlink r:id="rId380" w:history="1">
        <w:r w:rsidRPr="00AB0807">
          <w:rPr>
            <w:rFonts w:ascii="Verdana" w:hAnsi="Verdana" w:cs="Arial"/>
            <w:color w:val="024E68"/>
            <w:sz w:val="28"/>
            <w:szCs w:val="28"/>
            <w:lang w:val="nl-NL"/>
          </w:rPr>
          <w:t>Notre-Dame</w:t>
        </w:r>
      </w:hyperlink>
      <w:r w:rsidRPr="00AB0807">
        <w:rPr>
          <w:rFonts w:ascii="Verdana" w:hAnsi="Verdana" w:cs="Arial"/>
          <w:color w:val="000000"/>
          <w:sz w:val="28"/>
          <w:szCs w:val="28"/>
          <w:lang w:val="nl-NL"/>
        </w:rPr>
        <w:t xml:space="preserve"> bewaard.</w:t>
      </w:r>
    </w:p>
    <w:p w:rsidR="008227FA" w:rsidRPr="00AB0807" w:rsidRDefault="008227FA" w:rsidP="006D1DD3">
      <w:pPr>
        <w:rPr>
          <w:rFonts w:ascii="Verdana" w:hAnsi="Verdana" w:cs="Arial"/>
          <w:sz w:val="28"/>
          <w:szCs w:val="28"/>
          <w:lang w:val="nl-NL"/>
        </w:rPr>
      </w:pPr>
      <w:r w:rsidRPr="00AB0807">
        <w:rPr>
          <w:rFonts w:ascii="Verdana" w:hAnsi="Verdana" w:cs="Arial"/>
          <w:noProof/>
          <w:sz w:val="28"/>
          <w:szCs w:val="28"/>
          <w:lang w:val="nl-NL"/>
        </w:rPr>
        <w:drawing>
          <wp:anchor distT="0" distB="0" distL="114300" distR="114300" simplePos="0" relativeHeight="251975680" behindDoc="0" locked="0" layoutInCell="1" allowOverlap="1" wp14:anchorId="0BF51480" wp14:editId="5420291F">
            <wp:simplePos x="0" y="0"/>
            <wp:positionH relativeFrom="column">
              <wp:posOffset>4559300</wp:posOffset>
            </wp:positionH>
            <wp:positionV relativeFrom="paragraph">
              <wp:posOffset>95885</wp:posOffset>
            </wp:positionV>
            <wp:extent cx="1854200" cy="2781300"/>
            <wp:effectExtent l="171450" t="171450" r="374650" b="361950"/>
            <wp:wrapSquare wrapText="bothSides"/>
            <wp:docPr id="625" name="Afbeelding 625" descr="Bovenkapel, Sainte-Chapell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venkapel, Sainte-Chapelle, Parijs"/>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54200" cy="2781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De bovenkapel werd in april 1268 ingezegend door de pauselijke gezant Eudes van Châteauroux. </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Het is een meesterwerk van kerkelijke architectuur dat enkel toegankelijk was voor de koning, zijn vrienden en familie. </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Tegenwoordig staren bezoekers vol bewondering naar de hoge brandgeschilderde ramen en de prachtige beelden van de twaalf apostelen. </w:t>
      </w:r>
    </w:p>
    <w:p w:rsidR="008227FA" w:rsidRDefault="008227FA" w:rsidP="006D1DD3">
      <w:pPr>
        <w:rPr>
          <w:rFonts w:ascii="Verdana" w:hAnsi="Verdana" w:cs="Arial"/>
          <w:color w:val="000000"/>
          <w:sz w:val="28"/>
          <w:szCs w:val="28"/>
          <w:lang w:val="nl-NL"/>
        </w:rPr>
      </w:pPr>
    </w:p>
    <w:p w:rsidR="008227FA" w:rsidRDefault="008227FA" w:rsidP="006D1DD3">
      <w:pPr>
        <w:rPr>
          <w:rFonts w:ascii="Verdana" w:hAnsi="Verdana" w:cs="Arial"/>
          <w:color w:val="000000"/>
          <w:sz w:val="28"/>
          <w:szCs w:val="28"/>
          <w:lang w:val="nl-NL"/>
        </w:rPr>
      </w:pPr>
    </w:p>
    <w:p w:rsidR="008227FA" w:rsidRDefault="008227FA" w:rsidP="006D1DD3">
      <w:pPr>
        <w:rPr>
          <w:rFonts w:ascii="Verdana" w:hAnsi="Verdana" w:cs="Arial"/>
          <w:color w:val="000000"/>
          <w:sz w:val="28"/>
          <w:szCs w:val="28"/>
          <w:lang w:val="nl-NL"/>
        </w:rPr>
      </w:pPr>
    </w:p>
    <w:p w:rsidR="008227FA" w:rsidRDefault="008227FA" w:rsidP="006D1DD3">
      <w:pPr>
        <w:rPr>
          <w:rFonts w:ascii="Verdana" w:hAnsi="Verdana" w:cs="Arial"/>
          <w:color w:val="000000"/>
          <w:sz w:val="28"/>
          <w:szCs w:val="28"/>
          <w:lang w:val="nl-NL"/>
        </w:rPr>
      </w:pPr>
    </w:p>
    <w:p w:rsidR="008227FA" w:rsidRDefault="008227FA" w:rsidP="006D1DD3">
      <w:pPr>
        <w:rPr>
          <w:rFonts w:ascii="Verdana" w:hAnsi="Verdana" w:cs="Arial"/>
          <w:color w:val="000000"/>
          <w:sz w:val="28"/>
          <w:szCs w:val="28"/>
          <w:lang w:val="nl-NL"/>
        </w:rPr>
      </w:pPr>
    </w:p>
    <w:p w:rsidR="008227FA" w:rsidRDefault="008227FA" w:rsidP="006D1DD3">
      <w:pPr>
        <w:rPr>
          <w:rFonts w:ascii="Verdana" w:hAnsi="Verdana" w:cs="Arial"/>
          <w:color w:val="000000"/>
          <w:sz w:val="28"/>
          <w:szCs w:val="28"/>
          <w:lang w:val="nl-NL"/>
        </w:rPr>
      </w:pP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lastRenderedPageBreak/>
        <w:t xml:space="preserve">In totaal is er 600 vierkante meter oppervlakte aan brandgeschilderd glas waarvan twee derde nog het originele 13e eeuwse glas is. </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Het roosvenster aan de noordkant dateert echter uit de 15e eeuw. </w:t>
      </w:r>
    </w:p>
    <w:p w:rsidR="008227FA" w:rsidRDefault="008227FA" w:rsidP="006D1DD3">
      <w:pPr>
        <w:rPr>
          <w:rFonts w:ascii="Verdana" w:hAnsi="Verdana" w:cs="Arial"/>
          <w:color w:val="000000"/>
          <w:sz w:val="28"/>
          <w:szCs w:val="28"/>
          <w:lang w:val="nl-NL"/>
        </w:rPr>
      </w:pPr>
      <w:r w:rsidRPr="00AB0807">
        <w:rPr>
          <w:rFonts w:ascii="Verdana" w:hAnsi="Verdana" w:cs="Arial"/>
          <w:noProof/>
          <w:sz w:val="28"/>
          <w:szCs w:val="28"/>
          <w:lang w:val="nl-NL"/>
        </w:rPr>
        <w:drawing>
          <wp:anchor distT="0" distB="0" distL="114300" distR="114300" simplePos="0" relativeHeight="251976704" behindDoc="0" locked="0" layoutInCell="1" allowOverlap="1" wp14:anchorId="7D67F8A2" wp14:editId="18BA57DD">
            <wp:simplePos x="0" y="0"/>
            <wp:positionH relativeFrom="column">
              <wp:posOffset>3505200</wp:posOffset>
            </wp:positionH>
            <wp:positionV relativeFrom="paragraph">
              <wp:posOffset>578485</wp:posOffset>
            </wp:positionV>
            <wp:extent cx="2851150" cy="1900555"/>
            <wp:effectExtent l="171450" t="171450" r="387350" b="366395"/>
            <wp:wrapSquare wrapText="bothSides"/>
            <wp:docPr id="626" name="Afbeelding 626" descr="Benedenkapel, Sainte-Chapelle,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nedenkapel, Sainte-Chapelle, Parijs"/>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851150" cy="1900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B0807">
        <w:rPr>
          <w:rFonts w:ascii="Verdana" w:hAnsi="Verdana" w:cs="Arial"/>
          <w:color w:val="000000"/>
          <w:sz w:val="28"/>
          <w:szCs w:val="28"/>
          <w:lang w:val="nl-NL"/>
        </w:rPr>
        <w:t xml:space="preserve">De ramen werden tijdelijk verwijderd in de 19e eeuw en tijdens de Tweede Wereldoorlog om te tegen beschadiging te beschermen. </w:t>
      </w:r>
    </w:p>
    <w:p w:rsidR="008227FA" w:rsidRPr="00AB0807"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Ze werden na de oorlog minutieus terug geplaatst.</w:t>
      </w:r>
    </w:p>
    <w:p w:rsidR="008227FA" w:rsidRPr="00AB0807" w:rsidRDefault="008227FA" w:rsidP="006D1DD3">
      <w:pPr>
        <w:rPr>
          <w:rFonts w:ascii="Verdana" w:hAnsi="Verdana" w:cs="Arial"/>
          <w:sz w:val="28"/>
          <w:szCs w:val="28"/>
          <w:lang w:val="nl-NL"/>
        </w:rPr>
      </w:pPr>
    </w:p>
    <w:p w:rsidR="008227FA" w:rsidRPr="00AB0807" w:rsidRDefault="008227FA" w:rsidP="006D1DD3">
      <w:pPr>
        <w:rPr>
          <w:rFonts w:ascii="Verdana" w:hAnsi="Verdana" w:cs="Arial"/>
          <w:b/>
          <w:color w:val="222222"/>
          <w:sz w:val="28"/>
          <w:szCs w:val="28"/>
          <w:lang w:val="nl-NL"/>
        </w:rPr>
      </w:pPr>
      <w:r w:rsidRPr="00AB0807">
        <w:rPr>
          <w:rFonts w:ascii="Verdana" w:hAnsi="Verdana" w:cs="Arial"/>
          <w:b/>
          <w:color w:val="222222"/>
          <w:sz w:val="28"/>
          <w:szCs w:val="28"/>
          <w:lang w:val="nl-NL"/>
        </w:rPr>
        <w:t>De benedenkapel</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De kapel op de benedenverdieping is gewijd aan de maagd Maria en was oorspronkelijk enkel toegankelijk voor het personeel van de koning. </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De veeleer bescheiden architectuur omvat een laag plafond dat beschilderd is met een sterrenhemel. </w:t>
      </w:r>
    </w:p>
    <w:p w:rsidR="008227FA"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 xml:space="preserve">De pilaren zijn versierd met de Franse fleur-de-lis. </w:t>
      </w:r>
    </w:p>
    <w:p w:rsidR="008227FA" w:rsidRPr="00AB0807" w:rsidRDefault="008227FA" w:rsidP="006D1DD3">
      <w:pPr>
        <w:rPr>
          <w:rFonts w:ascii="Verdana" w:hAnsi="Verdana" w:cs="Arial"/>
          <w:color w:val="000000"/>
          <w:sz w:val="28"/>
          <w:szCs w:val="28"/>
          <w:lang w:val="nl-NL"/>
        </w:rPr>
      </w:pPr>
      <w:r w:rsidRPr="00AB0807">
        <w:rPr>
          <w:rFonts w:ascii="Verdana" w:hAnsi="Verdana" w:cs="Arial"/>
          <w:color w:val="000000"/>
          <w:sz w:val="28"/>
          <w:szCs w:val="28"/>
          <w:lang w:val="nl-NL"/>
        </w:rPr>
        <w:t>Bezoekers aan de benedenkapel kunnen ook de grafstenen zien van enkele van de geestelijken die hier begraven zijn.</w:t>
      </w:r>
    </w:p>
    <w:p w:rsidR="008227FA" w:rsidRPr="00AB0807" w:rsidRDefault="008227FA" w:rsidP="006D1DD3">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6D1DD3">
      <w:pPr>
        <w:jc w:val="center"/>
        <w:outlineLvl w:val="1"/>
        <w:rPr>
          <w:rFonts w:ascii="Arial" w:hAnsi="Arial" w:cs="Arial"/>
          <w:kern w:val="36"/>
          <w:sz w:val="54"/>
          <w:szCs w:val="54"/>
        </w:rPr>
      </w:pPr>
      <w:bookmarkStart w:id="51" w:name="TourStJacques"/>
      <w:r>
        <w:rPr>
          <w:rFonts w:ascii="Verdana" w:hAnsi="Verdana" w:cs="Arial"/>
          <w:b/>
          <w:kern w:val="36"/>
          <w:sz w:val="96"/>
          <w:szCs w:val="96"/>
        </w:rPr>
        <w:lastRenderedPageBreak/>
        <w:t>Parijs</w:t>
      </w:r>
    </w:p>
    <w:bookmarkEnd w:id="51"/>
    <w:p w:rsidR="008227FA" w:rsidRPr="00F17DCC" w:rsidRDefault="001C2057" w:rsidP="006D1DD3">
      <w:pPr>
        <w:jc w:val="center"/>
        <w:rPr>
          <w:rFonts w:ascii="Arial" w:hAnsi="Arial" w:cs="Arial"/>
          <w:sz w:val="54"/>
          <w:szCs w:val="54"/>
        </w:rPr>
      </w:pPr>
      <w:r>
        <w:rPr>
          <w:rFonts w:ascii="Arial" w:hAnsi="Arial" w:cs="Arial"/>
          <w:noProof/>
          <w:lang w:val="nl-NL"/>
        </w:rPr>
        <w:drawing>
          <wp:inline distT="0" distB="0" distL="0" distR="0" wp14:anchorId="11277D85" wp14:editId="33071908">
            <wp:extent cx="2400000" cy="3600000"/>
            <wp:effectExtent l="171450" t="171450" r="381635" b="362585"/>
            <wp:docPr id="627" name="Afbeelding 627" descr="Tour Saint-Jac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Saint-Jacques"/>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400000" cy="36000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elraster"/>
        <w:tblW w:w="11340" w:type="dxa"/>
        <w:tblInd w:w="-459" w:type="dxa"/>
        <w:tblBorders>
          <w:insideH w:val="none" w:sz="0" w:space="0" w:color="auto"/>
          <w:insideV w:val="none" w:sz="0" w:space="0" w:color="auto"/>
        </w:tblBorders>
        <w:tblLook w:val="04A0" w:firstRow="1" w:lastRow="0" w:firstColumn="1" w:lastColumn="0" w:noHBand="0" w:noVBand="1"/>
      </w:tblPr>
      <w:tblGrid>
        <w:gridCol w:w="2977"/>
        <w:gridCol w:w="2835"/>
        <w:gridCol w:w="2806"/>
        <w:gridCol w:w="2722"/>
      </w:tblGrid>
      <w:tr w:rsidR="00B26C5D" w:rsidRPr="00567D99" w:rsidTr="00B40913">
        <w:tc>
          <w:tcPr>
            <w:tcW w:w="2977" w:type="dxa"/>
          </w:tcPr>
          <w:p w:rsidR="00B26C5D" w:rsidRPr="008D1D88" w:rsidRDefault="00740238" w:rsidP="00B40913">
            <w:pPr>
              <w:spacing w:before="80" w:after="80"/>
              <w:jc w:val="center"/>
              <w:outlineLvl w:val="1"/>
              <w:rPr>
                <w:rFonts w:ascii="Verdana" w:hAnsi="Verdana"/>
                <w:b/>
                <w:sz w:val="36"/>
                <w:szCs w:val="36"/>
              </w:rPr>
            </w:pPr>
            <w:hyperlink w:anchor="home" w:history="1">
              <w:r w:rsidR="00B26C5D" w:rsidRPr="008D1D88">
                <w:rPr>
                  <w:rStyle w:val="Hyperlink"/>
                  <w:rFonts w:ascii="Verdana" w:hAnsi="Verdana"/>
                  <w:b/>
                  <w:sz w:val="36"/>
                  <w:szCs w:val="36"/>
                </w:rPr>
                <w:t>HOME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eTriomphe" w:history="1">
              <w:r w:rsidR="00B26C5D" w:rsidRPr="005B7578">
                <w:rPr>
                  <w:rStyle w:val="Hyperlink"/>
                  <w:rFonts w:ascii="Arial" w:hAnsi="Arial" w:cs="Arial"/>
                  <w:b/>
                  <w:color w:val="000000" w:themeColor="text1"/>
                  <w:kern w:val="36"/>
                  <w:sz w:val="24"/>
                  <w:szCs w:val="24"/>
                </w:rPr>
                <w:t>Arc de Triomphe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ArcduCarrousel" w:history="1">
              <w:r w:rsidR="00B26C5D" w:rsidRPr="005B7578">
                <w:rPr>
                  <w:rStyle w:val="Hyperlink"/>
                  <w:rFonts w:ascii="Arial" w:hAnsi="Arial" w:cs="Arial"/>
                  <w:b/>
                  <w:color w:val="000000" w:themeColor="text1"/>
                  <w:kern w:val="36"/>
                  <w:sz w:val="24"/>
                  <w:szCs w:val="24"/>
                </w:rPr>
                <w:t>Arc du Carrouse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arnavaletMuseum" w:history="1">
              <w:r w:rsidR="00B26C5D" w:rsidRPr="005B7578">
                <w:rPr>
                  <w:rStyle w:val="Hyperlink"/>
                  <w:rFonts w:ascii="Arial" w:hAnsi="Arial" w:cs="Arial"/>
                  <w:b/>
                  <w:color w:val="000000" w:themeColor="text1"/>
                  <w:kern w:val="36"/>
                  <w:sz w:val="24"/>
                  <w:szCs w:val="24"/>
                </w:rPr>
                <w:t>Carnavalet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entrePompidou" w:history="1">
              <w:r w:rsidR="00B26C5D" w:rsidRPr="005B7578">
                <w:rPr>
                  <w:rStyle w:val="Hyperlink"/>
                  <w:rFonts w:ascii="Arial" w:hAnsi="Arial" w:cs="Arial"/>
                  <w:b/>
                  <w:color w:val="000000" w:themeColor="text1"/>
                  <w:kern w:val="36"/>
                  <w:sz w:val="24"/>
                  <w:szCs w:val="24"/>
                </w:rPr>
                <w:t>Centre Pompidou</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ampsElysées" w:history="1">
              <w:r w:rsidR="00B26C5D" w:rsidRPr="005B7578">
                <w:rPr>
                  <w:rStyle w:val="Hyperlink"/>
                  <w:rFonts w:ascii="Arial" w:hAnsi="Arial" w:cs="Arial"/>
                  <w:b/>
                  <w:color w:val="000000" w:themeColor="text1"/>
                  <w:kern w:val="36"/>
                  <w:sz w:val="24"/>
                  <w:szCs w:val="24"/>
                </w:rPr>
                <w:t>Champs-Elysées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hâteaudeVincennes" w:history="1">
              <w:r w:rsidR="00B26C5D" w:rsidRPr="005B7578">
                <w:rPr>
                  <w:rStyle w:val="Hyperlink"/>
                  <w:rFonts w:ascii="Arial" w:hAnsi="Arial" w:cs="Arial"/>
                  <w:b/>
                  <w:color w:val="000000" w:themeColor="text1"/>
                  <w:kern w:val="36"/>
                  <w:sz w:val="24"/>
                  <w:szCs w:val="24"/>
                </w:rPr>
                <w:t>Chateau de Vincennes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lunyMuseum" w:history="1">
              <w:r w:rsidR="00B26C5D" w:rsidRPr="005B7578">
                <w:rPr>
                  <w:rStyle w:val="Hyperlink"/>
                  <w:rFonts w:ascii="Arial" w:hAnsi="Arial" w:cs="Arial"/>
                  <w:b/>
                  <w:color w:val="000000" w:themeColor="text1"/>
                  <w:kern w:val="36"/>
                  <w:sz w:val="24"/>
                  <w:szCs w:val="24"/>
                </w:rPr>
                <w:t>Cluny Museum</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Conciergerie" w:history="1">
              <w:r w:rsidR="00B26C5D" w:rsidRPr="005B7578">
                <w:rPr>
                  <w:rStyle w:val="Hyperlink"/>
                  <w:rFonts w:ascii="Arial" w:hAnsi="Arial" w:cs="Arial"/>
                  <w:b/>
                  <w:color w:val="000000" w:themeColor="text1"/>
                  <w:kern w:val="36"/>
                  <w:sz w:val="24"/>
                  <w:szCs w:val="24"/>
                </w:rPr>
                <w:t>Conciergerie</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DomedesInvalides" w:history="1">
              <w:r w:rsidR="00B26C5D" w:rsidRPr="005B7578">
                <w:rPr>
                  <w:rStyle w:val="Hyperlink"/>
                  <w:rFonts w:ascii="Arial" w:hAnsi="Arial" w:cs="Arial"/>
                  <w:b/>
                  <w:color w:val="000000" w:themeColor="text1"/>
                  <w:kern w:val="36"/>
                  <w:sz w:val="24"/>
                  <w:szCs w:val="24"/>
                </w:rPr>
                <w:t>Dome des Invalides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Eifeltoren" w:history="1">
              <w:r w:rsidR="00B26C5D" w:rsidRPr="005B7578">
                <w:rPr>
                  <w:rStyle w:val="Hyperlink"/>
                  <w:rFonts w:ascii="Arial" w:hAnsi="Arial" w:cs="Arial"/>
                  <w:b/>
                  <w:color w:val="000000" w:themeColor="text1"/>
                  <w:kern w:val="36"/>
                  <w:sz w:val="24"/>
                  <w:szCs w:val="24"/>
                </w:rPr>
                <w:t>Eifeltoren</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ntainedesInnocents" w:history="1">
              <w:r w:rsidR="00B26C5D" w:rsidRPr="005B7578">
                <w:rPr>
                  <w:rStyle w:val="Hyperlink"/>
                  <w:rFonts w:ascii="Arial" w:hAnsi="Arial" w:cs="Arial"/>
                  <w:b/>
                  <w:color w:val="000000" w:themeColor="text1"/>
                  <w:kern w:val="36"/>
                  <w:sz w:val="24"/>
                  <w:szCs w:val="24"/>
                </w:rPr>
                <w:t>Fontaine des Innocents</w:t>
              </w:r>
            </w:hyperlink>
          </w:p>
          <w:p w:rsidR="00B26C5D" w:rsidRPr="005B7578" w:rsidRDefault="00740238" w:rsidP="00B40913">
            <w:pPr>
              <w:spacing w:before="80" w:after="80"/>
              <w:outlineLvl w:val="1"/>
              <w:rPr>
                <w:rFonts w:ascii="Arial" w:hAnsi="Arial" w:cs="Arial"/>
                <w:b/>
                <w:color w:val="000000" w:themeColor="text1"/>
                <w:kern w:val="36"/>
                <w:sz w:val="24"/>
                <w:szCs w:val="24"/>
              </w:rPr>
            </w:pPr>
            <w:hyperlink w:anchor="ForumdesHalles" w:history="1">
              <w:r w:rsidR="00B26C5D" w:rsidRPr="005B7578">
                <w:rPr>
                  <w:rStyle w:val="Hyperlink"/>
                  <w:rFonts w:ascii="Arial" w:hAnsi="Arial" w:cs="Arial"/>
                  <w:b/>
                  <w:color w:val="000000" w:themeColor="text1"/>
                  <w:kern w:val="36"/>
                  <w:sz w:val="24"/>
                  <w:szCs w:val="24"/>
                </w:rPr>
                <w:t>Forum des Halles</w:t>
              </w:r>
            </w:hyperlink>
          </w:p>
        </w:tc>
        <w:tc>
          <w:tcPr>
            <w:tcW w:w="2835" w:type="dxa"/>
          </w:tcPr>
          <w:p w:rsidR="00B26C5D" w:rsidRPr="005B7578" w:rsidRDefault="00740238" w:rsidP="00B40913">
            <w:pPr>
              <w:spacing w:before="120" w:after="120"/>
              <w:outlineLvl w:val="1"/>
              <w:rPr>
                <w:rFonts w:ascii="Arial" w:hAnsi="Arial" w:cs="Arial"/>
                <w:b/>
                <w:color w:val="000000" w:themeColor="text1"/>
                <w:kern w:val="36"/>
                <w:sz w:val="24"/>
                <w:szCs w:val="24"/>
              </w:rPr>
            </w:pPr>
            <w:hyperlink w:anchor="GaleriesLafayette" w:history="1">
              <w:r w:rsidR="00B26C5D" w:rsidRPr="005B7578">
                <w:rPr>
                  <w:rStyle w:val="Hyperlink"/>
                  <w:rFonts w:ascii="Arial" w:hAnsi="Arial" w:cs="Arial"/>
                  <w:b/>
                  <w:color w:val="000000" w:themeColor="text1"/>
                  <w:kern w:val="36"/>
                  <w:sz w:val="24"/>
                  <w:szCs w:val="24"/>
                </w:rPr>
                <w:t>Galeries Lafayette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GrandPalais" w:history="1">
              <w:r w:rsidR="00B26C5D" w:rsidRPr="005B7578">
                <w:rPr>
                  <w:rStyle w:val="Hyperlink"/>
                  <w:rFonts w:ascii="Arial" w:hAnsi="Arial" w:cs="Arial"/>
                  <w:b/>
                  <w:color w:val="000000" w:themeColor="text1"/>
                  <w:kern w:val="36"/>
                  <w:sz w:val="24"/>
                  <w:szCs w:val="24"/>
                </w:rPr>
                <w:t>Grand Palais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oteldeVille" w:history="1">
              <w:r w:rsidR="00B26C5D" w:rsidRPr="005B7578">
                <w:rPr>
                  <w:rStyle w:val="Hyperlink"/>
                  <w:rFonts w:ascii="Arial" w:hAnsi="Arial" w:cs="Arial"/>
                  <w:b/>
                  <w:color w:val="000000" w:themeColor="text1"/>
                  <w:kern w:val="36"/>
                  <w:sz w:val="24"/>
                  <w:szCs w:val="24"/>
                </w:rPr>
                <w:t>Hotel de Ville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HôteldesInvalides" w:history="1">
              <w:r w:rsidR="00B26C5D" w:rsidRPr="005B7578">
                <w:rPr>
                  <w:rStyle w:val="Hyperlink"/>
                  <w:rFonts w:ascii="Arial" w:hAnsi="Arial" w:cs="Arial"/>
                  <w:b/>
                  <w:color w:val="000000" w:themeColor="text1"/>
                  <w:kern w:val="36"/>
                  <w:sz w:val="24"/>
                  <w:szCs w:val="24"/>
                </w:rPr>
                <w:t>Hotel des Invalides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Plantes" w:history="1">
              <w:r w:rsidR="00B26C5D" w:rsidRPr="005B7578">
                <w:rPr>
                  <w:rStyle w:val="Hyperlink"/>
                  <w:rFonts w:ascii="Arial" w:hAnsi="Arial" w:cs="Arial"/>
                  <w:b/>
                  <w:color w:val="000000" w:themeColor="text1"/>
                  <w:kern w:val="36"/>
                  <w:sz w:val="24"/>
                  <w:szCs w:val="24"/>
                </w:rPr>
                <w:t>Jardin des Plantes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esTuileries" w:history="1">
              <w:r w:rsidR="00B26C5D" w:rsidRPr="005B7578">
                <w:rPr>
                  <w:rStyle w:val="Hyperlink"/>
                  <w:rFonts w:ascii="Arial" w:hAnsi="Arial" w:cs="Arial"/>
                  <w:b/>
                  <w:color w:val="000000" w:themeColor="text1"/>
                  <w:kern w:val="36"/>
                  <w:sz w:val="24"/>
                  <w:szCs w:val="24"/>
                </w:rPr>
                <w:t>Jardin des Tuileries</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JardinduLuxembourg" w:history="1">
              <w:r w:rsidR="00B26C5D" w:rsidRPr="005B7578">
                <w:rPr>
                  <w:rStyle w:val="Hyperlink"/>
                  <w:rFonts w:ascii="Arial" w:hAnsi="Arial" w:cs="Arial"/>
                  <w:b/>
                  <w:color w:val="000000" w:themeColor="text1"/>
                  <w:kern w:val="36"/>
                  <w:sz w:val="24"/>
                  <w:szCs w:val="24"/>
                </w:rPr>
                <w:t>Jardin du Luxembourg</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aDéfense" w:history="1">
              <w:r w:rsidR="00B26C5D" w:rsidRPr="005B7578">
                <w:rPr>
                  <w:rStyle w:val="Hyperlink"/>
                  <w:rFonts w:ascii="Arial" w:hAnsi="Arial" w:cs="Arial"/>
                  <w:b/>
                  <w:color w:val="000000" w:themeColor="text1"/>
                  <w:kern w:val="36"/>
                  <w:sz w:val="24"/>
                  <w:szCs w:val="24"/>
                </w:rPr>
                <w:t>La Défense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LouvreMuseum" w:history="1">
              <w:r w:rsidR="00B26C5D" w:rsidRPr="005B7578">
                <w:rPr>
                  <w:rStyle w:val="Hyperlink"/>
                  <w:rFonts w:ascii="Arial" w:hAnsi="Arial" w:cs="Arial"/>
                  <w:b/>
                  <w:color w:val="000000" w:themeColor="text1"/>
                  <w:kern w:val="36"/>
                  <w:sz w:val="24"/>
                  <w:szCs w:val="24"/>
                </w:rPr>
                <w:t>Louvre Museum</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adeleine" w:history="1">
              <w:r w:rsidR="00B26C5D" w:rsidRPr="005B7578">
                <w:rPr>
                  <w:rStyle w:val="Hyperlink"/>
                  <w:rFonts w:ascii="Arial" w:hAnsi="Arial" w:cs="Arial"/>
                  <w:b/>
                  <w:color w:val="000000" w:themeColor="text1"/>
                  <w:kern w:val="36"/>
                  <w:sz w:val="24"/>
                  <w:szCs w:val="24"/>
                </w:rPr>
                <w:t>Madeleine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martre" w:history="1">
              <w:r w:rsidR="00B26C5D" w:rsidRPr="005B7578">
                <w:rPr>
                  <w:rStyle w:val="Hyperlink"/>
                  <w:rFonts w:ascii="Arial" w:hAnsi="Arial" w:cs="Arial"/>
                  <w:b/>
                  <w:color w:val="000000" w:themeColor="text1"/>
                  <w:kern w:val="36"/>
                  <w:sz w:val="24"/>
                  <w:szCs w:val="24"/>
                </w:rPr>
                <w:t>Montmartre</w:t>
              </w:r>
            </w:hyperlink>
          </w:p>
          <w:p w:rsidR="00B26C5D" w:rsidRPr="005B7578" w:rsidRDefault="00740238" w:rsidP="00B40913">
            <w:pPr>
              <w:spacing w:before="120" w:after="120"/>
              <w:outlineLvl w:val="1"/>
              <w:rPr>
                <w:rFonts w:ascii="Arial" w:hAnsi="Arial" w:cs="Arial"/>
                <w:b/>
                <w:color w:val="000000" w:themeColor="text1"/>
                <w:kern w:val="36"/>
                <w:sz w:val="24"/>
                <w:szCs w:val="24"/>
              </w:rPr>
            </w:pPr>
            <w:hyperlink w:anchor="MontparnasseToren" w:history="1">
              <w:r w:rsidR="00B26C5D" w:rsidRPr="005B7578">
                <w:rPr>
                  <w:rStyle w:val="Hyperlink"/>
                  <w:rFonts w:ascii="Arial" w:hAnsi="Arial" w:cs="Arial"/>
                  <w:b/>
                  <w:color w:val="000000" w:themeColor="text1"/>
                  <w:kern w:val="36"/>
                  <w:sz w:val="24"/>
                  <w:szCs w:val="24"/>
                </w:rPr>
                <w:t>Montparnasse Toren</w:t>
              </w:r>
            </w:hyperlink>
          </w:p>
        </w:tc>
        <w:tc>
          <w:tcPr>
            <w:tcW w:w="2806" w:type="dxa"/>
          </w:tcPr>
          <w:p w:rsidR="00B26C5D" w:rsidRPr="005B7578" w:rsidRDefault="00740238" w:rsidP="00B40913">
            <w:pPr>
              <w:spacing w:after="120"/>
              <w:outlineLvl w:val="1"/>
              <w:rPr>
                <w:rFonts w:ascii="Arial" w:hAnsi="Arial" w:cs="Arial"/>
                <w:b/>
                <w:color w:val="000000" w:themeColor="text1"/>
                <w:kern w:val="36"/>
                <w:sz w:val="24"/>
                <w:szCs w:val="24"/>
              </w:rPr>
            </w:pPr>
            <w:hyperlink w:anchor="MoulinRouge" w:history="1">
              <w:r w:rsidR="00B26C5D" w:rsidRPr="005B7578">
                <w:rPr>
                  <w:rStyle w:val="Hyperlink"/>
                  <w:rFonts w:ascii="Arial" w:hAnsi="Arial" w:cs="Arial"/>
                  <w:b/>
                  <w:color w:val="000000" w:themeColor="text1"/>
                  <w:kern w:val="36"/>
                  <w:sz w:val="24"/>
                  <w:szCs w:val="24"/>
                </w:rPr>
                <w:t>Moulin Rouge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Orsay" w:history="1">
              <w:r w:rsidR="00B26C5D" w:rsidRPr="005B7578">
                <w:rPr>
                  <w:rStyle w:val="Hyperlink"/>
                  <w:rFonts w:ascii="Arial" w:hAnsi="Arial" w:cs="Arial"/>
                  <w:b/>
                  <w:color w:val="000000" w:themeColor="text1"/>
                  <w:kern w:val="36"/>
                  <w:sz w:val="24"/>
                  <w:szCs w:val="24"/>
                </w:rPr>
                <w:t>Musee d Orsay</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MuséedeArmée" w:history="1">
              <w:r w:rsidR="00B26C5D" w:rsidRPr="005B7578">
                <w:rPr>
                  <w:rStyle w:val="Hyperlink"/>
                  <w:rFonts w:ascii="Arial" w:hAnsi="Arial" w:cs="Arial"/>
                  <w:b/>
                  <w:color w:val="000000" w:themeColor="text1"/>
                  <w:kern w:val="36"/>
                  <w:sz w:val="24"/>
                  <w:szCs w:val="24"/>
                </w:rPr>
                <w:t>Musee de l Armee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NotreDame" w:history="1">
              <w:r w:rsidR="00B26C5D" w:rsidRPr="005B7578">
                <w:rPr>
                  <w:rStyle w:val="Hyperlink"/>
                  <w:rFonts w:ascii="Arial" w:hAnsi="Arial" w:cs="Arial"/>
                  <w:b/>
                  <w:color w:val="000000" w:themeColor="text1"/>
                  <w:kern w:val="36"/>
                  <w:sz w:val="24"/>
                  <w:szCs w:val="24"/>
                </w:rPr>
                <w:t>Notre-Dame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OpéradeParisGarnier" w:history="1">
              <w:r w:rsidR="00B26C5D" w:rsidRPr="005B7578">
                <w:rPr>
                  <w:rStyle w:val="Hyperlink"/>
                  <w:rFonts w:ascii="Arial" w:hAnsi="Arial" w:cs="Arial"/>
                  <w:b/>
                  <w:color w:val="000000" w:themeColor="text1"/>
                  <w:kern w:val="36"/>
                  <w:sz w:val="24"/>
                  <w:szCs w:val="24"/>
                </w:rPr>
                <w:t>Opera de Paris Garnier</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aisRoyal" w:history="1">
              <w:r w:rsidR="00B26C5D" w:rsidRPr="005B7578">
                <w:rPr>
                  <w:rStyle w:val="Hyperlink"/>
                  <w:rFonts w:ascii="Arial" w:hAnsi="Arial" w:cs="Arial"/>
                  <w:b/>
                  <w:color w:val="000000" w:themeColor="text1"/>
                  <w:kern w:val="36"/>
                  <w:sz w:val="24"/>
                  <w:szCs w:val="24"/>
                </w:rPr>
                <w:t>Palais Royal</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leisvanVersailles" w:history="1">
              <w:r w:rsidR="00B26C5D" w:rsidRPr="005B7578">
                <w:rPr>
                  <w:rStyle w:val="Hyperlink"/>
                  <w:rFonts w:ascii="Arial" w:hAnsi="Arial" w:cs="Arial"/>
                  <w:b/>
                  <w:color w:val="000000" w:themeColor="text1"/>
                  <w:kern w:val="36"/>
                  <w:sz w:val="24"/>
                  <w:szCs w:val="24"/>
                </w:rPr>
                <w:t>Paleis van Versailles</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ntheon" w:history="1">
              <w:r w:rsidR="00B26C5D" w:rsidRPr="005B7578">
                <w:rPr>
                  <w:rStyle w:val="Hyperlink"/>
                  <w:rFonts w:ascii="Arial" w:hAnsi="Arial" w:cs="Arial"/>
                  <w:b/>
                  <w:color w:val="000000" w:themeColor="text1"/>
                  <w:kern w:val="36"/>
                  <w:sz w:val="24"/>
                  <w:szCs w:val="24"/>
                </w:rPr>
                <w:t>Pantheon</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laVillette" w:history="1">
              <w:r w:rsidR="00B26C5D" w:rsidRPr="005B7578">
                <w:rPr>
                  <w:rStyle w:val="Hyperlink"/>
                  <w:rFonts w:ascii="Arial" w:hAnsi="Arial" w:cs="Arial"/>
                  <w:b/>
                  <w:color w:val="000000" w:themeColor="text1"/>
                  <w:kern w:val="36"/>
                  <w:sz w:val="24"/>
                  <w:szCs w:val="24"/>
                </w:rPr>
                <w:t>Parc de la Villette</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deButtesChaumont" w:history="1">
              <w:r w:rsidR="00B26C5D" w:rsidRPr="005B7578">
                <w:rPr>
                  <w:rStyle w:val="Hyperlink"/>
                  <w:rFonts w:ascii="Arial" w:hAnsi="Arial" w:cs="Arial"/>
                  <w:b/>
                  <w:color w:val="000000" w:themeColor="text1"/>
                  <w:kern w:val="36"/>
                  <w:sz w:val="24"/>
                  <w:szCs w:val="24"/>
                </w:rPr>
                <w:t>Parc Buttes-Chaumont</w:t>
              </w:r>
            </w:hyperlink>
          </w:p>
          <w:p w:rsidR="00B26C5D" w:rsidRPr="005B7578" w:rsidRDefault="00740238" w:rsidP="00B40913">
            <w:pPr>
              <w:spacing w:after="120"/>
              <w:outlineLvl w:val="1"/>
              <w:rPr>
                <w:rFonts w:ascii="Arial" w:hAnsi="Arial" w:cs="Arial"/>
                <w:b/>
                <w:color w:val="000000" w:themeColor="text1"/>
                <w:kern w:val="36"/>
                <w:sz w:val="24"/>
                <w:szCs w:val="24"/>
              </w:rPr>
            </w:pPr>
            <w:hyperlink w:anchor="ParcMonceau" w:history="1">
              <w:r w:rsidR="00B26C5D" w:rsidRPr="005B7578">
                <w:rPr>
                  <w:rStyle w:val="Hyperlink"/>
                  <w:rFonts w:ascii="Arial" w:hAnsi="Arial" w:cs="Arial"/>
                  <w:b/>
                  <w:color w:val="000000" w:themeColor="text1"/>
                  <w:kern w:val="36"/>
                  <w:sz w:val="24"/>
                  <w:szCs w:val="24"/>
                </w:rPr>
                <w:t>Parc Monceau</w:t>
              </w:r>
            </w:hyperlink>
          </w:p>
        </w:tc>
        <w:tc>
          <w:tcPr>
            <w:tcW w:w="2722" w:type="dxa"/>
          </w:tcPr>
          <w:p w:rsidR="00B26C5D" w:rsidRPr="005B7578" w:rsidRDefault="00740238" w:rsidP="00B40913">
            <w:pPr>
              <w:spacing w:before="100" w:after="100"/>
              <w:outlineLvl w:val="1"/>
              <w:rPr>
                <w:rFonts w:ascii="Arial" w:hAnsi="Arial" w:cs="Arial"/>
                <w:b/>
                <w:color w:val="000000" w:themeColor="text1"/>
                <w:kern w:val="36"/>
                <w:sz w:val="24"/>
                <w:szCs w:val="24"/>
              </w:rPr>
            </w:pPr>
            <w:hyperlink w:anchor="PetitPalais" w:history="1">
              <w:r w:rsidR="00B26C5D" w:rsidRPr="005B7578">
                <w:rPr>
                  <w:rStyle w:val="Hyperlink"/>
                  <w:rFonts w:ascii="Arial" w:hAnsi="Arial" w:cs="Arial"/>
                  <w:b/>
                  <w:color w:val="000000" w:themeColor="text1"/>
                  <w:kern w:val="36"/>
                  <w:sz w:val="24"/>
                  <w:szCs w:val="24"/>
                </w:rPr>
                <w:t>Petit Palais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Bastille" w:history="1">
              <w:r w:rsidR="00B26C5D" w:rsidRPr="005B7578">
                <w:rPr>
                  <w:rStyle w:val="Hyperlink"/>
                  <w:rFonts w:ascii="Arial" w:hAnsi="Arial" w:cs="Arial"/>
                  <w:b/>
                  <w:color w:val="000000" w:themeColor="text1"/>
                  <w:kern w:val="36"/>
                  <w:sz w:val="24"/>
                  <w:szCs w:val="24"/>
                </w:rPr>
                <w:t>Place de la Bastille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laConcorde" w:history="1">
              <w:r w:rsidR="00B26C5D" w:rsidRPr="005B7578">
                <w:rPr>
                  <w:rStyle w:val="Hyperlink"/>
                  <w:rFonts w:ascii="Arial" w:hAnsi="Arial" w:cs="Arial"/>
                  <w:b/>
                  <w:color w:val="000000" w:themeColor="text1"/>
                  <w:kern w:val="36"/>
                  <w:sz w:val="24"/>
                  <w:szCs w:val="24"/>
                </w:rPr>
                <w:t>Place de la Concorde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desVosges" w:history="1">
              <w:r w:rsidR="00B26C5D" w:rsidRPr="005B7578">
                <w:rPr>
                  <w:rStyle w:val="Hyperlink"/>
                  <w:rFonts w:ascii="Arial" w:hAnsi="Arial" w:cs="Arial"/>
                  <w:b/>
                  <w:color w:val="000000" w:themeColor="text1"/>
                  <w:kern w:val="36"/>
                  <w:sz w:val="24"/>
                  <w:szCs w:val="24"/>
                </w:rPr>
                <w:t>Place des Vosges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laceVendôme" w:history="1">
              <w:r w:rsidR="00B26C5D" w:rsidRPr="005B7578">
                <w:rPr>
                  <w:rStyle w:val="Hyperlink"/>
                  <w:rFonts w:ascii="Arial" w:hAnsi="Arial" w:cs="Arial"/>
                  <w:b/>
                  <w:color w:val="000000" w:themeColor="text1"/>
                  <w:kern w:val="36"/>
                  <w:sz w:val="24"/>
                  <w:szCs w:val="24"/>
                </w:rPr>
                <w:t>Place Vendome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AlexandreIII" w:history="1">
              <w:r w:rsidR="00B26C5D" w:rsidRPr="005B7578">
                <w:rPr>
                  <w:rStyle w:val="Hyperlink"/>
                  <w:rFonts w:ascii="Arial" w:hAnsi="Arial" w:cs="Arial"/>
                  <w:b/>
                  <w:color w:val="000000" w:themeColor="text1"/>
                  <w:kern w:val="36"/>
                  <w:sz w:val="24"/>
                  <w:szCs w:val="24"/>
                </w:rPr>
                <w:t>Pont Alexandre III</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ontNeuf" w:history="1">
              <w:r w:rsidR="00B26C5D" w:rsidRPr="005B7578">
                <w:rPr>
                  <w:rStyle w:val="Hyperlink"/>
                  <w:rFonts w:ascii="Arial" w:hAnsi="Arial" w:cs="Arial"/>
                  <w:b/>
                  <w:color w:val="000000" w:themeColor="text1"/>
                  <w:kern w:val="36"/>
                  <w:sz w:val="24"/>
                  <w:szCs w:val="24"/>
                </w:rPr>
                <w:t>Pont Neuf</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romenadePlantée" w:history="1">
              <w:r w:rsidR="00B26C5D" w:rsidRPr="005B7578">
                <w:rPr>
                  <w:rStyle w:val="Hyperlink"/>
                  <w:rFonts w:ascii="Arial" w:hAnsi="Arial" w:cs="Arial"/>
                  <w:b/>
                  <w:color w:val="000000" w:themeColor="text1"/>
                  <w:kern w:val="36"/>
                  <w:sz w:val="24"/>
                  <w:szCs w:val="24"/>
                </w:rPr>
                <w:t>Promenade Plantee</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RodinMuseum" w:history="1">
              <w:r w:rsidR="00B26C5D" w:rsidRPr="005B7578">
                <w:rPr>
                  <w:rStyle w:val="Hyperlink"/>
                  <w:rFonts w:ascii="Arial" w:hAnsi="Arial" w:cs="Arial"/>
                  <w:b/>
                  <w:color w:val="000000" w:themeColor="text1"/>
                  <w:kern w:val="36"/>
                  <w:sz w:val="24"/>
                  <w:szCs w:val="24"/>
                </w:rPr>
                <w:t>Rodin Museum</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créCoeur" w:history="1">
              <w:r w:rsidR="00B26C5D" w:rsidRPr="005B7578">
                <w:rPr>
                  <w:rStyle w:val="Hyperlink"/>
                  <w:rFonts w:ascii="Arial" w:hAnsi="Arial" w:cs="Arial"/>
                  <w:b/>
                  <w:color w:val="000000" w:themeColor="text1"/>
                  <w:kern w:val="36"/>
                  <w:sz w:val="24"/>
                  <w:szCs w:val="24"/>
                </w:rPr>
                <w:t>Sacré-Coeur</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SainteChapelle" w:history="1">
              <w:r w:rsidR="00B26C5D" w:rsidRPr="005B7578">
                <w:rPr>
                  <w:rStyle w:val="Hyperlink"/>
                  <w:rFonts w:ascii="Arial" w:hAnsi="Arial" w:cs="Arial"/>
                  <w:b/>
                  <w:color w:val="000000" w:themeColor="text1"/>
                  <w:kern w:val="36"/>
                  <w:sz w:val="24"/>
                  <w:szCs w:val="24"/>
                </w:rPr>
                <w:t>Sainte-Chapelle</w:t>
              </w:r>
            </w:hyperlink>
          </w:p>
          <w:p w:rsidR="00B26C5D" w:rsidRDefault="00740238" w:rsidP="00B40913">
            <w:pPr>
              <w:spacing w:before="100" w:after="100"/>
              <w:outlineLvl w:val="1"/>
              <w:rPr>
                <w:rStyle w:val="Hyperlink"/>
                <w:rFonts w:ascii="Arial" w:hAnsi="Arial" w:cs="Arial"/>
                <w:b/>
                <w:color w:val="000000" w:themeColor="text1"/>
                <w:kern w:val="36"/>
                <w:sz w:val="24"/>
                <w:szCs w:val="24"/>
              </w:rPr>
            </w:pPr>
            <w:hyperlink w:anchor="TourStJacques" w:history="1">
              <w:r w:rsidR="00B26C5D" w:rsidRPr="005B7578">
                <w:rPr>
                  <w:rStyle w:val="Hyperlink"/>
                  <w:rFonts w:ascii="Arial" w:hAnsi="Arial" w:cs="Arial"/>
                  <w:b/>
                  <w:color w:val="000000" w:themeColor="text1"/>
                  <w:kern w:val="36"/>
                  <w:sz w:val="24"/>
                  <w:szCs w:val="24"/>
                </w:rPr>
                <w:t>Tour St-Jacques</w:t>
              </w:r>
            </w:hyperlink>
          </w:p>
          <w:p w:rsidR="00B26C5D" w:rsidRPr="005B7578" w:rsidRDefault="00740238" w:rsidP="00B40913">
            <w:pPr>
              <w:spacing w:before="100" w:after="100"/>
              <w:outlineLvl w:val="1"/>
              <w:rPr>
                <w:rFonts w:ascii="Arial" w:hAnsi="Arial" w:cs="Arial"/>
                <w:b/>
                <w:color w:val="000000" w:themeColor="text1"/>
                <w:kern w:val="36"/>
                <w:sz w:val="24"/>
                <w:szCs w:val="24"/>
              </w:rPr>
            </w:pPr>
            <w:hyperlink w:anchor="PèreLachaisKerkhof" w:history="1">
              <w:r w:rsidR="00B26C5D" w:rsidRPr="005B7578">
                <w:rPr>
                  <w:rStyle w:val="Hyperlink"/>
                  <w:rFonts w:ascii="Arial" w:hAnsi="Arial" w:cs="Arial"/>
                  <w:b/>
                  <w:color w:val="000000" w:themeColor="text1"/>
                  <w:kern w:val="36"/>
                  <w:sz w:val="24"/>
                  <w:szCs w:val="24"/>
                </w:rPr>
                <w:t xml:space="preserve">Pere-Lachaise </w:t>
              </w:r>
            </w:hyperlink>
          </w:p>
        </w:tc>
      </w:tr>
    </w:tbl>
    <w:p w:rsidR="008227FA" w:rsidRPr="00DF7490" w:rsidRDefault="008227FA" w:rsidP="006D1DD3">
      <w:pPr>
        <w:jc w:val="center"/>
        <w:outlineLvl w:val="1"/>
        <w:rPr>
          <w:rFonts w:ascii="Verdana" w:hAnsi="Verdana" w:cs="Arial"/>
          <w:b/>
          <w:kern w:val="36"/>
          <w:sz w:val="96"/>
          <w:szCs w:val="96"/>
          <w:lang w:val="nl-NL"/>
        </w:rPr>
      </w:pPr>
      <w:r w:rsidRPr="00DF7490">
        <w:rPr>
          <w:rFonts w:ascii="Verdana" w:hAnsi="Verdana" w:cs="Arial"/>
          <w:b/>
          <w:kern w:val="36"/>
          <w:sz w:val="96"/>
          <w:szCs w:val="96"/>
          <w:lang w:val="nl-NL"/>
        </w:rPr>
        <w:t>Tour St-Jacques</w:t>
      </w:r>
    </w:p>
    <w:p w:rsidR="008227FA" w:rsidRDefault="008227FA" w:rsidP="006D1DD3">
      <w:pPr>
        <w:rPr>
          <w:rFonts w:ascii="Verdana" w:hAnsi="Verdana" w:cs="Arial"/>
          <w:bCs/>
          <w:color w:val="333333"/>
          <w:sz w:val="28"/>
          <w:szCs w:val="28"/>
          <w:lang w:val="nl-NL"/>
        </w:rPr>
      </w:pPr>
      <w:r w:rsidRPr="005B0156">
        <w:rPr>
          <w:rFonts w:ascii="Verdana" w:hAnsi="Verdana" w:cs="Arial"/>
          <w:bCs/>
          <w:color w:val="333333"/>
          <w:sz w:val="28"/>
          <w:szCs w:val="28"/>
          <w:lang w:val="nl-NL"/>
        </w:rPr>
        <w:lastRenderedPageBreak/>
        <w:t xml:space="preserve">De Tour St-Jacques (St. Jacobstoren), een prachtig versierde gotische </w:t>
      </w:r>
    </w:p>
    <w:p w:rsidR="008227FA" w:rsidRDefault="008227FA" w:rsidP="006D1DD3">
      <w:pPr>
        <w:rPr>
          <w:rFonts w:ascii="Verdana" w:hAnsi="Verdana" w:cs="Arial"/>
          <w:bCs/>
          <w:color w:val="333333"/>
          <w:sz w:val="28"/>
          <w:szCs w:val="28"/>
          <w:lang w:val="nl-NL"/>
        </w:rPr>
      </w:pPr>
      <w:r w:rsidRPr="005B0156">
        <w:rPr>
          <w:rFonts w:ascii="Verdana" w:hAnsi="Verdana" w:cs="Arial"/>
          <w:bCs/>
          <w:color w:val="333333"/>
          <w:sz w:val="28"/>
          <w:szCs w:val="28"/>
          <w:lang w:val="nl-NL"/>
        </w:rPr>
        <w:t xml:space="preserve">toren, is het enige deel dat overblijft van een 16e eeuwse kerk. </w:t>
      </w:r>
    </w:p>
    <w:p w:rsidR="008227FA" w:rsidRPr="005B0156" w:rsidRDefault="008227FA" w:rsidP="006D1DD3">
      <w:pPr>
        <w:rPr>
          <w:rFonts w:ascii="Verdana" w:hAnsi="Verdana" w:cs="Arial"/>
          <w:bCs/>
          <w:color w:val="333333"/>
          <w:sz w:val="28"/>
          <w:szCs w:val="28"/>
          <w:lang w:val="nl-NL"/>
        </w:rPr>
      </w:pPr>
      <w:r w:rsidRPr="005B0156">
        <w:rPr>
          <w:rFonts w:ascii="Verdana" w:hAnsi="Verdana" w:cs="Arial"/>
          <w:noProof/>
          <w:sz w:val="28"/>
          <w:szCs w:val="28"/>
          <w:lang w:val="nl-NL"/>
        </w:rPr>
        <w:drawing>
          <wp:anchor distT="0" distB="0" distL="114300" distR="114300" simplePos="0" relativeHeight="251978752" behindDoc="0" locked="0" layoutInCell="1" allowOverlap="1" wp14:anchorId="6C6C804F" wp14:editId="19834525">
            <wp:simplePos x="0" y="0"/>
            <wp:positionH relativeFrom="column">
              <wp:posOffset>4754245</wp:posOffset>
            </wp:positionH>
            <wp:positionV relativeFrom="paragraph">
              <wp:posOffset>290195</wp:posOffset>
            </wp:positionV>
            <wp:extent cx="1871980" cy="2807970"/>
            <wp:effectExtent l="171450" t="171450" r="375920" b="354330"/>
            <wp:wrapSquare wrapText="bothSides"/>
            <wp:docPr id="628" name="Afbeelding 628" descr="Tour St-Jacques,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ur St-Jacques, Paris"/>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71980" cy="28079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0156">
        <w:rPr>
          <w:rFonts w:ascii="Verdana" w:hAnsi="Verdana" w:cs="Arial"/>
          <w:bCs/>
          <w:color w:val="333333"/>
          <w:sz w:val="28"/>
          <w:szCs w:val="28"/>
          <w:lang w:val="nl-NL"/>
        </w:rPr>
        <w:t xml:space="preserve">De rest van het gebouw werd evenals zoveel andere kerken in Parijs vernield tijdens de Franse Revolutie. </w:t>
      </w:r>
    </w:p>
    <w:p w:rsidR="008227FA" w:rsidRDefault="008227FA" w:rsidP="006D1DD3">
      <w:pPr>
        <w:rPr>
          <w:rFonts w:ascii="Verdana" w:hAnsi="Verdana" w:cs="Arial"/>
          <w:sz w:val="28"/>
          <w:szCs w:val="28"/>
          <w:lang w:val="nl-NL"/>
        </w:rPr>
      </w:pPr>
    </w:p>
    <w:p w:rsidR="008227FA" w:rsidRPr="005B0156" w:rsidRDefault="008227FA" w:rsidP="006D1DD3">
      <w:pPr>
        <w:rPr>
          <w:rFonts w:ascii="Verdana" w:hAnsi="Verdana" w:cs="Arial"/>
          <w:b/>
          <w:color w:val="222222"/>
          <w:sz w:val="28"/>
          <w:szCs w:val="28"/>
          <w:lang w:val="nl-NL"/>
        </w:rPr>
      </w:pPr>
      <w:r w:rsidRPr="005B0156">
        <w:rPr>
          <w:rFonts w:ascii="Verdana" w:hAnsi="Verdana" w:cs="Arial"/>
          <w:b/>
          <w:color w:val="222222"/>
          <w:sz w:val="28"/>
          <w:szCs w:val="28"/>
          <w:lang w:val="nl-NL"/>
        </w:rPr>
        <w:t>Geschiedenis</w:t>
      </w:r>
    </w:p>
    <w:p w:rsidR="008227FA" w:rsidRDefault="008227FA" w:rsidP="006D1DD3">
      <w:pPr>
        <w:rPr>
          <w:rFonts w:ascii="Verdana" w:hAnsi="Verdana" w:cs="Arial"/>
          <w:color w:val="000000"/>
          <w:sz w:val="28"/>
          <w:szCs w:val="28"/>
          <w:lang w:val="nl-NL"/>
        </w:rPr>
      </w:pPr>
      <w:r w:rsidRPr="005B0156">
        <w:rPr>
          <w:rFonts w:ascii="Verdana" w:hAnsi="Verdana" w:cs="Arial"/>
          <w:color w:val="000000"/>
          <w:sz w:val="28"/>
          <w:szCs w:val="28"/>
          <w:lang w:val="nl-NL"/>
        </w:rPr>
        <w:t xml:space="preserve">De Tour St-Jacques, gelegen in het vierde arrondissement van Parijs, was vroeger een deel van de kerk die bekend stond als ‘Saint-Jacques-la-Boucherie’ (letterlijk St. Jacob de beenhouwer), naar de patroonheilige van de slagers. </w:t>
      </w:r>
    </w:p>
    <w:p w:rsidR="008227FA" w:rsidRDefault="008227FA" w:rsidP="006D1DD3">
      <w:pPr>
        <w:rPr>
          <w:rFonts w:ascii="Verdana" w:hAnsi="Verdana" w:cs="Arial"/>
          <w:color w:val="000000"/>
          <w:sz w:val="28"/>
          <w:szCs w:val="28"/>
          <w:lang w:val="nl-NL"/>
        </w:rPr>
      </w:pPr>
      <w:r w:rsidRPr="005B0156">
        <w:rPr>
          <w:rFonts w:ascii="Verdana" w:hAnsi="Verdana" w:cs="Arial"/>
          <w:color w:val="000000"/>
          <w:sz w:val="28"/>
          <w:szCs w:val="28"/>
          <w:lang w:val="nl-NL"/>
        </w:rPr>
        <w:t xml:space="preserve">De kerk werd dan ook geregeld bezocht door slagers die hun waren verkochten in de nabijgelegen </w:t>
      </w:r>
      <w:hyperlink r:id="rId385" w:history="1">
        <w:r w:rsidRPr="005B0156">
          <w:rPr>
            <w:rFonts w:ascii="Verdana" w:hAnsi="Verdana" w:cs="Arial"/>
            <w:color w:val="024E68"/>
            <w:sz w:val="28"/>
            <w:szCs w:val="28"/>
            <w:lang w:val="nl-NL"/>
          </w:rPr>
          <w:t>Les Halles</w:t>
        </w:r>
      </w:hyperlink>
      <w:r w:rsidRPr="005B0156">
        <w:rPr>
          <w:rFonts w:ascii="Verdana" w:hAnsi="Verdana" w:cs="Arial"/>
          <w:color w:val="000000"/>
          <w:sz w:val="28"/>
          <w:szCs w:val="28"/>
          <w:lang w:val="nl-NL"/>
        </w:rPr>
        <w:t xml:space="preserve"> markt. </w:t>
      </w:r>
    </w:p>
    <w:p w:rsidR="008227FA" w:rsidRDefault="008227FA" w:rsidP="006D1DD3">
      <w:pPr>
        <w:rPr>
          <w:rFonts w:ascii="Verdana" w:hAnsi="Verdana" w:cs="Arial"/>
          <w:color w:val="000000"/>
          <w:sz w:val="28"/>
          <w:szCs w:val="28"/>
          <w:lang w:val="nl-NL"/>
        </w:rPr>
      </w:pPr>
      <w:r w:rsidRPr="005B0156">
        <w:rPr>
          <w:rFonts w:ascii="Verdana" w:hAnsi="Verdana" w:cs="Arial"/>
          <w:color w:val="000000"/>
          <w:sz w:val="28"/>
          <w:szCs w:val="28"/>
          <w:lang w:val="nl-NL"/>
        </w:rPr>
        <w:t>Pelgrims bezochten de kerk vaak vooraleer ze hun lange tocht aanvatten.</w:t>
      </w:r>
      <w:r w:rsidRPr="005B0156">
        <w:rPr>
          <w:rFonts w:ascii="Verdana" w:hAnsi="Verdana" w:cs="Arial"/>
          <w:color w:val="000000"/>
          <w:sz w:val="28"/>
          <w:szCs w:val="28"/>
          <w:lang w:val="nl-NL"/>
        </w:rPr>
        <w:br/>
      </w:r>
      <w:r w:rsidRPr="005B0156">
        <w:rPr>
          <w:rFonts w:ascii="Verdana" w:hAnsi="Verdana" w:cs="Arial"/>
          <w:color w:val="000000"/>
          <w:sz w:val="28"/>
          <w:szCs w:val="28"/>
          <w:lang w:val="nl-NL"/>
        </w:rPr>
        <w:br/>
        <w:t xml:space="preserve">De kerk werd gebouwd tussen 1509 en 1523 en werd genoemd naar Jacobus de Meerdere. </w:t>
      </w:r>
    </w:p>
    <w:p w:rsidR="008227FA" w:rsidRPr="005B0156" w:rsidRDefault="008227FA" w:rsidP="006D1DD3">
      <w:pPr>
        <w:rPr>
          <w:rFonts w:ascii="Verdana" w:hAnsi="Verdana" w:cs="Arial"/>
          <w:color w:val="000000"/>
          <w:sz w:val="28"/>
          <w:szCs w:val="28"/>
          <w:lang w:val="nl-NL"/>
        </w:rPr>
      </w:pPr>
      <w:r w:rsidRPr="005B0156">
        <w:rPr>
          <w:rFonts w:ascii="Verdana" w:hAnsi="Verdana" w:cs="Arial"/>
          <w:noProof/>
          <w:color w:val="000000"/>
          <w:sz w:val="28"/>
          <w:szCs w:val="28"/>
          <w:lang w:val="nl-NL"/>
        </w:rPr>
        <w:drawing>
          <wp:anchor distT="0" distB="0" distL="114300" distR="114300" simplePos="0" relativeHeight="251979776" behindDoc="0" locked="0" layoutInCell="1" allowOverlap="1" wp14:anchorId="6E2B09AF" wp14:editId="041F6634">
            <wp:simplePos x="0" y="0"/>
            <wp:positionH relativeFrom="column">
              <wp:posOffset>4749800</wp:posOffset>
            </wp:positionH>
            <wp:positionV relativeFrom="paragraph">
              <wp:posOffset>96520</wp:posOffset>
            </wp:positionV>
            <wp:extent cx="1866900" cy="2800350"/>
            <wp:effectExtent l="171450" t="171450" r="381000" b="361950"/>
            <wp:wrapSquare wrapText="bothSides"/>
            <wp:docPr id="629" name="Afbeelding 629" descr="Standbeeld op de Tour St-Jacques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ndbeeld op de Tour St-Jacques in Parijs"/>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866900" cy="2800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0156">
        <w:rPr>
          <w:rFonts w:ascii="Verdana" w:hAnsi="Verdana" w:cs="Arial"/>
          <w:color w:val="000000"/>
          <w:sz w:val="28"/>
          <w:szCs w:val="28"/>
          <w:lang w:val="nl-NL"/>
        </w:rPr>
        <w:t>Een standbeeld van de apostel stond in de 19e eeuw bovenop de toren. In 1797, tijdens de Franse Revolutie, werd de kerk zoals vele anderen afgebroken. De toren, die ondertussen een historisch monument geworden is, liet men echter staan.</w:t>
      </w:r>
    </w:p>
    <w:p w:rsidR="008227FA" w:rsidRDefault="008227FA" w:rsidP="006D1DD3">
      <w:pPr>
        <w:rPr>
          <w:rFonts w:ascii="Verdana" w:hAnsi="Verdana" w:cs="Arial"/>
          <w:color w:val="000000"/>
          <w:sz w:val="28"/>
          <w:szCs w:val="28"/>
          <w:lang w:val="nl-NL"/>
        </w:rPr>
      </w:pPr>
      <w:r w:rsidRPr="005B0156">
        <w:rPr>
          <w:rFonts w:ascii="Verdana" w:hAnsi="Verdana" w:cs="Arial"/>
          <w:color w:val="000000"/>
          <w:sz w:val="28"/>
          <w:szCs w:val="28"/>
          <w:lang w:val="nl-NL"/>
        </w:rPr>
        <w:t xml:space="preserve">In het midden van de 18e eeuw werd de toren gerestaureerd door de architect Théodore Ballu. Hierbij werd de toren op een platform geplaatst in het centrum van een klein parkje. </w:t>
      </w:r>
    </w:p>
    <w:p w:rsidR="008227FA" w:rsidRDefault="008227FA" w:rsidP="006D1DD3">
      <w:pPr>
        <w:rPr>
          <w:rFonts w:ascii="Verdana" w:hAnsi="Verdana" w:cs="Arial"/>
          <w:color w:val="000000"/>
          <w:sz w:val="28"/>
          <w:szCs w:val="28"/>
          <w:lang w:val="nl-NL"/>
        </w:rPr>
      </w:pPr>
      <w:r w:rsidRPr="005B0156">
        <w:rPr>
          <w:rFonts w:ascii="Verdana" w:hAnsi="Verdana" w:cs="Arial"/>
          <w:color w:val="000000"/>
          <w:sz w:val="28"/>
          <w:szCs w:val="28"/>
          <w:lang w:val="nl-NL"/>
        </w:rPr>
        <w:t>Dankzij het platform kon de toren exact dezelfde hoogte bereiken als tevoren, toen het nog bovenop een restant van de kerk stond.</w:t>
      </w:r>
      <w:r w:rsidRPr="005B0156">
        <w:rPr>
          <w:rFonts w:ascii="Verdana" w:hAnsi="Verdana" w:cs="Arial"/>
          <w:color w:val="000000"/>
          <w:sz w:val="28"/>
          <w:szCs w:val="28"/>
          <w:lang w:val="nl-NL"/>
        </w:rPr>
        <w:br/>
      </w:r>
      <w:r w:rsidRPr="005B0156">
        <w:rPr>
          <w:rFonts w:ascii="Verdana" w:hAnsi="Verdana" w:cs="Arial"/>
          <w:color w:val="000000"/>
          <w:sz w:val="28"/>
          <w:szCs w:val="28"/>
          <w:lang w:val="nl-NL"/>
        </w:rPr>
        <w:br/>
        <w:t xml:space="preserve">De Tour St-Jacques werd ontworpen in de Flamboyante Gotiek en het is dan ook overladen met hogels en nissen met standbeelden. </w:t>
      </w:r>
    </w:p>
    <w:p w:rsidR="008227FA" w:rsidRPr="005B0156" w:rsidRDefault="008227FA" w:rsidP="006D1DD3">
      <w:pPr>
        <w:rPr>
          <w:rFonts w:ascii="Verdana" w:hAnsi="Verdana" w:cs="Arial"/>
          <w:color w:val="000000"/>
          <w:sz w:val="28"/>
          <w:szCs w:val="28"/>
          <w:lang w:val="nl-NL"/>
        </w:rPr>
      </w:pPr>
      <w:r w:rsidRPr="005B0156">
        <w:rPr>
          <w:rFonts w:ascii="Verdana" w:hAnsi="Verdana" w:cs="Arial"/>
          <w:color w:val="000000"/>
          <w:sz w:val="28"/>
          <w:szCs w:val="28"/>
          <w:lang w:val="nl-NL"/>
        </w:rPr>
        <w:t>De toren bereikt een hoogte van 52 meter.</w:t>
      </w:r>
    </w:p>
    <w:p w:rsidR="008227FA" w:rsidRDefault="008227FA" w:rsidP="006D1DD3">
      <w:pPr>
        <w:rPr>
          <w:rFonts w:ascii="Verdana" w:hAnsi="Verdana" w:cs="Arial"/>
          <w:color w:val="222222"/>
          <w:sz w:val="28"/>
          <w:szCs w:val="28"/>
          <w:lang w:val="nl-NL"/>
        </w:rPr>
      </w:pPr>
    </w:p>
    <w:p w:rsidR="008227FA" w:rsidRPr="005B0156" w:rsidRDefault="008227FA" w:rsidP="006D1DD3">
      <w:pPr>
        <w:rPr>
          <w:rFonts w:ascii="Verdana" w:hAnsi="Verdana" w:cs="Arial"/>
          <w:b/>
          <w:color w:val="222222"/>
          <w:sz w:val="28"/>
          <w:szCs w:val="28"/>
          <w:lang w:val="nl-NL"/>
        </w:rPr>
      </w:pPr>
      <w:r w:rsidRPr="005B0156">
        <w:rPr>
          <w:rFonts w:ascii="Verdana" w:hAnsi="Verdana" w:cs="Arial"/>
          <w:b/>
          <w:color w:val="222222"/>
          <w:sz w:val="28"/>
          <w:szCs w:val="28"/>
          <w:lang w:val="nl-NL"/>
        </w:rPr>
        <w:lastRenderedPageBreak/>
        <w:t>Het labo van Pascal</w:t>
      </w:r>
    </w:p>
    <w:p w:rsidR="008227FA" w:rsidRDefault="008227FA" w:rsidP="006D1DD3">
      <w:pPr>
        <w:rPr>
          <w:rFonts w:ascii="Verdana" w:hAnsi="Verdana" w:cs="Arial"/>
          <w:color w:val="000000"/>
          <w:sz w:val="28"/>
          <w:szCs w:val="28"/>
          <w:lang w:val="nl-NL"/>
        </w:rPr>
      </w:pPr>
      <w:r w:rsidRPr="005B0156">
        <w:rPr>
          <w:rFonts w:ascii="Verdana" w:hAnsi="Verdana" w:cs="Arial"/>
          <w:noProof/>
          <w:sz w:val="28"/>
          <w:szCs w:val="28"/>
          <w:lang w:val="nl-NL"/>
        </w:rPr>
        <w:drawing>
          <wp:anchor distT="0" distB="0" distL="114300" distR="114300" simplePos="0" relativeHeight="251980800" behindDoc="0" locked="0" layoutInCell="1" allowOverlap="1" wp14:anchorId="5655C3AC" wp14:editId="334078C0">
            <wp:simplePos x="0" y="0"/>
            <wp:positionH relativeFrom="column">
              <wp:posOffset>3600450</wp:posOffset>
            </wp:positionH>
            <wp:positionV relativeFrom="paragraph">
              <wp:posOffset>417195</wp:posOffset>
            </wp:positionV>
            <wp:extent cx="2807970" cy="1871980"/>
            <wp:effectExtent l="171450" t="171450" r="373380" b="356870"/>
            <wp:wrapSquare wrapText="bothSides"/>
            <wp:docPr id="630" name="Afbeelding 630" descr="Standbeeld en waterspuwers op de Tour St-Jacques in Pa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ndbeeld en waterspuwers op de Tour St-Jacques in Parijs"/>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B0156">
        <w:rPr>
          <w:rFonts w:ascii="Verdana" w:hAnsi="Verdana" w:cs="Arial"/>
          <w:color w:val="000000"/>
          <w:sz w:val="28"/>
          <w:szCs w:val="28"/>
          <w:lang w:val="nl-NL"/>
        </w:rPr>
        <w:t xml:space="preserve">In het midden van de 17e eeuw gebruikte de wiskundige en fysicus Blaise Pascal de toren als een soort van laboratorium waar hij een reeks proeven deed in verband met de atmosferische druk. </w:t>
      </w:r>
    </w:p>
    <w:p w:rsidR="008227FA" w:rsidRDefault="008227FA" w:rsidP="006D1DD3">
      <w:pPr>
        <w:rPr>
          <w:rFonts w:ascii="Verdana" w:hAnsi="Verdana" w:cs="Arial"/>
          <w:color w:val="000000"/>
          <w:sz w:val="28"/>
          <w:szCs w:val="28"/>
          <w:lang w:val="nl-NL"/>
        </w:rPr>
      </w:pPr>
    </w:p>
    <w:p w:rsidR="008227FA" w:rsidRPr="005B0156" w:rsidRDefault="008227FA" w:rsidP="006D1DD3">
      <w:pPr>
        <w:rPr>
          <w:rFonts w:ascii="Verdana" w:hAnsi="Verdana" w:cs="Arial"/>
          <w:color w:val="000000"/>
          <w:sz w:val="28"/>
          <w:szCs w:val="28"/>
          <w:lang w:val="nl-NL"/>
        </w:rPr>
      </w:pPr>
      <w:r w:rsidRPr="005B0156">
        <w:rPr>
          <w:rFonts w:ascii="Verdana" w:hAnsi="Verdana" w:cs="Arial"/>
          <w:color w:val="000000"/>
          <w:sz w:val="28"/>
          <w:szCs w:val="28"/>
          <w:lang w:val="nl-NL"/>
        </w:rPr>
        <w:t>Als eerbetoon aan Pascal staat er aan de voet van de toren een standbeeld van de wetenschapper. Tevens werden een aantal meteorologische meetinstrumenten op het dak geïnstalleerd.</w:t>
      </w:r>
    </w:p>
    <w:p w:rsidR="008227FA" w:rsidRPr="005B0156" w:rsidRDefault="008227FA" w:rsidP="006D1DD3">
      <w:pPr>
        <w:rPr>
          <w:rFonts w:ascii="Verdana" w:hAnsi="Verdana" w:cs="Arial"/>
          <w:sz w:val="28"/>
          <w:szCs w:val="28"/>
          <w:lang w:val="nl-NL"/>
        </w:rPr>
      </w:pPr>
    </w:p>
    <w:p w:rsidR="008227FA" w:rsidRPr="005B0156" w:rsidRDefault="008227FA" w:rsidP="006D1DD3">
      <w:pPr>
        <w:rPr>
          <w:rFonts w:ascii="Verdana" w:hAnsi="Verdana" w:cs="Arial"/>
          <w:b/>
          <w:color w:val="222222"/>
          <w:sz w:val="28"/>
          <w:szCs w:val="28"/>
          <w:lang w:val="nl-NL"/>
        </w:rPr>
      </w:pPr>
      <w:r w:rsidRPr="005B0156">
        <w:rPr>
          <w:rFonts w:ascii="Verdana" w:hAnsi="Verdana" w:cs="Arial"/>
          <w:b/>
          <w:color w:val="222222"/>
          <w:sz w:val="28"/>
          <w:szCs w:val="28"/>
          <w:lang w:val="nl-NL"/>
        </w:rPr>
        <w:t>Renovaties</w:t>
      </w:r>
    </w:p>
    <w:p w:rsidR="008227FA" w:rsidRDefault="008227FA" w:rsidP="006D1DD3">
      <w:pPr>
        <w:rPr>
          <w:rFonts w:ascii="Verdana" w:hAnsi="Verdana" w:cs="Arial"/>
          <w:color w:val="000000"/>
          <w:sz w:val="28"/>
          <w:szCs w:val="28"/>
          <w:lang w:val="nl-NL"/>
        </w:rPr>
      </w:pPr>
      <w:r w:rsidRPr="005B0156">
        <w:rPr>
          <w:rFonts w:ascii="Verdana" w:hAnsi="Verdana" w:cs="Arial"/>
          <w:color w:val="000000"/>
          <w:sz w:val="28"/>
          <w:szCs w:val="28"/>
          <w:lang w:val="nl-NL"/>
        </w:rPr>
        <w:t xml:space="preserve">Er is heel wat te doen geweest omtrent de staat waarin de steen van de toren zich bevond. </w:t>
      </w:r>
    </w:p>
    <w:p w:rsidR="008227FA" w:rsidRDefault="008227FA" w:rsidP="006D1DD3">
      <w:pPr>
        <w:rPr>
          <w:rFonts w:ascii="Verdana" w:hAnsi="Verdana" w:cs="Arial"/>
          <w:color w:val="000000"/>
          <w:sz w:val="28"/>
          <w:szCs w:val="28"/>
          <w:lang w:val="nl-NL"/>
        </w:rPr>
      </w:pPr>
      <w:r w:rsidRPr="005B0156">
        <w:rPr>
          <w:rFonts w:ascii="Verdana" w:hAnsi="Verdana" w:cs="Arial"/>
          <w:color w:val="000000"/>
          <w:sz w:val="28"/>
          <w:szCs w:val="28"/>
          <w:lang w:val="nl-NL"/>
        </w:rPr>
        <w:t xml:space="preserve">Gedurende vijf jaar was de toren achter steigers verborgen terwijl experts de steen onderzochten en behandelden. </w:t>
      </w:r>
    </w:p>
    <w:p w:rsidR="008227FA" w:rsidRPr="005B0156" w:rsidRDefault="008227FA" w:rsidP="006D1DD3">
      <w:pPr>
        <w:rPr>
          <w:rFonts w:ascii="Verdana" w:hAnsi="Verdana" w:cs="Arial"/>
          <w:color w:val="000000"/>
          <w:sz w:val="28"/>
          <w:szCs w:val="28"/>
          <w:lang w:val="nl-NL"/>
        </w:rPr>
      </w:pPr>
      <w:r w:rsidRPr="005B0156">
        <w:rPr>
          <w:rFonts w:ascii="Verdana" w:hAnsi="Verdana" w:cs="Arial"/>
          <w:color w:val="000000"/>
          <w:sz w:val="28"/>
          <w:szCs w:val="28"/>
          <w:lang w:val="nl-NL"/>
        </w:rPr>
        <w:t>Tijdens de renovatie bleek dat het grootste deel van de stenen afkomstig zijn van de oorspronkelijke 16e eeuwse kerk en dus niet vervangen werden tijdens de restauratie in de 19e eeuw.</w:t>
      </w:r>
    </w:p>
    <w:p w:rsidR="008227FA" w:rsidRPr="005B0156" w:rsidRDefault="008227FA" w:rsidP="006D1DD3">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color w:val="000000"/>
          <w:sz w:val="28"/>
          <w:szCs w:val="28"/>
          <w:lang w:val="nl-NL"/>
        </w:rPr>
      </w:pPr>
    </w:p>
    <w:p w:rsidR="008227FA" w:rsidRDefault="008227FA" w:rsidP="008A3E18">
      <w:pPr>
        <w:rPr>
          <w:rFonts w:ascii="Verdana" w:hAnsi="Verdana" w:cs="Arial"/>
          <w:sz w:val="28"/>
          <w:szCs w:val="28"/>
          <w:lang w:val="nl-NL"/>
        </w:rPr>
      </w:pPr>
    </w:p>
    <w:sectPr w:rsidR="008227FA" w:rsidSect="00CF4ED5">
      <w:headerReference w:type="default" r:id="rId388"/>
      <w:footerReference w:type="even" r:id="rId389"/>
      <w:footerReference w:type="default" r:id="rId390"/>
      <w:pgSz w:w="11907" w:h="16839" w:code="9"/>
      <w:pgMar w:top="1702" w:right="748" w:bottom="1200" w:left="900" w:header="900" w:footer="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238" w:rsidRDefault="00740238">
      <w:r>
        <w:separator/>
      </w:r>
    </w:p>
  </w:endnote>
  <w:endnote w:type="continuationSeparator" w:id="0">
    <w:p w:rsidR="00740238" w:rsidRDefault="0074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9F" w:rsidRDefault="006A6C9F" w:rsidP="00143D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6A6C9F" w:rsidRDefault="006A6C9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9F" w:rsidRDefault="006A6C9F" w:rsidP="00266284">
    <w:pPr>
      <w:pStyle w:val="Voettekst"/>
      <w:jc w:val="both"/>
    </w:pPr>
    <w:r>
      <w:rPr>
        <w:noProof/>
        <w:lang w:val="nl-NL"/>
      </w:rPr>
      <mc:AlternateContent>
        <mc:Choice Requires="wpg">
          <w:drawing>
            <wp:inline distT="0" distB="0" distL="0" distR="0" wp14:anchorId="58198D5F" wp14:editId="67516527">
              <wp:extent cx="6718300" cy="454025"/>
              <wp:effectExtent l="0" t="38100" r="63500" b="41275"/>
              <wp:docPr id="438" name="Groep 438"/>
              <wp:cNvGraphicFramePr/>
              <a:graphic xmlns:a="http://schemas.openxmlformats.org/drawingml/2006/main">
                <a:graphicData uri="http://schemas.microsoft.com/office/word/2010/wordprocessingGroup">
                  <wpg:wgp>
                    <wpg:cNvGrpSpPr/>
                    <wpg:grpSpPr>
                      <a:xfrm>
                        <a:off x="0" y="0"/>
                        <a:ext cx="6718300" cy="454025"/>
                        <a:chOff x="-55768" y="152400"/>
                        <a:chExt cx="5900287" cy="454025"/>
                      </a:xfrm>
                    </wpg:grpSpPr>
                    <wps:wsp>
                      <wps:cNvPr id="439" name="Straight Connector 439"/>
                      <wps:cNvCnPr/>
                      <wps:spPr>
                        <a:xfrm>
                          <a:off x="-55768" y="594919"/>
                          <a:ext cx="563260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431834" y="152400"/>
                          <a:ext cx="412685" cy="454025"/>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A6C9F" w:rsidRDefault="006A6C9F">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EB718F" w:rsidRPr="00EB718F">
                              <w:rPr>
                                <w:noProof/>
                                <w:color w:val="000000"/>
                                <w:sz w:val="32"/>
                                <w:szCs w:val="32"/>
                                <w:lang w:val="nl-NL"/>
                                <w14:textOutline w14:w="1270" w14:cap="rnd" w14:cmpd="sng" w14:algn="ctr">
                                  <w14:noFill/>
                                  <w14:prstDash w14:val="solid"/>
                                  <w14:bevel/>
                                </w14:textOutline>
                              </w:rPr>
                              <w:t>6</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56" style="width:529pt;height:35.75pt;mso-position-horizontal-relative:char;mso-position-vertical-relative:line" coordorigin="-557,1524" coordsize="59002,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">
              <v:line id="Straight Connector 439" o:spid="_x0000_s1057" style="position:absolute;visibility:visible;mso-wrap-style:square" from="-557,5949"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58" style="position:absolute;left:54318;top:1524;width:4127;height: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A6C9F" w:rsidRDefault="006A6C9F">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EB718F" w:rsidRPr="00EB718F">
                        <w:rPr>
                          <w:noProof/>
                          <w:color w:val="000000"/>
                          <w:sz w:val="32"/>
                          <w:szCs w:val="32"/>
                          <w:lang w:val="nl-NL"/>
                          <w14:textOutline w14:w="1270" w14:cap="rnd" w14:cmpd="sng" w14:algn="ctr">
                            <w14:noFill/>
                            <w14:prstDash w14:val="solid"/>
                            <w14:bevel/>
                          </w14:textOutline>
                        </w:rPr>
                        <w:t>6</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238" w:rsidRDefault="00740238">
      <w:r>
        <w:separator/>
      </w:r>
    </w:p>
  </w:footnote>
  <w:footnote w:type="continuationSeparator" w:id="0">
    <w:p w:rsidR="00740238" w:rsidRDefault="007402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9F" w:rsidRDefault="006A6C9F" w:rsidP="00B029CC">
    <w:pPr>
      <w:pStyle w:val="Koptekst"/>
      <w:jc w:val="center"/>
      <w:rPr>
        <w:rFonts w:ascii="Comic Sans MS" w:hAnsi="Comic Sans MS"/>
        <w:b/>
        <w:color w:val="0000FF"/>
      </w:rPr>
    </w:pPr>
    <w:r>
      <w:rPr>
        <w:rFonts w:ascii="Comic Sans MS" w:hAnsi="Comic Sans MS"/>
        <w:b/>
        <w:noProof/>
        <w:color w:val="0000FF"/>
        <w:lang w:val="nl-NL"/>
      </w:rPr>
      <w:drawing>
        <wp:anchor distT="0" distB="0" distL="114300" distR="114300" simplePos="0" relativeHeight="251659264" behindDoc="0" locked="0" layoutInCell="1" allowOverlap="1" wp14:anchorId="7268C403" wp14:editId="3834AE90">
          <wp:simplePos x="0" y="0"/>
          <wp:positionH relativeFrom="column">
            <wp:posOffset>-351790</wp:posOffset>
          </wp:positionH>
          <wp:positionV relativeFrom="paragraph">
            <wp:posOffset>-408940</wp:posOffset>
          </wp:positionV>
          <wp:extent cx="1548130" cy="683895"/>
          <wp:effectExtent l="0" t="0" r="0" b="1905"/>
          <wp:wrapSquare wrapText="bothSides"/>
          <wp:docPr id="14" name="Afbeelding 1"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ustic_logo_groot"/>
                  <pic:cNvPicPr>
                    <a:picLocks noChangeAspect="1" noChangeArrowheads="1"/>
                  </pic:cNvPicPr>
                </pic:nvPicPr>
                <pic:blipFill>
                  <a:blip r:embed="rId1">
                    <a:extLst>
                      <a:ext uri="{28A0092B-C50C-407E-A947-70E740481C1C}">
                        <a14:useLocalDpi xmlns:a14="http://schemas.microsoft.com/office/drawing/2010/main" val="0"/>
                      </a:ext>
                    </a:extLst>
                  </a:blip>
                  <a:srcRect l="7214" t="13428" r="5589" b="11601"/>
                  <a:stretch>
                    <a:fillRect/>
                  </a:stretch>
                </pic:blipFill>
                <pic:spPr bwMode="auto">
                  <a:xfrm>
                    <a:off x="0" y="0"/>
                    <a:ext cx="154813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color w:val="0000FF"/>
      </w:rPr>
      <w:t>Bezienswaardigheden Parijs</w:t>
    </w:r>
  </w:p>
  <w:p w:rsidR="006A6C9F" w:rsidRPr="00096912" w:rsidRDefault="00740238"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nsid w:val="05460A9B"/>
    <w:multiLevelType w:val="multilevel"/>
    <w:tmpl w:val="F5E8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F635B"/>
    <w:multiLevelType w:val="hybridMultilevel"/>
    <w:tmpl w:val="BFCEF548"/>
    <w:lvl w:ilvl="0" w:tplc="3FEA5A6A">
      <w:start w:val="1"/>
      <w:numFmt w:val="bullet"/>
      <w:lvlText w:val=""/>
      <w:lvlJc w:val="left"/>
      <w:pPr>
        <w:tabs>
          <w:tab w:val="num" w:pos="170"/>
        </w:tabs>
        <w:ind w:left="170" w:hanging="17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
    <w:nsid w:val="109A12A3"/>
    <w:multiLevelType w:val="hybridMultilevel"/>
    <w:tmpl w:val="639CC8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18104A91"/>
    <w:multiLevelType w:val="multilevel"/>
    <w:tmpl w:val="E426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D0764D"/>
    <w:multiLevelType w:val="hybridMultilevel"/>
    <w:tmpl w:val="7C184A9E"/>
    <w:lvl w:ilvl="0" w:tplc="2B164E24">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C105379"/>
    <w:multiLevelType w:val="hybridMultilevel"/>
    <w:tmpl w:val="2EF48AE4"/>
    <w:lvl w:ilvl="0" w:tplc="A2B8E4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C2E3708"/>
    <w:multiLevelType w:val="hybridMultilevel"/>
    <w:tmpl w:val="D70A488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C965AFD"/>
    <w:multiLevelType w:val="hybridMultilevel"/>
    <w:tmpl w:val="B6B25E2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2CD64044"/>
    <w:multiLevelType w:val="hybridMultilevel"/>
    <w:tmpl w:val="4A7020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32CD21A5"/>
    <w:multiLevelType w:val="hybridMultilevel"/>
    <w:tmpl w:val="FCAE6BF8"/>
    <w:lvl w:ilvl="0" w:tplc="2A3E0BE0">
      <w:start w:val="1"/>
      <w:numFmt w:val="bullet"/>
      <w:lvlText w:val=""/>
      <w:lvlJc w:val="left"/>
      <w:pPr>
        <w:tabs>
          <w:tab w:val="num" w:pos="144"/>
        </w:tabs>
        <w:ind w:left="144" w:hanging="14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35472D87"/>
    <w:multiLevelType w:val="hybridMultilevel"/>
    <w:tmpl w:val="A03CC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8DA4F90"/>
    <w:multiLevelType w:val="multilevel"/>
    <w:tmpl w:val="0AB4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DD00E5"/>
    <w:multiLevelType w:val="hybridMultilevel"/>
    <w:tmpl w:val="E5F46FA6"/>
    <w:lvl w:ilvl="0" w:tplc="04130001">
      <w:start w:val="1"/>
      <w:numFmt w:val="bullet"/>
      <w:lvlText w:val=""/>
      <w:lvlJc w:val="left"/>
      <w:pPr>
        <w:tabs>
          <w:tab w:val="num" w:pos="779"/>
        </w:tabs>
        <w:ind w:left="779" w:hanging="360"/>
      </w:pPr>
      <w:rPr>
        <w:rFonts w:ascii="Symbol" w:hAnsi="Symbol" w:hint="default"/>
      </w:rPr>
    </w:lvl>
    <w:lvl w:ilvl="1" w:tplc="04130003" w:tentative="1">
      <w:start w:val="1"/>
      <w:numFmt w:val="bullet"/>
      <w:lvlText w:val="o"/>
      <w:lvlJc w:val="left"/>
      <w:pPr>
        <w:tabs>
          <w:tab w:val="num" w:pos="1499"/>
        </w:tabs>
        <w:ind w:left="1499" w:hanging="360"/>
      </w:pPr>
      <w:rPr>
        <w:rFonts w:ascii="Courier New" w:hAnsi="Courier New" w:cs="Courier New" w:hint="default"/>
      </w:rPr>
    </w:lvl>
    <w:lvl w:ilvl="2" w:tplc="04130005" w:tentative="1">
      <w:start w:val="1"/>
      <w:numFmt w:val="bullet"/>
      <w:lvlText w:val=""/>
      <w:lvlJc w:val="left"/>
      <w:pPr>
        <w:tabs>
          <w:tab w:val="num" w:pos="2219"/>
        </w:tabs>
        <w:ind w:left="2219" w:hanging="360"/>
      </w:pPr>
      <w:rPr>
        <w:rFonts w:ascii="Wingdings" w:hAnsi="Wingdings" w:hint="default"/>
      </w:rPr>
    </w:lvl>
    <w:lvl w:ilvl="3" w:tplc="04130001" w:tentative="1">
      <w:start w:val="1"/>
      <w:numFmt w:val="bullet"/>
      <w:lvlText w:val=""/>
      <w:lvlJc w:val="left"/>
      <w:pPr>
        <w:tabs>
          <w:tab w:val="num" w:pos="2939"/>
        </w:tabs>
        <w:ind w:left="2939" w:hanging="360"/>
      </w:pPr>
      <w:rPr>
        <w:rFonts w:ascii="Symbol" w:hAnsi="Symbol" w:hint="default"/>
      </w:rPr>
    </w:lvl>
    <w:lvl w:ilvl="4" w:tplc="04130003" w:tentative="1">
      <w:start w:val="1"/>
      <w:numFmt w:val="bullet"/>
      <w:lvlText w:val="o"/>
      <w:lvlJc w:val="left"/>
      <w:pPr>
        <w:tabs>
          <w:tab w:val="num" w:pos="3659"/>
        </w:tabs>
        <w:ind w:left="3659" w:hanging="360"/>
      </w:pPr>
      <w:rPr>
        <w:rFonts w:ascii="Courier New" w:hAnsi="Courier New" w:cs="Courier New" w:hint="default"/>
      </w:rPr>
    </w:lvl>
    <w:lvl w:ilvl="5" w:tplc="04130005" w:tentative="1">
      <w:start w:val="1"/>
      <w:numFmt w:val="bullet"/>
      <w:lvlText w:val=""/>
      <w:lvlJc w:val="left"/>
      <w:pPr>
        <w:tabs>
          <w:tab w:val="num" w:pos="4379"/>
        </w:tabs>
        <w:ind w:left="4379" w:hanging="360"/>
      </w:pPr>
      <w:rPr>
        <w:rFonts w:ascii="Wingdings" w:hAnsi="Wingdings" w:hint="default"/>
      </w:rPr>
    </w:lvl>
    <w:lvl w:ilvl="6" w:tplc="04130001" w:tentative="1">
      <w:start w:val="1"/>
      <w:numFmt w:val="bullet"/>
      <w:lvlText w:val=""/>
      <w:lvlJc w:val="left"/>
      <w:pPr>
        <w:tabs>
          <w:tab w:val="num" w:pos="5099"/>
        </w:tabs>
        <w:ind w:left="5099" w:hanging="360"/>
      </w:pPr>
      <w:rPr>
        <w:rFonts w:ascii="Symbol" w:hAnsi="Symbol" w:hint="default"/>
      </w:rPr>
    </w:lvl>
    <w:lvl w:ilvl="7" w:tplc="04130003" w:tentative="1">
      <w:start w:val="1"/>
      <w:numFmt w:val="bullet"/>
      <w:lvlText w:val="o"/>
      <w:lvlJc w:val="left"/>
      <w:pPr>
        <w:tabs>
          <w:tab w:val="num" w:pos="5819"/>
        </w:tabs>
        <w:ind w:left="5819" w:hanging="360"/>
      </w:pPr>
      <w:rPr>
        <w:rFonts w:ascii="Courier New" w:hAnsi="Courier New" w:cs="Courier New" w:hint="default"/>
      </w:rPr>
    </w:lvl>
    <w:lvl w:ilvl="8" w:tplc="04130005" w:tentative="1">
      <w:start w:val="1"/>
      <w:numFmt w:val="bullet"/>
      <w:lvlText w:val=""/>
      <w:lvlJc w:val="left"/>
      <w:pPr>
        <w:tabs>
          <w:tab w:val="num" w:pos="6539"/>
        </w:tabs>
        <w:ind w:left="6539" w:hanging="360"/>
      </w:pPr>
      <w:rPr>
        <w:rFonts w:ascii="Wingdings" w:hAnsi="Wingdings" w:hint="default"/>
      </w:rPr>
    </w:lvl>
  </w:abstractNum>
  <w:abstractNum w:abstractNumId="13">
    <w:nsid w:val="46282B55"/>
    <w:multiLevelType w:val="hybridMultilevel"/>
    <w:tmpl w:val="2EA027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531469CA"/>
    <w:multiLevelType w:val="hybridMultilevel"/>
    <w:tmpl w:val="62802CF0"/>
    <w:lvl w:ilvl="0" w:tplc="2A3E0BE0">
      <w:start w:val="1"/>
      <w:numFmt w:val="bullet"/>
      <w:lvlText w:val=""/>
      <w:lvlJc w:val="left"/>
      <w:pPr>
        <w:tabs>
          <w:tab w:val="num" w:pos="144"/>
        </w:tabs>
        <w:ind w:left="144" w:hanging="14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53220FCF"/>
    <w:multiLevelType w:val="hybridMultilevel"/>
    <w:tmpl w:val="57EA2A78"/>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6">
    <w:nsid w:val="535F1E49"/>
    <w:multiLevelType w:val="hybridMultilevel"/>
    <w:tmpl w:val="018CC72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72F27522"/>
    <w:multiLevelType w:val="hybridMultilevel"/>
    <w:tmpl w:val="CFA81A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79A31AD"/>
    <w:multiLevelType w:val="hybridMultilevel"/>
    <w:tmpl w:val="0DAAA0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6"/>
  </w:num>
  <w:num w:numId="5">
    <w:abstractNumId w:val="13"/>
  </w:num>
  <w:num w:numId="6">
    <w:abstractNumId w:val="6"/>
  </w:num>
  <w:num w:numId="7">
    <w:abstractNumId w:val="2"/>
  </w:num>
  <w:num w:numId="8">
    <w:abstractNumId w:val="18"/>
  </w:num>
  <w:num w:numId="9">
    <w:abstractNumId w:val="8"/>
  </w:num>
  <w:num w:numId="10">
    <w:abstractNumId w:val="7"/>
  </w:num>
  <w:num w:numId="11">
    <w:abstractNumId w:val="9"/>
  </w:num>
  <w:num w:numId="12">
    <w:abstractNumId w:val="1"/>
  </w:num>
  <w:num w:numId="13">
    <w:abstractNumId w:val="14"/>
  </w:num>
  <w:num w:numId="14">
    <w:abstractNumId w:val="4"/>
  </w:num>
  <w:num w:numId="15">
    <w:abstractNumId w:val="5"/>
  </w:num>
  <w:num w:numId="16">
    <w:abstractNumId w:val="11"/>
  </w:num>
  <w:num w:numId="17">
    <w:abstractNumId w:val="17"/>
  </w:num>
  <w:num w:numId="18">
    <w:abstractNumId w:val="0"/>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0097B"/>
    <w:rsid w:val="00003C32"/>
    <w:rsid w:val="000220DB"/>
    <w:rsid w:val="00036474"/>
    <w:rsid w:val="00044C05"/>
    <w:rsid w:val="00053A01"/>
    <w:rsid w:val="000941E8"/>
    <w:rsid w:val="00096912"/>
    <w:rsid w:val="000A69A0"/>
    <w:rsid w:val="000C3F27"/>
    <w:rsid w:val="000D5775"/>
    <w:rsid w:val="001055A7"/>
    <w:rsid w:val="00116441"/>
    <w:rsid w:val="0014021D"/>
    <w:rsid w:val="00143DC4"/>
    <w:rsid w:val="00150009"/>
    <w:rsid w:val="00156178"/>
    <w:rsid w:val="00156B62"/>
    <w:rsid w:val="001A1E5E"/>
    <w:rsid w:val="001C2057"/>
    <w:rsid w:val="001C7D1F"/>
    <w:rsid w:val="001F3663"/>
    <w:rsid w:val="00200E14"/>
    <w:rsid w:val="00214646"/>
    <w:rsid w:val="00215BFF"/>
    <w:rsid w:val="0026522B"/>
    <w:rsid w:val="00266284"/>
    <w:rsid w:val="00283DAC"/>
    <w:rsid w:val="00297F37"/>
    <w:rsid w:val="002E081E"/>
    <w:rsid w:val="002E26AA"/>
    <w:rsid w:val="002E50F6"/>
    <w:rsid w:val="002F39CB"/>
    <w:rsid w:val="003129FA"/>
    <w:rsid w:val="00317DB2"/>
    <w:rsid w:val="00340F9A"/>
    <w:rsid w:val="00375E2A"/>
    <w:rsid w:val="003D324F"/>
    <w:rsid w:val="003D7320"/>
    <w:rsid w:val="0042726D"/>
    <w:rsid w:val="00427675"/>
    <w:rsid w:val="00446A43"/>
    <w:rsid w:val="0045766E"/>
    <w:rsid w:val="0048488D"/>
    <w:rsid w:val="00493500"/>
    <w:rsid w:val="004B1B1F"/>
    <w:rsid w:val="004B2583"/>
    <w:rsid w:val="004B2E7B"/>
    <w:rsid w:val="004B39ED"/>
    <w:rsid w:val="004F4F20"/>
    <w:rsid w:val="005075FC"/>
    <w:rsid w:val="005306C8"/>
    <w:rsid w:val="00557675"/>
    <w:rsid w:val="00567D99"/>
    <w:rsid w:val="005814B6"/>
    <w:rsid w:val="005964AB"/>
    <w:rsid w:val="00596C16"/>
    <w:rsid w:val="005A7C74"/>
    <w:rsid w:val="005B7578"/>
    <w:rsid w:val="005E2B19"/>
    <w:rsid w:val="005E75AF"/>
    <w:rsid w:val="005F1C1A"/>
    <w:rsid w:val="005F37BD"/>
    <w:rsid w:val="00610176"/>
    <w:rsid w:val="00623919"/>
    <w:rsid w:val="006246DB"/>
    <w:rsid w:val="0062677F"/>
    <w:rsid w:val="00627DE2"/>
    <w:rsid w:val="00653759"/>
    <w:rsid w:val="0068060B"/>
    <w:rsid w:val="006A6C9F"/>
    <w:rsid w:val="006B5233"/>
    <w:rsid w:val="006D1DD3"/>
    <w:rsid w:val="006F0996"/>
    <w:rsid w:val="006F1371"/>
    <w:rsid w:val="00740238"/>
    <w:rsid w:val="00747C50"/>
    <w:rsid w:val="00762FC0"/>
    <w:rsid w:val="00775B2A"/>
    <w:rsid w:val="00797A6E"/>
    <w:rsid w:val="007D1D8C"/>
    <w:rsid w:val="007D3191"/>
    <w:rsid w:val="0080315E"/>
    <w:rsid w:val="008227FA"/>
    <w:rsid w:val="0086268F"/>
    <w:rsid w:val="00864C47"/>
    <w:rsid w:val="008740A7"/>
    <w:rsid w:val="008A3E18"/>
    <w:rsid w:val="008A7C9E"/>
    <w:rsid w:val="008B1032"/>
    <w:rsid w:val="008C6070"/>
    <w:rsid w:val="008C66FF"/>
    <w:rsid w:val="008D1D88"/>
    <w:rsid w:val="008E1725"/>
    <w:rsid w:val="00912319"/>
    <w:rsid w:val="00941F4B"/>
    <w:rsid w:val="00954CEA"/>
    <w:rsid w:val="00986F1C"/>
    <w:rsid w:val="009B5DDF"/>
    <w:rsid w:val="009B7E75"/>
    <w:rsid w:val="009D4011"/>
    <w:rsid w:val="00A120DF"/>
    <w:rsid w:val="00A1755D"/>
    <w:rsid w:val="00A44D01"/>
    <w:rsid w:val="00A52ADD"/>
    <w:rsid w:val="00A53DE8"/>
    <w:rsid w:val="00A654F8"/>
    <w:rsid w:val="00B029CC"/>
    <w:rsid w:val="00B24D69"/>
    <w:rsid w:val="00B26C5D"/>
    <w:rsid w:val="00B84DAB"/>
    <w:rsid w:val="00BA5237"/>
    <w:rsid w:val="00BB1A69"/>
    <w:rsid w:val="00BD58B8"/>
    <w:rsid w:val="00BD77F2"/>
    <w:rsid w:val="00C00EB4"/>
    <w:rsid w:val="00C14172"/>
    <w:rsid w:val="00C1586A"/>
    <w:rsid w:val="00C93199"/>
    <w:rsid w:val="00CA28D0"/>
    <w:rsid w:val="00CF261B"/>
    <w:rsid w:val="00CF4ED5"/>
    <w:rsid w:val="00D1132C"/>
    <w:rsid w:val="00D33B82"/>
    <w:rsid w:val="00D72EA9"/>
    <w:rsid w:val="00D87771"/>
    <w:rsid w:val="00DB1C6A"/>
    <w:rsid w:val="00DB7D84"/>
    <w:rsid w:val="00DC3A4A"/>
    <w:rsid w:val="00E27A36"/>
    <w:rsid w:val="00E46EE5"/>
    <w:rsid w:val="00E60283"/>
    <w:rsid w:val="00E62821"/>
    <w:rsid w:val="00E63149"/>
    <w:rsid w:val="00E74291"/>
    <w:rsid w:val="00E8021D"/>
    <w:rsid w:val="00EA407A"/>
    <w:rsid w:val="00EB718F"/>
    <w:rsid w:val="00EB7378"/>
    <w:rsid w:val="00EF147F"/>
    <w:rsid w:val="00F046F7"/>
    <w:rsid w:val="00F51CB0"/>
    <w:rsid w:val="00F5665F"/>
    <w:rsid w:val="00F6233C"/>
    <w:rsid w:val="00F65536"/>
    <w:rsid w:val="00F7783E"/>
    <w:rsid w:val="00F87A67"/>
    <w:rsid w:val="00FB7E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Address"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table" w:styleId="Tabelraster">
    <w:name w:val="Table Grid"/>
    <w:basedOn w:val="Standaardtabel"/>
    <w:rsid w:val="00803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rsid w:val="00053A01"/>
    <w:rPr>
      <w:rFonts w:ascii="Tahoma" w:hAnsi="Tahoma" w:cs="Tahoma"/>
      <w:sz w:val="16"/>
      <w:szCs w:val="16"/>
    </w:rPr>
  </w:style>
  <w:style w:type="character" w:customStyle="1" w:styleId="BallontekstChar">
    <w:name w:val="Ballontekst Char"/>
    <w:basedOn w:val="Standaardalinea-lettertype"/>
    <w:link w:val="Ballontekst"/>
    <w:rsid w:val="00053A01"/>
    <w:rPr>
      <w:rFonts w:ascii="Tahoma" w:hAnsi="Tahoma" w:cs="Tahoma"/>
      <w:sz w:val="16"/>
      <w:szCs w:val="16"/>
      <w:lang w:val="en-US"/>
    </w:rPr>
  </w:style>
  <w:style w:type="paragraph" w:styleId="Normaalweb">
    <w:name w:val="Normal (Web)"/>
    <w:basedOn w:val="Standaard"/>
    <w:rsid w:val="00053A01"/>
    <w:pPr>
      <w:spacing w:before="100" w:beforeAutospacing="1" w:after="100" w:afterAutospacing="1"/>
    </w:pPr>
    <w:rPr>
      <w:noProof/>
      <w:sz w:val="24"/>
      <w:szCs w:val="24"/>
      <w:lang w:val="nl-NL"/>
    </w:rPr>
  </w:style>
  <w:style w:type="character" w:styleId="Hyperlink">
    <w:name w:val="Hyperlink"/>
    <w:basedOn w:val="Standaardalinea-lettertype"/>
    <w:uiPriority w:val="99"/>
    <w:unhideWhenUsed/>
    <w:rsid w:val="00340F9A"/>
    <w:rPr>
      <w:color w:val="FF6000"/>
      <w:u w:val="single"/>
    </w:rPr>
  </w:style>
  <w:style w:type="character" w:customStyle="1" w:styleId="crumb">
    <w:name w:val="crumb"/>
    <w:basedOn w:val="Standaardalinea-lettertype"/>
    <w:rsid w:val="00340F9A"/>
  </w:style>
  <w:style w:type="character" w:styleId="Zwaar">
    <w:name w:val="Strong"/>
    <w:basedOn w:val="Standaardalinea-lettertype"/>
    <w:uiPriority w:val="22"/>
    <w:qFormat/>
    <w:rsid w:val="00340F9A"/>
    <w:rPr>
      <w:b/>
      <w:bCs/>
    </w:rPr>
  </w:style>
  <w:style w:type="paragraph" w:styleId="HTML-adres">
    <w:name w:val="HTML Address"/>
    <w:basedOn w:val="Standaard"/>
    <w:link w:val="HTML-adresChar"/>
    <w:uiPriority w:val="99"/>
    <w:unhideWhenUsed/>
    <w:rsid w:val="00BD77F2"/>
    <w:pPr>
      <w:jc w:val="center"/>
    </w:pPr>
    <w:rPr>
      <w:sz w:val="18"/>
      <w:szCs w:val="18"/>
      <w:lang w:val="nl-NL"/>
    </w:rPr>
  </w:style>
  <w:style w:type="character" w:customStyle="1" w:styleId="HTML-adresChar">
    <w:name w:val="HTML-adres Char"/>
    <w:basedOn w:val="Standaardalinea-lettertype"/>
    <w:link w:val="HTML-adres"/>
    <w:uiPriority w:val="99"/>
    <w:rsid w:val="00BD77F2"/>
    <w:rPr>
      <w:sz w:val="18"/>
      <w:szCs w:val="18"/>
    </w:rPr>
  </w:style>
  <w:style w:type="character" w:styleId="GevolgdeHyperlink">
    <w:name w:val="FollowedHyperlink"/>
    <w:basedOn w:val="Standaardalinea-lettertype"/>
    <w:rsid w:val="000A69A0"/>
    <w:rPr>
      <w:color w:val="800080" w:themeColor="followedHyperlink"/>
      <w:u w:val="single"/>
    </w:rPr>
  </w:style>
  <w:style w:type="paragraph" w:styleId="Lijstalinea">
    <w:name w:val="List Paragraph"/>
    <w:basedOn w:val="Standaard"/>
    <w:uiPriority w:val="34"/>
    <w:qFormat/>
    <w:rsid w:val="00BB1A69"/>
    <w:pPr>
      <w:ind w:left="720"/>
      <w:contextualSpacing/>
    </w:pPr>
  </w:style>
  <w:style w:type="paragraph" w:styleId="Bijschrift">
    <w:name w:val="caption"/>
    <w:basedOn w:val="Standaard"/>
    <w:next w:val="Standaard"/>
    <w:unhideWhenUsed/>
    <w:qFormat/>
    <w:rsid w:val="00D87771"/>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Address"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table" w:styleId="Tabelraster">
    <w:name w:val="Table Grid"/>
    <w:basedOn w:val="Standaardtabel"/>
    <w:rsid w:val="00803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rsid w:val="00053A01"/>
    <w:rPr>
      <w:rFonts w:ascii="Tahoma" w:hAnsi="Tahoma" w:cs="Tahoma"/>
      <w:sz w:val="16"/>
      <w:szCs w:val="16"/>
    </w:rPr>
  </w:style>
  <w:style w:type="character" w:customStyle="1" w:styleId="BallontekstChar">
    <w:name w:val="Ballontekst Char"/>
    <w:basedOn w:val="Standaardalinea-lettertype"/>
    <w:link w:val="Ballontekst"/>
    <w:rsid w:val="00053A01"/>
    <w:rPr>
      <w:rFonts w:ascii="Tahoma" w:hAnsi="Tahoma" w:cs="Tahoma"/>
      <w:sz w:val="16"/>
      <w:szCs w:val="16"/>
      <w:lang w:val="en-US"/>
    </w:rPr>
  </w:style>
  <w:style w:type="paragraph" w:styleId="Normaalweb">
    <w:name w:val="Normal (Web)"/>
    <w:basedOn w:val="Standaard"/>
    <w:rsid w:val="00053A01"/>
    <w:pPr>
      <w:spacing w:before="100" w:beforeAutospacing="1" w:after="100" w:afterAutospacing="1"/>
    </w:pPr>
    <w:rPr>
      <w:noProof/>
      <w:sz w:val="24"/>
      <w:szCs w:val="24"/>
      <w:lang w:val="nl-NL"/>
    </w:rPr>
  </w:style>
  <w:style w:type="character" w:styleId="Hyperlink">
    <w:name w:val="Hyperlink"/>
    <w:basedOn w:val="Standaardalinea-lettertype"/>
    <w:uiPriority w:val="99"/>
    <w:unhideWhenUsed/>
    <w:rsid w:val="00340F9A"/>
    <w:rPr>
      <w:color w:val="FF6000"/>
      <w:u w:val="single"/>
    </w:rPr>
  </w:style>
  <w:style w:type="character" w:customStyle="1" w:styleId="crumb">
    <w:name w:val="crumb"/>
    <w:basedOn w:val="Standaardalinea-lettertype"/>
    <w:rsid w:val="00340F9A"/>
  </w:style>
  <w:style w:type="character" w:styleId="Zwaar">
    <w:name w:val="Strong"/>
    <w:basedOn w:val="Standaardalinea-lettertype"/>
    <w:uiPriority w:val="22"/>
    <w:qFormat/>
    <w:rsid w:val="00340F9A"/>
    <w:rPr>
      <w:b/>
      <w:bCs/>
    </w:rPr>
  </w:style>
  <w:style w:type="paragraph" w:styleId="HTML-adres">
    <w:name w:val="HTML Address"/>
    <w:basedOn w:val="Standaard"/>
    <w:link w:val="HTML-adresChar"/>
    <w:uiPriority w:val="99"/>
    <w:unhideWhenUsed/>
    <w:rsid w:val="00BD77F2"/>
    <w:pPr>
      <w:jc w:val="center"/>
    </w:pPr>
    <w:rPr>
      <w:sz w:val="18"/>
      <w:szCs w:val="18"/>
      <w:lang w:val="nl-NL"/>
    </w:rPr>
  </w:style>
  <w:style w:type="character" w:customStyle="1" w:styleId="HTML-adresChar">
    <w:name w:val="HTML-adres Char"/>
    <w:basedOn w:val="Standaardalinea-lettertype"/>
    <w:link w:val="HTML-adres"/>
    <w:uiPriority w:val="99"/>
    <w:rsid w:val="00BD77F2"/>
    <w:rPr>
      <w:sz w:val="18"/>
      <w:szCs w:val="18"/>
    </w:rPr>
  </w:style>
  <w:style w:type="character" w:styleId="GevolgdeHyperlink">
    <w:name w:val="FollowedHyperlink"/>
    <w:basedOn w:val="Standaardalinea-lettertype"/>
    <w:rsid w:val="000A69A0"/>
    <w:rPr>
      <w:color w:val="800080" w:themeColor="followedHyperlink"/>
      <w:u w:val="single"/>
    </w:rPr>
  </w:style>
  <w:style w:type="paragraph" w:styleId="Lijstalinea">
    <w:name w:val="List Paragraph"/>
    <w:basedOn w:val="Standaard"/>
    <w:uiPriority w:val="34"/>
    <w:qFormat/>
    <w:rsid w:val="00BB1A69"/>
    <w:pPr>
      <w:ind w:left="720"/>
      <w:contextualSpacing/>
    </w:pPr>
  </w:style>
  <w:style w:type="paragraph" w:styleId="Bijschrift">
    <w:name w:val="caption"/>
    <w:basedOn w:val="Standaard"/>
    <w:next w:val="Standaard"/>
    <w:unhideWhenUsed/>
    <w:qFormat/>
    <w:rsid w:val="00D8777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3356">
      <w:bodyDiv w:val="1"/>
      <w:marLeft w:val="0"/>
      <w:marRight w:val="0"/>
      <w:marTop w:val="0"/>
      <w:marBottom w:val="0"/>
      <w:divBdr>
        <w:top w:val="none" w:sz="0" w:space="0" w:color="auto"/>
        <w:left w:val="none" w:sz="0" w:space="0" w:color="auto"/>
        <w:bottom w:val="none" w:sz="0" w:space="0" w:color="auto"/>
        <w:right w:val="none" w:sz="0" w:space="0" w:color="auto"/>
      </w:divBdr>
      <w:divsChild>
        <w:div w:id="651103483">
          <w:marLeft w:val="0"/>
          <w:marRight w:val="0"/>
          <w:marTop w:val="0"/>
          <w:marBottom w:val="0"/>
          <w:divBdr>
            <w:top w:val="none" w:sz="0" w:space="0" w:color="auto"/>
            <w:left w:val="none" w:sz="0" w:space="0" w:color="auto"/>
            <w:bottom w:val="none" w:sz="0" w:space="0" w:color="auto"/>
            <w:right w:val="none" w:sz="0" w:space="0" w:color="auto"/>
          </w:divBdr>
          <w:divsChild>
            <w:div w:id="1793669292">
              <w:marLeft w:val="0"/>
              <w:marRight w:val="0"/>
              <w:marTop w:val="16"/>
              <w:marBottom w:val="0"/>
              <w:divBdr>
                <w:top w:val="none" w:sz="0" w:space="0" w:color="auto"/>
                <w:left w:val="none" w:sz="0" w:space="0" w:color="auto"/>
                <w:bottom w:val="none" w:sz="0" w:space="0" w:color="auto"/>
                <w:right w:val="none" w:sz="0" w:space="0" w:color="auto"/>
              </w:divBdr>
              <w:divsChild>
                <w:div w:id="2070955502">
                  <w:marLeft w:val="160"/>
                  <w:marRight w:val="0"/>
                  <w:marTop w:val="0"/>
                  <w:marBottom w:val="160"/>
                  <w:divBdr>
                    <w:top w:val="single" w:sz="6" w:space="0" w:color="B0CDDF"/>
                    <w:left w:val="single" w:sz="6" w:space="0" w:color="B0CDDF"/>
                    <w:bottom w:val="single" w:sz="6" w:space="0" w:color="B0CDDF"/>
                    <w:right w:val="single" w:sz="6" w:space="0" w:color="B0CDDF"/>
                  </w:divBdr>
                </w:div>
              </w:divsChild>
            </w:div>
          </w:divsChild>
        </w:div>
      </w:divsChild>
    </w:div>
    <w:div w:id="471409206">
      <w:bodyDiv w:val="1"/>
      <w:marLeft w:val="0"/>
      <w:marRight w:val="0"/>
      <w:marTop w:val="0"/>
      <w:marBottom w:val="0"/>
      <w:divBdr>
        <w:top w:val="none" w:sz="0" w:space="0" w:color="auto"/>
        <w:left w:val="none" w:sz="0" w:space="0" w:color="auto"/>
        <w:bottom w:val="none" w:sz="0" w:space="0" w:color="auto"/>
        <w:right w:val="none" w:sz="0" w:space="0" w:color="auto"/>
      </w:divBdr>
      <w:divsChild>
        <w:div w:id="1992976999">
          <w:marLeft w:val="0"/>
          <w:marRight w:val="0"/>
          <w:marTop w:val="2325"/>
          <w:marBottom w:val="0"/>
          <w:divBdr>
            <w:top w:val="none" w:sz="0" w:space="0" w:color="auto"/>
            <w:left w:val="none" w:sz="0" w:space="0" w:color="auto"/>
            <w:bottom w:val="none" w:sz="0" w:space="0" w:color="auto"/>
            <w:right w:val="none" w:sz="0" w:space="0" w:color="auto"/>
          </w:divBdr>
          <w:divsChild>
            <w:div w:id="1077361755">
              <w:marLeft w:val="0"/>
              <w:marRight w:val="0"/>
              <w:marTop w:val="0"/>
              <w:marBottom w:val="0"/>
              <w:divBdr>
                <w:top w:val="none" w:sz="0" w:space="0" w:color="auto"/>
                <w:left w:val="none" w:sz="0" w:space="0" w:color="auto"/>
                <w:bottom w:val="none" w:sz="0" w:space="0" w:color="auto"/>
                <w:right w:val="none" w:sz="0" w:space="0" w:color="auto"/>
              </w:divBdr>
              <w:divsChild>
                <w:div w:id="647168864">
                  <w:marLeft w:val="0"/>
                  <w:marRight w:val="0"/>
                  <w:marTop w:val="0"/>
                  <w:marBottom w:val="30"/>
                  <w:divBdr>
                    <w:top w:val="none" w:sz="0" w:space="0" w:color="auto"/>
                    <w:left w:val="none" w:sz="0" w:space="0" w:color="auto"/>
                    <w:bottom w:val="none" w:sz="0" w:space="0" w:color="auto"/>
                    <w:right w:val="none" w:sz="0" w:space="0" w:color="auto"/>
                  </w:divBdr>
                </w:div>
                <w:div w:id="2086604435">
                  <w:marLeft w:val="0"/>
                  <w:marRight w:val="0"/>
                  <w:marTop w:val="0"/>
                  <w:marBottom w:val="0"/>
                  <w:divBdr>
                    <w:top w:val="none" w:sz="0" w:space="0" w:color="auto"/>
                    <w:left w:val="none" w:sz="0" w:space="0" w:color="auto"/>
                    <w:bottom w:val="none" w:sz="0" w:space="0" w:color="auto"/>
                    <w:right w:val="none" w:sz="0" w:space="0" w:color="auto"/>
                  </w:divBdr>
                </w:div>
                <w:div w:id="647436187">
                  <w:marLeft w:val="0"/>
                  <w:marRight w:val="0"/>
                  <w:marTop w:val="0"/>
                  <w:marBottom w:val="30"/>
                  <w:divBdr>
                    <w:top w:val="none" w:sz="0" w:space="0" w:color="auto"/>
                    <w:left w:val="none" w:sz="0" w:space="0" w:color="auto"/>
                    <w:bottom w:val="none" w:sz="0" w:space="0" w:color="auto"/>
                    <w:right w:val="none" w:sz="0" w:space="0" w:color="auto"/>
                  </w:divBdr>
                </w:div>
                <w:div w:id="793988341">
                  <w:marLeft w:val="0"/>
                  <w:marRight w:val="0"/>
                  <w:marTop w:val="0"/>
                  <w:marBottom w:val="0"/>
                  <w:divBdr>
                    <w:top w:val="none" w:sz="0" w:space="0" w:color="auto"/>
                    <w:left w:val="none" w:sz="0" w:space="0" w:color="auto"/>
                    <w:bottom w:val="none" w:sz="0" w:space="0" w:color="auto"/>
                    <w:right w:val="none" w:sz="0" w:space="0" w:color="auto"/>
                  </w:divBdr>
                </w:div>
                <w:div w:id="1619947271">
                  <w:marLeft w:val="0"/>
                  <w:marRight w:val="0"/>
                  <w:marTop w:val="0"/>
                  <w:marBottom w:val="30"/>
                  <w:divBdr>
                    <w:top w:val="none" w:sz="0" w:space="0" w:color="auto"/>
                    <w:left w:val="none" w:sz="0" w:space="0" w:color="auto"/>
                    <w:bottom w:val="none" w:sz="0" w:space="0" w:color="auto"/>
                    <w:right w:val="none" w:sz="0" w:space="0" w:color="auto"/>
                  </w:divBdr>
                </w:div>
                <w:div w:id="9376493">
                  <w:marLeft w:val="0"/>
                  <w:marRight w:val="0"/>
                  <w:marTop w:val="0"/>
                  <w:marBottom w:val="0"/>
                  <w:divBdr>
                    <w:top w:val="none" w:sz="0" w:space="0" w:color="auto"/>
                    <w:left w:val="none" w:sz="0" w:space="0" w:color="auto"/>
                    <w:bottom w:val="none" w:sz="0" w:space="0" w:color="auto"/>
                    <w:right w:val="none" w:sz="0" w:space="0" w:color="auto"/>
                  </w:divBdr>
                </w:div>
                <w:div w:id="575631079">
                  <w:marLeft w:val="0"/>
                  <w:marRight w:val="0"/>
                  <w:marTop w:val="0"/>
                  <w:marBottom w:val="30"/>
                  <w:divBdr>
                    <w:top w:val="none" w:sz="0" w:space="0" w:color="auto"/>
                    <w:left w:val="none" w:sz="0" w:space="0" w:color="auto"/>
                    <w:bottom w:val="none" w:sz="0" w:space="0" w:color="auto"/>
                    <w:right w:val="none" w:sz="0" w:space="0" w:color="auto"/>
                  </w:divBdr>
                </w:div>
                <w:div w:id="1218513765">
                  <w:marLeft w:val="0"/>
                  <w:marRight w:val="0"/>
                  <w:marTop w:val="0"/>
                  <w:marBottom w:val="0"/>
                  <w:divBdr>
                    <w:top w:val="none" w:sz="0" w:space="0" w:color="auto"/>
                    <w:left w:val="none" w:sz="0" w:space="0" w:color="auto"/>
                    <w:bottom w:val="none" w:sz="0" w:space="0" w:color="auto"/>
                    <w:right w:val="none" w:sz="0" w:space="0" w:color="auto"/>
                  </w:divBdr>
                </w:div>
                <w:div w:id="983120987">
                  <w:marLeft w:val="0"/>
                  <w:marRight w:val="0"/>
                  <w:marTop w:val="0"/>
                  <w:marBottom w:val="30"/>
                  <w:divBdr>
                    <w:top w:val="none" w:sz="0" w:space="0" w:color="auto"/>
                    <w:left w:val="none" w:sz="0" w:space="0" w:color="auto"/>
                    <w:bottom w:val="none" w:sz="0" w:space="0" w:color="auto"/>
                    <w:right w:val="none" w:sz="0" w:space="0" w:color="auto"/>
                  </w:divBdr>
                </w:div>
                <w:div w:id="35784810">
                  <w:marLeft w:val="0"/>
                  <w:marRight w:val="0"/>
                  <w:marTop w:val="0"/>
                  <w:marBottom w:val="0"/>
                  <w:divBdr>
                    <w:top w:val="none" w:sz="0" w:space="0" w:color="auto"/>
                    <w:left w:val="none" w:sz="0" w:space="0" w:color="auto"/>
                    <w:bottom w:val="none" w:sz="0" w:space="0" w:color="auto"/>
                    <w:right w:val="none" w:sz="0" w:space="0" w:color="auto"/>
                  </w:divBdr>
                </w:div>
                <w:div w:id="1546209739">
                  <w:marLeft w:val="0"/>
                  <w:marRight w:val="0"/>
                  <w:marTop w:val="0"/>
                  <w:marBottom w:val="30"/>
                  <w:divBdr>
                    <w:top w:val="none" w:sz="0" w:space="0" w:color="auto"/>
                    <w:left w:val="none" w:sz="0" w:space="0" w:color="auto"/>
                    <w:bottom w:val="none" w:sz="0" w:space="0" w:color="auto"/>
                    <w:right w:val="none" w:sz="0" w:space="0" w:color="auto"/>
                  </w:divBdr>
                </w:div>
                <w:div w:id="23872673">
                  <w:marLeft w:val="0"/>
                  <w:marRight w:val="0"/>
                  <w:marTop w:val="0"/>
                  <w:marBottom w:val="0"/>
                  <w:divBdr>
                    <w:top w:val="none" w:sz="0" w:space="0" w:color="auto"/>
                    <w:left w:val="none" w:sz="0" w:space="0" w:color="auto"/>
                    <w:bottom w:val="none" w:sz="0" w:space="0" w:color="auto"/>
                    <w:right w:val="none" w:sz="0" w:space="0" w:color="auto"/>
                  </w:divBdr>
                </w:div>
                <w:div w:id="1572812714">
                  <w:marLeft w:val="0"/>
                  <w:marRight w:val="0"/>
                  <w:marTop w:val="0"/>
                  <w:marBottom w:val="30"/>
                  <w:divBdr>
                    <w:top w:val="none" w:sz="0" w:space="0" w:color="auto"/>
                    <w:left w:val="none" w:sz="0" w:space="0" w:color="auto"/>
                    <w:bottom w:val="none" w:sz="0" w:space="0" w:color="auto"/>
                    <w:right w:val="none" w:sz="0" w:space="0" w:color="auto"/>
                  </w:divBdr>
                </w:div>
                <w:div w:id="243759622">
                  <w:marLeft w:val="0"/>
                  <w:marRight w:val="0"/>
                  <w:marTop w:val="0"/>
                  <w:marBottom w:val="0"/>
                  <w:divBdr>
                    <w:top w:val="none" w:sz="0" w:space="0" w:color="auto"/>
                    <w:left w:val="none" w:sz="0" w:space="0" w:color="auto"/>
                    <w:bottom w:val="none" w:sz="0" w:space="0" w:color="auto"/>
                    <w:right w:val="none" w:sz="0" w:space="0" w:color="auto"/>
                  </w:divBdr>
                </w:div>
                <w:div w:id="1388408155">
                  <w:marLeft w:val="0"/>
                  <w:marRight w:val="0"/>
                  <w:marTop w:val="0"/>
                  <w:marBottom w:val="30"/>
                  <w:divBdr>
                    <w:top w:val="none" w:sz="0" w:space="0" w:color="auto"/>
                    <w:left w:val="none" w:sz="0" w:space="0" w:color="auto"/>
                    <w:bottom w:val="none" w:sz="0" w:space="0" w:color="auto"/>
                    <w:right w:val="none" w:sz="0" w:space="0" w:color="auto"/>
                  </w:divBdr>
                </w:div>
                <w:div w:id="1809861503">
                  <w:marLeft w:val="0"/>
                  <w:marRight w:val="0"/>
                  <w:marTop w:val="0"/>
                  <w:marBottom w:val="0"/>
                  <w:divBdr>
                    <w:top w:val="none" w:sz="0" w:space="0" w:color="auto"/>
                    <w:left w:val="none" w:sz="0" w:space="0" w:color="auto"/>
                    <w:bottom w:val="none" w:sz="0" w:space="0" w:color="auto"/>
                    <w:right w:val="none" w:sz="0" w:space="0" w:color="auto"/>
                  </w:divBdr>
                </w:div>
                <w:div w:id="1946376673">
                  <w:marLeft w:val="0"/>
                  <w:marRight w:val="0"/>
                  <w:marTop w:val="0"/>
                  <w:marBottom w:val="30"/>
                  <w:divBdr>
                    <w:top w:val="none" w:sz="0" w:space="0" w:color="auto"/>
                    <w:left w:val="none" w:sz="0" w:space="0" w:color="auto"/>
                    <w:bottom w:val="none" w:sz="0" w:space="0" w:color="auto"/>
                    <w:right w:val="none" w:sz="0" w:space="0" w:color="auto"/>
                  </w:divBdr>
                </w:div>
                <w:div w:id="1059016442">
                  <w:marLeft w:val="0"/>
                  <w:marRight w:val="0"/>
                  <w:marTop w:val="0"/>
                  <w:marBottom w:val="0"/>
                  <w:divBdr>
                    <w:top w:val="none" w:sz="0" w:space="0" w:color="auto"/>
                    <w:left w:val="none" w:sz="0" w:space="0" w:color="auto"/>
                    <w:bottom w:val="none" w:sz="0" w:space="0" w:color="auto"/>
                    <w:right w:val="none" w:sz="0" w:space="0" w:color="auto"/>
                  </w:divBdr>
                </w:div>
                <w:div w:id="1921717820">
                  <w:marLeft w:val="0"/>
                  <w:marRight w:val="0"/>
                  <w:marTop w:val="0"/>
                  <w:marBottom w:val="30"/>
                  <w:divBdr>
                    <w:top w:val="none" w:sz="0" w:space="0" w:color="auto"/>
                    <w:left w:val="none" w:sz="0" w:space="0" w:color="auto"/>
                    <w:bottom w:val="none" w:sz="0" w:space="0" w:color="auto"/>
                    <w:right w:val="none" w:sz="0" w:space="0" w:color="auto"/>
                  </w:divBdr>
                </w:div>
                <w:div w:id="2024473693">
                  <w:marLeft w:val="0"/>
                  <w:marRight w:val="0"/>
                  <w:marTop w:val="0"/>
                  <w:marBottom w:val="0"/>
                  <w:divBdr>
                    <w:top w:val="none" w:sz="0" w:space="0" w:color="auto"/>
                    <w:left w:val="none" w:sz="0" w:space="0" w:color="auto"/>
                    <w:bottom w:val="none" w:sz="0" w:space="0" w:color="auto"/>
                    <w:right w:val="none" w:sz="0" w:space="0" w:color="auto"/>
                  </w:divBdr>
                </w:div>
                <w:div w:id="2088992186">
                  <w:marLeft w:val="0"/>
                  <w:marRight w:val="0"/>
                  <w:marTop w:val="0"/>
                  <w:marBottom w:val="30"/>
                  <w:divBdr>
                    <w:top w:val="none" w:sz="0" w:space="0" w:color="auto"/>
                    <w:left w:val="none" w:sz="0" w:space="0" w:color="auto"/>
                    <w:bottom w:val="none" w:sz="0" w:space="0" w:color="auto"/>
                    <w:right w:val="none" w:sz="0" w:space="0" w:color="auto"/>
                  </w:divBdr>
                </w:div>
                <w:div w:id="1794639290">
                  <w:marLeft w:val="0"/>
                  <w:marRight w:val="0"/>
                  <w:marTop w:val="0"/>
                  <w:marBottom w:val="0"/>
                  <w:divBdr>
                    <w:top w:val="none" w:sz="0" w:space="0" w:color="auto"/>
                    <w:left w:val="none" w:sz="0" w:space="0" w:color="auto"/>
                    <w:bottom w:val="none" w:sz="0" w:space="0" w:color="auto"/>
                    <w:right w:val="none" w:sz="0" w:space="0" w:color="auto"/>
                  </w:divBdr>
                </w:div>
                <w:div w:id="1075858298">
                  <w:marLeft w:val="0"/>
                  <w:marRight w:val="0"/>
                  <w:marTop w:val="0"/>
                  <w:marBottom w:val="30"/>
                  <w:divBdr>
                    <w:top w:val="none" w:sz="0" w:space="0" w:color="auto"/>
                    <w:left w:val="none" w:sz="0" w:space="0" w:color="auto"/>
                    <w:bottom w:val="none" w:sz="0" w:space="0" w:color="auto"/>
                    <w:right w:val="none" w:sz="0" w:space="0" w:color="auto"/>
                  </w:divBdr>
                </w:div>
                <w:div w:id="616107974">
                  <w:marLeft w:val="0"/>
                  <w:marRight w:val="0"/>
                  <w:marTop w:val="0"/>
                  <w:marBottom w:val="0"/>
                  <w:divBdr>
                    <w:top w:val="none" w:sz="0" w:space="0" w:color="auto"/>
                    <w:left w:val="none" w:sz="0" w:space="0" w:color="auto"/>
                    <w:bottom w:val="none" w:sz="0" w:space="0" w:color="auto"/>
                    <w:right w:val="none" w:sz="0" w:space="0" w:color="auto"/>
                  </w:divBdr>
                </w:div>
                <w:div w:id="995768060">
                  <w:marLeft w:val="0"/>
                  <w:marRight w:val="0"/>
                  <w:marTop w:val="0"/>
                  <w:marBottom w:val="30"/>
                  <w:divBdr>
                    <w:top w:val="none" w:sz="0" w:space="0" w:color="auto"/>
                    <w:left w:val="none" w:sz="0" w:space="0" w:color="auto"/>
                    <w:bottom w:val="none" w:sz="0" w:space="0" w:color="auto"/>
                    <w:right w:val="none" w:sz="0" w:space="0" w:color="auto"/>
                  </w:divBdr>
                </w:div>
                <w:div w:id="1844665078">
                  <w:marLeft w:val="0"/>
                  <w:marRight w:val="0"/>
                  <w:marTop w:val="0"/>
                  <w:marBottom w:val="0"/>
                  <w:divBdr>
                    <w:top w:val="none" w:sz="0" w:space="0" w:color="auto"/>
                    <w:left w:val="none" w:sz="0" w:space="0" w:color="auto"/>
                    <w:bottom w:val="none" w:sz="0" w:space="0" w:color="auto"/>
                    <w:right w:val="none" w:sz="0" w:space="0" w:color="auto"/>
                  </w:divBdr>
                </w:div>
                <w:div w:id="787163753">
                  <w:marLeft w:val="0"/>
                  <w:marRight w:val="0"/>
                  <w:marTop w:val="0"/>
                  <w:marBottom w:val="30"/>
                  <w:divBdr>
                    <w:top w:val="none" w:sz="0" w:space="0" w:color="auto"/>
                    <w:left w:val="none" w:sz="0" w:space="0" w:color="auto"/>
                    <w:bottom w:val="none" w:sz="0" w:space="0" w:color="auto"/>
                    <w:right w:val="none" w:sz="0" w:space="0" w:color="auto"/>
                  </w:divBdr>
                </w:div>
                <w:div w:id="575282418">
                  <w:marLeft w:val="0"/>
                  <w:marRight w:val="0"/>
                  <w:marTop w:val="0"/>
                  <w:marBottom w:val="0"/>
                  <w:divBdr>
                    <w:top w:val="none" w:sz="0" w:space="0" w:color="auto"/>
                    <w:left w:val="none" w:sz="0" w:space="0" w:color="auto"/>
                    <w:bottom w:val="none" w:sz="0" w:space="0" w:color="auto"/>
                    <w:right w:val="none" w:sz="0" w:space="0" w:color="auto"/>
                  </w:divBdr>
                </w:div>
                <w:div w:id="171340754">
                  <w:marLeft w:val="0"/>
                  <w:marRight w:val="0"/>
                  <w:marTop w:val="0"/>
                  <w:marBottom w:val="30"/>
                  <w:divBdr>
                    <w:top w:val="none" w:sz="0" w:space="0" w:color="auto"/>
                    <w:left w:val="none" w:sz="0" w:space="0" w:color="auto"/>
                    <w:bottom w:val="none" w:sz="0" w:space="0" w:color="auto"/>
                    <w:right w:val="none" w:sz="0" w:space="0" w:color="auto"/>
                  </w:divBdr>
                </w:div>
                <w:div w:id="1726946000">
                  <w:marLeft w:val="0"/>
                  <w:marRight w:val="0"/>
                  <w:marTop w:val="0"/>
                  <w:marBottom w:val="0"/>
                  <w:divBdr>
                    <w:top w:val="none" w:sz="0" w:space="0" w:color="auto"/>
                    <w:left w:val="none" w:sz="0" w:space="0" w:color="auto"/>
                    <w:bottom w:val="none" w:sz="0" w:space="0" w:color="auto"/>
                    <w:right w:val="none" w:sz="0" w:space="0" w:color="auto"/>
                  </w:divBdr>
                </w:div>
                <w:div w:id="481580191">
                  <w:marLeft w:val="0"/>
                  <w:marRight w:val="0"/>
                  <w:marTop w:val="0"/>
                  <w:marBottom w:val="30"/>
                  <w:divBdr>
                    <w:top w:val="none" w:sz="0" w:space="0" w:color="auto"/>
                    <w:left w:val="none" w:sz="0" w:space="0" w:color="auto"/>
                    <w:bottom w:val="none" w:sz="0" w:space="0" w:color="auto"/>
                    <w:right w:val="none" w:sz="0" w:space="0" w:color="auto"/>
                  </w:divBdr>
                </w:div>
                <w:div w:id="1808086726">
                  <w:marLeft w:val="0"/>
                  <w:marRight w:val="0"/>
                  <w:marTop w:val="0"/>
                  <w:marBottom w:val="0"/>
                  <w:divBdr>
                    <w:top w:val="none" w:sz="0" w:space="0" w:color="auto"/>
                    <w:left w:val="none" w:sz="0" w:space="0" w:color="auto"/>
                    <w:bottom w:val="none" w:sz="0" w:space="0" w:color="auto"/>
                    <w:right w:val="none" w:sz="0" w:space="0" w:color="auto"/>
                  </w:divBdr>
                </w:div>
                <w:div w:id="1517764683">
                  <w:marLeft w:val="0"/>
                  <w:marRight w:val="0"/>
                  <w:marTop w:val="0"/>
                  <w:marBottom w:val="30"/>
                  <w:divBdr>
                    <w:top w:val="none" w:sz="0" w:space="0" w:color="auto"/>
                    <w:left w:val="none" w:sz="0" w:space="0" w:color="auto"/>
                    <w:bottom w:val="none" w:sz="0" w:space="0" w:color="auto"/>
                    <w:right w:val="none" w:sz="0" w:space="0" w:color="auto"/>
                  </w:divBdr>
                </w:div>
                <w:div w:id="338122729">
                  <w:marLeft w:val="0"/>
                  <w:marRight w:val="0"/>
                  <w:marTop w:val="0"/>
                  <w:marBottom w:val="0"/>
                  <w:divBdr>
                    <w:top w:val="none" w:sz="0" w:space="0" w:color="auto"/>
                    <w:left w:val="none" w:sz="0" w:space="0" w:color="auto"/>
                    <w:bottom w:val="none" w:sz="0" w:space="0" w:color="auto"/>
                    <w:right w:val="none" w:sz="0" w:space="0" w:color="auto"/>
                  </w:divBdr>
                </w:div>
                <w:div w:id="820773334">
                  <w:marLeft w:val="0"/>
                  <w:marRight w:val="0"/>
                  <w:marTop w:val="0"/>
                  <w:marBottom w:val="30"/>
                  <w:divBdr>
                    <w:top w:val="none" w:sz="0" w:space="0" w:color="auto"/>
                    <w:left w:val="none" w:sz="0" w:space="0" w:color="auto"/>
                    <w:bottom w:val="none" w:sz="0" w:space="0" w:color="auto"/>
                    <w:right w:val="none" w:sz="0" w:space="0" w:color="auto"/>
                  </w:divBdr>
                </w:div>
                <w:div w:id="1958634317">
                  <w:marLeft w:val="0"/>
                  <w:marRight w:val="0"/>
                  <w:marTop w:val="0"/>
                  <w:marBottom w:val="0"/>
                  <w:divBdr>
                    <w:top w:val="none" w:sz="0" w:space="0" w:color="auto"/>
                    <w:left w:val="none" w:sz="0" w:space="0" w:color="auto"/>
                    <w:bottom w:val="none" w:sz="0" w:space="0" w:color="auto"/>
                    <w:right w:val="none" w:sz="0" w:space="0" w:color="auto"/>
                  </w:divBdr>
                </w:div>
                <w:div w:id="828446660">
                  <w:marLeft w:val="0"/>
                  <w:marRight w:val="0"/>
                  <w:marTop w:val="0"/>
                  <w:marBottom w:val="30"/>
                  <w:divBdr>
                    <w:top w:val="none" w:sz="0" w:space="0" w:color="auto"/>
                    <w:left w:val="none" w:sz="0" w:space="0" w:color="auto"/>
                    <w:bottom w:val="none" w:sz="0" w:space="0" w:color="auto"/>
                    <w:right w:val="none" w:sz="0" w:space="0" w:color="auto"/>
                  </w:divBdr>
                </w:div>
                <w:div w:id="1182813819">
                  <w:marLeft w:val="0"/>
                  <w:marRight w:val="0"/>
                  <w:marTop w:val="0"/>
                  <w:marBottom w:val="0"/>
                  <w:divBdr>
                    <w:top w:val="none" w:sz="0" w:space="0" w:color="auto"/>
                    <w:left w:val="none" w:sz="0" w:space="0" w:color="auto"/>
                    <w:bottom w:val="none" w:sz="0" w:space="0" w:color="auto"/>
                    <w:right w:val="none" w:sz="0" w:space="0" w:color="auto"/>
                  </w:divBdr>
                </w:div>
                <w:div w:id="1712680872">
                  <w:marLeft w:val="0"/>
                  <w:marRight w:val="0"/>
                  <w:marTop w:val="0"/>
                  <w:marBottom w:val="30"/>
                  <w:divBdr>
                    <w:top w:val="none" w:sz="0" w:space="0" w:color="auto"/>
                    <w:left w:val="none" w:sz="0" w:space="0" w:color="auto"/>
                    <w:bottom w:val="none" w:sz="0" w:space="0" w:color="auto"/>
                    <w:right w:val="none" w:sz="0" w:space="0" w:color="auto"/>
                  </w:divBdr>
                </w:div>
                <w:div w:id="864170459">
                  <w:marLeft w:val="0"/>
                  <w:marRight w:val="0"/>
                  <w:marTop w:val="0"/>
                  <w:marBottom w:val="0"/>
                  <w:divBdr>
                    <w:top w:val="none" w:sz="0" w:space="0" w:color="auto"/>
                    <w:left w:val="none" w:sz="0" w:space="0" w:color="auto"/>
                    <w:bottom w:val="none" w:sz="0" w:space="0" w:color="auto"/>
                    <w:right w:val="none" w:sz="0" w:space="0" w:color="auto"/>
                  </w:divBdr>
                </w:div>
                <w:div w:id="991367091">
                  <w:marLeft w:val="0"/>
                  <w:marRight w:val="0"/>
                  <w:marTop w:val="0"/>
                  <w:marBottom w:val="30"/>
                  <w:divBdr>
                    <w:top w:val="none" w:sz="0" w:space="0" w:color="auto"/>
                    <w:left w:val="none" w:sz="0" w:space="0" w:color="auto"/>
                    <w:bottom w:val="none" w:sz="0" w:space="0" w:color="auto"/>
                    <w:right w:val="none" w:sz="0" w:space="0" w:color="auto"/>
                  </w:divBdr>
                </w:div>
                <w:div w:id="1446929210">
                  <w:marLeft w:val="0"/>
                  <w:marRight w:val="0"/>
                  <w:marTop w:val="0"/>
                  <w:marBottom w:val="0"/>
                  <w:divBdr>
                    <w:top w:val="none" w:sz="0" w:space="0" w:color="auto"/>
                    <w:left w:val="none" w:sz="0" w:space="0" w:color="auto"/>
                    <w:bottom w:val="none" w:sz="0" w:space="0" w:color="auto"/>
                    <w:right w:val="none" w:sz="0" w:space="0" w:color="auto"/>
                  </w:divBdr>
                </w:div>
                <w:div w:id="1470367449">
                  <w:marLeft w:val="0"/>
                  <w:marRight w:val="0"/>
                  <w:marTop w:val="0"/>
                  <w:marBottom w:val="30"/>
                  <w:divBdr>
                    <w:top w:val="none" w:sz="0" w:space="0" w:color="auto"/>
                    <w:left w:val="none" w:sz="0" w:space="0" w:color="auto"/>
                    <w:bottom w:val="none" w:sz="0" w:space="0" w:color="auto"/>
                    <w:right w:val="none" w:sz="0" w:space="0" w:color="auto"/>
                  </w:divBdr>
                </w:div>
                <w:div w:id="1197350167">
                  <w:marLeft w:val="0"/>
                  <w:marRight w:val="0"/>
                  <w:marTop w:val="0"/>
                  <w:marBottom w:val="0"/>
                  <w:divBdr>
                    <w:top w:val="none" w:sz="0" w:space="0" w:color="auto"/>
                    <w:left w:val="none" w:sz="0" w:space="0" w:color="auto"/>
                    <w:bottom w:val="none" w:sz="0" w:space="0" w:color="auto"/>
                    <w:right w:val="none" w:sz="0" w:space="0" w:color="auto"/>
                  </w:divBdr>
                </w:div>
                <w:div w:id="33770980">
                  <w:marLeft w:val="0"/>
                  <w:marRight w:val="0"/>
                  <w:marTop w:val="0"/>
                  <w:marBottom w:val="30"/>
                  <w:divBdr>
                    <w:top w:val="none" w:sz="0" w:space="0" w:color="auto"/>
                    <w:left w:val="none" w:sz="0" w:space="0" w:color="auto"/>
                    <w:bottom w:val="none" w:sz="0" w:space="0" w:color="auto"/>
                    <w:right w:val="none" w:sz="0" w:space="0" w:color="auto"/>
                  </w:divBdr>
                </w:div>
                <w:div w:id="990988992">
                  <w:marLeft w:val="0"/>
                  <w:marRight w:val="0"/>
                  <w:marTop w:val="0"/>
                  <w:marBottom w:val="0"/>
                  <w:divBdr>
                    <w:top w:val="none" w:sz="0" w:space="0" w:color="auto"/>
                    <w:left w:val="none" w:sz="0" w:space="0" w:color="auto"/>
                    <w:bottom w:val="none" w:sz="0" w:space="0" w:color="auto"/>
                    <w:right w:val="none" w:sz="0" w:space="0" w:color="auto"/>
                  </w:divBdr>
                </w:div>
                <w:div w:id="983045581">
                  <w:marLeft w:val="0"/>
                  <w:marRight w:val="0"/>
                  <w:marTop w:val="0"/>
                  <w:marBottom w:val="30"/>
                  <w:divBdr>
                    <w:top w:val="none" w:sz="0" w:space="0" w:color="auto"/>
                    <w:left w:val="none" w:sz="0" w:space="0" w:color="auto"/>
                    <w:bottom w:val="none" w:sz="0" w:space="0" w:color="auto"/>
                    <w:right w:val="none" w:sz="0" w:space="0" w:color="auto"/>
                  </w:divBdr>
                </w:div>
                <w:div w:id="1421028016">
                  <w:marLeft w:val="0"/>
                  <w:marRight w:val="0"/>
                  <w:marTop w:val="0"/>
                  <w:marBottom w:val="0"/>
                  <w:divBdr>
                    <w:top w:val="none" w:sz="0" w:space="0" w:color="auto"/>
                    <w:left w:val="none" w:sz="0" w:space="0" w:color="auto"/>
                    <w:bottom w:val="none" w:sz="0" w:space="0" w:color="auto"/>
                    <w:right w:val="none" w:sz="0" w:space="0" w:color="auto"/>
                  </w:divBdr>
                </w:div>
                <w:div w:id="1183936792">
                  <w:marLeft w:val="0"/>
                  <w:marRight w:val="0"/>
                  <w:marTop w:val="0"/>
                  <w:marBottom w:val="30"/>
                  <w:divBdr>
                    <w:top w:val="none" w:sz="0" w:space="0" w:color="auto"/>
                    <w:left w:val="none" w:sz="0" w:space="0" w:color="auto"/>
                    <w:bottom w:val="none" w:sz="0" w:space="0" w:color="auto"/>
                    <w:right w:val="none" w:sz="0" w:space="0" w:color="auto"/>
                  </w:divBdr>
                </w:div>
                <w:div w:id="1524980665">
                  <w:marLeft w:val="0"/>
                  <w:marRight w:val="0"/>
                  <w:marTop w:val="0"/>
                  <w:marBottom w:val="0"/>
                  <w:divBdr>
                    <w:top w:val="none" w:sz="0" w:space="0" w:color="auto"/>
                    <w:left w:val="none" w:sz="0" w:space="0" w:color="auto"/>
                    <w:bottom w:val="none" w:sz="0" w:space="0" w:color="auto"/>
                    <w:right w:val="none" w:sz="0" w:space="0" w:color="auto"/>
                  </w:divBdr>
                </w:div>
                <w:div w:id="1916469966">
                  <w:marLeft w:val="0"/>
                  <w:marRight w:val="0"/>
                  <w:marTop w:val="0"/>
                  <w:marBottom w:val="30"/>
                  <w:divBdr>
                    <w:top w:val="none" w:sz="0" w:space="0" w:color="auto"/>
                    <w:left w:val="none" w:sz="0" w:space="0" w:color="auto"/>
                    <w:bottom w:val="none" w:sz="0" w:space="0" w:color="auto"/>
                    <w:right w:val="none" w:sz="0" w:space="0" w:color="auto"/>
                  </w:divBdr>
                </w:div>
                <w:div w:id="403114467">
                  <w:marLeft w:val="0"/>
                  <w:marRight w:val="0"/>
                  <w:marTop w:val="0"/>
                  <w:marBottom w:val="0"/>
                  <w:divBdr>
                    <w:top w:val="none" w:sz="0" w:space="0" w:color="auto"/>
                    <w:left w:val="none" w:sz="0" w:space="0" w:color="auto"/>
                    <w:bottom w:val="none" w:sz="0" w:space="0" w:color="auto"/>
                    <w:right w:val="none" w:sz="0" w:space="0" w:color="auto"/>
                  </w:divBdr>
                </w:div>
                <w:div w:id="1209297126">
                  <w:marLeft w:val="0"/>
                  <w:marRight w:val="0"/>
                  <w:marTop w:val="0"/>
                  <w:marBottom w:val="30"/>
                  <w:divBdr>
                    <w:top w:val="none" w:sz="0" w:space="0" w:color="auto"/>
                    <w:left w:val="none" w:sz="0" w:space="0" w:color="auto"/>
                    <w:bottom w:val="none" w:sz="0" w:space="0" w:color="auto"/>
                    <w:right w:val="none" w:sz="0" w:space="0" w:color="auto"/>
                  </w:divBdr>
                </w:div>
                <w:div w:id="1679582587">
                  <w:marLeft w:val="0"/>
                  <w:marRight w:val="0"/>
                  <w:marTop w:val="0"/>
                  <w:marBottom w:val="0"/>
                  <w:divBdr>
                    <w:top w:val="none" w:sz="0" w:space="0" w:color="auto"/>
                    <w:left w:val="none" w:sz="0" w:space="0" w:color="auto"/>
                    <w:bottom w:val="none" w:sz="0" w:space="0" w:color="auto"/>
                    <w:right w:val="none" w:sz="0" w:space="0" w:color="auto"/>
                  </w:divBdr>
                </w:div>
                <w:div w:id="1030574400">
                  <w:marLeft w:val="0"/>
                  <w:marRight w:val="0"/>
                  <w:marTop w:val="0"/>
                  <w:marBottom w:val="30"/>
                  <w:divBdr>
                    <w:top w:val="none" w:sz="0" w:space="0" w:color="auto"/>
                    <w:left w:val="none" w:sz="0" w:space="0" w:color="auto"/>
                    <w:bottom w:val="none" w:sz="0" w:space="0" w:color="auto"/>
                    <w:right w:val="none" w:sz="0" w:space="0" w:color="auto"/>
                  </w:divBdr>
                </w:div>
                <w:div w:id="863322894">
                  <w:marLeft w:val="0"/>
                  <w:marRight w:val="0"/>
                  <w:marTop w:val="0"/>
                  <w:marBottom w:val="0"/>
                  <w:divBdr>
                    <w:top w:val="none" w:sz="0" w:space="0" w:color="auto"/>
                    <w:left w:val="none" w:sz="0" w:space="0" w:color="auto"/>
                    <w:bottom w:val="none" w:sz="0" w:space="0" w:color="auto"/>
                    <w:right w:val="none" w:sz="0" w:space="0" w:color="auto"/>
                  </w:divBdr>
                </w:div>
                <w:div w:id="25831962">
                  <w:marLeft w:val="0"/>
                  <w:marRight w:val="0"/>
                  <w:marTop w:val="0"/>
                  <w:marBottom w:val="30"/>
                  <w:divBdr>
                    <w:top w:val="none" w:sz="0" w:space="0" w:color="auto"/>
                    <w:left w:val="none" w:sz="0" w:space="0" w:color="auto"/>
                    <w:bottom w:val="none" w:sz="0" w:space="0" w:color="auto"/>
                    <w:right w:val="none" w:sz="0" w:space="0" w:color="auto"/>
                  </w:divBdr>
                </w:div>
                <w:div w:id="685790396">
                  <w:marLeft w:val="0"/>
                  <w:marRight w:val="0"/>
                  <w:marTop w:val="0"/>
                  <w:marBottom w:val="0"/>
                  <w:divBdr>
                    <w:top w:val="none" w:sz="0" w:space="0" w:color="auto"/>
                    <w:left w:val="none" w:sz="0" w:space="0" w:color="auto"/>
                    <w:bottom w:val="none" w:sz="0" w:space="0" w:color="auto"/>
                    <w:right w:val="none" w:sz="0" w:space="0" w:color="auto"/>
                  </w:divBdr>
                </w:div>
                <w:div w:id="1188450637">
                  <w:marLeft w:val="0"/>
                  <w:marRight w:val="0"/>
                  <w:marTop w:val="0"/>
                  <w:marBottom w:val="30"/>
                  <w:divBdr>
                    <w:top w:val="none" w:sz="0" w:space="0" w:color="auto"/>
                    <w:left w:val="none" w:sz="0" w:space="0" w:color="auto"/>
                    <w:bottom w:val="none" w:sz="0" w:space="0" w:color="auto"/>
                    <w:right w:val="none" w:sz="0" w:space="0" w:color="auto"/>
                  </w:divBdr>
                </w:div>
                <w:div w:id="542058265">
                  <w:marLeft w:val="0"/>
                  <w:marRight w:val="0"/>
                  <w:marTop w:val="0"/>
                  <w:marBottom w:val="0"/>
                  <w:divBdr>
                    <w:top w:val="none" w:sz="0" w:space="0" w:color="auto"/>
                    <w:left w:val="none" w:sz="0" w:space="0" w:color="auto"/>
                    <w:bottom w:val="none" w:sz="0" w:space="0" w:color="auto"/>
                    <w:right w:val="none" w:sz="0" w:space="0" w:color="auto"/>
                  </w:divBdr>
                </w:div>
                <w:div w:id="45951209">
                  <w:marLeft w:val="0"/>
                  <w:marRight w:val="0"/>
                  <w:marTop w:val="0"/>
                  <w:marBottom w:val="30"/>
                  <w:divBdr>
                    <w:top w:val="none" w:sz="0" w:space="0" w:color="auto"/>
                    <w:left w:val="none" w:sz="0" w:space="0" w:color="auto"/>
                    <w:bottom w:val="none" w:sz="0" w:space="0" w:color="auto"/>
                    <w:right w:val="none" w:sz="0" w:space="0" w:color="auto"/>
                  </w:divBdr>
                </w:div>
                <w:div w:id="2115972837">
                  <w:marLeft w:val="0"/>
                  <w:marRight w:val="0"/>
                  <w:marTop w:val="0"/>
                  <w:marBottom w:val="0"/>
                  <w:divBdr>
                    <w:top w:val="none" w:sz="0" w:space="0" w:color="auto"/>
                    <w:left w:val="none" w:sz="0" w:space="0" w:color="auto"/>
                    <w:bottom w:val="none" w:sz="0" w:space="0" w:color="auto"/>
                    <w:right w:val="none" w:sz="0" w:space="0" w:color="auto"/>
                  </w:divBdr>
                </w:div>
                <w:div w:id="684018999">
                  <w:marLeft w:val="0"/>
                  <w:marRight w:val="0"/>
                  <w:marTop w:val="0"/>
                  <w:marBottom w:val="30"/>
                  <w:divBdr>
                    <w:top w:val="none" w:sz="0" w:space="0" w:color="auto"/>
                    <w:left w:val="none" w:sz="0" w:space="0" w:color="auto"/>
                    <w:bottom w:val="none" w:sz="0" w:space="0" w:color="auto"/>
                    <w:right w:val="none" w:sz="0" w:space="0" w:color="auto"/>
                  </w:divBdr>
                </w:div>
                <w:div w:id="1587378888">
                  <w:marLeft w:val="0"/>
                  <w:marRight w:val="0"/>
                  <w:marTop w:val="0"/>
                  <w:marBottom w:val="0"/>
                  <w:divBdr>
                    <w:top w:val="none" w:sz="0" w:space="0" w:color="auto"/>
                    <w:left w:val="none" w:sz="0" w:space="0" w:color="auto"/>
                    <w:bottom w:val="none" w:sz="0" w:space="0" w:color="auto"/>
                    <w:right w:val="none" w:sz="0" w:space="0" w:color="auto"/>
                  </w:divBdr>
                </w:div>
                <w:div w:id="1803573474">
                  <w:marLeft w:val="0"/>
                  <w:marRight w:val="0"/>
                  <w:marTop w:val="0"/>
                  <w:marBottom w:val="30"/>
                  <w:divBdr>
                    <w:top w:val="none" w:sz="0" w:space="0" w:color="auto"/>
                    <w:left w:val="none" w:sz="0" w:space="0" w:color="auto"/>
                    <w:bottom w:val="none" w:sz="0" w:space="0" w:color="auto"/>
                    <w:right w:val="none" w:sz="0" w:space="0" w:color="auto"/>
                  </w:divBdr>
                </w:div>
                <w:div w:id="1761608394">
                  <w:marLeft w:val="0"/>
                  <w:marRight w:val="0"/>
                  <w:marTop w:val="0"/>
                  <w:marBottom w:val="0"/>
                  <w:divBdr>
                    <w:top w:val="none" w:sz="0" w:space="0" w:color="auto"/>
                    <w:left w:val="none" w:sz="0" w:space="0" w:color="auto"/>
                    <w:bottom w:val="none" w:sz="0" w:space="0" w:color="auto"/>
                    <w:right w:val="none" w:sz="0" w:space="0" w:color="auto"/>
                  </w:divBdr>
                </w:div>
                <w:div w:id="290601186">
                  <w:marLeft w:val="0"/>
                  <w:marRight w:val="0"/>
                  <w:marTop w:val="0"/>
                  <w:marBottom w:val="30"/>
                  <w:divBdr>
                    <w:top w:val="none" w:sz="0" w:space="0" w:color="auto"/>
                    <w:left w:val="none" w:sz="0" w:space="0" w:color="auto"/>
                    <w:bottom w:val="none" w:sz="0" w:space="0" w:color="auto"/>
                    <w:right w:val="none" w:sz="0" w:space="0" w:color="auto"/>
                  </w:divBdr>
                </w:div>
                <w:div w:id="1588880987">
                  <w:marLeft w:val="0"/>
                  <w:marRight w:val="0"/>
                  <w:marTop w:val="0"/>
                  <w:marBottom w:val="0"/>
                  <w:divBdr>
                    <w:top w:val="none" w:sz="0" w:space="0" w:color="auto"/>
                    <w:left w:val="none" w:sz="0" w:space="0" w:color="auto"/>
                    <w:bottom w:val="none" w:sz="0" w:space="0" w:color="auto"/>
                    <w:right w:val="none" w:sz="0" w:space="0" w:color="auto"/>
                  </w:divBdr>
                </w:div>
                <w:div w:id="1459907485">
                  <w:marLeft w:val="0"/>
                  <w:marRight w:val="0"/>
                  <w:marTop w:val="0"/>
                  <w:marBottom w:val="30"/>
                  <w:divBdr>
                    <w:top w:val="none" w:sz="0" w:space="0" w:color="auto"/>
                    <w:left w:val="none" w:sz="0" w:space="0" w:color="auto"/>
                    <w:bottom w:val="none" w:sz="0" w:space="0" w:color="auto"/>
                    <w:right w:val="none" w:sz="0" w:space="0" w:color="auto"/>
                  </w:divBdr>
                </w:div>
                <w:div w:id="175391445">
                  <w:marLeft w:val="0"/>
                  <w:marRight w:val="0"/>
                  <w:marTop w:val="0"/>
                  <w:marBottom w:val="0"/>
                  <w:divBdr>
                    <w:top w:val="none" w:sz="0" w:space="0" w:color="auto"/>
                    <w:left w:val="none" w:sz="0" w:space="0" w:color="auto"/>
                    <w:bottom w:val="none" w:sz="0" w:space="0" w:color="auto"/>
                    <w:right w:val="none" w:sz="0" w:space="0" w:color="auto"/>
                  </w:divBdr>
                </w:div>
                <w:div w:id="1960379207">
                  <w:marLeft w:val="0"/>
                  <w:marRight w:val="0"/>
                  <w:marTop w:val="0"/>
                  <w:marBottom w:val="30"/>
                  <w:divBdr>
                    <w:top w:val="none" w:sz="0" w:space="0" w:color="auto"/>
                    <w:left w:val="none" w:sz="0" w:space="0" w:color="auto"/>
                    <w:bottom w:val="none" w:sz="0" w:space="0" w:color="auto"/>
                    <w:right w:val="none" w:sz="0" w:space="0" w:color="auto"/>
                  </w:divBdr>
                </w:div>
                <w:div w:id="1093891105">
                  <w:marLeft w:val="0"/>
                  <w:marRight w:val="0"/>
                  <w:marTop w:val="0"/>
                  <w:marBottom w:val="0"/>
                  <w:divBdr>
                    <w:top w:val="none" w:sz="0" w:space="0" w:color="auto"/>
                    <w:left w:val="none" w:sz="0" w:space="0" w:color="auto"/>
                    <w:bottom w:val="none" w:sz="0" w:space="0" w:color="auto"/>
                    <w:right w:val="none" w:sz="0" w:space="0" w:color="auto"/>
                  </w:divBdr>
                </w:div>
                <w:div w:id="944072189">
                  <w:marLeft w:val="0"/>
                  <w:marRight w:val="0"/>
                  <w:marTop w:val="0"/>
                  <w:marBottom w:val="30"/>
                  <w:divBdr>
                    <w:top w:val="none" w:sz="0" w:space="0" w:color="auto"/>
                    <w:left w:val="none" w:sz="0" w:space="0" w:color="auto"/>
                    <w:bottom w:val="none" w:sz="0" w:space="0" w:color="auto"/>
                    <w:right w:val="none" w:sz="0" w:space="0" w:color="auto"/>
                  </w:divBdr>
                </w:div>
                <w:div w:id="1334575585">
                  <w:marLeft w:val="0"/>
                  <w:marRight w:val="0"/>
                  <w:marTop w:val="0"/>
                  <w:marBottom w:val="0"/>
                  <w:divBdr>
                    <w:top w:val="none" w:sz="0" w:space="0" w:color="auto"/>
                    <w:left w:val="none" w:sz="0" w:space="0" w:color="auto"/>
                    <w:bottom w:val="none" w:sz="0" w:space="0" w:color="auto"/>
                    <w:right w:val="none" w:sz="0" w:space="0" w:color="auto"/>
                  </w:divBdr>
                </w:div>
                <w:div w:id="419178688">
                  <w:marLeft w:val="0"/>
                  <w:marRight w:val="0"/>
                  <w:marTop w:val="0"/>
                  <w:marBottom w:val="30"/>
                  <w:divBdr>
                    <w:top w:val="none" w:sz="0" w:space="0" w:color="auto"/>
                    <w:left w:val="none" w:sz="0" w:space="0" w:color="auto"/>
                    <w:bottom w:val="none" w:sz="0" w:space="0" w:color="auto"/>
                    <w:right w:val="none" w:sz="0" w:space="0" w:color="auto"/>
                  </w:divBdr>
                </w:div>
                <w:div w:id="1456948077">
                  <w:marLeft w:val="0"/>
                  <w:marRight w:val="0"/>
                  <w:marTop w:val="0"/>
                  <w:marBottom w:val="0"/>
                  <w:divBdr>
                    <w:top w:val="none" w:sz="0" w:space="0" w:color="auto"/>
                    <w:left w:val="none" w:sz="0" w:space="0" w:color="auto"/>
                    <w:bottom w:val="none" w:sz="0" w:space="0" w:color="auto"/>
                    <w:right w:val="none" w:sz="0" w:space="0" w:color="auto"/>
                  </w:divBdr>
                </w:div>
                <w:div w:id="1348555134">
                  <w:marLeft w:val="0"/>
                  <w:marRight w:val="0"/>
                  <w:marTop w:val="0"/>
                  <w:marBottom w:val="30"/>
                  <w:divBdr>
                    <w:top w:val="none" w:sz="0" w:space="0" w:color="auto"/>
                    <w:left w:val="none" w:sz="0" w:space="0" w:color="auto"/>
                    <w:bottom w:val="none" w:sz="0" w:space="0" w:color="auto"/>
                    <w:right w:val="none" w:sz="0" w:space="0" w:color="auto"/>
                  </w:divBdr>
                </w:div>
                <w:div w:id="1903717048">
                  <w:marLeft w:val="0"/>
                  <w:marRight w:val="0"/>
                  <w:marTop w:val="0"/>
                  <w:marBottom w:val="0"/>
                  <w:divBdr>
                    <w:top w:val="none" w:sz="0" w:space="0" w:color="auto"/>
                    <w:left w:val="none" w:sz="0" w:space="0" w:color="auto"/>
                    <w:bottom w:val="none" w:sz="0" w:space="0" w:color="auto"/>
                    <w:right w:val="none" w:sz="0" w:space="0" w:color="auto"/>
                  </w:divBdr>
                </w:div>
                <w:div w:id="734208128">
                  <w:marLeft w:val="0"/>
                  <w:marRight w:val="0"/>
                  <w:marTop w:val="0"/>
                  <w:marBottom w:val="30"/>
                  <w:divBdr>
                    <w:top w:val="none" w:sz="0" w:space="0" w:color="auto"/>
                    <w:left w:val="none" w:sz="0" w:space="0" w:color="auto"/>
                    <w:bottom w:val="none" w:sz="0" w:space="0" w:color="auto"/>
                    <w:right w:val="none" w:sz="0" w:space="0" w:color="auto"/>
                  </w:divBdr>
                </w:div>
                <w:div w:id="1554538022">
                  <w:marLeft w:val="0"/>
                  <w:marRight w:val="0"/>
                  <w:marTop w:val="0"/>
                  <w:marBottom w:val="0"/>
                  <w:divBdr>
                    <w:top w:val="none" w:sz="0" w:space="0" w:color="auto"/>
                    <w:left w:val="none" w:sz="0" w:space="0" w:color="auto"/>
                    <w:bottom w:val="none" w:sz="0" w:space="0" w:color="auto"/>
                    <w:right w:val="none" w:sz="0" w:space="0" w:color="auto"/>
                  </w:divBdr>
                </w:div>
                <w:div w:id="1914511814">
                  <w:marLeft w:val="0"/>
                  <w:marRight w:val="0"/>
                  <w:marTop w:val="0"/>
                  <w:marBottom w:val="30"/>
                  <w:divBdr>
                    <w:top w:val="none" w:sz="0" w:space="0" w:color="auto"/>
                    <w:left w:val="none" w:sz="0" w:space="0" w:color="auto"/>
                    <w:bottom w:val="none" w:sz="0" w:space="0" w:color="auto"/>
                    <w:right w:val="none" w:sz="0" w:space="0" w:color="auto"/>
                  </w:divBdr>
                </w:div>
                <w:div w:id="1130319085">
                  <w:marLeft w:val="0"/>
                  <w:marRight w:val="0"/>
                  <w:marTop w:val="0"/>
                  <w:marBottom w:val="0"/>
                  <w:divBdr>
                    <w:top w:val="none" w:sz="0" w:space="0" w:color="auto"/>
                    <w:left w:val="none" w:sz="0" w:space="0" w:color="auto"/>
                    <w:bottom w:val="none" w:sz="0" w:space="0" w:color="auto"/>
                    <w:right w:val="none" w:sz="0" w:space="0" w:color="auto"/>
                  </w:divBdr>
                </w:div>
                <w:div w:id="1315376866">
                  <w:marLeft w:val="0"/>
                  <w:marRight w:val="0"/>
                  <w:marTop w:val="0"/>
                  <w:marBottom w:val="30"/>
                  <w:divBdr>
                    <w:top w:val="none" w:sz="0" w:space="0" w:color="auto"/>
                    <w:left w:val="none" w:sz="0" w:space="0" w:color="auto"/>
                    <w:bottom w:val="none" w:sz="0" w:space="0" w:color="auto"/>
                    <w:right w:val="none" w:sz="0" w:space="0" w:color="auto"/>
                  </w:divBdr>
                </w:div>
                <w:div w:id="153617465">
                  <w:marLeft w:val="0"/>
                  <w:marRight w:val="0"/>
                  <w:marTop w:val="0"/>
                  <w:marBottom w:val="0"/>
                  <w:divBdr>
                    <w:top w:val="none" w:sz="0" w:space="0" w:color="auto"/>
                    <w:left w:val="none" w:sz="0" w:space="0" w:color="auto"/>
                    <w:bottom w:val="none" w:sz="0" w:space="0" w:color="auto"/>
                    <w:right w:val="none" w:sz="0" w:space="0" w:color="auto"/>
                  </w:divBdr>
                </w:div>
                <w:div w:id="317729232">
                  <w:marLeft w:val="0"/>
                  <w:marRight w:val="0"/>
                  <w:marTop w:val="0"/>
                  <w:marBottom w:val="30"/>
                  <w:divBdr>
                    <w:top w:val="none" w:sz="0" w:space="0" w:color="auto"/>
                    <w:left w:val="none" w:sz="0" w:space="0" w:color="auto"/>
                    <w:bottom w:val="none" w:sz="0" w:space="0" w:color="auto"/>
                    <w:right w:val="none" w:sz="0" w:space="0" w:color="auto"/>
                  </w:divBdr>
                </w:div>
                <w:div w:id="628707762">
                  <w:marLeft w:val="0"/>
                  <w:marRight w:val="0"/>
                  <w:marTop w:val="0"/>
                  <w:marBottom w:val="0"/>
                  <w:divBdr>
                    <w:top w:val="none" w:sz="0" w:space="0" w:color="auto"/>
                    <w:left w:val="none" w:sz="0" w:space="0" w:color="auto"/>
                    <w:bottom w:val="none" w:sz="0" w:space="0" w:color="auto"/>
                    <w:right w:val="none" w:sz="0" w:space="0" w:color="auto"/>
                  </w:divBdr>
                </w:div>
                <w:div w:id="1059327075">
                  <w:marLeft w:val="0"/>
                  <w:marRight w:val="0"/>
                  <w:marTop w:val="0"/>
                  <w:marBottom w:val="30"/>
                  <w:divBdr>
                    <w:top w:val="none" w:sz="0" w:space="0" w:color="auto"/>
                    <w:left w:val="none" w:sz="0" w:space="0" w:color="auto"/>
                    <w:bottom w:val="none" w:sz="0" w:space="0" w:color="auto"/>
                    <w:right w:val="none" w:sz="0" w:space="0" w:color="auto"/>
                  </w:divBdr>
                </w:div>
                <w:div w:id="1179544652">
                  <w:marLeft w:val="0"/>
                  <w:marRight w:val="0"/>
                  <w:marTop w:val="0"/>
                  <w:marBottom w:val="0"/>
                  <w:divBdr>
                    <w:top w:val="none" w:sz="0" w:space="0" w:color="auto"/>
                    <w:left w:val="none" w:sz="0" w:space="0" w:color="auto"/>
                    <w:bottom w:val="none" w:sz="0" w:space="0" w:color="auto"/>
                    <w:right w:val="none" w:sz="0" w:space="0" w:color="auto"/>
                  </w:divBdr>
                </w:div>
                <w:div w:id="1037119689">
                  <w:marLeft w:val="0"/>
                  <w:marRight w:val="0"/>
                  <w:marTop w:val="0"/>
                  <w:marBottom w:val="30"/>
                  <w:divBdr>
                    <w:top w:val="none" w:sz="0" w:space="0" w:color="auto"/>
                    <w:left w:val="none" w:sz="0" w:space="0" w:color="auto"/>
                    <w:bottom w:val="none" w:sz="0" w:space="0" w:color="auto"/>
                    <w:right w:val="none" w:sz="0" w:space="0" w:color="auto"/>
                  </w:divBdr>
                </w:div>
                <w:div w:id="739790118">
                  <w:marLeft w:val="0"/>
                  <w:marRight w:val="0"/>
                  <w:marTop w:val="0"/>
                  <w:marBottom w:val="0"/>
                  <w:divBdr>
                    <w:top w:val="none" w:sz="0" w:space="0" w:color="auto"/>
                    <w:left w:val="none" w:sz="0" w:space="0" w:color="auto"/>
                    <w:bottom w:val="none" w:sz="0" w:space="0" w:color="auto"/>
                    <w:right w:val="none" w:sz="0" w:space="0" w:color="auto"/>
                  </w:divBdr>
                </w:div>
                <w:div w:id="1558391995">
                  <w:marLeft w:val="0"/>
                  <w:marRight w:val="0"/>
                  <w:marTop w:val="0"/>
                  <w:marBottom w:val="30"/>
                  <w:divBdr>
                    <w:top w:val="none" w:sz="0" w:space="0" w:color="auto"/>
                    <w:left w:val="none" w:sz="0" w:space="0" w:color="auto"/>
                    <w:bottom w:val="none" w:sz="0" w:space="0" w:color="auto"/>
                    <w:right w:val="none" w:sz="0" w:space="0" w:color="auto"/>
                  </w:divBdr>
                </w:div>
                <w:div w:id="341519564">
                  <w:marLeft w:val="0"/>
                  <w:marRight w:val="0"/>
                  <w:marTop w:val="0"/>
                  <w:marBottom w:val="0"/>
                  <w:divBdr>
                    <w:top w:val="none" w:sz="0" w:space="0" w:color="auto"/>
                    <w:left w:val="none" w:sz="0" w:space="0" w:color="auto"/>
                    <w:bottom w:val="none" w:sz="0" w:space="0" w:color="auto"/>
                    <w:right w:val="none" w:sz="0" w:space="0" w:color="auto"/>
                  </w:divBdr>
                </w:div>
                <w:div w:id="877812092">
                  <w:marLeft w:val="0"/>
                  <w:marRight w:val="0"/>
                  <w:marTop w:val="0"/>
                  <w:marBottom w:val="30"/>
                  <w:divBdr>
                    <w:top w:val="none" w:sz="0" w:space="0" w:color="auto"/>
                    <w:left w:val="none" w:sz="0" w:space="0" w:color="auto"/>
                    <w:bottom w:val="none" w:sz="0" w:space="0" w:color="auto"/>
                    <w:right w:val="none" w:sz="0" w:space="0" w:color="auto"/>
                  </w:divBdr>
                </w:div>
                <w:div w:id="291711798">
                  <w:marLeft w:val="0"/>
                  <w:marRight w:val="0"/>
                  <w:marTop w:val="0"/>
                  <w:marBottom w:val="0"/>
                  <w:divBdr>
                    <w:top w:val="none" w:sz="0" w:space="0" w:color="auto"/>
                    <w:left w:val="none" w:sz="0" w:space="0" w:color="auto"/>
                    <w:bottom w:val="none" w:sz="0" w:space="0" w:color="auto"/>
                    <w:right w:val="none" w:sz="0" w:space="0" w:color="auto"/>
                  </w:divBdr>
                </w:div>
                <w:div w:id="992368445">
                  <w:marLeft w:val="0"/>
                  <w:marRight w:val="0"/>
                  <w:marTop w:val="0"/>
                  <w:marBottom w:val="30"/>
                  <w:divBdr>
                    <w:top w:val="none" w:sz="0" w:space="0" w:color="auto"/>
                    <w:left w:val="none" w:sz="0" w:space="0" w:color="auto"/>
                    <w:bottom w:val="none" w:sz="0" w:space="0" w:color="auto"/>
                    <w:right w:val="none" w:sz="0" w:space="0" w:color="auto"/>
                  </w:divBdr>
                </w:div>
                <w:div w:id="142907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744571711">
      <w:marLeft w:val="0"/>
      <w:marRight w:val="0"/>
      <w:marTop w:val="2325"/>
      <w:marBottom w:val="0"/>
      <w:divBdr>
        <w:top w:val="none" w:sz="0" w:space="0" w:color="auto"/>
        <w:left w:val="none" w:sz="0" w:space="0" w:color="auto"/>
        <w:bottom w:val="none" w:sz="0" w:space="0" w:color="auto"/>
        <w:right w:val="none" w:sz="0" w:space="0" w:color="auto"/>
      </w:divBdr>
      <w:divsChild>
        <w:div w:id="29960349">
          <w:marLeft w:val="0"/>
          <w:marRight w:val="0"/>
          <w:marTop w:val="0"/>
          <w:marBottom w:val="0"/>
          <w:divBdr>
            <w:top w:val="none" w:sz="0" w:space="0" w:color="auto"/>
            <w:left w:val="none" w:sz="0" w:space="0" w:color="auto"/>
            <w:bottom w:val="none" w:sz="0" w:space="0" w:color="auto"/>
            <w:right w:val="none" w:sz="0" w:space="0" w:color="auto"/>
          </w:divBdr>
          <w:divsChild>
            <w:div w:id="902839700">
              <w:marLeft w:val="0"/>
              <w:marRight w:val="0"/>
              <w:marTop w:val="0"/>
              <w:marBottom w:val="30"/>
              <w:divBdr>
                <w:top w:val="none" w:sz="0" w:space="0" w:color="auto"/>
                <w:left w:val="none" w:sz="0" w:space="0" w:color="auto"/>
                <w:bottom w:val="none" w:sz="0" w:space="0" w:color="auto"/>
                <w:right w:val="none" w:sz="0" w:space="0" w:color="auto"/>
              </w:divBdr>
            </w:div>
            <w:div w:id="58552333">
              <w:marLeft w:val="0"/>
              <w:marRight w:val="0"/>
              <w:marTop w:val="0"/>
              <w:marBottom w:val="0"/>
              <w:divBdr>
                <w:top w:val="none" w:sz="0" w:space="0" w:color="auto"/>
                <w:left w:val="none" w:sz="0" w:space="0" w:color="auto"/>
                <w:bottom w:val="none" w:sz="0" w:space="0" w:color="auto"/>
                <w:right w:val="none" w:sz="0" w:space="0" w:color="auto"/>
              </w:divBdr>
            </w:div>
            <w:div w:id="1096556012">
              <w:marLeft w:val="0"/>
              <w:marRight w:val="0"/>
              <w:marTop w:val="0"/>
              <w:marBottom w:val="30"/>
              <w:divBdr>
                <w:top w:val="none" w:sz="0" w:space="0" w:color="auto"/>
                <w:left w:val="none" w:sz="0" w:space="0" w:color="auto"/>
                <w:bottom w:val="none" w:sz="0" w:space="0" w:color="auto"/>
                <w:right w:val="none" w:sz="0" w:space="0" w:color="auto"/>
              </w:divBdr>
            </w:div>
            <w:div w:id="1932541317">
              <w:marLeft w:val="0"/>
              <w:marRight w:val="0"/>
              <w:marTop w:val="0"/>
              <w:marBottom w:val="0"/>
              <w:divBdr>
                <w:top w:val="none" w:sz="0" w:space="0" w:color="auto"/>
                <w:left w:val="none" w:sz="0" w:space="0" w:color="auto"/>
                <w:bottom w:val="none" w:sz="0" w:space="0" w:color="auto"/>
                <w:right w:val="none" w:sz="0" w:space="0" w:color="auto"/>
              </w:divBdr>
            </w:div>
            <w:div w:id="614212548">
              <w:marLeft w:val="0"/>
              <w:marRight w:val="0"/>
              <w:marTop w:val="0"/>
              <w:marBottom w:val="30"/>
              <w:divBdr>
                <w:top w:val="none" w:sz="0" w:space="0" w:color="auto"/>
                <w:left w:val="none" w:sz="0" w:space="0" w:color="auto"/>
                <w:bottom w:val="none" w:sz="0" w:space="0" w:color="auto"/>
                <w:right w:val="none" w:sz="0" w:space="0" w:color="auto"/>
              </w:divBdr>
            </w:div>
            <w:div w:id="933518879">
              <w:marLeft w:val="0"/>
              <w:marRight w:val="0"/>
              <w:marTop w:val="0"/>
              <w:marBottom w:val="0"/>
              <w:divBdr>
                <w:top w:val="none" w:sz="0" w:space="0" w:color="auto"/>
                <w:left w:val="none" w:sz="0" w:space="0" w:color="auto"/>
                <w:bottom w:val="none" w:sz="0" w:space="0" w:color="auto"/>
                <w:right w:val="none" w:sz="0" w:space="0" w:color="auto"/>
              </w:divBdr>
            </w:div>
            <w:div w:id="2037465188">
              <w:marLeft w:val="0"/>
              <w:marRight w:val="0"/>
              <w:marTop w:val="0"/>
              <w:marBottom w:val="30"/>
              <w:divBdr>
                <w:top w:val="none" w:sz="0" w:space="0" w:color="auto"/>
                <w:left w:val="none" w:sz="0" w:space="0" w:color="auto"/>
                <w:bottom w:val="none" w:sz="0" w:space="0" w:color="auto"/>
                <w:right w:val="none" w:sz="0" w:space="0" w:color="auto"/>
              </w:divBdr>
            </w:div>
            <w:div w:id="1772506043">
              <w:marLeft w:val="0"/>
              <w:marRight w:val="0"/>
              <w:marTop w:val="0"/>
              <w:marBottom w:val="0"/>
              <w:divBdr>
                <w:top w:val="none" w:sz="0" w:space="0" w:color="auto"/>
                <w:left w:val="none" w:sz="0" w:space="0" w:color="auto"/>
                <w:bottom w:val="none" w:sz="0" w:space="0" w:color="auto"/>
                <w:right w:val="none" w:sz="0" w:space="0" w:color="auto"/>
              </w:divBdr>
            </w:div>
            <w:div w:id="1405252759">
              <w:marLeft w:val="0"/>
              <w:marRight w:val="0"/>
              <w:marTop w:val="0"/>
              <w:marBottom w:val="30"/>
              <w:divBdr>
                <w:top w:val="none" w:sz="0" w:space="0" w:color="auto"/>
                <w:left w:val="none" w:sz="0" w:space="0" w:color="auto"/>
                <w:bottom w:val="none" w:sz="0" w:space="0" w:color="auto"/>
                <w:right w:val="none" w:sz="0" w:space="0" w:color="auto"/>
              </w:divBdr>
            </w:div>
            <w:div w:id="2114587976">
              <w:marLeft w:val="0"/>
              <w:marRight w:val="0"/>
              <w:marTop w:val="0"/>
              <w:marBottom w:val="0"/>
              <w:divBdr>
                <w:top w:val="none" w:sz="0" w:space="0" w:color="auto"/>
                <w:left w:val="none" w:sz="0" w:space="0" w:color="auto"/>
                <w:bottom w:val="none" w:sz="0" w:space="0" w:color="auto"/>
                <w:right w:val="none" w:sz="0" w:space="0" w:color="auto"/>
              </w:divBdr>
            </w:div>
            <w:div w:id="42681144">
              <w:marLeft w:val="0"/>
              <w:marRight w:val="0"/>
              <w:marTop w:val="0"/>
              <w:marBottom w:val="30"/>
              <w:divBdr>
                <w:top w:val="none" w:sz="0" w:space="0" w:color="auto"/>
                <w:left w:val="none" w:sz="0" w:space="0" w:color="auto"/>
                <w:bottom w:val="none" w:sz="0" w:space="0" w:color="auto"/>
                <w:right w:val="none" w:sz="0" w:space="0" w:color="auto"/>
              </w:divBdr>
            </w:div>
            <w:div w:id="1421561366">
              <w:marLeft w:val="0"/>
              <w:marRight w:val="0"/>
              <w:marTop w:val="0"/>
              <w:marBottom w:val="0"/>
              <w:divBdr>
                <w:top w:val="none" w:sz="0" w:space="0" w:color="auto"/>
                <w:left w:val="none" w:sz="0" w:space="0" w:color="auto"/>
                <w:bottom w:val="none" w:sz="0" w:space="0" w:color="auto"/>
                <w:right w:val="none" w:sz="0" w:space="0" w:color="auto"/>
              </w:divBdr>
            </w:div>
            <w:div w:id="945309082">
              <w:marLeft w:val="0"/>
              <w:marRight w:val="0"/>
              <w:marTop w:val="0"/>
              <w:marBottom w:val="30"/>
              <w:divBdr>
                <w:top w:val="none" w:sz="0" w:space="0" w:color="auto"/>
                <w:left w:val="none" w:sz="0" w:space="0" w:color="auto"/>
                <w:bottom w:val="none" w:sz="0" w:space="0" w:color="auto"/>
                <w:right w:val="none" w:sz="0" w:space="0" w:color="auto"/>
              </w:divBdr>
            </w:div>
            <w:div w:id="1108622317">
              <w:marLeft w:val="0"/>
              <w:marRight w:val="0"/>
              <w:marTop w:val="0"/>
              <w:marBottom w:val="0"/>
              <w:divBdr>
                <w:top w:val="none" w:sz="0" w:space="0" w:color="auto"/>
                <w:left w:val="none" w:sz="0" w:space="0" w:color="auto"/>
                <w:bottom w:val="none" w:sz="0" w:space="0" w:color="auto"/>
                <w:right w:val="none" w:sz="0" w:space="0" w:color="auto"/>
              </w:divBdr>
            </w:div>
            <w:div w:id="398409521">
              <w:marLeft w:val="0"/>
              <w:marRight w:val="0"/>
              <w:marTop w:val="0"/>
              <w:marBottom w:val="30"/>
              <w:divBdr>
                <w:top w:val="none" w:sz="0" w:space="0" w:color="auto"/>
                <w:left w:val="none" w:sz="0" w:space="0" w:color="auto"/>
                <w:bottom w:val="none" w:sz="0" w:space="0" w:color="auto"/>
                <w:right w:val="none" w:sz="0" w:space="0" w:color="auto"/>
              </w:divBdr>
            </w:div>
            <w:div w:id="1497458933">
              <w:marLeft w:val="0"/>
              <w:marRight w:val="0"/>
              <w:marTop w:val="0"/>
              <w:marBottom w:val="0"/>
              <w:divBdr>
                <w:top w:val="none" w:sz="0" w:space="0" w:color="auto"/>
                <w:left w:val="none" w:sz="0" w:space="0" w:color="auto"/>
                <w:bottom w:val="none" w:sz="0" w:space="0" w:color="auto"/>
                <w:right w:val="none" w:sz="0" w:space="0" w:color="auto"/>
              </w:divBdr>
            </w:div>
            <w:div w:id="744882895">
              <w:marLeft w:val="0"/>
              <w:marRight w:val="0"/>
              <w:marTop w:val="0"/>
              <w:marBottom w:val="30"/>
              <w:divBdr>
                <w:top w:val="none" w:sz="0" w:space="0" w:color="auto"/>
                <w:left w:val="none" w:sz="0" w:space="0" w:color="auto"/>
                <w:bottom w:val="none" w:sz="0" w:space="0" w:color="auto"/>
                <w:right w:val="none" w:sz="0" w:space="0" w:color="auto"/>
              </w:divBdr>
            </w:div>
            <w:div w:id="1129662444">
              <w:marLeft w:val="0"/>
              <w:marRight w:val="0"/>
              <w:marTop w:val="0"/>
              <w:marBottom w:val="0"/>
              <w:divBdr>
                <w:top w:val="none" w:sz="0" w:space="0" w:color="auto"/>
                <w:left w:val="none" w:sz="0" w:space="0" w:color="auto"/>
                <w:bottom w:val="none" w:sz="0" w:space="0" w:color="auto"/>
                <w:right w:val="none" w:sz="0" w:space="0" w:color="auto"/>
              </w:divBdr>
            </w:div>
            <w:div w:id="1316103513">
              <w:marLeft w:val="0"/>
              <w:marRight w:val="0"/>
              <w:marTop w:val="0"/>
              <w:marBottom w:val="30"/>
              <w:divBdr>
                <w:top w:val="none" w:sz="0" w:space="0" w:color="auto"/>
                <w:left w:val="none" w:sz="0" w:space="0" w:color="auto"/>
                <w:bottom w:val="none" w:sz="0" w:space="0" w:color="auto"/>
                <w:right w:val="none" w:sz="0" w:space="0" w:color="auto"/>
              </w:divBdr>
            </w:div>
            <w:div w:id="1478254916">
              <w:marLeft w:val="0"/>
              <w:marRight w:val="0"/>
              <w:marTop w:val="0"/>
              <w:marBottom w:val="0"/>
              <w:divBdr>
                <w:top w:val="none" w:sz="0" w:space="0" w:color="auto"/>
                <w:left w:val="none" w:sz="0" w:space="0" w:color="auto"/>
                <w:bottom w:val="none" w:sz="0" w:space="0" w:color="auto"/>
                <w:right w:val="none" w:sz="0" w:space="0" w:color="auto"/>
              </w:divBdr>
            </w:div>
            <w:div w:id="287705786">
              <w:marLeft w:val="0"/>
              <w:marRight w:val="0"/>
              <w:marTop w:val="0"/>
              <w:marBottom w:val="30"/>
              <w:divBdr>
                <w:top w:val="none" w:sz="0" w:space="0" w:color="auto"/>
                <w:left w:val="none" w:sz="0" w:space="0" w:color="auto"/>
                <w:bottom w:val="none" w:sz="0" w:space="0" w:color="auto"/>
                <w:right w:val="none" w:sz="0" w:space="0" w:color="auto"/>
              </w:divBdr>
            </w:div>
            <w:div w:id="441463081">
              <w:marLeft w:val="0"/>
              <w:marRight w:val="0"/>
              <w:marTop w:val="0"/>
              <w:marBottom w:val="0"/>
              <w:divBdr>
                <w:top w:val="none" w:sz="0" w:space="0" w:color="auto"/>
                <w:left w:val="none" w:sz="0" w:space="0" w:color="auto"/>
                <w:bottom w:val="none" w:sz="0" w:space="0" w:color="auto"/>
                <w:right w:val="none" w:sz="0" w:space="0" w:color="auto"/>
              </w:divBdr>
            </w:div>
            <w:div w:id="165287891">
              <w:marLeft w:val="0"/>
              <w:marRight w:val="0"/>
              <w:marTop w:val="0"/>
              <w:marBottom w:val="30"/>
              <w:divBdr>
                <w:top w:val="none" w:sz="0" w:space="0" w:color="auto"/>
                <w:left w:val="none" w:sz="0" w:space="0" w:color="auto"/>
                <w:bottom w:val="none" w:sz="0" w:space="0" w:color="auto"/>
                <w:right w:val="none" w:sz="0" w:space="0" w:color="auto"/>
              </w:divBdr>
            </w:div>
            <w:div w:id="209151322">
              <w:marLeft w:val="0"/>
              <w:marRight w:val="0"/>
              <w:marTop w:val="0"/>
              <w:marBottom w:val="0"/>
              <w:divBdr>
                <w:top w:val="none" w:sz="0" w:space="0" w:color="auto"/>
                <w:left w:val="none" w:sz="0" w:space="0" w:color="auto"/>
                <w:bottom w:val="none" w:sz="0" w:space="0" w:color="auto"/>
                <w:right w:val="none" w:sz="0" w:space="0" w:color="auto"/>
              </w:divBdr>
            </w:div>
            <w:div w:id="1290626508">
              <w:marLeft w:val="0"/>
              <w:marRight w:val="0"/>
              <w:marTop w:val="0"/>
              <w:marBottom w:val="30"/>
              <w:divBdr>
                <w:top w:val="none" w:sz="0" w:space="0" w:color="auto"/>
                <w:left w:val="none" w:sz="0" w:space="0" w:color="auto"/>
                <w:bottom w:val="none" w:sz="0" w:space="0" w:color="auto"/>
                <w:right w:val="none" w:sz="0" w:space="0" w:color="auto"/>
              </w:divBdr>
            </w:div>
            <w:div w:id="1662805187">
              <w:marLeft w:val="0"/>
              <w:marRight w:val="0"/>
              <w:marTop w:val="0"/>
              <w:marBottom w:val="0"/>
              <w:divBdr>
                <w:top w:val="none" w:sz="0" w:space="0" w:color="auto"/>
                <w:left w:val="none" w:sz="0" w:space="0" w:color="auto"/>
                <w:bottom w:val="none" w:sz="0" w:space="0" w:color="auto"/>
                <w:right w:val="none" w:sz="0" w:space="0" w:color="auto"/>
              </w:divBdr>
            </w:div>
            <w:div w:id="870535911">
              <w:marLeft w:val="0"/>
              <w:marRight w:val="0"/>
              <w:marTop w:val="0"/>
              <w:marBottom w:val="30"/>
              <w:divBdr>
                <w:top w:val="none" w:sz="0" w:space="0" w:color="auto"/>
                <w:left w:val="none" w:sz="0" w:space="0" w:color="auto"/>
                <w:bottom w:val="none" w:sz="0" w:space="0" w:color="auto"/>
                <w:right w:val="none" w:sz="0" w:space="0" w:color="auto"/>
              </w:divBdr>
            </w:div>
            <w:div w:id="2090542591">
              <w:marLeft w:val="0"/>
              <w:marRight w:val="0"/>
              <w:marTop w:val="0"/>
              <w:marBottom w:val="0"/>
              <w:divBdr>
                <w:top w:val="none" w:sz="0" w:space="0" w:color="auto"/>
                <w:left w:val="none" w:sz="0" w:space="0" w:color="auto"/>
                <w:bottom w:val="none" w:sz="0" w:space="0" w:color="auto"/>
                <w:right w:val="none" w:sz="0" w:space="0" w:color="auto"/>
              </w:divBdr>
            </w:div>
            <w:div w:id="907227715">
              <w:marLeft w:val="0"/>
              <w:marRight w:val="0"/>
              <w:marTop w:val="0"/>
              <w:marBottom w:val="30"/>
              <w:divBdr>
                <w:top w:val="none" w:sz="0" w:space="0" w:color="auto"/>
                <w:left w:val="none" w:sz="0" w:space="0" w:color="auto"/>
                <w:bottom w:val="none" w:sz="0" w:space="0" w:color="auto"/>
                <w:right w:val="none" w:sz="0" w:space="0" w:color="auto"/>
              </w:divBdr>
            </w:div>
            <w:div w:id="944650553">
              <w:marLeft w:val="0"/>
              <w:marRight w:val="0"/>
              <w:marTop w:val="0"/>
              <w:marBottom w:val="0"/>
              <w:divBdr>
                <w:top w:val="none" w:sz="0" w:space="0" w:color="auto"/>
                <w:left w:val="none" w:sz="0" w:space="0" w:color="auto"/>
                <w:bottom w:val="none" w:sz="0" w:space="0" w:color="auto"/>
                <w:right w:val="none" w:sz="0" w:space="0" w:color="auto"/>
              </w:divBdr>
            </w:div>
            <w:div w:id="1530803187">
              <w:marLeft w:val="0"/>
              <w:marRight w:val="0"/>
              <w:marTop w:val="0"/>
              <w:marBottom w:val="30"/>
              <w:divBdr>
                <w:top w:val="none" w:sz="0" w:space="0" w:color="auto"/>
                <w:left w:val="none" w:sz="0" w:space="0" w:color="auto"/>
                <w:bottom w:val="none" w:sz="0" w:space="0" w:color="auto"/>
                <w:right w:val="none" w:sz="0" w:space="0" w:color="auto"/>
              </w:divBdr>
            </w:div>
            <w:div w:id="360057037">
              <w:marLeft w:val="0"/>
              <w:marRight w:val="0"/>
              <w:marTop w:val="0"/>
              <w:marBottom w:val="0"/>
              <w:divBdr>
                <w:top w:val="none" w:sz="0" w:space="0" w:color="auto"/>
                <w:left w:val="none" w:sz="0" w:space="0" w:color="auto"/>
                <w:bottom w:val="none" w:sz="0" w:space="0" w:color="auto"/>
                <w:right w:val="none" w:sz="0" w:space="0" w:color="auto"/>
              </w:divBdr>
            </w:div>
            <w:div w:id="446050803">
              <w:marLeft w:val="0"/>
              <w:marRight w:val="0"/>
              <w:marTop w:val="0"/>
              <w:marBottom w:val="30"/>
              <w:divBdr>
                <w:top w:val="none" w:sz="0" w:space="0" w:color="auto"/>
                <w:left w:val="none" w:sz="0" w:space="0" w:color="auto"/>
                <w:bottom w:val="none" w:sz="0" w:space="0" w:color="auto"/>
                <w:right w:val="none" w:sz="0" w:space="0" w:color="auto"/>
              </w:divBdr>
            </w:div>
            <w:div w:id="1572618998">
              <w:marLeft w:val="0"/>
              <w:marRight w:val="0"/>
              <w:marTop w:val="0"/>
              <w:marBottom w:val="0"/>
              <w:divBdr>
                <w:top w:val="none" w:sz="0" w:space="0" w:color="auto"/>
                <w:left w:val="none" w:sz="0" w:space="0" w:color="auto"/>
                <w:bottom w:val="none" w:sz="0" w:space="0" w:color="auto"/>
                <w:right w:val="none" w:sz="0" w:space="0" w:color="auto"/>
              </w:divBdr>
            </w:div>
            <w:div w:id="2035030111">
              <w:marLeft w:val="0"/>
              <w:marRight w:val="0"/>
              <w:marTop w:val="0"/>
              <w:marBottom w:val="30"/>
              <w:divBdr>
                <w:top w:val="none" w:sz="0" w:space="0" w:color="auto"/>
                <w:left w:val="none" w:sz="0" w:space="0" w:color="auto"/>
                <w:bottom w:val="none" w:sz="0" w:space="0" w:color="auto"/>
                <w:right w:val="none" w:sz="0" w:space="0" w:color="auto"/>
              </w:divBdr>
            </w:div>
            <w:div w:id="250435137">
              <w:marLeft w:val="0"/>
              <w:marRight w:val="0"/>
              <w:marTop w:val="0"/>
              <w:marBottom w:val="0"/>
              <w:divBdr>
                <w:top w:val="none" w:sz="0" w:space="0" w:color="auto"/>
                <w:left w:val="none" w:sz="0" w:space="0" w:color="auto"/>
                <w:bottom w:val="none" w:sz="0" w:space="0" w:color="auto"/>
                <w:right w:val="none" w:sz="0" w:space="0" w:color="auto"/>
              </w:divBdr>
            </w:div>
            <w:div w:id="676689970">
              <w:marLeft w:val="0"/>
              <w:marRight w:val="0"/>
              <w:marTop w:val="0"/>
              <w:marBottom w:val="30"/>
              <w:divBdr>
                <w:top w:val="none" w:sz="0" w:space="0" w:color="auto"/>
                <w:left w:val="none" w:sz="0" w:space="0" w:color="auto"/>
                <w:bottom w:val="none" w:sz="0" w:space="0" w:color="auto"/>
                <w:right w:val="none" w:sz="0" w:space="0" w:color="auto"/>
              </w:divBdr>
            </w:div>
            <w:div w:id="1208105263">
              <w:marLeft w:val="0"/>
              <w:marRight w:val="0"/>
              <w:marTop w:val="0"/>
              <w:marBottom w:val="0"/>
              <w:divBdr>
                <w:top w:val="none" w:sz="0" w:space="0" w:color="auto"/>
                <w:left w:val="none" w:sz="0" w:space="0" w:color="auto"/>
                <w:bottom w:val="none" w:sz="0" w:space="0" w:color="auto"/>
                <w:right w:val="none" w:sz="0" w:space="0" w:color="auto"/>
              </w:divBdr>
            </w:div>
            <w:div w:id="1572304081">
              <w:marLeft w:val="0"/>
              <w:marRight w:val="0"/>
              <w:marTop w:val="0"/>
              <w:marBottom w:val="30"/>
              <w:divBdr>
                <w:top w:val="none" w:sz="0" w:space="0" w:color="auto"/>
                <w:left w:val="none" w:sz="0" w:space="0" w:color="auto"/>
                <w:bottom w:val="none" w:sz="0" w:space="0" w:color="auto"/>
                <w:right w:val="none" w:sz="0" w:space="0" w:color="auto"/>
              </w:divBdr>
            </w:div>
            <w:div w:id="458845072">
              <w:marLeft w:val="0"/>
              <w:marRight w:val="0"/>
              <w:marTop w:val="0"/>
              <w:marBottom w:val="0"/>
              <w:divBdr>
                <w:top w:val="none" w:sz="0" w:space="0" w:color="auto"/>
                <w:left w:val="none" w:sz="0" w:space="0" w:color="auto"/>
                <w:bottom w:val="none" w:sz="0" w:space="0" w:color="auto"/>
                <w:right w:val="none" w:sz="0" w:space="0" w:color="auto"/>
              </w:divBdr>
            </w:div>
            <w:div w:id="580455148">
              <w:marLeft w:val="0"/>
              <w:marRight w:val="0"/>
              <w:marTop w:val="0"/>
              <w:marBottom w:val="30"/>
              <w:divBdr>
                <w:top w:val="none" w:sz="0" w:space="0" w:color="auto"/>
                <w:left w:val="none" w:sz="0" w:space="0" w:color="auto"/>
                <w:bottom w:val="none" w:sz="0" w:space="0" w:color="auto"/>
                <w:right w:val="none" w:sz="0" w:space="0" w:color="auto"/>
              </w:divBdr>
            </w:div>
            <w:div w:id="2127045831">
              <w:marLeft w:val="0"/>
              <w:marRight w:val="0"/>
              <w:marTop w:val="0"/>
              <w:marBottom w:val="0"/>
              <w:divBdr>
                <w:top w:val="none" w:sz="0" w:space="0" w:color="auto"/>
                <w:left w:val="none" w:sz="0" w:space="0" w:color="auto"/>
                <w:bottom w:val="none" w:sz="0" w:space="0" w:color="auto"/>
                <w:right w:val="none" w:sz="0" w:space="0" w:color="auto"/>
              </w:divBdr>
            </w:div>
            <w:div w:id="1861621055">
              <w:marLeft w:val="0"/>
              <w:marRight w:val="0"/>
              <w:marTop w:val="0"/>
              <w:marBottom w:val="30"/>
              <w:divBdr>
                <w:top w:val="none" w:sz="0" w:space="0" w:color="auto"/>
                <w:left w:val="none" w:sz="0" w:space="0" w:color="auto"/>
                <w:bottom w:val="none" w:sz="0" w:space="0" w:color="auto"/>
                <w:right w:val="none" w:sz="0" w:space="0" w:color="auto"/>
              </w:divBdr>
            </w:div>
            <w:div w:id="528643091">
              <w:marLeft w:val="0"/>
              <w:marRight w:val="0"/>
              <w:marTop w:val="0"/>
              <w:marBottom w:val="0"/>
              <w:divBdr>
                <w:top w:val="none" w:sz="0" w:space="0" w:color="auto"/>
                <w:left w:val="none" w:sz="0" w:space="0" w:color="auto"/>
                <w:bottom w:val="none" w:sz="0" w:space="0" w:color="auto"/>
                <w:right w:val="none" w:sz="0" w:space="0" w:color="auto"/>
              </w:divBdr>
            </w:div>
            <w:div w:id="645823231">
              <w:marLeft w:val="0"/>
              <w:marRight w:val="0"/>
              <w:marTop w:val="0"/>
              <w:marBottom w:val="30"/>
              <w:divBdr>
                <w:top w:val="none" w:sz="0" w:space="0" w:color="auto"/>
                <w:left w:val="none" w:sz="0" w:space="0" w:color="auto"/>
                <w:bottom w:val="none" w:sz="0" w:space="0" w:color="auto"/>
                <w:right w:val="none" w:sz="0" w:space="0" w:color="auto"/>
              </w:divBdr>
            </w:div>
            <w:div w:id="625279610">
              <w:marLeft w:val="0"/>
              <w:marRight w:val="0"/>
              <w:marTop w:val="0"/>
              <w:marBottom w:val="0"/>
              <w:divBdr>
                <w:top w:val="none" w:sz="0" w:space="0" w:color="auto"/>
                <w:left w:val="none" w:sz="0" w:space="0" w:color="auto"/>
                <w:bottom w:val="none" w:sz="0" w:space="0" w:color="auto"/>
                <w:right w:val="none" w:sz="0" w:space="0" w:color="auto"/>
              </w:divBdr>
            </w:div>
            <w:div w:id="2028166269">
              <w:marLeft w:val="0"/>
              <w:marRight w:val="0"/>
              <w:marTop w:val="0"/>
              <w:marBottom w:val="30"/>
              <w:divBdr>
                <w:top w:val="none" w:sz="0" w:space="0" w:color="auto"/>
                <w:left w:val="none" w:sz="0" w:space="0" w:color="auto"/>
                <w:bottom w:val="none" w:sz="0" w:space="0" w:color="auto"/>
                <w:right w:val="none" w:sz="0" w:space="0" w:color="auto"/>
              </w:divBdr>
            </w:div>
            <w:div w:id="1353533572">
              <w:marLeft w:val="0"/>
              <w:marRight w:val="0"/>
              <w:marTop w:val="0"/>
              <w:marBottom w:val="0"/>
              <w:divBdr>
                <w:top w:val="none" w:sz="0" w:space="0" w:color="auto"/>
                <w:left w:val="none" w:sz="0" w:space="0" w:color="auto"/>
                <w:bottom w:val="none" w:sz="0" w:space="0" w:color="auto"/>
                <w:right w:val="none" w:sz="0" w:space="0" w:color="auto"/>
              </w:divBdr>
            </w:div>
            <w:div w:id="524752999">
              <w:marLeft w:val="0"/>
              <w:marRight w:val="0"/>
              <w:marTop w:val="0"/>
              <w:marBottom w:val="30"/>
              <w:divBdr>
                <w:top w:val="none" w:sz="0" w:space="0" w:color="auto"/>
                <w:left w:val="none" w:sz="0" w:space="0" w:color="auto"/>
                <w:bottom w:val="none" w:sz="0" w:space="0" w:color="auto"/>
                <w:right w:val="none" w:sz="0" w:space="0" w:color="auto"/>
              </w:divBdr>
            </w:div>
            <w:div w:id="749742739">
              <w:marLeft w:val="0"/>
              <w:marRight w:val="0"/>
              <w:marTop w:val="0"/>
              <w:marBottom w:val="0"/>
              <w:divBdr>
                <w:top w:val="none" w:sz="0" w:space="0" w:color="auto"/>
                <w:left w:val="none" w:sz="0" w:space="0" w:color="auto"/>
                <w:bottom w:val="none" w:sz="0" w:space="0" w:color="auto"/>
                <w:right w:val="none" w:sz="0" w:space="0" w:color="auto"/>
              </w:divBdr>
            </w:div>
            <w:div w:id="1647856885">
              <w:marLeft w:val="0"/>
              <w:marRight w:val="0"/>
              <w:marTop w:val="0"/>
              <w:marBottom w:val="30"/>
              <w:divBdr>
                <w:top w:val="none" w:sz="0" w:space="0" w:color="auto"/>
                <w:left w:val="none" w:sz="0" w:space="0" w:color="auto"/>
                <w:bottom w:val="none" w:sz="0" w:space="0" w:color="auto"/>
                <w:right w:val="none" w:sz="0" w:space="0" w:color="auto"/>
              </w:divBdr>
            </w:div>
            <w:div w:id="1725568115">
              <w:marLeft w:val="0"/>
              <w:marRight w:val="0"/>
              <w:marTop w:val="0"/>
              <w:marBottom w:val="0"/>
              <w:divBdr>
                <w:top w:val="none" w:sz="0" w:space="0" w:color="auto"/>
                <w:left w:val="none" w:sz="0" w:space="0" w:color="auto"/>
                <w:bottom w:val="none" w:sz="0" w:space="0" w:color="auto"/>
                <w:right w:val="none" w:sz="0" w:space="0" w:color="auto"/>
              </w:divBdr>
            </w:div>
            <w:div w:id="102386120">
              <w:marLeft w:val="0"/>
              <w:marRight w:val="0"/>
              <w:marTop w:val="0"/>
              <w:marBottom w:val="30"/>
              <w:divBdr>
                <w:top w:val="none" w:sz="0" w:space="0" w:color="auto"/>
                <w:left w:val="none" w:sz="0" w:space="0" w:color="auto"/>
                <w:bottom w:val="none" w:sz="0" w:space="0" w:color="auto"/>
                <w:right w:val="none" w:sz="0" w:space="0" w:color="auto"/>
              </w:divBdr>
            </w:div>
            <w:div w:id="585960050">
              <w:marLeft w:val="0"/>
              <w:marRight w:val="0"/>
              <w:marTop w:val="0"/>
              <w:marBottom w:val="0"/>
              <w:divBdr>
                <w:top w:val="none" w:sz="0" w:space="0" w:color="auto"/>
                <w:left w:val="none" w:sz="0" w:space="0" w:color="auto"/>
                <w:bottom w:val="none" w:sz="0" w:space="0" w:color="auto"/>
                <w:right w:val="none" w:sz="0" w:space="0" w:color="auto"/>
              </w:divBdr>
            </w:div>
            <w:div w:id="824274530">
              <w:marLeft w:val="0"/>
              <w:marRight w:val="0"/>
              <w:marTop w:val="0"/>
              <w:marBottom w:val="30"/>
              <w:divBdr>
                <w:top w:val="none" w:sz="0" w:space="0" w:color="auto"/>
                <w:left w:val="none" w:sz="0" w:space="0" w:color="auto"/>
                <w:bottom w:val="none" w:sz="0" w:space="0" w:color="auto"/>
                <w:right w:val="none" w:sz="0" w:space="0" w:color="auto"/>
              </w:divBdr>
            </w:div>
            <w:div w:id="1465350287">
              <w:marLeft w:val="0"/>
              <w:marRight w:val="0"/>
              <w:marTop w:val="0"/>
              <w:marBottom w:val="0"/>
              <w:divBdr>
                <w:top w:val="none" w:sz="0" w:space="0" w:color="auto"/>
                <w:left w:val="none" w:sz="0" w:space="0" w:color="auto"/>
                <w:bottom w:val="none" w:sz="0" w:space="0" w:color="auto"/>
                <w:right w:val="none" w:sz="0" w:space="0" w:color="auto"/>
              </w:divBdr>
            </w:div>
            <w:div w:id="857544285">
              <w:marLeft w:val="0"/>
              <w:marRight w:val="0"/>
              <w:marTop w:val="0"/>
              <w:marBottom w:val="30"/>
              <w:divBdr>
                <w:top w:val="none" w:sz="0" w:space="0" w:color="auto"/>
                <w:left w:val="none" w:sz="0" w:space="0" w:color="auto"/>
                <w:bottom w:val="none" w:sz="0" w:space="0" w:color="auto"/>
                <w:right w:val="none" w:sz="0" w:space="0" w:color="auto"/>
              </w:divBdr>
            </w:div>
            <w:div w:id="179398864">
              <w:marLeft w:val="0"/>
              <w:marRight w:val="0"/>
              <w:marTop w:val="0"/>
              <w:marBottom w:val="0"/>
              <w:divBdr>
                <w:top w:val="none" w:sz="0" w:space="0" w:color="auto"/>
                <w:left w:val="none" w:sz="0" w:space="0" w:color="auto"/>
                <w:bottom w:val="none" w:sz="0" w:space="0" w:color="auto"/>
                <w:right w:val="none" w:sz="0" w:space="0" w:color="auto"/>
              </w:divBdr>
            </w:div>
            <w:div w:id="698627149">
              <w:marLeft w:val="0"/>
              <w:marRight w:val="0"/>
              <w:marTop w:val="0"/>
              <w:marBottom w:val="30"/>
              <w:divBdr>
                <w:top w:val="none" w:sz="0" w:space="0" w:color="auto"/>
                <w:left w:val="none" w:sz="0" w:space="0" w:color="auto"/>
                <w:bottom w:val="none" w:sz="0" w:space="0" w:color="auto"/>
                <w:right w:val="none" w:sz="0" w:space="0" w:color="auto"/>
              </w:divBdr>
            </w:div>
            <w:div w:id="380709332">
              <w:marLeft w:val="0"/>
              <w:marRight w:val="0"/>
              <w:marTop w:val="0"/>
              <w:marBottom w:val="0"/>
              <w:divBdr>
                <w:top w:val="none" w:sz="0" w:space="0" w:color="auto"/>
                <w:left w:val="none" w:sz="0" w:space="0" w:color="auto"/>
                <w:bottom w:val="none" w:sz="0" w:space="0" w:color="auto"/>
                <w:right w:val="none" w:sz="0" w:space="0" w:color="auto"/>
              </w:divBdr>
            </w:div>
            <w:div w:id="1164467651">
              <w:marLeft w:val="0"/>
              <w:marRight w:val="0"/>
              <w:marTop w:val="0"/>
              <w:marBottom w:val="30"/>
              <w:divBdr>
                <w:top w:val="none" w:sz="0" w:space="0" w:color="auto"/>
                <w:left w:val="none" w:sz="0" w:space="0" w:color="auto"/>
                <w:bottom w:val="none" w:sz="0" w:space="0" w:color="auto"/>
                <w:right w:val="none" w:sz="0" w:space="0" w:color="auto"/>
              </w:divBdr>
            </w:div>
            <w:div w:id="529533538">
              <w:marLeft w:val="0"/>
              <w:marRight w:val="0"/>
              <w:marTop w:val="0"/>
              <w:marBottom w:val="0"/>
              <w:divBdr>
                <w:top w:val="none" w:sz="0" w:space="0" w:color="auto"/>
                <w:left w:val="none" w:sz="0" w:space="0" w:color="auto"/>
                <w:bottom w:val="none" w:sz="0" w:space="0" w:color="auto"/>
                <w:right w:val="none" w:sz="0" w:space="0" w:color="auto"/>
              </w:divBdr>
            </w:div>
            <w:div w:id="1550260957">
              <w:marLeft w:val="0"/>
              <w:marRight w:val="0"/>
              <w:marTop w:val="0"/>
              <w:marBottom w:val="30"/>
              <w:divBdr>
                <w:top w:val="none" w:sz="0" w:space="0" w:color="auto"/>
                <w:left w:val="none" w:sz="0" w:space="0" w:color="auto"/>
                <w:bottom w:val="none" w:sz="0" w:space="0" w:color="auto"/>
                <w:right w:val="none" w:sz="0" w:space="0" w:color="auto"/>
              </w:divBdr>
            </w:div>
            <w:div w:id="399449474">
              <w:marLeft w:val="0"/>
              <w:marRight w:val="0"/>
              <w:marTop w:val="0"/>
              <w:marBottom w:val="0"/>
              <w:divBdr>
                <w:top w:val="none" w:sz="0" w:space="0" w:color="auto"/>
                <w:left w:val="none" w:sz="0" w:space="0" w:color="auto"/>
                <w:bottom w:val="none" w:sz="0" w:space="0" w:color="auto"/>
                <w:right w:val="none" w:sz="0" w:space="0" w:color="auto"/>
              </w:divBdr>
            </w:div>
            <w:div w:id="168955837">
              <w:marLeft w:val="0"/>
              <w:marRight w:val="0"/>
              <w:marTop w:val="0"/>
              <w:marBottom w:val="30"/>
              <w:divBdr>
                <w:top w:val="none" w:sz="0" w:space="0" w:color="auto"/>
                <w:left w:val="none" w:sz="0" w:space="0" w:color="auto"/>
                <w:bottom w:val="none" w:sz="0" w:space="0" w:color="auto"/>
                <w:right w:val="none" w:sz="0" w:space="0" w:color="auto"/>
              </w:divBdr>
            </w:div>
            <w:div w:id="1281457441">
              <w:marLeft w:val="0"/>
              <w:marRight w:val="0"/>
              <w:marTop w:val="0"/>
              <w:marBottom w:val="0"/>
              <w:divBdr>
                <w:top w:val="none" w:sz="0" w:space="0" w:color="auto"/>
                <w:left w:val="none" w:sz="0" w:space="0" w:color="auto"/>
                <w:bottom w:val="none" w:sz="0" w:space="0" w:color="auto"/>
                <w:right w:val="none" w:sz="0" w:space="0" w:color="auto"/>
              </w:divBdr>
            </w:div>
          </w:divsChild>
        </w:div>
        <w:div w:id="790199834">
          <w:marLeft w:val="0"/>
          <w:marRight w:val="0"/>
          <w:marTop w:val="0"/>
          <w:marBottom w:val="300"/>
          <w:divBdr>
            <w:top w:val="none" w:sz="0" w:space="0" w:color="auto"/>
            <w:left w:val="none" w:sz="0" w:space="0" w:color="auto"/>
            <w:bottom w:val="none" w:sz="0" w:space="0" w:color="auto"/>
            <w:right w:val="none" w:sz="0" w:space="0" w:color="auto"/>
          </w:divBdr>
        </w:div>
        <w:div w:id="1307975063">
          <w:marLeft w:val="0"/>
          <w:marRight w:val="0"/>
          <w:marTop w:val="0"/>
          <w:marBottom w:val="0"/>
          <w:divBdr>
            <w:top w:val="none" w:sz="0" w:space="0" w:color="auto"/>
            <w:left w:val="none" w:sz="0" w:space="0" w:color="auto"/>
            <w:bottom w:val="none" w:sz="0" w:space="0" w:color="auto"/>
            <w:right w:val="none" w:sz="0" w:space="0" w:color="auto"/>
          </w:divBdr>
          <w:divsChild>
            <w:div w:id="1159149647">
              <w:marLeft w:val="0"/>
              <w:marRight w:val="0"/>
              <w:marTop w:val="0"/>
              <w:marBottom w:val="0"/>
              <w:divBdr>
                <w:top w:val="none" w:sz="0" w:space="0" w:color="auto"/>
                <w:left w:val="none" w:sz="0" w:space="0" w:color="auto"/>
                <w:bottom w:val="none" w:sz="0" w:space="0" w:color="auto"/>
                <w:right w:val="none" w:sz="0" w:space="0" w:color="auto"/>
              </w:divBdr>
              <w:divsChild>
                <w:div w:id="1576672353">
                  <w:marLeft w:val="0"/>
                  <w:marRight w:val="0"/>
                  <w:marTop w:val="0"/>
                  <w:marBottom w:val="0"/>
                  <w:divBdr>
                    <w:top w:val="none" w:sz="0" w:space="0" w:color="auto"/>
                    <w:left w:val="none" w:sz="0" w:space="0" w:color="auto"/>
                    <w:bottom w:val="none" w:sz="0" w:space="0" w:color="auto"/>
                    <w:right w:val="none" w:sz="0" w:space="0" w:color="auto"/>
                  </w:divBdr>
                </w:div>
              </w:divsChild>
            </w:div>
            <w:div w:id="12379759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1943632">
      <w:bodyDiv w:val="1"/>
      <w:marLeft w:val="0"/>
      <w:marRight w:val="0"/>
      <w:marTop w:val="0"/>
      <w:marBottom w:val="0"/>
      <w:divBdr>
        <w:top w:val="none" w:sz="0" w:space="0" w:color="auto"/>
        <w:left w:val="none" w:sz="0" w:space="0" w:color="auto"/>
        <w:bottom w:val="none" w:sz="0" w:space="0" w:color="auto"/>
        <w:right w:val="none" w:sz="0" w:space="0" w:color="auto"/>
      </w:divBdr>
      <w:divsChild>
        <w:div w:id="2050521151">
          <w:marLeft w:val="0"/>
          <w:marRight w:val="0"/>
          <w:marTop w:val="2325"/>
          <w:marBottom w:val="0"/>
          <w:divBdr>
            <w:top w:val="none" w:sz="0" w:space="0" w:color="auto"/>
            <w:left w:val="none" w:sz="0" w:space="0" w:color="auto"/>
            <w:bottom w:val="none" w:sz="0" w:space="0" w:color="auto"/>
            <w:right w:val="none" w:sz="0" w:space="0" w:color="auto"/>
          </w:divBdr>
          <w:divsChild>
            <w:div w:id="1329941703">
              <w:marLeft w:val="0"/>
              <w:marRight w:val="0"/>
              <w:marTop w:val="0"/>
              <w:marBottom w:val="0"/>
              <w:divBdr>
                <w:top w:val="none" w:sz="0" w:space="0" w:color="auto"/>
                <w:left w:val="none" w:sz="0" w:space="0" w:color="auto"/>
                <w:bottom w:val="none" w:sz="0" w:space="0" w:color="auto"/>
                <w:right w:val="none" w:sz="0" w:space="0" w:color="auto"/>
              </w:divBdr>
              <w:divsChild>
                <w:div w:id="79643006">
                  <w:marLeft w:val="0"/>
                  <w:marRight w:val="0"/>
                  <w:marTop w:val="0"/>
                  <w:marBottom w:val="0"/>
                  <w:divBdr>
                    <w:top w:val="none" w:sz="0" w:space="0" w:color="auto"/>
                    <w:left w:val="none" w:sz="0" w:space="0" w:color="auto"/>
                    <w:bottom w:val="none" w:sz="0" w:space="0" w:color="auto"/>
                    <w:right w:val="none" w:sz="0" w:space="0" w:color="auto"/>
                  </w:divBdr>
                  <w:divsChild>
                    <w:div w:id="955062531">
                      <w:marLeft w:val="0"/>
                      <w:marRight w:val="0"/>
                      <w:marTop w:val="0"/>
                      <w:marBottom w:val="0"/>
                      <w:divBdr>
                        <w:top w:val="none" w:sz="0" w:space="0" w:color="auto"/>
                        <w:left w:val="none" w:sz="0" w:space="0" w:color="auto"/>
                        <w:bottom w:val="none" w:sz="0" w:space="0" w:color="auto"/>
                        <w:right w:val="none" w:sz="0" w:space="0" w:color="auto"/>
                      </w:divBdr>
                    </w:div>
                  </w:divsChild>
                </w:div>
                <w:div w:id="336810863">
                  <w:marLeft w:val="0"/>
                  <w:marRight w:val="0"/>
                  <w:marTop w:val="0"/>
                  <w:marBottom w:val="30"/>
                  <w:divBdr>
                    <w:top w:val="none" w:sz="0" w:space="0" w:color="auto"/>
                    <w:left w:val="none" w:sz="0" w:space="0" w:color="auto"/>
                    <w:bottom w:val="none" w:sz="0" w:space="0" w:color="auto"/>
                    <w:right w:val="none" w:sz="0" w:space="0" w:color="auto"/>
                  </w:divBdr>
                </w:div>
                <w:div w:id="1351755911">
                  <w:marLeft w:val="0"/>
                  <w:marRight w:val="0"/>
                  <w:marTop w:val="0"/>
                  <w:marBottom w:val="0"/>
                  <w:divBdr>
                    <w:top w:val="none" w:sz="0" w:space="0" w:color="auto"/>
                    <w:left w:val="none" w:sz="0" w:space="0" w:color="auto"/>
                    <w:bottom w:val="none" w:sz="0" w:space="0" w:color="auto"/>
                    <w:right w:val="none" w:sz="0" w:space="0" w:color="auto"/>
                  </w:divBdr>
                  <w:divsChild>
                    <w:div w:id="1863544875">
                      <w:marLeft w:val="0"/>
                      <w:marRight w:val="0"/>
                      <w:marTop w:val="0"/>
                      <w:marBottom w:val="0"/>
                      <w:divBdr>
                        <w:top w:val="none" w:sz="0" w:space="0" w:color="auto"/>
                        <w:left w:val="none" w:sz="0" w:space="0" w:color="auto"/>
                        <w:bottom w:val="none" w:sz="0" w:space="0" w:color="auto"/>
                        <w:right w:val="none" w:sz="0" w:space="0" w:color="auto"/>
                      </w:divBdr>
                      <w:divsChild>
                        <w:div w:id="1630282999">
                          <w:marLeft w:val="0"/>
                          <w:marRight w:val="0"/>
                          <w:marTop w:val="0"/>
                          <w:marBottom w:val="0"/>
                          <w:divBdr>
                            <w:top w:val="none" w:sz="0" w:space="0" w:color="auto"/>
                            <w:left w:val="none" w:sz="0" w:space="0" w:color="auto"/>
                            <w:bottom w:val="none" w:sz="0" w:space="0" w:color="auto"/>
                            <w:right w:val="none" w:sz="0" w:space="0" w:color="auto"/>
                          </w:divBdr>
                        </w:div>
                        <w:div w:id="248151065">
                          <w:marLeft w:val="45"/>
                          <w:marRight w:val="45"/>
                          <w:marTop w:val="45"/>
                          <w:marBottom w:val="45"/>
                          <w:divBdr>
                            <w:top w:val="none" w:sz="0" w:space="0" w:color="auto"/>
                            <w:left w:val="none" w:sz="0" w:space="0" w:color="auto"/>
                            <w:bottom w:val="none" w:sz="0" w:space="0" w:color="auto"/>
                            <w:right w:val="none" w:sz="0" w:space="0" w:color="auto"/>
                          </w:divBdr>
                          <w:divsChild>
                            <w:div w:id="963075903">
                              <w:marLeft w:val="0"/>
                              <w:marRight w:val="0"/>
                              <w:marTop w:val="0"/>
                              <w:marBottom w:val="0"/>
                              <w:divBdr>
                                <w:top w:val="none" w:sz="0" w:space="0" w:color="auto"/>
                                <w:left w:val="none" w:sz="0" w:space="0" w:color="auto"/>
                                <w:bottom w:val="none" w:sz="0" w:space="0" w:color="auto"/>
                                <w:right w:val="none" w:sz="0" w:space="0" w:color="auto"/>
                              </w:divBdr>
                            </w:div>
                          </w:divsChild>
                        </w:div>
                        <w:div w:id="1759055888">
                          <w:marLeft w:val="0"/>
                          <w:marRight w:val="0"/>
                          <w:marTop w:val="0"/>
                          <w:marBottom w:val="0"/>
                          <w:divBdr>
                            <w:top w:val="none" w:sz="0" w:space="0" w:color="auto"/>
                            <w:left w:val="none" w:sz="0" w:space="0" w:color="auto"/>
                            <w:bottom w:val="none" w:sz="0" w:space="0" w:color="auto"/>
                            <w:right w:val="none" w:sz="0" w:space="0" w:color="auto"/>
                          </w:divBdr>
                        </w:div>
                        <w:div w:id="778717074">
                          <w:marLeft w:val="45"/>
                          <w:marRight w:val="45"/>
                          <w:marTop w:val="45"/>
                          <w:marBottom w:val="45"/>
                          <w:divBdr>
                            <w:top w:val="none" w:sz="0" w:space="0" w:color="auto"/>
                            <w:left w:val="none" w:sz="0" w:space="0" w:color="auto"/>
                            <w:bottom w:val="none" w:sz="0" w:space="0" w:color="auto"/>
                            <w:right w:val="none" w:sz="0" w:space="0" w:color="auto"/>
                          </w:divBdr>
                          <w:divsChild>
                            <w:div w:id="1429615484">
                              <w:marLeft w:val="0"/>
                              <w:marRight w:val="0"/>
                              <w:marTop w:val="0"/>
                              <w:marBottom w:val="0"/>
                              <w:divBdr>
                                <w:top w:val="none" w:sz="0" w:space="0" w:color="auto"/>
                                <w:left w:val="none" w:sz="0" w:space="0" w:color="auto"/>
                                <w:bottom w:val="none" w:sz="0" w:space="0" w:color="auto"/>
                                <w:right w:val="none" w:sz="0" w:space="0" w:color="auto"/>
                              </w:divBdr>
                            </w:div>
                          </w:divsChild>
                        </w:div>
                        <w:div w:id="1176650555">
                          <w:marLeft w:val="45"/>
                          <w:marRight w:val="45"/>
                          <w:marTop w:val="45"/>
                          <w:marBottom w:val="45"/>
                          <w:divBdr>
                            <w:top w:val="none" w:sz="0" w:space="0" w:color="auto"/>
                            <w:left w:val="none" w:sz="0" w:space="0" w:color="auto"/>
                            <w:bottom w:val="none" w:sz="0" w:space="0" w:color="auto"/>
                            <w:right w:val="none" w:sz="0" w:space="0" w:color="auto"/>
                          </w:divBdr>
                        </w:div>
                        <w:div w:id="1287354945">
                          <w:marLeft w:val="45"/>
                          <w:marRight w:val="45"/>
                          <w:marTop w:val="45"/>
                          <w:marBottom w:val="45"/>
                          <w:divBdr>
                            <w:top w:val="none" w:sz="0" w:space="0" w:color="auto"/>
                            <w:left w:val="none" w:sz="0" w:space="0" w:color="auto"/>
                            <w:bottom w:val="none" w:sz="0" w:space="0" w:color="auto"/>
                            <w:right w:val="none" w:sz="0" w:space="0" w:color="auto"/>
                          </w:divBdr>
                        </w:div>
                        <w:div w:id="9919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675271">
      <w:bodyDiv w:val="1"/>
      <w:marLeft w:val="0"/>
      <w:marRight w:val="0"/>
      <w:marTop w:val="0"/>
      <w:marBottom w:val="0"/>
      <w:divBdr>
        <w:top w:val="none" w:sz="0" w:space="0" w:color="auto"/>
        <w:left w:val="none" w:sz="0" w:space="0" w:color="auto"/>
        <w:bottom w:val="none" w:sz="0" w:space="0" w:color="auto"/>
        <w:right w:val="none" w:sz="0" w:space="0" w:color="auto"/>
      </w:divBdr>
      <w:divsChild>
        <w:div w:id="469174828">
          <w:marLeft w:val="0"/>
          <w:marRight w:val="0"/>
          <w:marTop w:val="0"/>
          <w:marBottom w:val="0"/>
          <w:divBdr>
            <w:top w:val="none" w:sz="0" w:space="0" w:color="auto"/>
            <w:left w:val="none" w:sz="0" w:space="0" w:color="auto"/>
            <w:bottom w:val="none" w:sz="0" w:space="0" w:color="auto"/>
            <w:right w:val="none" w:sz="0" w:space="0" w:color="auto"/>
          </w:divBdr>
          <w:divsChild>
            <w:div w:id="81607154">
              <w:marLeft w:val="0"/>
              <w:marRight w:val="0"/>
              <w:marTop w:val="16"/>
              <w:marBottom w:val="0"/>
              <w:divBdr>
                <w:top w:val="none" w:sz="0" w:space="0" w:color="auto"/>
                <w:left w:val="none" w:sz="0" w:space="0" w:color="auto"/>
                <w:bottom w:val="none" w:sz="0" w:space="0" w:color="auto"/>
                <w:right w:val="none" w:sz="0" w:space="0" w:color="auto"/>
              </w:divBdr>
              <w:divsChild>
                <w:div w:id="47801004">
                  <w:marLeft w:val="160"/>
                  <w:marRight w:val="0"/>
                  <w:marTop w:val="0"/>
                  <w:marBottom w:val="160"/>
                  <w:divBdr>
                    <w:top w:val="single" w:sz="6" w:space="0" w:color="B0CDDF"/>
                    <w:left w:val="single" w:sz="6" w:space="0" w:color="B0CDDF"/>
                    <w:bottom w:val="single" w:sz="6" w:space="0" w:color="B0CDDF"/>
                    <w:right w:val="single" w:sz="6" w:space="0" w:color="B0CDDF"/>
                  </w:divBdr>
                </w:div>
              </w:divsChild>
            </w:div>
          </w:divsChild>
        </w:div>
      </w:divsChild>
    </w:div>
    <w:div w:id="1683698035">
      <w:bodyDiv w:val="1"/>
      <w:marLeft w:val="0"/>
      <w:marRight w:val="0"/>
      <w:marTop w:val="0"/>
      <w:marBottom w:val="0"/>
      <w:divBdr>
        <w:top w:val="none" w:sz="0" w:space="0" w:color="auto"/>
        <w:left w:val="none" w:sz="0" w:space="0" w:color="auto"/>
        <w:bottom w:val="none" w:sz="0" w:space="0" w:color="auto"/>
        <w:right w:val="none" w:sz="0" w:space="0" w:color="auto"/>
      </w:divBdr>
      <w:divsChild>
        <w:div w:id="1381589355">
          <w:marLeft w:val="0"/>
          <w:marRight w:val="0"/>
          <w:marTop w:val="0"/>
          <w:marBottom w:val="0"/>
          <w:divBdr>
            <w:top w:val="none" w:sz="0" w:space="0" w:color="auto"/>
            <w:left w:val="none" w:sz="0" w:space="0" w:color="auto"/>
            <w:bottom w:val="none" w:sz="0" w:space="0" w:color="auto"/>
            <w:right w:val="none" w:sz="0" w:space="0" w:color="auto"/>
          </w:divBdr>
          <w:divsChild>
            <w:div w:id="909583928">
              <w:marLeft w:val="0"/>
              <w:marRight w:val="0"/>
              <w:marTop w:val="16"/>
              <w:marBottom w:val="0"/>
              <w:divBdr>
                <w:top w:val="none" w:sz="0" w:space="0" w:color="auto"/>
                <w:left w:val="none" w:sz="0" w:space="0" w:color="auto"/>
                <w:bottom w:val="none" w:sz="0" w:space="0" w:color="auto"/>
                <w:right w:val="none" w:sz="0" w:space="0" w:color="auto"/>
              </w:divBdr>
              <w:divsChild>
                <w:div w:id="1044645723">
                  <w:marLeft w:val="160"/>
                  <w:marRight w:val="0"/>
                  <w:marTop w:val="0"/>
                  <w:marBottom w:val="160"/>
                  <w:divBdr>
                    <w:top w:val="single" w:sz="6" w:space="0" w:color="B0CDDF"/>
                    <w:left w:val="single" w:sz="6" w:space="0" w:color="B0CDDF"/>
                    <w:bottom w:val="single" w:sz="6" w:space="0" w:color="B0CDDF"/>
                    <w:right w:val="single" w:sz="6" w:space="0" w:color="B0CDDF"/>
                  </w:divBdr>
                </w:div>
              </w:divsChild>
            </w:div>
          </w:divsChild>
        </w:div>
      </w:divsChild>
    </w:div>
    <w:div w:id="1999192560">
      <w:bodyDiv w:val="1"/>
      <w:marLeft w:val="0"/>
      <w:marRight w:val="0"/>
      <w:marTop w:val="0"/>
      <w:marBottom w:val="0"/>
      <w:divBdr>
        <w:top w:val="none" w:sz="0" w:space="0" w:color="auto"/>
        <w:left w:val="none" w:sz="0" w:space="0" w:color="auto"/>
        <w:bottom w:val="none" w:sz="0" w:space="0" w:color="auto"/>
        <w:right w:val="none" w:sz="0" w:space="0" w:color="auto"/>
      </w:divBdr>
      <w:divsChild>
        <w:div w:id="2094742071">
          <w:marLeft w:val="0"/>
          <w:marRight w:val="0"/>
          <w:marTop w:val="2325"/>
          <w:marBottom w:val="0"/>
          <w:divBdr>
            <w:top w:val="none" w:sz="0" w:space="0" w:color="auto"/>
            <w:left w:val="none" w:sz="0" w:space="0" w:color="auto"/>
            <w:bottom w:val="none" w:sz="0" w:space="0" w:color="auto"/>
            <w:right w:val="none" w:sz="0" w:space="0" w:color="auto"/>
          </w:divBdr>
          <w:divsChild>
            <w:div w:id="736123086">
              <w:marLeft w:val="0"/>
              <w:marRight w:val="0"/>
              <w:marTop w:val="0"/>
              <w:marBottom w:val="0"/>
              <w:divBdr>
                <w:top w:val="none" w:sz="0" w:space="0" w:color="auto"/>
                <w:left w:val="none" w:sz="0" w:space="0" w:color="auto"/>
                <w:bottom w:val="none" w:sz="0" w:space="0" w:color="auto"/>
                <w:right w:val="none" w:sz="0" w:space="0" w:color="auto"/>
              </w:divBdr>
              <w:divsChild>
                <w:div w:id="2121338623">
                  <w:marLeft w:val="0"/>
                  <w:marRight w:val="0"/>
                  <w:marTop w:val="0"/>
                  <w:marBottom w:val="30"/>
                  <w:divBdr>
                    <w:top w:val="none" w:sz="0" w:space="0" w:color="auto"/>
                    <w:left w:val="none" w:sz="0" w:space="0" w:color="auto"/>
                    <w:bottom w:val="none" w:sz="0" w:space="0" w:color="auto"/>
                    <w:right w:val="none" w:sz="0" w:space="0" w:color="auto"/>
                  </w:divBdr>
                </w:div>
                <w:div w:id="1668560018">
                  <w:marLeft w:val="0"/>
                  <w:marRight w:val="0"/>
                  <w:marTop w:val="0"/>
                  <w:marBottom w:val="0"/>
                  <w:divBdr>
                    <w:top w:val="none" w:sz="0" w:space="0" w:color="auto"/>
                    <w:left w:val="none" w:sz="0" w:space="0" w:color="auto"/>
                    <w:bottom w:val="none" w:sz="0" w:space="0" w:color="auto"/>
                    <w:right w:val="none" w:sz="0" w:space="0" w:color="auto"/>
                  </w:divBdr>
                </w:div>
                <w:div w:id="1415980755">
                  <w:marLeft w:val="0"/>
                  <w:marRight w:val="0"/>
                  <w:marTop w:val="0"/>
                  <w:marBottom w:val="30"/>
                  <w:divBdr>
                    <w:top w:val="none" w:sz="0" w:space="0" w:color="auto"/>
                    <w:left w:val="none" w:sz="0" w:space="0" w:color="auto"/>
                    <w:bottom w:val="none" w:sz="0" w:space="0" w:color="auto"/>
                    <w:right w:val="none" w:sz="0" w:space="0" w:color="auto"/>
                  </w:divBdr>
                </w:div>
                <w:div w:id="1919556586">
                  <w:marLeft w:val="0"/>
                  <w:marRight w:val="0"/>
                  <w:marTop w:val="0"/>
                  <w:marBottom w:val="0"/>
                  <w:divBdr>
                    <w:top w:val="none" w:sz="0" w:space="0" w:color="auto"/>
                    <w:left w:val="none" w:sz="0" w:space="0" w:color="auto"/>
                    <w:bottom w:val="none" w:sz="0" w:space="0" w:color="auto"/>
                    <w:right w:val="none" w:sz="0" w:space="0" w:color="auto"/>
                  </w:divBdr>
                </w:div>
                <w:div w:id="1698890898">
                  <w:marLeft w:val="0"/>
                  <w:marRight w:val="0"/>
                  <w:marTop w:val="0"/>
                  <w:marBottom w:val="30"/>
                  <w:divBdr>
                    <w:top w:val="none" w:sz="0" w:space="0" w:color="auto"/>
                    <w:left w:val="none" w:sz="0" w:space="0" w:color="auto"/>
                    <w:bottom w:val="none" w:sz="0" w:space="0" w:color="auto"/>
                    <w:right w:val="none" w:sz="0" w:space="0" w:color="auto"/>
                  </w:divBdr>
                </w:div>
                <w:div w:id="1616058984">
                  <w:marLeft w:val="0"/>
                  <w:marRight w:val="0"/>
                  <w:marTop w:val="0"/>
                  <w:marBottom w:val="0"/>
                  <w:divBdr>
                    <w:top w:val="none" w:sz="0" w:space="0" w:color="auto"/>
                    <w:left w:val="none" w:sz="0" w:space="0" w:color="auto"/>
                    <w:bottom w:val="none" w:sz="0" w:space="0" w:color="auto"/>
                    <w:right w:val="none" w:sz="0" w:space="0" w:color="auto"/>
                  </w:divBdr>
                </w:div>
                <w:div w:id="170141876">
                  <w:marLeft w:val="0"/>
                  <w:marRight w:val="0"/>
                  <w:marTop w:val="0"/>
                  <w:marBottom w:val="30"/>
                  <w:divBdr>
                    <w:top w:val="none" w:sz="0" w:space="0" w:color="auto"/>
                    <w:left w:val="none" w:sz="0" w:space="0" w:color="auto"/>
                    <w:bottom w:val="none" w:sz="0" w:space="0" w:color="auto"/>
                    <w:right w:val="none" w:sz="0" w:space="0" w:color="auto"/>
                  </w:divBdr>
                </w:div>
                <w:div w:id="370030811">
                  <w:marLeft w:val="0"/>
                  <w:marRight w:val="0"/>
                  <w:marTop w:val="0"/>
                  <w:marBottom w:val="0"/>
                  <w:divBdr>
                    <w:top w:val="none" w:sz="0" w:space="0" w:color="auto"/>
                    <w:left w:val="none" w:sz="0" w:space="0" w:color="auto"/>
                    <w:bottom w:val="none" w:sz="0" w:space="0" w:color="auto"/>
                    <w:right w:val="none" w:sz="0" w:space="0" w:color="auto"/>
                  </w:divBdr>
                </w:div>
                <w:div w:id="869799132">
                  <w:marLeft w:val="0"/>
                  <w:marRight w:val="0"/>
                  <w:marTop w:val="0"/>
                  <w:marBottom w:val="30"/>
                  <w:divBdr>
                    <w:top w:val="none" w:sz="0" w:space="0" w:color="auto"/>
                    <w:left w:val="none" w:sz="0" w:space="0" w:color="auto"/>
                    <w:bottom w:val="none" w:sz="0" w:space="0" w:color="auto"/>
                    <w:right w:val="none" w:sz="0" w:space="0" w:color="auto"/>
                  </w:divBdr>
                </w:div>
                <w:div w:id="1246501923">
                  <w:marLeft w:val="0"/>
                  <w:marRight w:val="0"/>
                  <w:marTop w:val="0"/>
                  <w:marBottom w:val="0"/>
                  <w:divBdr>
                    <w:top w:val="none" w:sz="0" w:space="0" w:color="auto"/>
                    <w:left w:val="none" w:sz="0" w:space="0" w:color="auto"/>
                    <w:bottom w:val="none" w:sz="0" w:space="0" w:color="auto"/>
                    <w:right w:val="none" w:sz="0" w:space="0" w:color="auto"/>
                  </w:divBdr>
                </w:div>
                <w:div w:id="1949240878">
                  <w:marLeft w:val="0"/>
                  <w:marRight w:val="0"/>
                  <w:marTop w:val="0"/>
                  <w:marBottom w:val="30"/>
                  <w:divBdr>
                    <w:top w:val="none" w:sz="0" w:space="0" w:color="auto"/>
                    <w:left w:val="none" w:sz="0" w:space="0" w:color="auto"/>
                    <w:bottom w:val="none" w:sz="0" w:space="0" w:color="auto"/>
                    <w:right w:val="none" w:sz="0" w:space="0" w:color="auto"/>
                  </w:divBdr>
                </w:div>
                <w:div w:id="208036211">
                  <w:marLeft w:val="0"/>
                  <w:marRight w:val="0"/>
                  <w:marTop w:val="0"/>
                  <w:marBottom w:val="0"/>
                  <w:divBdr>
                    <w:top w:val="none" w:sz="0" w:space="0" w:color="auto"/>
                    <w:left w:val="none" w:sz="0" w:space="0" w:color="auto"/>
                    <w:bottom w:val="none" w:sz="0" w:space="0" w:color="auto"/>
                    <w:right w:val="none" w:sz="0" w:space="0" w:color="auto"/>
                  </w:divBdr>
                </w:div>
                <w:div w:id="540823356">
                  <w:marLeft w:val="0"/>
                  <w:marRight w:val="0"/>
                  <w:marTop w:val="0"/>
                  <w:marBottom w:val="30"/>
                  <w:divBdr>
                    <w:top w:val="none" w:sz="0" w:space="0" w:color="auto"/>
                    <w:left w:val="none" w:sz="0" w:space="0" w:color="auto"/>
                    <w:bottom w:val="none" w:sz="0" w:space="0" w:color="auto"/>
                    <w:right w:val="none" w:sz="0" w:space="0" w:color="auto"/>
                  </w:divBdr>
                </w:div>
                <w:div w:id="1655064208">
                  <w:marLeft w:val="0"/>
                  <w:marRight w:val="0"/>
                  <w:marTop w:val="0"/>
                  <w:marBottom w:val="0"/>
                  <w:divBdr>
                    <w:top w:val="none" w:sz="0" w:space="0" w:color="auto"/>
                    <w:left w:val="none" w:sz="0" w:space="0" w:color="auto"/>
                    <w:bottom w:val="none" w:sz="0" w:space="0" w:color="auto"/>
                    <w:right w:val="none" w:sz="0" w:space="0" w:color="auto"/>
                  </w:divBdr>
                </w:div>
                <w:div w:id="662706124">
                  <w:marLeft w:val="0"/>
                  <w:marRight w:val="0"/>
                  <w:marTop w:val="0"/>
                  <w:marBottom w:val="30"/>
                  <w:divBdr>
                    <w:top w:val="none" w:sz="0" w:space="0" w:color="auto"/>
                    <w:left w:val="none" w:sz="0" w:space="0" w:color="auto"/>
                    <w:bottom w:val="none" w:sz="0" w:space="0" w:color="auto"/>
                    <w:right w:val="none" w:sz="0" w:space="0" w:color="auto"/>
                  </w:divBdr>
                </w:div>
                <w:div w:id="1846281226">
                  <w:marLeft w:val="0"/>
                  <w:marRight w:val="0"/>
                  <w:marTop w:val="0"/>
                  <w:marBottom w:val="0"/>
                  <w:divBdr>
                    <w:top w:val="none" w:sz="0" w:space="0" w:color="auto"/>
                    <w:left w:val="none" w:sz="0" w:space="0" w:color="auto"/>
                    <w:bottom w:val="none" w:sz="0" w:space="0" w:color="auto"/>
                    <w:right w:val="none" w:sz="0" w:space="0" w:color="auto"/>
                  </w:divBdr>
                </w:div>
                <w:div w:id="1849098780">
                  <w:marLeft w:val="0"/>
                  <w:marRight w:val="0"/>
                  <w:marTop w:val="0"/>
                  <w:marBottom w:val="30"/>
                  <w:divBdr>
                    <w:top w:val="none" w:sz="0" w:space="0" w:color="auto"/>
                    <w:left w:val="none" w:sz="0" w:space="0" w:color="auto"/>
                    <w:bottom w:val="none" w:sz="0" w:space="0" w:color="auto"/>
                    <w:right w:val="none" w:sz="0" w:space="0" w:color="auto"/>
                  </w:divBdr>
                </w:div>
                <w:div w:id="1810390794">
                  <w:marLeft w:val="0"/>
                  <w:marRight w:val="0"/>
                  <w:marTop w:val="0"/>
                  <w:marBottom w:val="0"/>
                  <w:divBdr>
                    <w:top w:val="none" w:sz="0" w:space="0" w:color="auto"/>
                    <w:left w:val="none" w:sz="0" w:space="0" w:color="auto"/>
                    <w:bottom w:val="none" w:sz="0" w:space="0" w:color="auto"/>
                    <w:right w:val="none" w:sz="0" w:space="0" w:color="auto"/>
                  </w:divBdr>
                </w:div>
                <w:div w:id="515116677">
                  <w:marLeft w:val="0"/>
                  <w:marRight w:val="0"/>
                  <w:marTop w:val="0"/>
                  <w:marBottom w:val="30"/>
                  <w:divBdr>
                    <w:top w:val="none" w:sz="0" w:space="0" w:color="auto"/>
                    <w:left w:val="none" w:sz="0" w:space="0" w:color="auto"/>
                    <w:bottom w:val="none" w:sz="0" w:space="0" w:color="auto"/>
                    <w:right w:val="none" w:sz="0" w:space="0" w:color="auto"/>
                  </w:divBdr>
                </w:div>
                <w:div w:id="188226625">
                  <w:marLeft w:val="0"/>
                  <w:marRight w:val="0"/>
                  <w:marTop w:val="0"/>
                  <w:marBottom w:val="0"/>
                  <w:divBdr>
                    <w:top w:val="none" w:sz="0" w:space="0" w:color="auto"/>
                    <w:left w:val="none" w:sz="0" w:space="0" w:color="auto"/>
                    <w:bottom w:val="none" w:sz="0" w:space="0" w:color="auto"/>
                    <w:right w:val="none" w:sz="0" w:space="0" w:color="auto"/>
                  </w:divBdr>
                </w:div>
                <w:div w:id="48193317">
                  <w:marLeft w:val="0"/>
                  <w:marRight w:val="0"/>
                  <w:marTop w:val="0"/>
                  <w:marBottom w:val="30"/>
                  <w:divBdr>
                    <w:top w:val="none" w:sz="0" w:space="0" w:color="auto"/>
                    <w:left w:val="none" w:sz="0" w:space="0" w:color="auto"/>
                    <w:bottom w:val="none" w:sz="0" w:space="0" w:color="auto"/>
                    <w:right w:val="none" w:sz="0" w:space="0" w:color="auto"/>
                  </w:divBdr>
                </w:div>
                <w:div w:id="822430352">
                  <w:marLeft w:val="0"/>
                  <w:marRight w:val="0"/>
                  <w:marTop w:val="0"/>
                  <w:marBottom w:val="0"/>
                  <w:divBdr>
                    <w:top w:val="none" w:sz="0" w:space="0" w:color="auto"/>
                    <w:left w:val="none" w:sz="0" w:space="0" w:color="auto"/>
                    <w:bottom w:val="none" w:sz="0" w:space="0" w:color="auto"/>
                    <w:right w:val="none" w:sz="0" w:space="0" w:color="auto"/>
                  </w:divBdr>
                </w:div>
                <w:div w:id="65304296">
                  <w:marLeft w:val="0"/>
                  <w:marRight w:val="0"/>
                  <w:marTop w:val="0"/>
                  <w:marBottom w:val="30"/>
                  <w:divBdr>
                    <w:top w:val="none" w:sz="0" w:space="0" w:color="auto"/>
                    <w:left w:val="none" w:sz="0" w:space="0" w:color="auto"/>
                    <w:bottom w:val="none" w:sz="0" w:space="0" w:color="auto"/>
                    <w:right w:val="none" w:sz="0" w:space="0" w:color="auto"/>
                  </w:divBdr>
                </w:div>
                <w:div w:id="1527449705">
                  <w:marLeft w:val="0"/>
                  <w:marRight w:val="0"/>
                  <w:marTop w:val="0"/>
                  <w:marBottom w:val="0"/>
                  <w:divBdr>
                    <w:top w:val="none" w:sz="0" w:space="0" w:color="auto"/>
                    <w:left w:val="none" w:sz="0" w:space="0" w:color="auto"/>
                    <w:bottom w:val="none" w:sz="0" w:space="0" w:color="auto"/>
                    <w:right w:val="none" w:sz="0" w:space="0" w:color="auto"/>
                  </w:divBdr>
                </w:div>
                <w:div w:id="598367654">
                  <w:marLeft w:val="0"/>
                  <w:marRight w:val="0"/>
                  <w:marTop w:val="0"/>
                  <w:marBottom w:val="30"/>
                  <w:divBdr>
                    <w:top w:val="none" w:sz="0" w:space="0" w:color="auto"/>
                    <w:left w:val="none" w:sz="0" w:space="0" w:color="auto"/>
                    <w:bottom w:val="none" w:sz="0" w:space="0" w:color="auto"/>
                    <w:right w:val="none" w:sz="0" w:space="0" w:color="auto"/>
                  </w:divBdr>
                </w:div>
                <w:div w:id="1307783322">
                  <w:marLeft w:val="0"/>
                  <w:marRight w:val="0"/>
                  <w:marTop w:val="0"/>
                  <w:marBottom w:val="0"/>
                  <w:divBdr>
                    <w:top w:val="none" w:sz="0" w:space="0" w:color="auto"/>
                    <w:left w:val="none" w:sz="0" w:space="0" w:color="auto"/>
                    <w:bottom w:val="none" w:sz="0" w:space="0" w:color="auto"/>
                    <w:right w:val="none" w:sz="0" w:space="0" w:color="auto"/>
                  </w:divBdr>
                </w:div>
                <w:div w:id="315040166">
                  <w:marLeft w:val="0"/>
                  <w:marRight w:val="0"/>
                  <w:marTop w:val="0"/>
                  <w:marBottom w:val="30"/>
                  <w:divBdr>
                    <w:top w:val="none" w:sz="0" w:space="0" w:color="auto"/>
                    <w:left w:val="none" w:sz="0" w:space="0" w:color="auto"/>
                    <w:bottom w:val="none" w:sz="0" w:space="0" w:color="auto"/>
                    <w:right w:val="none" w:sz="0" w:space="0" w:color="auto"/>
                  </w:divBdr>
                </w:div>
                <w:div w:id="1856923676">
                  <w:marLeft w:val="0"/>
                  <w:marRight w:val="0"/>
                  <w:marTop w:val="0"/>
                  <w:marBottom w:val="0"/>
                  <w:divBdr>
                    <w:top w:val="none" w:sz="0" w:space="0" w:color="auto"/>
                    <w:left w:val="none" w:sz="0" w:space="0" w:color="auto"/>
                    <w:bottom w:val="none" w:sz="0" w:space="0" w:color="auto"/>
                    <w:right w:val="none" w:sz="0" w:space="0" w:color="auto"/>
                  </w:divBdr>
                </w:div>
                <w:div w:id="823082119">
                  <w:marLeft w:val="0"/>
                  <w:marRight w:val="0"/>
                  <w:marTop w:val="0"/>
                  <w:marBottom w:val="30"/>
                  <w:divBdr>
                    <w:top w:val="none" w:sz="0" w:space="0" w:color="auto"/>
                    <w:left w:val="none" w:sz="0" w:space="0" w:color="auto"/>
                    <w:bottom w:val="none" w:sz="0" w:space="0" w:color="auto"/>
                    <w:right w:val="none" w:sz="0" w:space="0" w:color="auto"/>
                  </w:divBdr>
                </w:div>
                <w:div w:id="394478835">
                  <w:marLeft w:val="0"/>
                  <w:marRight w:val="0"/>
                  <w:marTop w:val="0"/>
                  <w:marBottom w:val="0"/>
                  <w:divBdr>
                    <w:top w:val="none" w:sz="0" w:space="0" w:color="auto"/>
                    <w:left w:val="none" w:sz="0" w:space="0" w:color="auto"/>
                    <w:bottom w:val="none" w:sz="0" w:space="0" w:color="auto"/>
                    <w:right w:val="none" w:sz="0" w:space="0" w:color="auto"/>
                  </w:divBdr>
                </w:div>
                <w:div w:id="669480272">
                  <w:marLeft w:val="0"/>
                  <w:marRight w:val="0"/>
                  <w:marTop w:val="0"/>
                  <w:marBottom w:val="30"/>
                  <w:divBdr>
                    <w:top w:val="none" w:sz="0" w:space="0" w:color="auto"/>
                    <w:left w:val="none" w:sz="0" w:space="0" w:color="auto"/>
                    <w:bottom w:val="none" w:sz="0" w:space="0" w:color="auto"/>
                    <w:right w:val="none" w:sz="0" w:space="0" w:color="auto"/>
                  </w:divBdr>
                </w:div>
                <w:div w:id="741564518">
                  <w:marLeft w:val="0"/>
                  <w:marRight w:val="0"/>
                  <w:marTop w:val="0"/>
                  <w:marBottom w:val="0"/>
                  <w:divBdr>
                    <w:top w:val="none" w:sz="0" w:space="0" w:color="auto"/>
                    <w:left w:val="none" w:sz="0" w:space="0" w:color="auto"/>
                    <w:bottom w:val="none" w:sz="0" w:space="0" w:color="auto"/>
                    <w:right w:val="none" w:sz="0" w:space="0" w:color="auto"/>
                  </w:divBdr>
                </w:div>
                <w:div w:id="1460143836">
                  <w:marLeft w:val="0"/>
                  <w:marRight w:val="0"/>
                  <w:marTop w:val="0"/>
                  <w:marBottom w:val="30"/>
                  <w:divBdr>
                    <w:top w:val="none" w:sz="0" w:space="0" w:color="auto"/>
                    <w:left w:val="none" w:sz="0" w:space="0" w:color="auto"/>
                    <w:bottom w:val="none" w:sz="0" w:space="0" w:color="auto"/>
                    <w:right w:val="none" w:sz="0" w:space="0" w:color="auto"/>
                  </w:divBdr>
                </w:div>
                <w:div w:id="893927152">
                  <w:marLeft w:val="0"/>
                  <w:marRight w:val="0"/>
                  <w:marTop w:val="0"/>
                  <w:marBottom w:val="0"/>
                  <w:divBdr>
                    <w:top w:val="none" w:sz="0" w:space="0" w:color="auto"/>
                    <w:left w:val="none" w:sz="0" w:space="0" w:color="auto"/>
                    <w:bottom w:val="none" w:sz="0" w:space="0" w:color="auto"/>
                    <w:right w:val="none" w:sz="0" w:space="0" w:color="auto"/>
                  </w:divBdr>
                </w:div>
                <w:div w:id="425425627">
                  <w:marLeft w:val="0"/>
                  <w:marRight w:val="0"/>
                  <w:marTop w:val="0"/>
                  <w:marBottom w:val="30"/>
                  <w:divBdr>
                    <w:top w:val="none" w:sz="0" w:space="0" w:color="auto"/>
                    <w:left w:val="none" w:sz="0" w:space="0" w:color="auto"/>
                    <w:bottom w:val="none" w:sz="0" w:space="0" w:color="auto"/>
                    <w:right w:val="none" w:sz="0" w:space="0" w:color="auto"/>
                  </w:divBdr>
                </w:div>
                <w:div w:id="1413967463">
                  <w:marLeft w:val="0"/>
                  <w:marRight w:val="0"/>
                  <w:marTop w:val="0"/>
                  <w:marBottom w:val="0"/>
                  <w:divBdr>
                    <w:top w:val="none" w:sz="0" w:space="0" w:color="auto"/>
                    <w:left w:val="none" w:sz="0" w:space="0" w:color="auto"/>
                    <w:bottom w:val="none" w:sz="0" w:space="0" w:color="auto"/>
                    <w:right w:val="none" w:sz="0" w:space="0" w:color="auto"/>
                  </w:divBdr>
                </w:div>
                <w:div w:id="447165631">
                  <w:marLeft w:val="0"/>
                  <w:marRight w:val="0"/>
                  <w:marTop w:val="0"/>
                  <w:marBottom w:val="30"/>
                  <w:divBdr>
                    <w:top w:val="none" w:sz="0" w:space="0" w:color="auto"/>
                    <w:left w:val="none" w:sz="0" w:space="0" w:color="auto"/>
                    <w:bottom w:val="none" w:sz="0" w:space="0" w:color="auto"/>
                    <w:right w:val="none" w:sz="0" w:space="0" w:color="auto"/>
                  </w:divBdr>
                </w:div>
                <w:div w:id="771826293">
                  <w:marLeft w:val="0"/>
                  <w:marRight w:val="0"/>
                  <w:marTop w:val="0"/>
                  <w:marBottom w:val="0"/>
                  <w:divBdr>
                    <w:top w:val="none" w:sz="0" w:space="0" w:color="auto"/>
                    <w:left w:val="none" w:sz="0" w:space="0" w:color="auto"/>
                    <w:bottom w:val="none" w:sz="0" w:space="0" w:color="auto"/>
                    <w:right w:val="none" w:sz="0" w:space="0" w:color="auto"/>
                  </w:divBdr>
                </w:div>
                <w:div w:id="1919752405">
                  <w:marLeft w:val="0"/>
                  <w:marRight w:val="0"/>
                  <w:marTop w:val="0"/>
                  <w:marBottom w:val="30"/>
                  <w:divBdr>
                    <w:top w:val="none" w:sz="0" w:space="0" w:color="auto"/>
                    <w:left w:val="none" w:sz="0" w:space="0" w:color="auto"/>
                    <w:bottom w:val="none" w:sz="0" w:space="0" w:color="auto"/>
                    <w:right w:val="none" w:sz="0" w:space="0" w:color="auto"/>
                  </w:divBdr>
                </w:div>
                <w:div w:id="1080062941">
                  <w:marLeft w:val="0"/>
                  <w:marRight w:val="0"/>
                  <w:marTop w:val="0"/>
                  <w:marBottom w:val="0"/>
                  <w:divBdr>
                    <w:top w:val="none" w:sz="0" w:space="0" w:color="auto"/>
                    <w:left w:val="none" w:sz="0" w:space="0" w:color="auto"/>
                    <w:bottom w:val="none" w:sz="0" w:space="0" w:color="auto"/>
                    <w:right w:val="none" w:sz="0" w:space="0" w:color="auto"/>
                  </w:divBdr>
                </w:div>
                <w:div w:id="96029128">
                  <w:marLeft w:val="0"/>
                  <w:marRight w:val="0"/>
                  <w:marTop w:val="0"/>
                  <w:marBottom w:val="30"/>
                  <w:divBdr>
                    <w:top w:val="none" w:sz="0" w:space="0" w:color="auto"/>
                    <w:left w:val="none" w:sz="0" w:space="0" w:color="auto"/>
                    <w:bottom w:val="none" w:sz="0" w:space="0" w:color="auto"/>
                    <w:right w:val="none" w:sz="0" w:space="0" w:color="auto"/>
                  </w:divBdr>
                </w:div>
                <w:div w:id="461047314">
                  <w:marLeft w:val="0"/>
                  <w:marRight w:val="0"/>
                  <w:marTop w:val="0"/>
                  <w:marBottom w:val="0"/>
                  <w:divBdr>
                    <w:top w:val="none" w:sz="0" w:space="0" w:color="auto"/>
                    <w:left w:val="none" w:sz="0" w:space="0" w:color="auto"/>
                    <w:bottom w:val="none" w:sz="0" w:space="0" w:color="auto"/>
                    <w:right w:val="none" w:sz="0" w:space="0" w:color="auto"/>
                  </w:divBdr>
                </w:div>
                <w:div w:id="1746219635">
                  <w:marLeft w:val="0"/>
                  <w:marRight w:val="0"/>
                  <w:marTop w:val="0"/>
                  <w:marBottom w:val="30"/>
                  <w:divBdr>
                    <w:top w:val="none" w:sz="0" w:space="0" w:color="auto"/>
                    <w:left w:val="none" w:sz="0" w:space="0" w:color="auto"/>
                    <w:bottom w:val="none" w:sz="0" w:space="0" w:color="auto"/>
                    <w:right w:val="none" w:sz="0" w:space="0" w:color="auto"/>
                  </w:divBdr>
                </w:div>
                <w:div w:id="1826168027">
                  <w:marLeft w:val="0"/>
                  <w:marRight w:val="0"/>
                  <w:marTop w:val="0"/>
                  <w:marBottom w:val="0"/>
                  <w:divBdr>
                    <w:top w:val="none" w:sz="0" w:space="0" w:color="auto"/>
                    <w:left w:val="none" w:sz="0" w:space="0" w:color="auto"/>
                    <w:bottom w:val="none" w:sz="0" w:space="0" w:color="auto"/>
                    <w:right w:val="none" w:sz="0" w:space="0" w:color="auto"/>
                  </w:divBdr>
                </w:div>
                <w:div w:id="432633984">
                  <w:marLeft w:val="0"/>
                  <w:marRight w:val="0"/>
                  <w:marTop w:val="0"/>
                  <w:marBottom w:val="30"/>
                  <w:divBdr>
                    <w:top w:val="none" w:sz="0" w:space="0" w:color="auto"/>
                    <w:left w:val="none" w:sz="0" w:space="0" w:color="auto"/>
                    <w:bottom w:val="none" w:sz="0" w:space="0" w:color="auto"/>
                    <w:right w:val="none" w:sz="0" w:space="0" w:color="auto"/>
                  </w:divBdr>
                </w:div>
                <w:div w:id="2102679357">
                  <w:marLeft w:val="0"/>
                  <w:marRight w:val="0"/>
                  <w:marTop w:val="0"/>
                  <w:marBottom w:val="0"/>
                  <w:divBdr>
                    <w:top w:val="none" w:sz="0" w:space="0" w:color="auto"/>
                    <w:left w:val="none" w:sz="0" w:space="0" w:color="auto"/>
                    <w:bottom w:val="none" w:sz="0" w:space="0" w:color="auto"/>
                    <w:right w:val="none" w:sz="0" w:space="0" w:color="auto"/>
                  </w:divBdr>
                </w:div>
                <w:div w:id="1887178291">
                  <w:marLeft w:val="0"/>
                  <w:marRight w:val="0"/>
                  <w:marTop w:val="0"/>
                  <w:marBottom w:val="30"/>
                  <w:divBdr>
                    <w:top w:val="none" w:sz="0" w:space="0" w:color="auto"/>
                    <w:left w:val="none" w:sz="0" w:space="0" w:color="auto"/>
                    <w:bottom w:val="none" w:sz="0" w:space="0" w:color="auto"/>
                    <w:right w:val="none" w:sz="0" w:space="0" w:color="auto"/>
                  </w:divBdr>
                </w:div>
                <w:div w:id="897397670">
                  <w:marLeft w:val="0"/>
                  <w:marRight w:val="0"/>
                  <w:marTop w:val="0"/>
                  <w:marBottom w:val="0"/>
                  <w:divBdr>
                    <w:top w:val="none" w:sz="0" w:space="0" w:color="auto"/>
                    <w:left w:val="none" w:sz="0" w:space="0" w:color="auto"/>
                    <w:bottom w:val="none" w:sz="0" w:space="0" w:color="auto"/>
                    <w:right w:val="none" w:sz="0" w:space="0" w:color="auto"/>
                  </w:divBdr>
                </w:div>
                <w:div w:id="294455011">
                  <w:marLeft w:val="0"/>
                  <w:marRight w:val="0"/>
                  <w:marTop w:val="0"/>
                  <w:marBottom w:val="30"/>
                  <w:divBdr>
                    <w:top w:val="none" w:sz="0" w:space="0" w:color="auto"/>
                    <w:left w:val="none" w:sz="0" w:space="0" w:color="auto"/>
                    <w:bottom w:val="none" w:sz="0" w:space="0" w:color="auto"/>
                    <w:right w:val="none" w:sz="0" w:space="0" w:color="auto"/>
                  </w:divBdr>
                </w:div>
                <w:div w:id="1241720034">
                  <w:marLeft w:val="0"/>
                  <w:marRight w:val="0"/>
                  <w:marTop w:val="0"/>
                  <w:marBottom w:val="0"/>
                  <w:divBdr>
                    <w:top w:val="none" w:sz="0" w:space="0" w:color="auto"/>
                    <w:left w:val="none" w:sz="0" w:space="0" w:color="auto"/>
                    <w:bottom w:val="none" w:sz="0" w:space="0" w:color="auto"/>
                    <w:right w:val="none" w:sz="0" w:space="0" w:color="auto"/>
                  </w:divBdr>
                </w:div>
                <w:div w:id="193465254">
                  <w:marLeft w:val="0"/>
                  <w:marRight w:val="0"/>
                  <w:marTop w:val="0"/>
                  <w:marBottom w:val="30"/>
                  <w:divBdr>
                    <w:top w:val="none" w:sz="0" w:space="0" w:color="auto"/>
                    <w:left w:val="none" w:sz="0" w:space="0" w:color="auto"/>
                    <w:bottom w:val="none" w:sz="0" w:space="0" w:color="auto"/>
                    <w:right w:val="none" w:sz="0" w:space="0" w:color="auto"/>
                  </w:divBdr>
                </w:div>
                <w:div w:id="1681081066">
                  <w:marLeft w:val="0"/>
                  <w:marRight w:val="0"/>
                  <w:marTop w:val="0"/>
                  <w:marBottom w:val="0"/>
                  <w:divBdr>
                    <w:top w:val="none" w:sz="0" w:space="0" w:color="auto"/>
                    <w:left w:val="none" w:sz="0" w:space="0" w:color="auto"/>
                    <w:bottom w:val="none" w:sz="0" w:space="0" w:color="auto"/>
                    <w:right w:val="none" w:sz="0" w:space="0" w:color="auto"/>
                  </w:divBdr>
                </w:div>
                <w:div w:id="849953047">
                  <w:marLeft w:val="0"/>
                  <w:marRight w:val="0"/>
                  <w:marTop w:val="0"/>
                  <w:marBottom w:val="30"/>
                  <w:divBdr>
                    <w:top w:val="none" w:sz="0" w:space="0" w:color="auto"/>
                    <w:left w:val="none" w:sz="0" w:space="0" w:color="auto"/>
                    <w:bottom w:val="none" w:sz="0" w:space="0" w:color="auto"/>
                    <w:right w:val="none" w:sz="0" w:space="0" w:color="auto"/>
                  </w:divBdr>
                </w:div>
                <w:div w:id="1016005285">
                  <w:marLeft w:val="0"/>
                  <w:marRight w:val="0"/>
                  <w:marTop w:val="0"/>
                  <w:marBottom w:val="0"/>
                  <w:divBdr>
                    <w:top w:val="none" w:sz="0" w:space="0" w:color="auto"/>
                    <w:left w:val="none" w:sz="0" w:space="0" w:color="auto"/>
                    <w:bottom w:val="none" w:sz="0" w:space="0" w:color="auto"/>
                    <w:right w:val="none" w:sz="0" w:space="0" w:color="auto"/>
                  </w:divBdr>
                </w:div>
                <w:div w:id="1986471274">
                  <w:marLeft w:val="0"/>
                  <w:marRight w:val="0"/>
                  <w:marTop w:val="0"/>
                  <w:marBottom w:val="30"/>
                  <w:divBdr>
                    <w:top w:val="none" w:sz="0" w:space="0" w:color="auto"/>
                    <w:left w:val="none" w:sz="0" w:space="0" w:color="auto"/>
                    <w:bottom w:val="none" w:sz="0" w:space="0" w:color="auto"/>
                    <w:right w:val="none" w:sz="0" w:space="0" w:color="auto"/>
                  </w:divBdr>
                </w:div>
                <w:div w:id="2023043896">
                  <w:marLeft w:val="0"/>
                  <w:marRight w:val="0"/>
                  <w:marTop w:val="0"/>
                  <w:marBottom w:val="0"/>
                  <w:divBdr>
                    <w:top w:val="none" w:sz="0" w:space="0" w:color="auto"/>
                    <w:left w:val="none" w:sz="0" w:space="0" w:color="auto"/>
                    <w:bottom w:val="none" w:sz="0" w:space="0" w:color="auto"/>
                    <w:right w:val="none" w:sz="0" w:space="0" w:color="auto"/>
                  </w:divBdr>
                </w:div>
                <w:div w:id="253707653">
                  <w:marLeft w:val="0"/>
                  <w:marRight w:val="0"/>
                  <w:marTop w:val="0"/>
                  <w:marBottom w:val="30"/>
                  <w:divBdr>
                    <w:top w:val="none" w:sz="0" w:space="0" w:color="auto"/>
                    <w:left w:val="none" w:sz="0" w:space="0" w:color="auto"/>
                    <w:bottom w:val="none" w:sz="0" w:space="0" w:color="auto"/>
                    <w:right w:val="none" w:sz="0" w:space="0" w:color="auto"/>
                  </w:divBdr>
                </w:div>
                <w:div w:id="391002626">
                  <w:marLeft w:val="0"/>
                  <w:marRight w:val="0"/>
                  <w:marTop w:val="0"/>
                  <w:marBottom w:val="0"/>
                  <w:divBdr>
                    <w:top w:val="none" w:sz="0" w:space="0" w:color="auto"/>
                    <w:left w:val="none" w:sz="0" w:space="0" w:color="auto"/>
                    <w:bottom w:val="none" w:sz="0" w:space="0" w:color="auto"/>
                    <w:right w:val="none" w:sz="0" w:space="0" w:color="auto"/>
                  </w:divBdr>
                </w:div>
                <w:div w:id="1824538446">
                  <w:marLeft w:val="0"/>
                  <w:marRight w:val="0"/>
                  <w:marTop w:val="0"/>
                  <w:marBottom w:val="30"/>
                  <w:divBdr>
                    <w:top w:val="none" w:sz="0" w:space="0" w:color="auto"/>
                    <w:left w:val="none" w:sz="0" w:space="0" w:color="auto"/>
                    <w:bottom w:val="none" w:sz="0" w:space="0" w:color="auto"/>
                    <w:right w:val="none" w:sz="0" w:space="0" w:color="auto"/>
                  </w:divBdr>
                </w:div>
                <w:div w:id="620495786">
                  <w:marLeft w:val="0"/>
                  <w:marRight w:val="0"/>
                  <w:marTop w:val="0"/>
                  <w:marBottom w:val="0"/>
                  <w:divBdr>
                    <w:top w:val="none" w:sz="0" w:space="0" w:color="auto"/>
                    <w:left w:val="none" w:sz="0" w:space="0" w:color="auto"/>
                    <w:bottom w:val="none" w:sz="0" w:space="0" w:color="auto"/>
                    <w:right w:val="none" w:sz="0" w:space="0" w:color="auto"/>
                  </w:divBdr>
                </w:div>
                <w:div w:id="294678854">
                  <w:marLeft w:val="0"/>
                  <w:marRight w:val="0"/>
                  <w:marTop w:val="0"/>
                  <w:marBottom w:val="30"/>
                  <w:divBdr>
                    <w:top w:val="none" w:sz="0" w:space="0" w:color="auto"/>
                    <w:left w:val="none" w:sz="0" w:space="0" w:color="auto"/>
                    <w:bottom w:val="none" w:sz="0" w:space="0" w:color="auto"/>
                    <w:right w:val="none" w:sz="0" w:space="0" w:color="auto"/>
                  </w:divBdr>
                </w:div>
                <w:div w:id="876314515">
                  <w:marLeft w:val="0"/>
                  <w:marRight w:val="0"/>
                  <w:marTop w:val="0"/>
                  <w:marBottom w:val="0"/>
                  <w:divBdr>
                    <w:top w:val="none" w:sz="0" w:space="0" w:color="auto"/>
                    <w:left w:val="none" w:sz="0" w:space="0" w:color="auto"/>
                    <w:bottom w:val="none" w:sz="0" w:space="0" w:color="auto"/>
                    <w:right w:val="none" w:sz="0" w:space="0" w:color="auto"/>
                  </w:divBdr>
                </w:div>
                <w:div w:id="1748305496">
                  <w:marLeft w:val="0"/>
                  <w:marRight w:val="0"/>
                  <w:marTop w:val="0"/>
                  <w:marBottom w:val="30"/>
                  <w:divBdr>
                    <w:top w:val="none" w:sz="0" w:space="0" w:color="auto"/>
                    <w:left w:val="none" w:sz="0" w:space="0" w:color="auto"/>
                    <w:bottom w:val="none" w:sz="0" w:space="0" w:color="auto"/>
                    <w:right w:val="none" w:sz="0" w:space="0" w:color="auto"/>
                  </w:divBdr>
                </w:div>
                <w:div w:id="1905990103">
                  <w:marLeft w:val="0"/>
                  <w:marRight w:val="0"/>
                  <w:marTop w:val="0"/>
                  <w:marBottom w:val="0"/>
                  <w:divBdr>
                    <w:top w:val="none" w:sz="0" w:space="0" w:color="auto"/>
                    <w:left w:val="none" w:sz="0" w:space="0" w:color="auto"/>
                    <w:bottom w:val="none" w:sz="0" w:space="0" w:color="auto"/>
                    <w:right w:val="none" w:sz="0" w:space="0" w:color="auto"/>
                  </w:divBdr>
                </w:div>
                <w:div w:id="1863782390">
                  <w:marLeft w:val="0"/>
                  <w:marRight w:val="0"/>
                  <w:marTop w:val="0"/>
                  <w:marBottom w:val="30"/>
                  <w:divBdr>
                    <w:top w:val="none" w:sz="0" w:space="0" w:color="auto"/>
                    <w:left w:val="none" w:sz="0" w:space="0" w:color="auto"/>
                    <w:bottom w:val="none" w:sz="0" w:space="0" w:color="auto"/>
                    <w:right w:val="none" w:sz="0" w:space="0" w:color="auto"/>
                  </w:divBdr>
                </w:div>
                <w:div w:id="1532917644">
                  <w:marLeft w:val="0"/>
                  <w:marRight w:val="0"/>
                  <w:marTop w:val="0"/>
                  <w:marBottom w:val="0"/>
                  <w:divBdr>
                    <w:top w:val="none" w:sz="0" w:space="0" w:color="auto"/>
                    <w:left w:val="none" w:sz="0" w:space="0" w:color="auto"/>
                    <w:bottom w:val="none" w:sz="0" w:space="0" w:color="auto"/>
                    <w:right w:val="none" w:sz="0" w:space="0" w:color="auto"/>
                  </w:divBdr>
                </w:div>
                <w:div w:id="1831948888">
                  <w:marLeft w:val="0"/>
                  <w:marRight w:val="0"/>
                  <w:marTop w:val="0"/>
                  <w:marBottom w:val="30"/>
                  <w:divBdr>
                    <w:top w:val="none" w:sz="0" w:space="0" w:color="auto"/>
                    <w:left w:val="none" w:sz="0" w:space="0" w:color="auto"/>
                    <w:bottom w:val="none" w:sz="0" w:space="0" w:color="auto"/>
                    <w:right w:val="none" w:sz="0" w:space="0" w:color="auto"/>
                  </w:divBdr>
                </w:div>
                <w:div w:id="665061425">
                  <w:marLeft w:val="0"/>
                  <w:marRight w:val="0"/>
                  <w:marTop w:val="0"/>
                  <w:marBottom w:val="0"/>
                  <w:divBdr>
                    <w:top w:val="none" w:sz="0" w:space="0" w:color="auto"/>
                    <w:left w:val="none" w:sz="0" w:space="0" w:color="auto"/>
                    <w:bottom w:val="none" w:sz="0" w:space="0" w:color="auto"/>
                    <w:right w:val="none" w:sz="0" w:space="0" w:color="auto"/>
                  </w:divBdr>
                </w:div>
                <w:div w:id="1490973452">
                  <w:marLeft w:val="0"/>
                  <w:marRight w:val="0"/>
                  <w:marTop w:val="0"/>
                  <w:marBottom w:val="30"/>
                  <w:divBdr>
                    <w:top w:val="none" w:sz="0" w:space="0" w:color="auto"/>
                    <w:left w:val="none" w:sz="0" w:space="0" w:color="auto"/>
                    <w:bottom w:val="none" w:sz="0" w:space="0" w:color="auto"/>
                    <w:right w:val="none" w:sz="0" w:space="0" w:color="auto"/>
                  </w:divBdr>
                </w:div>
                <w:div w:id="899636894">
                  <w:marLeft w:val="0"/>
                  <w:marRight w:val="0"/>
                  <w:marTop w:val="0"/>
                  <w:marBottom w:val="0"/>
                  <w:divBdr>
                    <w:top w:val="none" w:sz="0" w:space="0" w:color="auto"/>
                    <w:left w:val="none" w:sz="0" w:space="0" w:color="auto"/>
                    <w:bottom w:val="none" w:sz="0" w:space="0" w:color="auto"/>
                    <w:right w:val="none" w:sz="0" w:space="0" w:color="auto"/>
                  </w:divBdr>
                </w:div>
                <w:div w:id="1898013089">
                  <w:marLeft w:val="0"/>
                  <w:marRight w:val="0"/>
                  <w:marTop w:val="0"/>
                  <w:marBottom w:val="30"/>
                  <w:divBdr>
                    <w:top w:val="none" w:sz="0" w:space="0" w:color="auto"/>
                    <w:left w:val="none" w:sz="0" w:space="0" w:color="auto"/>
                    <w:bottom w:val="none" w:sz="0" w:space="0" w:color="auto"/>
                    <w:right w:val="none" w:sz="0" w:space="0" w:color="auto"/>
                  </w:divBdr>
                </w:div>
                <w:div w:id="25495711">
                  <w:marLeft w:val="0"/>
                  <w:marRight w:val="0"/>
                  <w:marTop w:val="0"/>
                  <w:marBottom w:val="0"/>
                  <w:divBdr>
                    <w:top w:val="none" w:sz="0" w:space="0" w:color="auto"/>
                    <w:left w:val="none" w:sz="0" w:space="0" w:color="auto"/>
                    <w:bottom w:val="none" w:sz="0" w:space="0" w:color="auto"/>
                    <w:right w:val="none" w:sz="0" w:space="0" w:color="auto"/>
                  </w:divBdr>
                </w:div>
                <w:div w:id="1140153394">
                  <w:marLeft w:val="0"/>
                  <w:marRight w:val="0"/>
                  <w:marTop w:val="0"/>
                  <w:marBottom w:val="30"/>
                  <w:divBdr>
                    <w:top w:val="none" w:sz="0" w:space="0" w:color="auto"/>
                    <w:left w:val="none" w:sz="0" w:space="0" w:color="auto"/>
                    <w:bottom w:val="none" w:sz="0" w:space="0" w:color="auto"/>
                    <w:right w:val="none" w:sz="0" w:space="0" w:color="auto"/>
                  </w:divBdr>
                </w:div>
                <w:div w:id="78715117">
                  <w:marLeft w:val="0"/>
                  <w:marRight w:val="0"/>
                  <w:marTop w:val="0"/>
                  <w:marBottom w:val="0"/>
                  <w:divBdr>
                    <w:top w:val="none" w:sz="0" w:space="0" w:color="auto"/>
                    <w:left w:val="none" w:sz="0" w:space="0" w:color="auto"/>
                    <w:bottom w:val="none" w:sz="0" w:space="0" w:color="auto"/>
                    <w:right w:val="none" w:sz="0" w:space="0" w:color="auto"/>
                  </w:divBdr>
                </w:div>
                <w:div w:id="1050498403">
                  <w:marLeft w:val="0"/>
                  <w:marRight w:val="0"/>
                  <w:marTop w:val="0"/>
                  <w:marBottom w:val="30"/>
                  <w:divBdr>
                    <w:top w:val="none" w:sz="0" w:space="0" w:color="auto"/>
                    <w:left w:val="none" w:sz="0" w:space="0" w:color="auto"/>
                    <w:bottom w:val="none" w:sz="0" w:space="0" w:color="auto"/>
                    <w:right w:val="none" w:sz="0" w:space="0" w:color="auto"/>
                  </w:divBdr>
                </w:div>
                <w:div w:id="1328554228">
                  <w:marLeft w:val="0"/>
                  <w:marRight w:val="0"/>
                  <w:marTop w:val="0"/>
                  <w:marBottom w:val="0"/>
                  <w:divBdr>
                    <w:top w:val="none" w:sz="0" w:space="0" w:color="auto"/>
                    <w:left w:val="none" w:sz="0" w:space="0" w:color="auto"/>
                    <w:bottom w:val="none" w:sz="0" w:space="0" w:color="auto"/>
                    <w:right w:val="none" w:sz="0" w:space="0" w:color="auto"/>
                  </w:divBdr>
                </w:div>
                <w:div w:id="1175152937">
                  <w:marLeft w:val="0"/>
                  <w:marRight w:val="0"/>
                  <w:marTop w:val="0"/>
                  <w:marBottom w:val="30"/>
                  <w:divBdr>
                    <w:top w:val="none" w:sz="0" w:space="0" w:color="auto"/>
                    <w:left w:val="none" w:sz="0" w:space="0" w:color="auto"/>
                    <w:bottom w:val="none" w:sz="0" w:space="0" w:color="auto"/>
                    <w:right w:val="none" w:sz="0" w:space="0" w:color="auto"/>
                  </w:divBdr>
                </w:div>
                <w:div w:id="2119836730">
                  <w:marLeft w:val="0"/>
                  <w:marRight w:val="0"/>
                  <w:marTop w:val="0"/>
                  <w:marBottom w:val="0"/>
                  <w:divBdr>
                    <w:top w:val="none" w:sz="0" w:space="0" w:color="auto"/>
                    <w:left w:val="none" w:sz="0" w:space="0" w:color="auto"/>
                    <w:bottom w:val="none" w:sz="0" w:space="0" w:color="auto"/>
                    <w:right w:val="none" w:sz="0" w:space="0" w:color="auto"/>
                  </w:divBdr>
                </w:div>
                <w:div w:id="1737044018">
                  <w:marLeft w:val="0"/>
                  <w:marRight w:val="0"/>
                  <w:marTop w:val="0"/>
                  <w:marBottom w:val="30"/>
                  <w:divBdr>
                    <w:top w:val="none" w:sz="0" w:space="0" w:color="auto"/>
                    <w:left w:val="none" w:sz="0" w:space="0" w:color="auto"/>
                    <w:bottom w:val="none" w:sz="0" w:space="0" w:color="auto"/>
                    <w:right w:val="none" w:sz="0" w:space="0" w:color="auto"/>
                  </w:divBdr>
                </w:div>
                <w:div w:id="1901213450">
                  <w:marLeft w:val="0"/>
                  <w:marRight w:val="0"/>
                  <w:marTop w:val="0"/>
                  <w:marBottom w:val="0"/>
                  <w:divBdr>
                    <w:top w:val="none" w:sz="0" w:space="0" w:color="auto"/>
                    <w:left w:val="none" w:sz="0" w:space="0" w:color="auto"/>
                    <w:bottom w:val="none" w:sz="0" w:space="0" w:color="auto"/>
                    <w:right w:val="none" w:sz="0" w:space="0" w:color="auto"/>
                  </w:divBdr>
                </w:div>
                <w:div w:id="629476934">
                  <w:marLeft w:val="0"/>
                  <w:marRight w:val="0"/>
                  <w:marTop w:val="0"/>
                  <w:marBottom w:val="30"/>
                  <w:divBdr>
                    <w:top w:val="none" w:sz="0" w:space="0" w:color="auto"/>
                    <w:left w:val="none" w:sz="0" w:space="0" w:color="auto"/>
                    <w:bottom w:val="none" w:sz="0" w:space="0" w:color="auto"/>
                    <w:right w:val="none" w:sz="0" w:space="0" w:color="auto"/>
                  </w:divBdr>
                </w:div>
                <w:div w:id="800538952">
                  <w:marLeft w:val="0"/>
                  <w:marRight w:val="0"/>
                  <w:marTop w:val="0"/>
                  <w:marBottom w:val="0"/>
                  <w:divBdr>
                    <w:top w:val="none" w:sz="0" w:space="0" w:color="auto"/>
                    <w:left w:val="none" w:sz="0" w:space="0" w:color="auto"/>
                    <w:bottom w:val="none" w:sz="0" w:space="0" w:color="auto"/>
                    <w:right w:val="none" w:sz="0" w:space="0" w:color="auto"/>
                  </w:divBdr>
                </w:div>
                <w:div w:id="1994598558">
                  <w:marLeft w:val="0"/>
                  <w:marRight w:val="0"/>
                  <w:marTop w:val="0"/>
                  <w:marBottom w:val="30"/>
                  <w:divBdr>
                    <w:top w:val="none" w:sz="0" w:space="0" w:color="auto"/>
                    <w:left w:val="none" w:sz="0" w:space="0" w:color="auto"/>
                    <w:bottom w:val="none" w:sz="0" w:space="0" w:color="auto"/>
                    <w:right w:val="none" w:sz="0" w:space="0" w:color="auto"/>
                  </w:divBdr>
                </w:div>
                <w:div w:id="1097485249">
                  <w:marLeft w:val="0"/>
                  <w:marRight w:val="0"/>
                  <w:marTop w:val="0"/>
                  <w:marBottom w:val="0"/>
                  <w:divBdr>
                    <w:top w:val="none" w:sz="0" w:space="0" w:color="auto"/>
                    <w:left w:val="none" w:sz="0" w:space="0" w:color="auto"/>
                    <w:bottom w:val="none" w:sz="0" w:space="0" w:color="auto"/>
                    <w:right w:val="none" w:sz="0" w:space="0" w:color="auto"/>
                  </w:divBdr>
                </w:div>
                <w:div w:id="1341543955">
                  <w:marLeft w:val="0"/>
                  <w:marRight w:val="0"/>
                  <w:marTop w:val="0"/>
                  <w:marBottom w:val="30"/>
                  <w:divBdr>
                    <w:top w:val="none" w:sz="0" w:space="0" w:color="auto"/>
                    <w:left w:val="none" w:sz="0" w:space="0" w:color="auto"/>
                    <w:bottom w:val="none" w:sz="0" w:space="0" w:color="auto"/>
                    <w:right w:val="none" w:sz="0" w:space="0" w:color="auto"/>
                  </w:divBdr>
                </w:div>
                <w:div w:id="932906165">
                  <w:marLeft w:val="0"/>
                  <w:marRight w:val="0"/>
                  <w:marTop w:val="0"/>
                  <w:marBottom w:val="0"/>
                  <w:divBdr>
                    <w:top w:val="none" w:sz="0" w:space="0" w:color="auto"/>
                    <w:left w:val="none" w:sz="0" w:space="0" w:color="auto"/>
                    <w:bottom w:val="none" w:sz="0" w:space="0" w:color="auto"/>
                    <w:right w:val="none" w:sz="0" w:space="0" w:color="auto"/>
                  </w:divBdr>
                </w:div>
                <w:div w:id="619530981">
                  <w:marLeft w:val="0"/>
                  <w:marRight w:val="0"/>
                  <w:marTop w:val="0"/>
                  <w:marBottom w:val="30"/>
                  <w:divBdr>
                    <w:top w:val="none" w:sz="0" w:space="0" w:color="auto"/>
                    <w:left w:val="none" w:sz="0" w:space="0" w:color="auto"/>
                    <w:bottom w:val="none" w:sz="0" w:space="0" w:color="auto"/>
                    <w:right w:val="none" w:sz="0" w:space="0" w:color="auto"/>
                  </w:divBdr>
                </w:div>
                <w:div w:id="1529293748">
                  <w:marLeft w:val="0"/>
                  <w:marRight w:val="0"/>
                  <w:marTop w:val="0"/>
                  <w:marBottom w:val="0"/>
                  <w:divBdr>
                    <w:top w:val="none" w:sz="0" w:space="0" w:color="auto"/>
                    <w:left w:val="none" w:sz="0" w:space="0" w:color="auto"/>
                    <w:bottom w:val="none" w:sz="0" w:space="0" w:color="auto"/>
                    <w:right w:val="none" w:sz="0" w:space="0" w:color="auto"/>
                  </w:divBdr>
                </w:div>
                <w:div w:id="754863120">
                  <w:marLeft w:val="0"/>
                  <w:marRight w:val="0"/>
                  <w:marTop w:val="0"/>
                  <w:marBottom w:val="30"/>
                  <w:divBdr>
                    <w:top w:val="none" w:sz="0" w:space="0" w:color="auto"/>
                    <w:left w:val="none" w:sz="0" w:space="0" w:color="auto"/>
                    <w:bottom w:val="none" w:sz="0" w:space="0" w:color="auto"/>
                    <w:right w:val="none" w:sz="0" w:space="0" w:color="auto"/>
                  </w:divBdr>
                </w:div>
                <w:div w:id="373699867">
                  <w:marLeft w:val="0"/>
                  <w:marRight w:val="0"/>
                  <w:marTop w:val="0"/>
                  <w:marBottom w:val="0"/>
                  <w:divBdr>
                    <w:top w:val="none" w:sz="0" w:space="0" w:color="auto"/>
                    <w:left w:val="none" w:sz="0" w:space="0" w:color="auto"/>
                    <w:bottom w:val="none" w:sz="0" w:space="0" w:color="auto"/>
                    <w:right w:val="none" w:sz="0" w:space="0" w:color="auto"/>
                  </w:divBdr>
                </w:div>
                <w:div w:id="1735394943">
                  <w:marLeft w:val="0"/>
                  <w:marRight w:val="0"/>
                  <w:marTop w:val="0"/>
                  <w:marBottom w:val="30"/>
                  <w:divBdr>
                    <w:top w:val="none" w:sz="0" w:space="0" w:color="auto"/>
                    <w:left w:val="none" w:sz="0" w:space="0" w:color="auto"/>
                    <w:bottom w:val="none" w:sz="0" w:space="0" w:color="auto"/>
                    <w:right w:val="none" w:sz="0" w:space="0" w:color="auto"/>
                  </w:divBdr>
                </w:div>
                <w:div w:id="886995350">
                  <w:marLeft w:val="0"/>
                  <w:marRight w:val="0"/>
                  <w:marTop w:val="0"/>
                  <w:marBottom w:val="0"/>
                  <w:divBdr>
                    <w:top w:val="none" w:sz="0" w:space="0" w:color="auto"/>
                    <w:left w:val="none" w:sz="0" w:space="0" w:color="auto"/>
                    <w:bottom w:val="none" w:sz="0" w:space="0" w:color="auto"/>
                    <w:right w:val="none" w:sz="0" w:space="0" w:color="auto"/>
                  </w:divBdr>
                </w:div>
                <w:div w:id="276329645">
                  <w:marLeft w:val="0"/>
                  <w:marRight w:val="0"/>
                  <w:marTop w:val="0"/>
                  <w:marBottom w:val="30"/>
                  <w:divBdr>
                    <w:top w:val="none" w:sz="0" w:space="0" w:color="auto"/>
                    <w:left w:val="none" w:sz="0" w:space="0" w:color="auto"/>
                    <w:bottom w:val="none" w:sz="0" w:space="0" w:color="auto"/>
                    <w:right w:val="none" w:sz="0" w:space="0" w:color="auto"/>
                  </w:divBdr>
                </w:div>
                <w:div w:id="1313678058">
                  <w:marLeft w:val="0"/>
                  <w:marRight w:val="0"/>
                  <w:marTop w:val="0"/>
                  <w:marBottom w:val="0"/>
                  <w:divBdr>
                    <w:top w:val="none" w:sz="0" w:space="0" w:color="auto"/>
                    <w:left w:val="none" w:sz="0" w:space="0" w:color="auto"/>
                    <w:bottom w:val="none" w:sz="0" w:space="0" w:color="auto"/>
                    <w:right w:val="none" w:sz="0" w:space="0" w:color="auto"/>
                  </w:divBdr>
                </w:div>
                <w:div w:id="1832330866">
                  <w:marLeft w:val="0"/>
                  <w:marRight w:val="0"/>
                  <w:marTop w:val="0"/>
                  <w:marBottom w:val="30"/>
                  <w:divBdr>
                    <w:top w:val="none" w:sz="0" w:space="0" w:color="auto"/>
                    <w:left w:val="none" w:sz="0" w:space="0" w:color="auto"/>
                    <w:bottom w:val="none" w:sz="0" w:space="0" w:color="auto"/>
                    <w:right w:val="none" w:sz="0" w:space="0" w:color="auto"/>
                  </w:divBdr>
                </w:div>
                <w:div w:id="19350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78021">
      <w:bodyDiv w:val="1"/>
      <w:marLeft w:val="0"/>
      <w:marRight w:val="0"/>
      <w:marTop w:val="0"/>
      <w:marBottom w:val="0"/>
      <w:divBdr>
        <w:top w:val="none" w:sz="0" w:space="0" w:color="auto"/>
        <w:left w:val="none" w:sz="0" w:space="0" w:color="auto"/>
        <w:bottom w:val="none" w:sz="0" w:space="0" w:color="auto"/>
        <w:right w:val="none" w:sz="0" w:space="0" w:color="auto"/>
      </w:divBdr>
      <w:divsChild>
        <w:div w:id="1116483003">
          <w:marLeft w:val="0"/>
          <w:marRight w:val="0"/>
          <w:marTop w:val="0"/>
          <w:marBottom w:val="0"/>
          <w:divBdr>
            <w:top w:val="none" w:sz="0" w:space="0" w:color="auto"/>
            <w:left w:val="none" w:sz="0" w:space="0" w:color="auto"/>
            <w:bottom w:val="none" w:sz="0" w:space="0" w:color="auto"/>
            <w:right w:val="none" w:sz="0" w:space="0" w:color="auto"/>
          </w:divBdr>
          <w:divsChild>
            <w:div w:id="1370496581">
              <w:marLeft w:val="0"/>
              <w:marRight w:val="0"/>
              <w:marTop w:val="16"/>
              <w:marBottom w:val="0"/>
              <w:divBdr>
                <w:top w:val="none" w:sz="0" w:space="0" w:color="auto"/>
                <w:left w:val="none" w:sz="0" w:space="0" w:color="auto"/>
                <w:bottom w:val="none" w:sz="0" w:space="0" w:color="auto"/>
                <w:right w:val="none" w:sz="0" w:space="0" w:color="auto"/>
              </w:divBdr>
              <w:divsChild>
                <w:div w:id="1995527963">
                  <w:marLeft w:val="160"/>
                  <w:marRight w:val="0"/>
                  <w:marTop w:val="0"/>
                  <w:marBottom w:val="160"/>
                  <w:divBdr>
                    <w:top w:val="single" w:sz="6" w:space="0" w:color="B0CDDF"/>
                    <w:left w:val="single" w:sz="6" w:space="0" w:color="B0CDDF"/>
                    <w:bottom w:val="single" w:sz="6" w:space="0" w:color="B0CDDF"/>
                    <w:right w:val="single" w:sz="6" w:space="0" w:color="B0CDDF"/>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tadsverkenner.com/parijs/chateaudevincennes" TargetMode="External"/><Relationship Id="rId299" Type="http://schemas.openxmlformats.org/officeDocument/2006/relationships/image" Target="media/image214.jpeg"/><Relationship Id="rId21" Type="http://schemas.openxmlformats.org/officeDocument/2006/relationships/image" Target="media/image13.jpeg"/><Relationship Id="rId63" Type="http://schemas.openxmlformats.org/officeDocument/2006/relationships/image" Target="media/image53.jpeg"/><Relationship Id="rId159" Type="http://schemas.openxmlformats.org/officeDocument/2006/relationships/image" Target="media/image112.jpeg"/><Relationship Id="rId324" Type="http://schemas.openxmlformats.org/officeDocument/2006/relationships/hyperlink" Target="http://www.stadsverkenner.com/parijs/tuileries" TargetMode="External"/><Relationship Id="rId366" Type="http://schemas.openxmlformats.org/officeDocument/2006/relationships/image" Target="media/image257.jpeg"/><Relationship Id="rId170" Type="http://schemas.openxmlformats.org/officeDocument/2006/relationships/image" Target="media/image121.jpeg"/><Relationship Id="rId191" Type="http://schemas.openxmlformats.org/officeDocument/2006/relationships/image" Target="media/image135.jpeg"/><Relationship Id="rId205" Type="http://schemas.openxmlformats.org/officeDocument/2006/relationships/image" Target="media/image147.jpeg"/><Relationship Id="rId226" Type="http://schemas.openxmlformats.org/officeDocument/2006/relationships/image" Target="media/image159.jpeg"/><Relationship Id="rId247" Type="http://schemas.openxmlformats.org/officeDocument/2006/relationships/image" Target="media/image175.jpeg"/><Relationship Id="rId107" Type="http://schemas.openxmlformats.org/officeDocument/2006/relationships/hyperlink" Target="http://www.stadsverkenner.com/parijs/louvre" TargetMode="External"/><Relationship Id="rId268" Type="http://schemas.openxmlformats.org/officeDocument/2006/relationships/image" Target="media/image190.jpeg"/><Relationship Id="rId289" Type="http://schemas.openxmlformats.org/officeDocument/2006/relationships/image" Target="media/image205.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hyperlink" Target="http://www.stadsverkenner.com/parijs/louvre" TargetMode="External"/><Relationship Id="rId128" Type="http://schemas.openxmlformats.org/officeDocument/2006/relationships/hyperlink" Target="http://www.stadsverkenner.com/parijs/invalides" TargetMode="External"/><Relationship Id="rId149" Type="http://schemas.openxmlformats.org/officeDocument/2006/relationships/hyperlink" Target="http://www.stadsverkenner.com/parijs/operagarnier" TargetMode="External"/><Relationship Id="rId314" Type="http://schemas.openxmlformats.org/officeDocument/2006/relationships/image" Target="media/image227.jpeg"/><Relationship Id="rId335" Type="http://schemas.openxmlformats.org/officeDocument/2006/relationships/hyperlink" Target="http://www.stadsverkenner.com/parijs/versailles" TargetMode="External"/><Relationship Id="rId356" Type="http://schemas.openxmlformats.org/officeDocument/2006/relationships/image" Target="media/image250.jpeg"/><Relationship Id="rId377" Type="http://schemas.openxmlformats.org/officeDocument/2006/relationships/image" Target="media/image266.jpeg"/><Relationship Id="rId5" Type="http://schemas.openxmlformats.org/officeDocument/2006/relationships/settings" Target="settings.xml"/><Relationship Id="rId95" Type="http://schemas.openxmlformats.org/officeDocument/2006/relationships/image" Target="media/image70.jpeg"/><Relationship Id="rId160" Type="http://schemas.openxmlformats.org/officeDocument/2006/relationships/hyperlink" Target="http://www.stadsverkenner.com/parijs/petitpalais" TargetMode="External"/><Relationship Id="rId181" Type="http://schemas.openxmlformats.org/officeDocument/2006/relationships/image" Target="media/image129.jpeg"/><Relationship Id="rId216" Type="http://schemas.openxmlformats.org/officeDocument/2006/relationships/image" Target="media/image153.jpeg"/><Relationship Id="rId237" Type="http://schemas.openxmlformats.org/officeDocument/2006/relationships/hyperlink" Target="http://www.stadsverkenner.com/parijs/louvre" TargetMode="External"/><Relationship Id="rId258" Type="http://schemas.openxmlformats.org/officeDocument/2006/relationships/hyperlink" Target="http://www.stadsverkenner.com/parijs/versailles" TargetMode="External"/><Relationship Id="rId279" Type="http://schemas.openxmlformats.org/officeDocument/2006/relationships/hyperlink" Target="http://www.stadsverkenner.com/rome/pantheon" TargetMode="External"/><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hyperlink" Target="http://www.stadsverkenner.com/parijs/eiffeltoren" TargetMode="External"/><Relationship Id="rId118" Type="http://schemas.openxmlformats.org/officeDocument/2006/relationships/hyperlink" Target="http://www.stadsverkenner.com/parijs/saintechapelle" TargetMode="External"/><Relationship Id="rId139" Type="http://schemas.openxmlformats.org/officeDocument/2006/relationships/hyperlink" Target="http://www.stadsverkenner.com/parijs/louvre" TargetMode="External"/><Relationship Id="rId290" Type="http://schemas.openxmlformats.org/officeDocument/2006/relationships/image" Target="media/image206.jpeg"/><Relationship Id="rId304" Type="http://schemas.openxmlformats.org/officeDocument/2006/relationships/image" Target="media/image219.jpeg"/><Relationship Id="rId325" Type="http://schemas.openxmlformats.org/officeDocument/2006/relationships/image" Target="media/image235.jpeg"/><Relationship Id="rId346" Type="http://schemas.openxmlformats.org/officeDocument/2006/relationships/hyperlink" Target="http://www.stadsverkenner.com/parijs/invalides" TargetMode="External"/><Relationship Id="rId367" Type="http://schemas.openxmlformats.org/officeDocument/2006/relationships/image" Target="media/image258.jpeg"/><Relationship Id="rId388" Type="http://schemas.openxmlformats.org/officeDocument/2006/relationships/header" Target="header1.xml"/><Relationship Id="rId85" Type="http://schemas.openxmlformats.org/officeDocument/2006/relationships/image" Target="media/image65.jpeg"/><Relationship Id="rId150" Type="http://schemas.openxmlformats.org/officeDocument/2006/relationships/image" Target="media/image106.jpeg"/><Relationship Id="rId171" Type="http://schemas.openxmlformats.org/officeDocument/2006/relationships/hyperlink" Target="http://www.stadsverkenner.com/parijs/domedesinvalides" TargetMode="External"/><Relationship Id="rId192" Type="http://schemas.openxmlformats.org/officeDocument/2006/relationships/image" Target="media/image136.jpeg"/><Relationship Id="rId206" Type="http://schemas.openxmlformats.org/officeDocument/2006/relationships/image" Target="media/image148.jpeg"/><Relationship Id="rId227" Type="http://schemas.openxmlformats.org/officeDocument/2006/relationships/image" Target="media/image160.jpeg"/><Relationship Id="rId248" Type="http://schemas.openxmlformats.org/officeDocument/2006/relationships/hyperlink" Target="http://www.stadsverkenner.com/parijs/domedesinvalides" TargetMode="External"/><Relationship Id="rId269" Type="http://schemas.openxmlformats.org/officeDocument/2006/relationships/hyperlink" Target="http://www.stadsverkenner.com/parijs/louvre" TargetMode="External"/><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76.jpeg"/><Relationship Id="rId129" Type="http://schemas.openxmlformats.org/officeDocument/2006/relationships/image" Target="media/image91.jpeg"/><Relationship Id="rId280" Type="http://schemas.openxmlformats.org/officeDocument/2006/relationships/hyperlink" Target="http://www.stadsverkenner.com/londen/stpaulscathedral" TargetMode="External"/><Relationship Id="rId315" Type="http://schemas.openxmlformats.org/officeDocument/2006/relationships/image" Target="media/image228.jpeg"/><Relationship Id="rId336" Type="http://schemas.openxmlformats.org/officeDocument/2006/relationships/image" Target="media/image243.jpeg"/><Relationship Id="rId357" Type="http://schemas.openxmlformats.org/officeDocument/2006/relationships/image" Target="media/image251.jpeg"/><Relationship Id="rId54" Type="http://schemas.openxmlformats.org/officeDocument/2006/relationships/image" Target="media/image46.jpeg"/><Relationship Id="rId75" Type="http://schemas.openxmlformats.org/officeDocument/2006/relationships/hyperlink" Target="http://www.stadsverkenner.com/parijs/tuileries" TargetMode="External"/><Relationship Id="rId96" Type="http://schemas.openxmlformats.org/officeDocument/2006/relationships/hyperlink" Target="http://www.stadsverkenner.com/parijs/tuileries" TargetMode="External"/><Relationship Id="rId140" Type="http://schemas.openxmlformats.org/officeDocument/2006/relationships/image" Target="media/image97.jpeg"/><Relationship Id="rId161" Type="http://schemas.openxmlformats.org/officeDocument/2006/relationships/image" Target="media/image113.jpeg"/><Relationship Id="rId182" Type="http://schemas.openxmlformats.org/officeDocument/2006/relationships/image" Target="media/image130.jpeg"/><Relationship Id="rId217" Type="http://schemas.openxmlformats.org/officeDocument/2006/relationships/image" Target="media/image154.jpeg"/><Relationship Id="rId378" Type="http://schemas.openxmlformats.org/officeDocument/2006/relationships/hyperlink" Target="http://www.stadsverkenner.com/parijs/notredame" TargetMode="External"/><Relationship Id="rId6" Type="http://schemas.openxmlformats.org/officeDocument/2006/relationships/webSettings" Target="webSettings.xml"/><Relationship Id="rId238" Type="http://schemas.openxmlformats.org/officeDocument/2006/relationships/image" Target="media/image168.jpeg"/><Relationship Id="rId259" Type="http://schemas.openxmlformats.org/officeDocument/2006/relationships/image" Target="media/image184.jpeg"/><Relationship Id="rId23" Type="http://schemas.openxmlformats.org/officeDocument/2006/relationships/image" Target="media/image15.jpeg"/><Relationship Id="rId119" Type="http://schemas.openxmlformats.org/officeDocument/2006/relationships/image" Target="media/image84.jpeg"/><Relationship Id="rId270" Type="http://schemas.openxmlformats.org/officeDocument/2006/relationships/image" Target="media/image191.jpeg"/><Relationship Id="rId291" Type="http://schemas.openxmlformats.org/officeDocument/2006/relationships/image" Target="media/image207.jpeg"/><Relationship Id="rId305" Type="http://schemas.openxmlformats.org/officeDocument/2006/relationships/image" Target="media/image220.jpeg"/><Relationship Id="rId326" Type="http://schemas.openxmlformats.org/officeDocument/2006/relationships/image" Target="media/image236.jpeg"/><Relationship Id="rId347" Type="http://schemas.openxmlformats.org/officeDocument/2006/relationships/hyperlink" Target="http://www.stadsverkenner.com/parijs/invalides" TargetMode="External"/><Relationship Id="rId44" Type="http://schemas.openxmlformats.org/officeDocument/2006/relationships/image" Target="media/image36.jpeg"/><Relationship Id="rId65" Type="http://schemas.openxmlformats.org/officeDocument/2006/relationships/hyperlink" Target="http://www.stadsverkenner.com/parijs/ladefense" TargetMode="External"/><Relationship Id="rId86" Type="http://schemas.openxmlformats.org/officeDocument/2006/relationships/image" Target="media/image66.jpeg"/><Relationship Id="rId130" Type="http://schemas.openxmlformats.org/officeDocument/2006/relationships/image" Target="media/image92.jpeg"/><Relationship Id="rId151" Type="http://schemas.openxmlformats.org/officeDocument/2006/relationships/image" Target="media/image107.jpeg"/><Relationship Id="rId368" Type="http://schemas.openxmlformats.org/officeDocument/2006/relationships/hyperlink" Target="http://www.stadsverkenner.com/parijs/invalides" TargetMode="External"/><Relationship Id="rId389" Type="http://schemas.openxmlformats.org/officeDocument/2006/relationships/footer" Target="footer1.xml"/><Relationship Id="rId172" Type="http://schemas.openxmlformats.org/officeDocument/2006/relationships/hyperlink" Target="http://www.stadsverkenner.com/parijs/domedesinvalides" TargetMode="External"/><Relationship Id="rId193" Type="http://schemas.openxmlformats.org/officeDocument/2006/relationships/image" Target="media/image137.jpeg"/><Relationship Id="rId207" Type="http://schemas.openxmlformats.org/officeDocument/2006/relationships/hyperlink" Target="http://www.stadsverkenner.com/parijs/invalides" TargetMode="External"/><Relationship Id="rId228" Type="http://schemas.openxmlformats.org/officeDocument/2006/relationships/image" Target="media/image161.jpeg"/><Relationship Id="rId249" Type="http://schemas.openxmlformats.org/officeDocument/2006/relationships/image" Target="media/image176.jpeg"/><Relationship Id="rId13" Type="http://schemas.openxmlformats.org/officeDocument/2006/relationships/image" Target="media/image5.jpeg"/><Relationship Id="rId109" Type="http://schemas.openxmlformats.org/officeDocument/2006/relationships/image" Target="media/image77.jpeg"/><Relationship Id="rId260" Type="http://schemas.openxmlformats.org/officeDocument/2006/relationships/image" Target="media/image185.jpeg"/><Relationship Id="rId281" Type="http://schemas.openxmlformats.org/officeDocument/2006/relationships/image" Target="media/image199.jpeg"/><Relationship Id="rId316" Type="http://schemas.openxmlformats.org/officeDocument/2006/relationships/image" Target="media/image229.jpeg"/><Relationship Id="rId337" Type="http://schemas.openxmlformats.org/officeDocument/2006/relationships/hyperlink" Target="http://www.stadsverkenner.com/parijs/placedesvosges" TargetMode="External"/><Relationship Id="rId34" Type="http://schemas.openxmlformats.org/officeDocument/2006/relationships/image" Target="media/image26.jpeg"/><Relationship Id="rId55" Type="http://schemas.openxmlformats.org/officeDocument/2006/relationships/image" Target="media/image47.jpeg"/><Relationship Id="rId76" Type="http://schemas.openxmlformats.org/officeDocument/2006/relationships/hyperlink" Target="http://www.stadsverkenner.com/rome/boogvanconstantijn" TargetMode="External"/><Relationship Id="rId97" Type="http://schemas.openxmlformats.org/officeDocument/2006/relationships/hyperlink" Target="http://www.stadsverkenner.com/parijs/versailles" TargetMode="External"/><Relationship Id="rId120" Type="http://schemas.openxmlformats.org/officeDocument/2006/relationships/image" Target="media/image85.jpeg"/><Relationship Id="rId141" Type="http://schemas.openxmlformats.org/officeDocument/2006/relationships/image" Target="media/image98.jpeg"/><Relationship Id="rId358" Type="http://schemas.openxmlformats.org/officeDocument/2006/relationships/image" Target="media/image252.jpeg"/><Relationship Id="rId379" Type="http://schemas.openxmlformats.org/officeDocument/2006/relationships/image" Target="media/image267.jpeg"/><Relationship Id="rId7" Type="http://schemas.openxmlformats.org/officeDocument/2006/relationships/footnotes" Target="footnotes.xml"/><Relationship Id="rId162" Type="http://schemas.openxmlformats.org/officeDocument/2006/relationships/image" Target="media/image114.jpeg"/><Relationship Id="rId183" Type="http://schemas.openxmlformats.org/officeDocument/2006/relationships/image" Target="media/image131.jpeg"/><Relationship Id="rId218" Type="http://schemas.openxmlformats.org/officeDocument/2006/relationships/hyperlink" Target="http://www.stadsverkenner.com/parijs/moulinrouge" TargetMode="External"/><Relationship Id="rId239" Type="http://schemas.openxmlformats.org/officeDocument/2006/relationships/image" Target="media/image169.jpeg"/><Relationship Id="rId390" Type="http://schemas.openxmlformats.org/officeDocument/2006/relationships/footer" Target="footer2.xml"/><Relationship Id="rId250" Type="http://schemas.openxmlformats.org/officeDocument/2006/relationships/image" Target="media/image177.jpeg"/><Relationship Id="rId271" Type="http://schemas.openxmlformats.org/officeDocument/2006/relationships/image" Target="media/image192.jpeg"/><Relationship Id="rId292" Type="http://schemas.openxmlformats.org/officeDocument/2006/relationships/hyperlink" Target="http://www.stadsverkenner.com/parijs/sacrecoeur" TargetMode="External"/><Relationship Id="rId306" Type="http://schemas.openxmlformats.org/officeDocument/2006/relationships/image" Target="media/image221.jpeg"/><Relationship Id="rId24" Type="http://schemas.openxmlformats.org/officeDocument/2006/relationships/image" Target="media/image16.jpeg"/><Relationship Id="rId45" Type="http://schemas.openxmlformats.org/officeDocument/2006/relationships/image" Target="media/image37.jpeg"/><Relationship Id="rId66" Type="http://schemas.openxmlformats.org/officeDocument/2006/relationships/hyperlink" Target="http://www.stadsverkenner.com/parijs/champselysees" TargetMode="External"/><Relationship Id="rId87" Type="http://schemas.openxmlformats.org/officeDocument/2006/relationships/image" Target="media/image67.jpeg"/><Relationship Id="rId110" Type="http://schemas.openxmlformats.org/officeDocument/2006/relationships/image" Target="media/image78.jpeg"/><Relationship Id="rId131" Type="http://schemas.openxmlformats.org/officeDocument/2006/relationships/image" Target="media/image93.jpeg"/><Relationship Id="rId327" Type="http://schemas.openxmlformats.org/officeDocument/2006/relationships/image" Target="media/image237.jpeg"/><Relationship Id="rId348" Type="http://schemas.openxmlformats.org/officeDocument/2006/relationships/hyperlink" Target="http://www.stadsverkenner.com/parijs/champselysees" TargetMode="External"/><Relationship Id="rId369" Type="http://schemas.openxmlformats.org/officeDocument/2006/relationships/image" Target="media/image259.jpeg"/><Relationship Id="rId152" Type="http://schemas.openxmlformats.org/officeDocument/2006/relationships/image" Target="media/image108.jpeg"/><Relationship Id="rId173" Type="http://schemas.openxmlformats.org/officeDocument/2006/relationships/image" Target="media/image122.jpeg"/><Relationship Id="rId194" Type="http://schemas.openxmlformats.org/officeDocument/2006/relationships/image" Target="media/image138.jpeg"/><Relationship Id="rId208" Type="http://schemas.openxmlformats.org/officeDocument/2006/relationships/image" Target="media/image149.jpeg"/><Relationship Id="rId229" Type="http://schemas.openxmlformats.org/officeDocument/2006/relationships/hyperlink" Target="http://www.stadsverkenner.com/parijs/ladefense" TargetMode="External"/><Relationship Id="rId380" Type="http://schemas.openxmlformats.org/officeDocument/2006/relationships/hyperlink" Target="http://www.stadsverkenner.com/parijs/notredame" TargetMode="External"/><Relationship Id="rId240" Type="http://schemas.openxmlformats.org/officeDocument/2006/relationships/hyperlink" Target="http://www.stadsverkenner.com/parijs/eiffeltoren" TargetMode="External"/><Relationship Id="rId261" Type="http://schemas.openxmlformats.org/officeDocument/2006/relationships/hyperlink" Target="http://www.stadsverkenner.com/parijs/louvre" TargetMode="External"/><Relationship Id="rId14" Type="http://schemas.openxmlformats.org/officeDocument/2006/relationships/image" Target="media/image6.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57.jpeg"/><Relationship Id="rId100" Type="http://schemas.openxmlformats.org/officeDocument/2006/relationships/hyperlink" Target="http://www.stadsverkenner.com/parijs/arcdetriomphe" TargetMode="External"/><Relationship Id="rId282" Type="http://schemas.openxmlformats.org/officeDocument/2006/relationships/image" Target="media/image200.jpeg"/><Relationship Id="rId317" Type="http://schemas.openxmlformats.org/officeDocument/2006/relationships/image" Target="media/image230.jpeg"/><Relationship Id="rId338" Type="http://schemas.openxmlformats.org/officeDocument/2006/relationships/hyperlink" Target="http://www.stadsverkenner.com/parijs/placedesvosges" TargetMode="External"/><Relationship Id="rId359" Type="http://schemas.openxmlformats.org/officeDocument/2006/relationships/image" Target="media/image253.jpeg"/><Relationship Id="rId8" Type="http://schemas.openxmlformats.org/officeDocument/2006/relationships/endnotes" Target="endnotes.xml"/><Relationship Id="rId98" Type="http://schemas.openxmlformats.org/officeDocument/2006/relationships/hyperlink" Target="http://www.stadsverkenner.com/parijs/tuileries" TargetMode="External"/><Relationship Id="rId121" Type="http://schemas.openxmlformats.org/officeDocument/2006/relationships/image" Target="media/image86.jpeg"/><Relationship Id="rId142" Type="http://schemas.openxmlformats.org/officeDocument/2006/relationships/image" Target="media/image99.jpeg"/><Relationship Id="rId163" Type="http://schemas.openxmlformats.org/officeDocument/2006/relationships/image" Target="media/image115.jpeg"/><Relationship Id="rId184" Type="http://schemas.openxmlformats.org/officeDocument/2006/relationships/hyperlink" Target="http://www.stadsverkenner.com/parijs/arcducarrousel" TargetMode="External"/><Relationship Id="rId219" Type="http://schemas.openxmlformats.org/officeDocument/2006/relationships/hyperlink" Target="http://www.stadsverkenner.com/parijs/sacrecoeur" TargetMode="External"/><Relationship Id="rId370" Type="http://schemas.openxmlformats.org/officeDocument/2006/relationships/image" Target="media/image260.jpeg"/><Relationship Id="rId391" Type="http://schemas.openxmlformats.org/officeDocument/2006/relationships/fontTable" Target="fontTable.xml"/><Relationship Id="rId230" Type="http://schemas.openxmlformats.org/officeDocument/2006/relationships/hyperlink" Target="http://www.stadsverkenner.com/parijs/eiffeltoren" TargetMode="External"/><Relationship Id="rId251" Type="http://schemas.openxmlformats.org/officeDocument/2006/relationships/image" Target="media/image178.jpe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hyperlink" Target="http://www.stadsverkenner.com/parijs/sacrecoeur" TargetMode="External"/><Relationship Id="rId272" Type="http://schemas.openxmlformats.org/officeDocument/2006/relationships/image" Target="media/image193.jpeg"/><Relationship Id="rId293" Type="http://schemas.openxmlformats.org/officeDocument/2006/relationships/image" Target="media/image208.jpeg"/><Relationship Id="rId307" Type="http://schemas.openxmlformats.org/officeDocument/2006/relationships/image" Target="media/image222.jpeg"/><Relationship Id="rId328" Type="http://schemas.openxmlformats.org/officeDocument/2006/relationships/image" Target="media/image238.jpeg"/><Relationship Id="rId349" Type="http://schemas.openxmlformats.org/officeDocument/2006/relationships/image" Target="media/image247.jpeg"/><Relationship Id="rId88" Type="http://schemas.openxmlformats.org/officeDocument/2006/relationships/image" Target="media/image68.jpeg"/><Relationship Id="rId111" Type="http://schemas.openxmlformats.org/officeDocument/2006/relationships/image" Target="media/image79.jpeg"/><Relationship Id="rId132" Type="http://schemas.openxmlformats.org/officeDocument/2006/relationships/hyperlink" Target="http://www.stadsverkenner.com/newyork/vrijheidsbeeld" TargetMode="External"/><Relationship Id="rId153" Type="http://schemas.openxmlformats.org/officeDocument/2006/relationships/image" Target="media/image109.jpeg"/><Relationship Id="rId174" Type="http://schemas.openxmlformats.org/officeDocument/2006/relationships/hyperlink" Target="http://www.stadsverkenner.com/parijs/museedelarmee" TargetMode="External"/><Relationship Id="rId195" Type="http://schemas.openxmlformats.org/officeDocument/2006/relationships/image" Target="media/image139.jpeg"/><Relationship Id="rId209" Type="http://schemas.openxmlformats.org/officeDocument/2006/relationships/hyperlink" Target="http://www.stadsverkenner.com/parijs/museecarnavalet" TargetMode="External"/><Relationship Id="rId360" Type="http://schemas.openxmlformats.org/officeDocument/2006/relationships/hyperlink" Target="http://www.stadsverkenner.com/parijs/placedelabastille" TargetMode="External"/><Relationship Id="rId381" Type="http://schemas.openxmlformats.org/officeDocument/2006/relationships/image" Target="media/image268.jpeg"/><Relationship Id="rId220" Type="http://schemas.openxmlformats.org/officeDocument/2006/relationships/image" Target="media/image155.jpeg"/><Relationship Id="rId241" Type="http://schemas.openxmlformats.org/officeDocument/2006/relationships/image" Target="media/image170.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262" Type="http://schemas.openxmlformats.org/officeDocument/2006/relationships/image" Target="media/image186.jpeg"/><Relationship Id="rId283" Type="http://schemas.openxmlformats.org/officeDocument/2006/relationships/hyperlink" Target="http://www.stadsverkenner.com/parijs/jardinduluxembourg" TargetMode="External"/><Relationship Id="rId318" Type="http://schemas.openxmlformats.org/officeDocument/2006/relationships/image" Target="media/image231.jpeg"/><Relationship Id="rId339" Type="http://schemas.openxmlformats.org/officeDocument/2006/relationships/hyperlink" Target="http://www.stadsverkenner.com/rome/zuilvantrajanus" TargetMode="External"/><Relationship Id="rId78" Type="http://schemas.openxmlformats.org/officeDocument/2006/relationships/image" Target="media/image58.jpeg"/><Relationship Id="rId99" Type="http://schemas.openxmlformats.org/officeDocument/2006/relationships/image" Target="media/image71.jpeg"/><Relationship Id="rId101" Type="http://schemas.openxmlformats.org/officeDocument/2006/relationships/image" Target="media/image72.jpeg"/><Relationship Id="rId122" Type="http://schemas.openxmlformats.org/officeDocument/2006/relationships/image" Target="media/image87.jpeg"/><Relationship Id="rId143" Type="http://schemas.openxmlformats.org/officeDocument/2006/relationships/image" Target="media/image100.jpeg"/><Relationship Id="rId164" Type="http://schemas.openxmlformats.org/officeDocument/2006/relationships/image" Target="media/image116.jpeg"/><Relationship Id="rId185" Type="http://schemas.openxmlformats.org/officeDocument/2006/relationships/hyperlink" Target="http://www.stadsverkenner.com/parijs/louvre" TargetMode="External"/><Relationship Id="rId350" Type="http://schemas.openxmlformats.org/officeDocument/2006/relationships/hyperlink" Target="http://www.stadsverkenner.com/parijs/museedorsay" TargetMode="External"/><Relationship Id="rId371" Type="http://schemas.openxmlformats.org/officeDocument/2006/relationships/image" Target="media/image261.jpeg"/><Relationship Id="rId9" Type="http://schemas.openxmlformats.org/officeDocument/2006/relationships/image" Target="media/image1.jpeg"/><Relationship Id="rId210" Type="http://schemas.openxmlformats.org/officeDocument/2006/relationships/hyperlink" Target="http://www.stadsverkenner.com/parijs/pantheon" TargetMode="External"/><Relationship Id="rId392" Type="http://schemas.openxmlformats.org/officeDocument/2006/relationships/theme" Target="theme/theme1.xml"/><Relationship Id="rId26" Type="http://schemas.openxmlformats.org/officeDocument/2006/relationships/image" Target="media/image18.jpeg"/><Relationship Id="rId231" Type="http://schemas.openxmlformats.org/officeDocument/2006/relationships/image" Target="media/image162.jpeg"/><Relationship Id="rId252" Type="http://schemas.openxmlformats.org/officeDocument/2006/relationships/image" Target="media/image179.jpeg"/><Relationship Id="rId273" Type="http://schemas.openxmlformats.org/officeDocument/2006/relationships/image" Target="media/image194.jpeg"/><Relationship Id="rId294" Type="http://schemas.openxmlformats.org/officeDocument/2006/relationships/image" Target="media/image209.jpeg"/><Relationship Id="rId308" Type="http://schemas.openxmlformats.org/officeDocument/2006/relationships/hyperlink" Target="http://www.stadsverkenner.com/parijs/grandpalais" TargetMode="External"/><Relationship Id="rId329" Type="http://schemas.openxmlformats.org/officeDocument/2006/relationships/hyperlink" Target="http://www.stadsverkenner.com/parijs/louvre" TargetMode="External"/><Relationship Id="rId47" Type="http://schemas.openxmlformats.org/officeDocument/2006/relationships/image" Target="media/image39.jpeg"/><Relationship Id="rId68" Type="http://schemas.openxmlformats.org/officeDocument/2006/relationships/image" Target="media/image54.jpeg"/><Relationship Id="rId89" Type="http://schemas.openxmlformats.org/officeDocument/2006/relationships/image" Target="media/image69.jpeg"/><Relationship Id="rId112" Type="http://schemas.openxmlformats.org/officeDocument/2006/relationships/image" Target="media/image80.jpeg"/><Relationship Id="rId133" Type="http://schemas.openxmlformats.org/officeDocument/2006/relationships/hyperlink" Target="http://www.stadsverkenner.com/newyork/chryslerbuilding" TargetMode="External"/><Relationship Id="rId154" Type="http://schemas.openxmlformats.org/officeDocument/2006/relationships/image" Target="media/image110.jpeg"/><Relationship Id="rId175" Type="http://schemas.openxmlformats.org/officeDocument/2006/relationships/image" Target="media/image123.jpeg"/><Relationship Id="rId340" Type="http://schemas.openxmlformats.org/officeDocument/2006/relationships/image" Target="media/image244.jpeg"/><Relationship Id="rId361" Type="http://schemas.openxmlformats.org/officeDocument/2006/relationships/image" Target="media/image254.jpeg"/><Relationship Id="rId196" Type="http://schemas.openxmlformats.org/officeDocument/2006/relationships/image" Target="media/image140.jpeg"/><Relationship Id="rId200" Type="http://schemas.openxmlformats.org/officeDocument/2006/relationships/image" Target="media/image143.jpeg"/><Relationship Id="rId382" Type="http://schemas.openxmlformats.org/officeDocument/2006/relationships/image" Target="media/image269.jpeg"/><Relationship Id="rId16" Type="http://schemas.openxmlformats.org/officeDocument/2006/relationships/image" Target="media/image8.jpeg"/><Relationship Id="rId221" Type="http://schemas.openxmlformats.org/officeDocument/2006/relationships/hyperlink" Target="http://www.stadsverkenner.com/parijs/sacrecoeur" TargetMode="External"/><Relationship Id="rId242" Type="http://schemas.openxmlformats.org/officeDocument/2006/relationships/image" Target="media/image171.jpeg"/><Relationship Id="rId263" Type="http://schemas.openxmlformats.org/officeDocument/2006/relationships/image" Target="media/image187.jpeg"/><Relationship Id="rId284" Type="http://schemas.openxmlformats.org/officeDocument/2006/relationships/image" Target="media/image201.jpeg"/><Relationship Id="rId319" Type="http://schemas.openxmlformats.org/officeDocument/2006/relationships/image" Target="media/image232.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59.jpeg"/><Relationship Id="rId102" Type="http://schemas.openxmlformats.org/officeDocument/2006/relationships/image" Target="media/image73.jpeg"/><Relationship Id="rId123" Type="http://schemas.openxmlformats.org/officeDocument/2006/relationships/hyperlink" Target="http://www.stadsverkenner.com/parijs/invalides" TargetMode="External"/><Relationship Id="rId144" Type="http://schemas.openxmlformats.org/officeDocument/2006/relationships/image" Target="media/image101.jpeg"/><Relationship Id="rId330" Type="http://schemas.openxmlformats.org/officeDocument/2006/relationships/image" Target="media/image239.jpeg"/><Relationship Id="rId90" Type="http://schemas.openxmlformats.org/officeDocument/2006/relationships/hyperlink" Target="http://www.stadsverkenner.com/parijs/placedelaconcorde" TargetMode="External"/><Relationship Id="rId165" Type="http://schemas.openxmlformats.org/officeDocument/2006/relationships/image" Target="media/image117.jpeg"/><Relationship Id="rId186" Type="http://schemas.openxmlformats.org/officeDocument/2006/relationships/hyperlink" Target="http://www.stadsverkenner.com/parijs/museedorsay" TargetMode="External"/><Relationship Id="rId351" Type="http://schemas.openxmlformats.org/officeDocument/2006/relationships/hyperlink" Target="http://www.stadsverkenner.com/parijs/petitpalais" TargetMode="External"/><Relationship Id="rId372" Type="http://schemas.openxmlformats.org/officeDocument/2006/relationships/image" Target="media/image262.jpeg"/><Relationship Id="rId211" Type="http://schemas.openxmlformats.org/officeDocument/2006/relationships/hyperlink" Target="http://www.stadsverkenner.com/parijs/arcdetriomphe" TargetMode="External"/><Relationship Id="rId232" Type="http://schemas.openxmlformats.org/officeDocument/2006/relationships/image" Target="media/image163.jpeg"/><Relationship Id="rId253" Type="http://schemas.openxmlformats.org/officeDocument/2006/relationships/image" Target="media/image180.jpeg"/><Relationship Id="rId274" Type="http://schemas.openxmlformats.org/officeDocument/2006/relationships/image" Target="media/image195.jpeg"/><Relationship Id="rId295" Type="http://schemas.openxmlformats.org/officeDocument/2006/relationships/image" Target="media/image210.jpeg"/><Relationship Id="rId309" Type="http://schemas.openxmlformats.org/officeDocument/2006/relationships/image" Target="media/image223.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55.jpeg"/><Relationship Id="rId113" Type="http://schemas.openxmlformats.org/officeDocument/2006/relationships/image" Target="media/image81.jpeg"/><Relationship Id="rId134" Type="http://schemas.openxmlformats.org/officeDocument/2006/relationships/hyperlink" Target="http://www.stadsverkenner.com/newyork/" TargetMode="External"/><Relationship Id="rId320" Type="http://schemas.openxmlformats.org/officeDocument/2006/relationships/image" Target="media/image233.jpeg"/><Relationship Id="rId80" Type="http://schemas.openxmlformats.org/officeDocument/2006/relationships/image" Target="media/image60.jpeg"/><Relationship Id="rId155" Type="http://schemas.openxmlformats.org/officeDocument/2006/relationships/hyperlink" Target="http://www.stadsverkenner.com/parijs/pontalexandreiii" TargetMode="External"/><Relationship Id="rId176" Type="http://schemas.openxmlformats.org/officeDocument/2006/relationships/image" Target="media/image124.jpeg"/><Relationship Id="rId197" Type="http://schemas.openxmlformats.org/officeDocument/2006/relationships/hyperlink" Target="http://www.stadsverkenner.com/parijs/arcdetriomphe" TargetMode="External"/><Relationship Id="rId341" Type="http://schemas.openxmlformats.org/officeDocument/2006/relationships/hyperlink" Target="http://www.stadsverkenner.com/parijs/pontneuf" TargetMode="External"/><Relationship Id="rId362" Type="http://schemas.openxmlformats.org/officeDocument/2006/relationships/image" Target="media/image255.jpeg"/><Relationship Id="rId383" Type="http://schemas.openxmlformats.org/officeDocument/2006/relationships/image" Target="media/image270.jpeg"/><Relationship Id="rId201" Type="http://schemas.openxmlformats.org/officeDocument/2006/relationships/image" Target="media/image144.jpeg"/><Relationship Id="rId222" Type="http://schemas.openxmlformats.org/officeDocument/2006/relationships/image" Target="media/image156.jpeg"/><Relationship Id="rId243" Type="http://schemas.openxmlformats.org/officeDocument/2006/relationships/image" Target="media/image172.jpeg"/><Relationship Id="rId264" Type="http://schemas.openxmlformats.org/officeDocument/2006/relationships/image" Target="media/image188.jpeg"/><Relationship Id="rId285" Type="http://schemas.openxmlformats.org/officeDocument/2006/relationships/image" Target="media/image202.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74.jpeg"/><Relationship Id="rId124" Type="http://schemas.openxmlformats.org/officeDocument/2006/relationships/image" Target="media/image88.jpeg"/><Relationship Id="rId310" Type="http://schemas.openxmlformats.org/officeDocument/2006/relationships/hyperlink" Target="http://www.stadsverkenner.com/parijs/louvre" TargetMode="External"/><Relationship Id="rId70" Type="http://schemas.openxmlformats.org/officeDocument/2006/relationships/hyperlink" Target="http://www.stadsverkenner.com/parijs/ladefense" TargetMode="External"/><Relationship Id="rId91" Type="http://schemas.openxmlformats.org/officeDocument/2006/relationships/hyperlink" Target="http://www.stadsverkenner.com/parijs/arcdetriomphe" TargetMode="External"/><Relationship Id="rId145" Type="http://schemas.openxmlformats.org/officeDocument/2006/relationships/image" Target="media/image102.jpeg"/><Relationship Id="rId166" Type="http://schemas.openxmlformats.org/officeDocument/2006/relationships/image" Target="media/image118.jpeg"/><Relationship Id="rId187" Type="http://schemas.openxmlformats.org/officeDocument/2006/relationships/image" Target="media/image132.jpeg"/><Relationship Id="rId331" Type="http://schemas.openxmlformats.org/officeDocument/2006/relationships/image" Target="media/image240.jpeg"/><Relationship Id="rId352" Type="http://schemas.openxmlformats.org/officeDocument/2006/relationships/hyperlink" Target="http://www.stadsverkenner.com/parijs/grandpalais" TargetMode="External"/><Relationship Id="rId373" Type="http://schemas.openxmlformats.org/officeDocument/2006/relationships/image" Target="media/image263.jpeg"/><Relationship Id="rId1" Type="http://schemas.openxmlformats.org/officeDocument/2006/relationships/customXml" Target="../customXml/item1.xml"/><Relationship Id="rId212" Type="http://schemas.openxmlformats.org/officeDocument/2006/relationships/image" Target="media/image150.jpeg"/><Relationship Id="rId233" Type="http://schemas.openxmlformats.org/officeDocument/2006/relationships/image" Target="media/image164.jpeg"/><Relationship Id="rId254" Type="http://schemas.openxmlformats.org/officeDocument/2006/relationships/image" Target="media/image181.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82.jpeg"/><Relationship Id="rId275" Type="http://schemas.openxmlformats.org/officeDocument/2006/relationships/hyperlink" Target="http://www.stadsverkenner.com/parijs/jardinduluxembourg" TargetMode="External"/><Relationship Id="rId296" Type="http://schemas.openxmlformats.org/officeDocument/2006/relationships/image" Target="media/image211.jpeg"/><Relationship Id="rId300" Type="http://schemas.openxmlformats.org/officeDocument/2006/relationships/image" Target="media/image215.jpeg"/><Relationship Id="rId60" Type="http://schemas.openxmlformats.org/officeDocument/2006/relationships/hyperlink" Target="http://www.stadsverkenner.com/rome/boogvantitus" TargetMode="External"/><Relationship Id="rId81" Type="http://schemas.openxmlformats.org/officeDocument/2006/relationships/image" Target="media/image61.jpeg"/><Relationship Id="rId135" Type="http://schemas.openxmlformats.org/officeDocument/2006/relationships/image" Target="media/image94.jpeg"/><Relationship Id="rId156" Type="http://schemas.openxmlformats.org/officeDocument/2006/relationships/hyperlink" Target="http://www.stadsverkenner.com/parijs/petitpalais" TargetMode="External"/><Relationship Id="rId177" Type="http://schemas.openxmlformats.org/officeDocument/2006/relationships/image" Target="media/image125.jpeg"/><Relationship Id="rId198" Type="http://schemas.openxmlformats.org/officeDocument/2006/relationships/image" Target="media/image141.jpeg"/><Relationship Id="rId321" Type="http://schemas.openxmlformats.org/officeDocument/2006/relationships/image" Target="media/image234.jpeg"/><Relationship Id="rId342" Type="http://schemas.openxmlformats.org/officeDocument/2006/relationships/image" Target="media/image245.jpeg"/><Relationship Id="rId363" Type="http://schemas.openxmlformats.org/officeDocument/2006/relationships/hyperlink" Target="http://www.stadsverkenner.com/newyork/" TargetMode="External"/><Relationship Id="rId384" Type="http://schemas.openxmlformats.org/officeDocument/2006/relationships/image" Target="media/image271.jpeg"/><Relationship Id="rId202" Type="http://schemas.openxmlformats.org/officeDocument/2006/relationships/image" Target="media/image145.jpeg"/><Relationship Id="rId223" Type="http://schemas.openxmlformats.org/officeDocument/2006/relationships/hyperlink" Target="http://www.stadsverkenner.com/parijs/sacrecoeur" TargetMode="External"/><Relationship Id="rId244" Type="http://schemas.openxmlformats.org/officeDocument/2006/relationships/image" Target="media/image173.jpeg"/><Relationship Id="rId18" Type="http://schemas.openxmlformats.org/officeDocument/2006/relationships/image" Target="media/image10.jpeg"/><Relationship Id="rId39" Type="http://schemas.openxmlformats.org/officeDocument/2006/relationships/image" Target="media/image31.jpeg"/><Relationship Id="rId265" Type="http://schemas.openxmlformats.org/officeDocument/2006/relationships/hyperlink" Target="http://www.stadsverkenner.com/parijs/louvre" TargetMode="External"/><Relationship Id="rId286" Type="http://schemas.openxmlformats.org/officeDocument/2006/relationships/hyperlink" Target="http://www.stadsverkenner.com/parijs/parcbutteschaumont" TargetMode="External"/><Relationship Id="rId50" Type="http://schemas.openxmlformats.org/officeDocument/2006/relationships/image" Target="media/image42.jpeg"/><Relationship Id="rId104" Type="http://schemas.openxmlformats.org/officeDocument/2006/relationships/hyperlink" Target="http://www.stadsverkenner.com/parijs/louvre" TargetMode="External"/><Relationship Id="rId125" Type="http://schemas.openxmlformats.org/officeDocument/2006/relationships/hyperlink" Target="http://www.stadsverkenner.com/rome/stpietersbasiliek" TargetMode="External"/><Relationship Id="rId146" Type="http://schemas.openxmlformats.org/officeDocument/2006/relationships/image" Target="media/image103.jpeg"/><Relationship Id="rId167" Type="http://schemas.openxmlformats.org/officeDocument/2006/relationships/image" Target="media/image119.jpeg"/><Relationship Id="rId188" Type="http://schemas.openxmlformats.org/officeDocument/2006/relationships/hyperlink" Target="http://www.stadsverkenner.com/parijs/jardinduluxembourg" TargetMode="External"/><Relationship Id="rId311" Type="http://schemas.openxmlformats.org/officeDocument/2006/relationships/image" Target="media/image224.jpeg"/><Relationship Id="rId332" Type="http://schemas.openxmlformats.org/officeDocument/2006/relationships/hyperlink" Target="http://www.stadsverkenner.com/parijs/placedelabastille" TargetMode="External"/><Relationship Id="rId353" Type="http://schemas.openxmlformats.org/officeDocument/2006/relationships/image" Target="media/image248.jpeg"/><Relationship Id="rId374" Type="http://schemas.openxmlformats.org/officeDocument/2006/relationships/hyperlink" Target="http://www.stadsverkenner.com/parijs/eiffeltoren" TargetMode="External"/><Relationship Id="rId71" Type="http://schemas.openxmlformats.org/officeDocument/2006/relationships/hyperlink" Target="http://www.stadsverkenner.com/parijs/arcdetriomphe" TargetMode="External"/><Relationship Id="rId92" Type="http://schemas.openxmlformats.org/officeDocument/2006/relationships/hyperlink" Target="http://www.stadsverkenner.com/parijs/placedelaconcorde" TargetMode="External"/><Relationship Id="rId213" Type="http://schemas.openxmlformats.org/officeDocument/2006/relationships/image" Target="media/image151.jpeg"/><Relationship Id="rId234" Type="http://schemas.openxmlformats.org/officeDocument/2006/relationships/image" Target="media/image165.jpeg"/><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hyperlink" Target="http://www.stadsverkenner.com/parijs/placedelabastille" TargetMode="External"/><Relationship Id="rId276" Type="http://schemas.openxmlformats.org/officeDocument/2006/relationships/image" Target="media/image196.jpeg"/><Relationship Id="rId297" Type="http://schemas.openxmlformats.org/officeDocument/2006/relationships/image" Target="media/image212.jpeg"/><Relationship Id="rId40" Type="http://schemas.openxmlformats.org/officeDocument/2006/relationships/image" Target="media/image32.jpeg"/><Relationship Id="rId115" Type="http://schemas.openxmlformats.org/officeDocument/2006/relationships/image" Target="media/image83.jpeg"/><Relationship Id="rId136" Type="http://schemas.openxmlformats.org/officeDocument/2006/relationships/image" Target="media/image95.jpeg"/><Relationship Id="rId157" Type="http://schemas.openxmlformats.org/officeDocument/2006/relationships/hyperlink" Target="http://www.stadsverkenner.com/parijs/petitpalais" TargetMode="External"/><Relationship Id="rId178" Type="http://schemas.openxmlformats.org/officeDocument/2006/relationships/image" Target="media/image126.jpeg"/><Relationship Id="rId301" Type="http://schemas.openxmlformats.org/officeDocument/2006/relationships/image" Target="media/image216.jpeg"/><Relationship Id="rId322" Type="http://schemas.openxmlformats.org/officeDocument/2006/relationships/hyperlink" Target="http://www.stadsverkenner.com/parijs/arcdetriomphe" TargetMode="External"/><Relationship Id="rId343" Type="http://schemas.openxmlformats.org/officeDocument/2006/relationships/image" Target="media/image246.jpeg"/><Relationship Id="rId364" Type="http://schemas.openxmlformats.org/officeDocument/2006/relationships/hyperlink" Target="http://www.stadsverkenner.com/newyork/highline" TargetMode="External"/><Relationship Id="rId61" Type="http://schemas.openxmlformats.org/officeDocument/2006/relationships/image" Target="media/image52.jpeg"/><Relationship Id="rId82" Type="http://schemas.openxmlformats.org/officeDocument/2006/relationships/image" Target="media/image62.jpeg"/><Relationship Id="rId199" Type="http://schemas.openxmlformats.org/officeDocument/2006/relationships/image" Target="media/image142.jpeg"/><Relationship Id="rId203" Type="http://schemas.openxmlformats.org/officeDocument/2006/relationships/hyperlink" Target="http://www.stadsverkenner.com/parijs/versailles" TargetMode="External"/><Relationship Id="rId385" Type="http://schemas.openxmlformats.org/officeDocument/2006/relationships/hyperlink" Target="http://www.stadsverkenner.com/parijs/forumdeshalles" TargetMode="External"/><Relationship Id="rId19" Type="http://schemas.openxmlformats.org/officeDocument/2006/relationships/image" Target="media/image11.jpeg"/><Relationship Id="rId224" Type="http://schemas.openxmlformats.org/officeDocument/2006/relationships/image" Target="media/image157.jpeg"/><Relationship Id="rId245" Type="http://schemas.openxmlformats.org/officeDocument/2006/relationships/hyperlink" Target="http://www.stadsverkenner.com/parijs/invalides" TargetMode="External"/><Relationship Id="rId266" Type="http://schemas.openxmlformats.org/officeDocument/2006/relationships/hyperlink" Target="http://www.stadsverkenner.com/parijs/louvre" TargetMode="External"/><Relationship Id="rId287" Type="http://schemas.openxmlformats.org/officeDocument/2006/relationships/image" Target="media/image203.jpeg"/><Relationship Id="rId30" Type="http://schemas.openxmlformats.org/officeDocument/2006/relationships/image" Target="media/image22.jpeg"/><Relationship Id="rId105" Type="http://schemas.openxmlformats.org/officeDocument/2006/relationships/image" Target="media/image75.jpeg"/><Relationship Id="rId126" Type="http://schemas.openxmlformats.org/officeDocument/2006/relationships/image" Target="media/image89.jpeg"/><Relationship Id="rId147" Type="http://schemas.openxmlformats.org/officeDocument/2006/relationships/image" Target="media/image104.jpeg"/><Relationship Id="rId168" Type="http://schemas.openxmlformats.org/officeDocument/2006/relationships/image" Target="media/image120.jpeg"/><Relationship Id="rId312" Type="http://schemas.openxmlformats.org/officeDocument/2006/relationships/image" Target="media/image225.jpeg"/><Relationship Id="rId333" Type="http://schemas.openxmlformats.org/officeDocument/2006/relationships/image" Target="media/image241.jpeg"/><Relationship Id="rId354" Type="http://schemas.openxmlformats.org/officeDocument/2006/relationships/image" Target="media/image249.jpeg"/><Relationship Id="rId51" Type="http://schemas.openxmlformats.org/officeDocument/2006/relationships/image" Target="media/image43.jpeg"/><Relationship Id="rId72" Type="http://schemas.openxmlformats.org/officeDocument/2006/relationships/image" Target="media/image56.jpeg"/><Relationship Id="rId93" Type="http://schemas.openxmlformats.org/officeDocument/2006/relationships/hyperlink" Target="http://www.stadsverkenner.com/parijs/grandpalais" TargetMode="External"/><Relationship Id="rId189" Type="http://schemas.openxmlformats.org/officeDocument/2006/relationships/image" Target="media/image133.jpeg"/><Relationship Id="rId375" Type="http://schemas.openxmlformats.org/officeDocument/2006/relationships/image" Target="media/image264.jpeg"/><Relationship Id="rId3" Type="http://schemas.openxmlformats.org/officeDocument/2006/relationships/styles" Target="styles.xml"/><Relationship Id="rId214" Type="http://schemas.openxmlformats.org/officeDocument/2006/relationships/image" Target="media/image152.jpeg"/><Relationship Id="rId235" Type="http://schemas.openxmlformats.org/officeDocument/2006/relationships/image" Target="media/image166.jpeg"/><Relationship Id="rId256" Type="http://schemas.openxmlformats.org/officeDocument/2006/relationships/image" Target="media/image182.jpeg"/><Relationship Id="rId277" Type="http://schemas.openxmlformats.org/officeDocument/2006/relationships/image" Target="media/image197.jpeg"/><Relationship Id="rId298" Type="http://schemas.openxmlformats.org/officeDocument/2006/relationships/image" Target="media/image213.jpeg"/><Relationship Id="rId116" Type="http://schemas.openxmlformats.org/officeDocument/2006/relationships/hyperlink" Target="http://www.stadsverkenner.com/parijs/louvre" TargetMode="External"/><Relationship Id="rId137" Type="http://schemas.openxmlformats.org/officeDocument/2006/relationships/hyperlink" Target="http://www.stadsverkenner.com/parijs/forumdeshalles" TargetMode="External"/><Relationship Id="rId158" Type="http://schemas.openxmlformats.org/officeDocument/2006/relationships/image" Target="media/image111.jpeg"/><Relationship Id="rId302" Type="http://schemas.openxmlformats.org/officeDocument/2006/relationships/image" Target="media/image217.jpeg"/><Relationship Id="rId323" Type="http://schemas.openxmlformats.org/officeDocument/2006/relationships/hyperlink" Target="http://www.stadsverkenner.com/parijs/madeleine" TargetMode="External"/><Relationship Id="rId344" Type="http://schemas.openxmlformats.org/officeDocument/2006/relationships/hyperlink" Target="http://www.stadsverkenner.com/parijs/grandpalais"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hyperlink" Target="http://www.stadsverkenner.com/parijs/champselysees" TargetMode="External"/><Relationship Id="rId83" Type="http://schemas.openxmlformats.org/officeDocument/2006/relationships/image" Target="media/image63.jpeg"/><Relationship Id="rId179" Type="http://schemas.openxmlformats.org/officeDocument/2006/relationships/image" Target="media/image127.jpeg"/><Relationship Id="rId365" Type="http://schemas.openxmlformats.org/officeDocument/2006/relationships/image" Target="media/image256.jpeg"/><Relationship Id="rId386" Type="http://schemas.openxmlformats.org/officeDocument/2006/relationships/image" Target="media/image272.jpeg"/><Relationship Id="rId190" Type="http://schemas.openxmlformats.org/officeDocument/2006/relationships/image" Target="media/image134.jpeg"/><Relationship Id="rId204" Type="http://schemas.openxmlformats.org/officeDocument/2006/relationships/image" Target="media/image146.jpeg"/><Relationship Id="rId225" Type="http://schemas.openxmlformats.org/officeDocument/2006/relationships/image" Target="media/image158.jpeg"/><Relationship Id="rId246" Type="http://schemas.openxmlformats.org/officeDocument/2006/relationships/image" Target="media/image174.jpeg"/><Relationship Id="rId267" Type="http://schemas.openxmlformats.org/officeDocument/2006/relationships/image" Target="media/image189.jpeg"/><Relationship Id="rId288" Type="http://schemas.openxmlformats.org/officeDocument/2006/relationships/image" Target="media/image204.jpeg"/><Relationship Id="rId106" Type="http://schemas.openxmlformats.org/officeDocument/2006/relationships/hyperlink" Target="http://www.stadsverkenner.com/parijs/versailles" TargetMode="External"/><Relationship Id="rId127" Type="http://schemas.openxmlformats.org/officeDocument/2006/relationships/image" Target="media/image90.jpeg"/><Relationship Id="rId313" Type="http://schemas.openxmlformats.org/officeDocument/2006/relationships/image" Target="media/image226.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hyperlink" Target="http://www.stadsverkenner.com/parijs/louvre" TargetMode="External"/><Relationship Id="rId94" Type="http://schemas.openxmlformats.org/officeDocument/2006/relationships/hyperlink" Target="http://www.stadsverkenner.com/parijs/petitpalais" TargetMode="External"/><Relationship Id="rId148" Type="http://schemas.openxmlformats.org/officeDocument/2006/relationships/image" Target="media/image105.jpeg"/><Relationship Id="rId169" Type="http://schemas.openxmlformats.org/officeDocument/2006/relationships/hyperlink" Target="http://www.stadsverkenner.com/parijs/pontalexandreiii" TargetMode="External"/><Relationship Id="rId334" Type="http://schemas.openxmlformats.org/officeDocument/2006/relationships/image" Target="media/image242.jpeg"/><Relationship Id="rId355" Type="http://schemas.openxmlformats.org/officeDocument/2006/relationships/hyperlink" Target="http://www.stadsverkenner.com/parijs/pontalexandreiii" TargetMode="External"/><Relationship Id="rId376" Type="http://schemas.openxmlformats.org/officeDocument/2006/relationships/image" Target="media/image265.jpeg"/><Relationship Id="rId4" Type="http://schemas.microsoft.com/office/2007/relationships/stylesWithEffects" Target="stylesWithEffects.xml"/><Relationship Id="rId180" Type="http://schemas.openxmlformats.org/officeDocument/2006/relationships/image" Target="media/image128.jpeg"/><Relationship Id="rId215" Type="http://schemas.openxmlformats.org/officeDocument/2006/relationships/hyperlink" Target="http://www.stadsverkenner.com/parijs/moulinrouge" TargetMode="External"/><Relationship Id="rId236" Type="http://schemas.openxmlformats.org/officeDocument/2006/relationships/image" Target="media/image167.jpeg"/><Relationship Id="rId257" Type="http://schemas.openxmlformats.org/officeDocument/2006/relationships/image" Target="media/image183.jpeg"/><Relationship Id="rId278" Type="http://schemas.openxmlformats.org/officeDocument/2006/relationships/image" Target="media/image198.jpeg"/><Relationship Id="rId303" Type="http://schemas.openxmlformats.org/officeDocument/2006/relationships/image" Target="media/image218.jpeg"/><Relationship Id="rId42" Type="http://schemas.openxmlformats.org/officeDocument/2006/relationships/image" Target="media/image34.jpeg"/><Relationship Id="rId84" Type="http://schemas.openxmlformats.org/officeDocument/2006/relationships/image" Target="media/image64.jpeg"/><Relationship Id="rId138" Type="http://schemas.openxmlformats.org/officeDocument/2006/relationships/image" Target="media/image96.jpeg"/><Relationship Id="rId345" Type="http://schemas.openxmlformats.org/officeDocument/2006/relationships/hyperlink" Target="http://www.stadsverkenner.com/parijs/petitpalais" TargetMode="External"/><Relationship Id="rId387" Type="http://schemas.openxmlformats.org/officeDocument/2006/relationships/image" Target="media/image273.jpeg"/></Relationships>
</file>

<file path=word/_rels/header1.xml.rels><?xml version="1.0" encoding="UTF-8" standalone="yes"?>
<Relationships xmlns="http://schemas.openxmlformats.org/package/2006/relationships"><Relationship Id="rId2" Type="http://schemas.openxmlformats.org/officeDocument/2006/relationships/image" Target="media/image275.png"/><Relationship Id="rId1" Type="http://schemas.openxmlformats.org/officeDocument/2006/relationships/image" Target="media/image27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CA0CE-E3E8-4BFC-83C8-9B4988BFF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169</Pages>
  <Words>42175</Words>
  <Characters>231965</Characters>
  <Application>Microsoft Office Word</Application>
  <DocSecurity>0</DocSecurity>
  <Lines>1933</Lines>
  <Paragraphs>547</Paragraphs>
  <ScaleCrop>false</ScaleCrop>
  <HeadingPairs>
    <vt:vector size="2" baseType="variant">
      <vt:variant>
        <vt:lpstr>Titel</vt:lpstr>
      </vt:variant>
      <vt:variant>
        <vt:i4>1</vt:i4>
      </vt:variant>
    </vt:vector>
  </HeadingPairs>
  <TitlesOfParts>
    <vt:vector size="1" baseType="lpstr">
      <vt:lpstr/>
    </vt:vector>
  </TitlesOfParts>
  <Company>BusTic.nl</Company>
  <LinksUpToDate>false</LinksUpToDate>
  <CharactersWithSpaces>273593</CharactersWithSpaces>
  <SharedDoc>false</SharedDoc>
  <HLinks>
    <vt:vector size="24" baseType="variant">
      <vt:variant>
        <vt:i4>7012454</vt:i4>
      </vt:variant>
      <vt:variant>
        <vt:i4>6</vt:i4>
      </vt:variant>
      <vt:variant>
        <vt:i4>0</vt:i4>
      </vt:variant>
      <vt:variant>
        <vt:i4>5</vt:i4>
      </vt:variant>
      <vt:variant>
        <vt:lpwstr>http://www.berlinerfernsehturm.de/</vt:lpwstr>
      </vt:variant>
      <vt:variant>
        <vt:lpwstr/>
      </vt:variant>
      <vt:variant>
        <vt:i4>3211317</vt:i4>
      </vt:variant>
      <vt:variant>
        <vt:i4>3</vt:i4>
      </vt:variant>
      <vt:variant>
        <vt:i4>0</vt:i4>
      </vt:variant>
      <vt:variant>
        <vt:i4>5</vt:i4>
      </vt:variant>
      <vt:variant>
        <vt:lpwstr>http://www.cityspotters.com/duitsland/berlijn.html</vt:lpwstr>
      </vt:variant>
      <vt:variant>
        <vt:lpwstr/>
      </vt:variant>
      <vt:variant>
        <vt:i4>3014698</vt:i4>
      </vt:variant>
      <vt:variant>
        <vt:i4>0</vt:i4>
      </vt:variant>
      <vt:variant>
        <vt:i4>0</vt:i4>
      </vt:variant>
      <vt:variant>
        <vt:i4>5</vt:i4>
      </vt:variant>
      <vt:variant>
        <vt:lpwstr>http://www.alexanderplatz.com/</vt:lpwstr>
      </vt:variant>
      <vt:variant>
        <vt:lpwstr/>
      </vt:variant>
      <vt:variant>
        <vt:i4>917544</vt:i4>
      </vt:variant>
      <vt:variant>
        <vt:i4>-1</vt:i4>
      </vt:variant>
      <vt:variant>
        <vt:i4>1026</vt:i4>
      </vt:variant>
      <vt:variant>
        <vt:i4>1</vt:i4>
      </vt:variant>
      <vt:variant>
        <vt:lpwstr>http://www.cityspotters.com/images/hotspots/77_2.jpg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Samengestelde Steden Havermans Wim chauffeur Duitsland 2005</dc:creator>
  <cp:lastModifiedBy>Enne Berends</cp:lastModifiedBy>
  <cp:revision>17</cp:revision>
  <cp:lastPrinted>2012-03-22T09:44:00Z</cp:lastPrinted>
  <dcterms:created xsi:type="dcterms:W3CDTF">2012-03-22T07:43:00Z</dcterms:created>
  <dcterms:modified xsi:type="dcterms:W3CDTF">2012-07-16T07:09:00Z</dcterms:modified>
</cp:coreProperties>
</file>