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5161CE" w:rsidP="005161CE">
      <w:pPr>
        <w:rPr>
          <w:rFonts w:ascii="Arial" w:hAnsi="Arial" w:cs="Arial"/>
          <w:noProof/>
          <w:sz w:val="28"/>
          <w:szCs w:val="28"/>
          <w:lang w:val="nl-NL"/>
        </w:rPr>
      </w:pPr>
      <w:r>
        <w:rPr>
          <w:rFonts w:ascii="Arial" w:hAnsi="Arial" w:cs="Arial"/>
          <w:noProof/>
          <w:lang w:val="nl-NL"/>
        </w:rPr>
        <w:drawing>
          <wp:inline distT="0" distB="0" distL="0" distR="0" wp14:anchorId="628D82BB" wp14:editId="69DD1C3E">
            <wp:extent cx="6223379" cy="2074460"/>
            <wp:effectExtent l="171450" t="171450" r="387350" b="364490"/>
            <wp:docPr id="6" name="Afbeelding 6" descr="Olympiapark,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ympiapark, Mün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9999" cy="209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Default="00A526F5" w:rsidP="00EB5C36">
      <w:pPr>
        <w:rPr>
          <w:rFonts w:ascii="Verdana" w:hAnsi="Verdana"/>
          <w:sz w:val="28"/>
          <w:szCs w:val="28"/>
        </w:rPr>
      </w:pPr>
    </w:p>
    <w:p w:rsidR="005161CE" w:rsidRDefault="005161CE" w:rsidP="00EB5C36">
      <w:pPr>
        <w:rPr>
          <w:rFonts w:ascii="Verdana" w:hAnsi="Verdana"/>
          <w:sz w:val="28"/>
          <w:szCs w:val="28"/>
        </w:rPr>
      </w:pPr>
    </w:p>
    <w:p w:rsidR="005161CE" w:rsidRDefault="005161CE" w:rsidP="00EB5C36">
      <w:pPr>
        <w:rPr>
          <w:rFonts w:ascii="Verdana" w:hAnsi="Verdana"/>
          <w:sz w:val="28"/>
          <w:szCs w:val="28"/>
        </w:rPr>
      </w:pPr>
    </w:p>
    <w:p w:rsidR="005161CE" w:rsidRPr="00E751F1" w:rsidRDefault="005161CE"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5161CE" w:rsidRPr="005161CE" w:rsidRDefault="005161CE" w:rsidP="005161CE">
      <w:pPr>
        <w:jc w:val="center"/>
        <w:outlineLvl w:val="1"/>
        <w:rPr>
          <w:rFonts w:ascii="Verdana" w:hAnsi="Verdana" w:cs="Arial"/>
          <w:b/>
          <w:kern w:val="36"/>
          <w:sz w:val="96"/>
          <w:szCs w:val="96"/>
        </w:rPr>
      </w:pPr>
      <w:r w:rsidRPr="005161CE">
        <w:rPr>
          <w:rFonts w:ascii="Verdana" w:hAnsi="Verdana" w:cs="Arial"/>
          <w:b/>
          <w:kern w:val="36"/>
          <w:sz w:val="96"/>
          <w:szCs w:val="96"/>
        </w:rPr>
        <w:t>Olympiapark</w:t>
      </w:r>
    </w:p>
    <w:p w:rsidR="005161CE" w:rsidRDefault="00447F34" w:rsidP="005161CE">
      <w:pPr>
        <w:pStyle w:val="Lijstalinea"/>
        <w:numPr>
          <w:ilvl w:val="0"/>
          <w:numId w:val="13"/>
        </w:numPr>
        <w:spacing w:before="120" w:after="120"/>
        <w:ind w:left="284" w:hanging="284"/>
        <w:contextualSpacing w:val="0"/>
        <w:rPr>
          <w:rFonts w:ascii="Verdana" w:hAnsi="Verdana" w:cs="Arial"/>
          <w:bCs/>
          <w:color w:val="333333"/>
          <w:sz w:val="28"/>
        </w:rPr>
      </w:pPr>
      <w:r w:rsidRPr="005161CE">
        <w:rPr>
          <w:rFonts w:ascii="Verdana" w:hAnsi="Verdana" w:cs="Arial"/>
          <w:bCs/>
          <w:color w:val="333333"/>
          <w:sz w:val="28"/>
        </w:rPr>
        <w:lastRenderedPageBreak/>
        <w:t xml:space="preserve">Toen het Olympiapark gepland werd voor de XXe Olympische Spelen in 1972 hadden de ontwerpers een langetermijnvisie voor ogen. </w:t>
      </w:r>
    </w:p>
    <w:p w:rsidR="00447F34" w:rsidRPr="005161CE" w:rsidRDefault="00447F34" w:rsidP="005161CE">
      <w:pPr>
        <w:pStyle w:val="Lijstalinea"/>
        <w:numPr>
          <w:ilvl w:val="0"/>
          <w:numId w:val="13"/>
        </w:numPr>
        <w:spacing w:before="120" w:after="120"/>
        <w:ind w:left="284" w:hanging="284"/>
        <w:contextualSpacing w:val="0"/>
        <w:rPr>
          <w:rFonts w:ascii="Verdana" w:hAnsi="Verdana" w:cs="Arial"/>
          <w:bCs/>
          <w:color w:val="333333"/>
          <w:sz w:val="28"/>
        </w:rPr>
      </w:pPr>
      <w:r w:rsidRPr="005161CE">
        <w:rPr>
          <w:rFonts w:ascii="Verdana" w:hAnsi="Verdana" w:cs="Arial"/>
          <w:bCs/>
          <w:color w:val="333333"/>
          <w:sz w:val="28"/>
        </w:rPr>
        <w:t xml:space="preserve">In tegenstelling tot vele olympische locaties over de wereld worden de verschillende gebouwen die opgericht werden voor de Olympische Spelen nog steeds actief gebruikt. </w:t>
      </w:r>
    </w:p>
    <w:p w:rsidR="00447F34"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En dankzij de innovatieve bouwwerken en het vele groen dat in het O</w:t>
      </w:r>
      <w:r w:rsidR="005161CE">
        <w:rPr>
          <w:rFonts w:ascii="Verdana" w:hAnsi="Verdana" w:cs="Arial"/>
          <w:color w:val="000000"/>
          <w:sz w:val="28"/>
        </w:rPr>
        <w:t xml:space="preserve">lympiapark terug te vinden is, </w:t>
      </w:r>
      <w:r w:rsidRPr="005161CE">
        <w:rPr>
          <w:rFonts w:ascii="Verdana" w:hAnsi="Verdana" w:cs="Arial"/>
          <w:color w:val="000000"/>
          <w:sz w:val="28"/>
        </w:rPr>
        <w:t xml:space="preserve">het gebied zelf </w:t>
      </w:r>
      <w:r w:rsidR="005161CE">
        <w:rPr>
          <w:rFonts w:ascii="Verdana" w:hAnsi="Verdana" w:cs="Arial"/>
          <w:color w:val="000000"/>
          <w:sz w:val="28"/>
        </w:rPr>
        <w:t xml:space="preserve">is een </w:t>
      </w:r>
      <w:r w:rsidRPr="005161CE">
        <w:rPr>
          <w:rFonts w:ascii="Verdana" w:hAnsi="Verdana" w:cs="Arial"/>
          <w:color w:val="000000"/>
          <w:sz w:val="28"/>
        </w:rPr>
        <w:t>trekpleister geworden die vooral in het weekend zowel toeristen als lokale inwoners aanlokt.</w:t>
      </w:r>
    </w:p>
    <w:p w:rsidR="00447F34" w:rsidRPr="005161CE" w:rsidRDefault="005161CE" w:rsidP="005161CE">
      <w:pPr>
        <w:spacing w:before="120" w:after="120"/>
        <w:rPr>
          <w:rFonts w:ascii="Verdana" w:hAnsi="Verdana" w:cs="Arial"/>
          <w:b/>
          <w:color w:val="222222"/>
          <w:sz w:val="28"/>
          <w:szCs w:val="33"/>
        </w:rPr>
      </w:pPr>
      <w:r>
        <w:rPr>
          <w:noProof/>
        </w:rPr>
        <mc:AlternateContent>
          <mc:Choice Requires="wps">
            <w:drawing>
              <wp:anchor distT="0" distB="0" distL="114300" distR="114300" simplePos="0" relativeHeight="251660288" behindDoc="0" locked="0" layoutInCell="1" allowOverlap="1" wp14:anchorId="3B2C8830" wp14:editId="36717C0B">
                <wp:simplePos x="0" y="0"/>
                <wp:positionH relativeFrom="column">
                  <wp:posOffset>4092575</wp:posOffset>
                </wp:positionH>
                <wp:positionV relativeFrom="paragraph">
                  <wp:posOffset>1847850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5161CE" w:rsidRPr="005161CE" w:rsidRDefault="005161CE" w:rsidP="005161CE">
                            <w:pPr>
                              <w:pStyle w:val="Bijschrift"/>
                              <w:jc w:val="center"/>
                              <w:rPr>
                                <w:rFonts w:ascii="Verdana" w:hAnsi="Verdana"/>
                                <w:noProof/>
                                <w:color w:val="000000" w:themeColor="text1"/>
                                <w:sz w:val="24"/>
                                <w:szCs w:val="20"/>
                              </w:rPr>
                            </w:pPr>
                            <w:r w:rsidRPr="005161CE">
                              <w:rPr>
                                <w:rFonts w:ascii="Verdana" w:hAnsi="Verdana"/>
                                <w:color w:val="000000" w:themeColor="text1"/>
                                <w:sz w:val="22"/>
                              </w:rPr>
                              <w:t xml:space="preserve">Olympisch Stadion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322.25pt;margin-top:145.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" stroked="f">
                <v:textbox style="mso-fit-shape-to-text:t" inset="0,0,0,0">
                  <w:txbxContent>
                    <w:p w:rsidR="005161CE" w:rsidRPr="005161CE" w:rsidRDefault="005161CE" w:rsidP="005161CE">
                      <w:pPr>
                        <w:pStyle w:val="Bijschrift"/>
                        <w:jc w:val="center"/>
                        <w:rPr>
                          <w:rFonts w:ascii="Verdana" w:hAnsi="Verdana"/>
                          <w:noProof/>
                          <w:color w:val="000000" w:themeColor="text1"/>
                          <w:sz w:val="24"/>
                          <w:szCs w:val="20"/>
                        </w:rPr>
                      </w:pPr>
                      <w:r w:rsidRPr="005161CE">
                        <w:rPr>
                          <w:rFonts w:ascii="Verdana" w:hAnsi="Verdana"/>
                          <w:color w:val="000000" w:themeColor="text1"/>
                          <w:sz w:val="22"/>
                        </w:rPr>
                        <w:t xml:space="preserve">Olympisch Stadion </w:t>
                      </w:r>
                    </w:p>
                  </w:txbxContent>
                </v:textbox>
                <w10:wrap type="square"/>
              </v:shape>
            </w:pict>
          </mc:Fallback>
        </mc:AlternateContent>
      </w:r>
      <w:r w:rsidRPr="005161CE">
        <w:rPr>
          <w:b/>
          <w:noProof/>
          <w:lang w:val="nl-NL"/>
        </w:rPr>
        <w:drawing>
          <wp:anchor distT="0" distB="0" distL="114300" distR="114300" simplePos="0" relativeHeight="251658240" behindDoc="0" locked="0" layoutInCell="1" allowOverlap="1" wp14:anchorId="3AB08D56" wp14:editId="222ADFD4">
            <wp:simplePos x="0" y="0"/>
            <wp:positionH relativeFrom="column">
              <wp:posOffset>4946650</wp:posOffset>
            </wp:positionH>
            <wp:positionV relativeFrom="paragraph">
              <wp:posOffset>114935</wp:posOffset>
            </wp:positionV>
            <wp:extent cx="2520000" cy="1675796"/>
            <wp:effectExtent l="171450" t="171450" r="375920" b="362585"/>
            <wp:wrapSquare wrapText="bothSides"/>
            <wp:docPr id="2" name="Afbeelding 2" descr="Olympisch Stad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ympisch Stad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47F34" w:rsidRPr="005161CE">
        <w:rPr>
          <w:rFonts w:ascii="Verdana" w:hAnsi="Verdana" w:cs="Arial"/>
          <w:b/>
          <w:color w:val="222222"/>
          <w:sz w:val="28"/>
          <w:szCs w:val="33"/>
        </w:rPr>
        <w:t>Het Olympische Park</w:t>
      </w:r>
    </w:p>
    <w:p w:rsid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 xml:space="preserve">In het park liggen een overdekte ijspiste, een overdekt zwembad, een residentiële buurt met vele studentenaccommodaties en uiteraard ook het Olympische Stadion, dat de thuisbasis was van de lokale voetbalploeg FC Bayern München tot deze in 2006 verhuisde naar het futuristische </w:t>
      </w:r>
      <w:r w:rsidRPr="005161CE">
        <w:rPr>
          <w:rFonts w:ascii="Verdana" w:hAnsi="Verdana" w:cs="Arial"/>
          <w:sz w:val="28"/>
        </w:rPr>
        <w:t>Allianz Arena</w:t>
      </w:r>
      <w:r w:rsidRPr="005161CE">
        <w:rPr>
          <w:rFonts w:ascii="Verdana" w:hAnsi="Verdana" w:cs="Arial"/>
          <w:color w:val="000000"/>
          <w:sz w:val="28"/>
        </w:rPr>
        <w:t xml:space="preserve">. </w:t>
      </w:r>
    </w:p>
    <w:p w:rsid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 xml:space="preserve">Het Olympische Stadion biedt plaats aan 80.000 personen. </w:t>
      </w:r>
    </w:p>
    <w:p w:rsid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De avontuurlijk aangelegden kunnen deelnemen aan een beklimming waarbij men een rondleiding krijgt bovenop het dak dat h</w:t>
      </w:r>
      <w:r w:rsidR="005161CE">
        <w:rPr>
          <w:rFonts w:ascii="Verdana" w:hAnsi="Verdana" w:cs="Arial"/>
          <w:color w:val="000000"/>
          <w:sz w:val="28"/>
        </w:rPr>
        <w:t>et Olympisch Stadion overdekt.</w:t>
      </w:r>
    </w:p>
    <w:p w:rsid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 xml:space="preserve">De Olympische site werd gebouwd door Günther Behmisch, Frei Otto &amp; Parners en werd wereldberoemd vanwege de futuristisch ogende tentachtige overkappingen van de verschillende gebouwen. </w:t>
      </w:r>
    </w:p>
    <w:p w:rsidR="00447F34"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 xml:space="preserve">De ‘tent’ overkapt zowel het Olympische Stadion als de aangrenzende Olympiahal en het zwembad. </w:t>
      </w:r>
    </w:p>
    <w:p w:rsidR="00447F34" w:rsidRDefault="00447F34" w:rsidP="005161CE">
      <w:pPr>
        <w:pStyle w:val="Lijstalinea"/>
        <w:numPr>
          <w:ilvl w:val="0"/>
          <w:numId w:val="13"/>
        </w:numPr>
        <w:spacing w:before="120" w:after="120"/>
        <w:ind w:left="284" w:hanging="284"/>
        <w:contextualSpacing w:val="0"/>
        <w:rPr>
          <w:rFonts w:ascii="Verdana" w:hAnsi="Verdana" w:cs="Arial"/>
          <w:color w:val="000000"/>
          <w:sz w:val="28"/>
        </w:rPr>
      </w:pPr>
      <w:r w:rsidRPr="005161CE">
        <w:rPr>
          <w:rFonts w:ascii="Verdana" w:hAnsi="Verdana" w:cs="Arial"/>
          <w:color w:val="000000"/>
          <w:sz w:val="28"/>
        </w:rPr>
        <w:t>Het dak is gemaakt van polyester met een laag PVC.</w:t>
      </w:r>
    </w:p>
    <w:p w:rsidR="005161CE" w:rsidRDefault="005161CE" w:rsidP="005161CE">
      <w:pPr>
        <w:spacing w:before="120" w:after="120"/>
        <w:rPr>
          <w:rFonts w:ascii="Verdana" w:hAnsi="Verdana" w:cs="Arial"/>
          <w:color w:val="000000"/>
          <w:sz w:val="28"/>
        </w:rPr>
      </w:pPr>
    </w:p>
    <w:p w:rsidR="005161CE" w:rsidRDefault="005161CE" w:rsidP="005161CE">
      <w:pPr>
        <w:spacing w:before="120" w:after="120"/>
        <w:rPr>
          <w:rFonts w:ascii="Verdana" w:hAnsi="Verdana" w:cs="Arial"/>
          <w:color w:val="000000"/>
          <w:sz w:val="28"/>
        </w:rPr>
      </w:pPr>
    </w:p>
    <w:p w:rsidR="005161CE" w:rsidRDefault="005161CE" w:rsidP="005161CE">
      <w:pPr>
        <w:spacing w:before="120" w:after="120"/>
        <w:rPr>
          <w:rFonts w:ascii="Verdana" w:hAnsi="Verdana" w:cs="Arial"/>
          <w:color w:val="000000"/>
          <w:sz w:val="28"/>
        </w:rPr>
      </w:pPr>
    </w:p>
    <w:p w:rsidR="005161CE" w:rsidRDefault="005161CE" w:rsidP="005161CE">
      <w:pPr>
        <w:spacing w:before="120" w:after="120"/>
        <w:rPr>
          <w:rFonts w:ascii="Verdana" w:hAnsi="Verdana" w:cs="Arial"/>
          <w:color w:val="000000"/>
          <w:sz w:val="28"/>
        </w:rPr>
      </w:pPr>
    </w:p>
    <w:p w:rsidR="005161CE" w:rsidRDefault="005161CE" w:rsidP="005161CE">
      <w:pPr>
        <w:spacing w:before="120" w:after="120"/>
        <w:rPr>
          <w:rFonts w:ascii="Verdana" w:hAnsi="Verdana" w:cs="Arial"/>
          <w:color w:val="000000"/>
          <w:sz w:val="28"/>
        </w:rPr>
      </w:pPr>
    </w:p>
    <w:p w:rsidR="005161CE" w:rsidRDefault="005161CE" w:rsidP="005161CE">
      <w:pPr>
        <w:spacing w:before="120" w:after="120"/>
        <w:rPr>
          <w:rFonts w:ascii="Verdana" w:hAnsi="Verdana" w:cs="Arial"/>
          <w:color w:val="000000"/>
          <w:sz w:val="28"/>
        </w:rPr>
      </w:pPr>
    </w:p>
    <w:p w:rsidR="005161CE" w:rsidRPr="005161CE" w:rsidRDefault="005161CE" w:rsidP="005161CE">
      <w:pPr>
        <w:spacing w:before="120" w:after="120"/>
        <w:rPr>
          <w:rFonts w:ascii="Verdana" w:hAnsi="Verdana" w:cs="Arial"/>
          <w:color w:val="000000"/>
          <w:sz w:val="28"/>
        </w:rPr>
      </w:pPr>
    </w:p>
    <w:p w:rsidR="00447F34" w:rsidRPr="005161CE" w:rsidRDefault="00447F34" w:rsidP="005161CE">
      <w:pPr>
        <w:spacing w:before="120" w:after="120"/>
        <w:rPr>
          <w:rFonts w:ascii="Verdana" w:hAnsi="Verdana" w:cs="Arial"/>
          <w:b/>
          <w:color w:val="222222"/>
          <w:sz w:val="28"/>
          <w:szCs w:val="33"/>
        </w:rPr>
      </w:pPr>
      <w:r w:rsidRPr="005161CE">
        <w:rPr>
          <w:rFonts w:ascii="Verdana" w:hAnsi="Verdana" w:cs="Arial"/>
          <w:b/>
          <w:color w:val="222222"/>
          <w:sz w:val="28"/>
          <w:szCs w:val="33"/>
        </w:rPr>
        <w:lastRenderedPageBreak/>
        <w:t>Geschiedenis</w:t>
      </w:r>
    </w:p>
    <w:p w:rsidR="005161CE" w:rsidRPr="005161CE" w:rsidRDefault="005161CE" w:rsidP="005161CE">
      <w:pPr>
        <w:pStyle w:val="Lijstalinea"/>
        <w:numPr>
          <w:ilvl w:val="0"/>
          <w:numId w:val="13"/>
        </w:numPr>
        <w:spacing w:before="120" w:after="120"/>
        <w:ind w:left="284" w:hanging="284"/>
        <w:contextualSpacing w:val="0"/>
        <w:rPr>
          <w:rFonts w:ascii="Verdana" w:hAnsi="Verdana" w:cs="Arial"/>
          <w:color w:val="000000"/>
          <w:sz w:val="28"/>
          <w:szCs w:val="24"/>
        </w:rPr>
      </w:pPr>
      <w:r>
        <w:rPr>
          <w:noProof/>
        </w:rPr>
        <mc:AlternateContent>
          <mc:Choice Requires="wps">
            <w:drawing>
              <wp:anchor distT="0" distB="0" distL="114300" distR="114300" simplePos="0" relativeHeight="251664384" behindDoc="0" locked="0" layoutInCell="1" allowOverlap="1" wp14:anchorId="2A7B7BFC" wp14:editId="5E5031DC">
                <wp:simplePos x="0" y="0"/>
                <wp:positionH relativeFrom="column">
                  <wp:posOffset>5062855</wp:posOffset>
                </wp:positionH>
                <wp:positionV relativeFrom="paragraph">
                  <wp:posOffset>5023485</wp:posOffset>
                </wp:positionV>
                <wp:extent cx="148018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480185" cy="635"/>
                        </a:xfrm>
                        <a:prstGeom prst="rect">
                          <a:avLst/>
                        </a:prstGeom>
                        <a:solidFill>
                          <a:prstClr val="white"/>
                        </a:solidFill>
                        <a:ln>
                          <a:noFill/>
                        </a:ln>
                        <a:effectLst/>
                      </wps:spPr>
                      <wps:txbx>
                        <w:txbxContent>
                          <w:p w:rsidR="005161CE" w:rsidRPr="005161CE" w:rsidRDefault="005161CE" w:rsidP="005161CE">
                            <w:pPr>
                              <w:pStyle w:val="Bijschrift"/>
                              <w:jc w:val="center"/>
                              <w:rPr>
                                <w:rFonts w:ascii="Verdana" w:hAnsi="Verdana"/>
                                <w:noProof/>
                                <w:color w:val="000000" w:themeColor="text1"/>
                                <w:sz w:val="24"/>
                                <w:szCs w:val="20"/>
                              </w:rPr>
                            </w:pPr>
                            <w:r w:rsidRPr="005161CE">
                              <w:rPr>
                                <w:rFonts w:ascii="Verdana" w:hAnsi="Verdana"/>
                                <w:color w:val="000000" w:themeColor="text1"/>
                                <w:sz w:val="22"/>
                              </w:rPr>
                              <w:t xml:space="preserve">Olympiaturm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 o:spid="_x0000_s1027" type="#_x0000_t202" style="position:absolute;left:0;text-align:left;margin-left:398.65pt;margin-top:395.55pt;width:116.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" stroked="f">
                <v:textbox style="mso-fit-shape-to-text:t" inset="0,0,0,0">
                  <w:txbxContent>
                    <w:p w:rsidR="005161CE" w:rsidRPr="005161CE" w:rsidRDefault="005161CE" w:rsidP="005161CE">
                      <w:pPr>
                        <w:pStyle w:val="Bijschrift"/>
                        <w:jc w:val="center"/>
                        <w:rPr>
                          <w:rFonts w:ascii="Verdana" w:hAnsi="Verdana"/>
                          <w:noProof/>
                          <w:color w:val="000000" w:themeColor="text1"/>
                          <w:sz w:val="24"/>
                          <w:szCs w:val="20"/>
                        </w:rPr>
                      </w:pPr>
                      <w:r w:rsidRPr="005161CE">
                        <w:rPr>
                          <w:rFonts w:ascii="Verdana" w:hAnsi="Verdana"/>
                          <w:color w:val="000000" w:themeColor="text1"/>
                          <w:sz w:val="22"/>
                        </w:rPr>
                        <w:t xml:space="preserve">Olympiaturm </w:t>
                      </w:r>
                    </w:p>
                  </w:txbxContent>
                </v:textbox>
                <w10:wrap type="square"/>
              </v:shape>
            </w:pict>
          </mc:Fallback>
        </mc:AlternateContent>
      </w:r>
      <w:r w:rsidRPr="005161CE">
        <w:rPr>
          <w:noProof/>
          <w:lang w:val="nl-NL"/>
        </w:rPr>
        <w:drawing>
          <wp:anchor distT="0" distB="0" distL="114300" distR="114300" simplePos="0" relativeHeight="251662336" behindDoc="0" locked="0" layoutInCell="1" allowOverlap="1" wp14:anchorId="11413107" wp14:editId="0D028BF9">
            <wp:simplePos x="0" y="0"/>
            <wp:positionH relativeFrom="column">
              <wp:posOffset>5062855</wp:posOffset>
            </wp:positionH>
            <wp:positionV relativeFrom="paragraph">
              <wp:posOffset>173990</wp:posOffset>
            </wp:positionV>
            <wp:extent cx="1480185" cy="4792345"/>
            <wp:effectExtent l="171450" t="171450" r="386715" b="370205"/>
            <wp:wrapSquare wrapText="bothSides"/>
            <wp:docPr id="8" name="Afbeelding 8" descr="Olympia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ympiatu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185" cy="47923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47F34" w:rsidRPr="005161CE">
        <w:rPr>
          <w:rFonts w:ascii="Verdana" w:hAnsi="Verdana" w:cs="Arial"/>
          <w:color w:val="000000"/>
          <w:sz w:val="28"/>
        </w:rPr>
        <w:t xml:space="preserve">Het Olympiapark, dat een oppervlakte bestrijkt van zo’n drie vierkante km is tegenwoordig vergroeid met de stad en makkelijk bereikbaar via de ondergrondse metro (U-bahn). </w:t>
      </w:r>
    </w:p>
    <w:p w:rsidR="005161CE"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 xml:space="preserve">Het park werd aangelegd op een terrein dat tot 1925 gebruikt werd door het Beierse leger waarna het een onderdeel werd van de luchthaven van München. </w:t>
      </w:r>
    </w:p>
    <w:p w:rsidR="005161CE"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 xml:space="preserve">Vlak na het einde van de Tweede Wereldoorlog werd het puin uit de stad geruimd en hier opgehoopt. </w:t>
      </w:r>
    </w:p>
    <w:p w:rsidR="00447F34"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Dit vormde de basis van de 60 meter hoge heuvel in het park, de zogenaamde Olympiaberg.</w:t>
      </w:r>
    </w:p>
    <w:p w:rsidR="00447F34" w:rsidRPr="005161CE" w:rsidRDefault="00447F34" w:rsidP="005161CE">
      <w:pPr>
        <w:spacing w:before="120" w:after="120"/>
        <w:rPr>
          <w:rFonts w:ascii="Verdana" w:hAnsi="Verdana" w:cs="Arial"/>
          <w:b/>
          <w:color w:val="222222"/>
          <w:sz w:val="28"/>
          <w:szCs w:val="33"/>
        </w:rPr>
      </w:pPr>
      <w:r w:rsidRPr="005161CE">
        <w:rPr>
          <w:rFonts w:ascii="Verdana" w:hAnsi="Verdana" w:cs="Arial"/>
          <w:b/>
          <w:color w:val="222222"/>
          <w:sz w:val="28"/>
          <w:szCs w:val="33"/>
        </w:rPr>
        <w:t>Olympiaturm</w:t>
      </w:r>
    </w:p>
    <w:p w:rsidR="005161CE"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Om een goed overzicht v</w:t>
      </w:r>
      <w:bookmarkStart w:id="0" w:name="_GoBack"/>
      <w:bookmarkEnd w:id="0"/>
      <w:r w:rsidRPr="005161CE">
        <w:rPr>
          <w:rFonts w:ascii="Verdana" w:hAnsi="Verdana" w:cs="Arial"/>
          <w:color w:val="000000"/>
          <w:sz w:val="28"/>
        </w:rPr>
        <w:t xml:space="preserve">an de Olympische site te verkrijgen kan men ofwel wandelen tot op de Olympiaberg of men kan de lift nemen tot de observatieplatformen van de Olympiaturm, een 290 meter hoge televisietoren. </w:t>
      </w:r>
    </w:p>
    <w:p w:rsidR="005161CE"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 xml:space="preserve">De platforms zijn gelegen op 189 en 192 meter hoogte. </w:t>
      </w:r>
    </w:p>
    <w:p w:rsidR="00447F34" w:rsidRPr="005161CE" w:rsidRDefault="00447F34" w:rsidP="005161CE">
      <w:pPr>
        <w:pStyle w:val="Lijstalinea"/>
        <w:numPr>
          <w:ilvl w:val="0"/>
          <w:numId w:val="13"/>
        </w:numPr>
        <w:spacing w:before="120" w:after="120"/>
        <w:ind w:left="284" w:hanging="284"/>
        <w:contextualSpacing w:val="0"/>
        <w:rPr>
          <w:rFonts w:ascii="Verdana" w:hAnsi="Verdana" w:cs="Arial"/>
          <w:color w:val="000000"/>
          <w:sz w:val="28"/>
          <w:szCs w:val="24"/>
        </w:rPr>
      </w:pPr>
      <w:r w:rsidRPr="005161CE">
        <w:rPr>
          <w:rFonts w:ascii="Verdana" w:hAnsi="Verdana" w:cs="Arial"/>
          <w:color w:val="000000"/>
          <w:sz w:val="28"/>
        </w:rPr>
        <w:t>Je kan ook genieten van het uitzicht over het Olympiapark en de stad München vanaf het ronddraaiende restaurant dat hier gelegen is.</w:t>
      </w:r>
    </w:p>
    <w:p w:rsidR="00197890" w:rsidRPr="005161CE" w:rsidRDefault="00197890" w:rsidP="005161CE">
      <w:pPr>
        <w:spacing w:before="120" w:after="120"/>
        <w:ind w:left="284" w:hanging="284"/>
        <w:outlineLvl w:val="1"/>
        <w:rPr>
          <w:rFonts w:ascii="Verdana" w:hAnsi="Verdana" w:cs="Arial"/>
          <w:kern w:val="36"/>
          <w:sz w:val="28"/>
          <w:szCs w:val="28"/>
          <w:lang w:val="nl-NL"/>
        </w:rPr>
      </w:pPr>
    </w:p>
    <w:p w:rsidR="00197890" w:rsidRPr="005161CE" w:rsidRDefault="00197890" w:rsidP="005161CE">
      <w:pPr>
        <w:spacing w:before="120" w:after="120"/>
        <w:ind w:left="284" w:hanging="284"/>
        <w:outlineLvl w:val="1"/>
        <w:rPr>
          <w:rFonts w:ascii="Verdana" w:hAnsi="Verdana" w:cs="Arial"/>
          <w:kern w:val="36"/>
          <w:sz w:val="28"/>
          <w:szCs w:val="28"/>
          <w:lang w:val="nl-NL"/>
        </w:rPr>
      </w:pPr>
    </w:p>
    <w:sectPr w:rsidR="00197890" w:rsidRPr="005161CE"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67" w:rsidRDefault="00586367">
      <w:r>
        <w:separator/>
      </w:r>
    </w:p>
  </w:endnote>
  <w:endnote w:type="continuationSeparator" w:id="0">
    <w:p w:rsidR="00586367" w:rsidRDefault="0058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161CE" w:rsidRPr="005161C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161CE" w:rsidRPr="005161C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67" w:rsidRDefault="00586367">
      <w:r>
        <w:separator/>
      </w:r>
    </w:p>
  </w:footnote>
  <w:footnote w:type="continuationSeparator" w:id="0">
    <w:p w:rsidR="00586367" w:rsidRDefault="00586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58636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A80C62"/>
    <w:multiLevelType w:val="hybridMultilevel"/>
    <w:tmpl w:val="60A86A4E"/>
    <w:lvl w:ilvl="0" w:tplc="6B120C0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62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47F34"/>
    <w:rsid w:val="00486748"/>
    <w:rsid w:val="004A2E6C"/>
    <w:rsid w:val="004B1B1F"/>
    <w:rsid w:val="004B2583"/>
    <w:rsid w:val="004E0BC2"/>
    <w:rsid w:val="004E7211"/>
    <w:rsid w:val="005161CE"/>
    <w:rsid w:val="00520E20"/>
    <w:rsid w:val="005438BF"/>
    <w:rsid w:val="00586367"/>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0579">
      <w:bodyDiv w:val="1"/>
      <w:marLeft w:val="0"/>
      <w:marRight w:val="0"/>
      <w:marTop w:val="0"/>
      <w:marBottom w:val="0"/>
      <w:divBdr>
        <w:top w:val="none" w:sz="0" w:space="0" w:color="auto"/>
        <w:left w:val="none" w:sz="0" w:space="0" w:color="auto"/>
        <w:bottom w:val="none" w:sz="0" w:space="0" w:color="auto"/>
        <w:right w:val="none" w:sz="0" w:space="0" w:color="auto"/>
      </w:divBdr>
      <w:divsChild>
        <w:div w:id="1342123378">
          <w:marLeft w:val="0"/>
          <w:marRight w:val="0"/>
          <w:marTop w:val="2325"/>
          <w:marBottom w:val="0"/>
          <w:divBdr>
            <w:top w:val="none" w:sz="0" w:space="0" w:color="auto"/>
            <w:left w:val="none" w:sz="0" w:space="0" w:color="auto"/>
            <w:bottom w:val="none" w:sz="0" w:space="0" w:color="auto"/>
            <w:right w:val="none" w:sz="0" w:space="0" w:color="auto"/>
          </w:divBdr>
          <w:divsChild>
            <w:div w:id="758793600">
              <w:marLeft w:val="0"/>
              <w:marRight w:val="0"/>
              <w:marTop w:val="0"/>
              <w:marBottom w:val="0"/>
              <w:divBdr>
                <w:top w:val="none" w:sz="0" w:space="0" w:color="auto"/>
                <w:left w:val="none" w:sz="0" w:space="0" w:color="auto"/>
                <w:bottom w:val="none" w:sz="0" w:space="0" w:color="auto"/>
                <w:right w:val="none" w:sz="0" w:space="0" w:color="auto"/>
              </w:divBdr>
              <w:divsChild>
                <w:div w:id="1657109118">
                  <w:marLeft w:val="0"/>
                  <w:marRight w:val="0"/>
                  <w:marTop w:val="0"/>
                  <w:marBottom w:val="0"/>
                  <w:divBdr>
                    <w:top w:val="none" w:sz="0" w:space="0" w:color="auto"/>
                    <w:left w:val="none" w:sz="0" w:space="0" w:color="auto"/>
                    <w:bottom w:val="none" w:sz="0" w:space="0" w:color="auto"/>
                    <w:right w:val="none" w:sz="0" w:space="0" w:color="auto"/>
                  </w:divBdr>
                  <w:divsChild>
                    <w:div w:id="55784574">
                      <w:marLeft w:val="0"/>
                      <w:marRight w:val="0"/>
                      <w:marTop w:val="0"/>
                      <w:marBottom w:val="0"/>
                      <w:divBdr>
                        <w:top w:val="none" w:sz="0" w:space="0" w:color="auto"/>
                        <w:left w:val="none" w:sz="0" w:space="0" w:color="auto"/>
                        <w:bottom w:val="none" w:sz="0" w:space="0" w:color="auto"/>
                        <w:right w:val="none" w:sz="0" w:space="0" w:color="auto"/>
                      </w:divBdr>
                    </w:div>
                  </w:divsChild>
                </w:div>
                <w:div w:id="1424229124">
                  <w:marLeft w:val="0"/>
                  <w:marRight w:val="0"/>
                  <w:marTop w:val="0"/>
                  <w:marBottom w:val="30"/>
                  <w:divBdr>
                    <w:top w:val="none" w:sz="0" w:space="0" w:color="auto"/>
                    <w:left w:val="none" w:sz="0" w:space="0" w:color="auto"/>
                    <w:bottom w:val="none" w:sz="0" w:space="0" w:color="auto"/>
                    <w:right w:val="none" w:sz="0" w:space="0" w:color="auto"/>
                  </w:divBdr>
                </w:div>
                <w:div w:id="898133384">
                  <w:marLeft w:val="0"/>
                  <w:marRight w:val="0"/>
                  <w:marTop w:val="0"/>
                  <w:marBottom w:val="0"/>
                  <w:divBdr>
                    <w:top w:val="none" w:sz="0" w:space="0" w:color="auto"/>
                    <w:left w:val="none" w:sz="0" w:space="0" w:color="auto"/>
                    <w:bottom w:val="none" w:sz="0" w:space="0" w:color="auto"/>
                    <w:right w:val="none" w:sz="0" w:space="0" w:color="auto"/>
                  </w:divBdr>
                  <w:divsChild>
                    <w:div w:id="1679231688">
                      <w:marLeft w:val="0"/>
                      <w:marRight w:val="0"/>
                      <w:marTop w:val="0"/>
                      <w:marBottom w:val="0"/>
                      <w:divBdr>
                        <w:top w:val="none" w:sz="0" w:space="0" w:color="auto"/>
                        <w:left w:val="none" w:sz="0" w:space="0" w:color="auto"/>
                        <w:bottom w:val="none" w:sz="0" w:space="0" w:color="auto"/>
                        <w:right w:val="none" w:sz="0" w:space="0" w:color="auto"/>
                      </w:divBdr>
                      <w:divsChild>
                        <w:div w:id="830293498">
                          <w:marLeft w:val="45"/>
                          <w:marRight w:val="45"/>
                          <w:marTop w:val="45"/>
                          <w:marBottom w:val="45"/>
                          <w:divBdr>
                            <w:top w:val="none" w:sz="0" w:space="0" w:color="auto"/>
                            <w:left w:val="none" w:sz="0" w:space="0" w:color="auto"/>
                            <w:bottom w:val="none" w:sz="0" w:space="0" w:color="auto"/>
                            <w:right w:val="none" w:sz="0" w:space="0" w:color="auto"/>
                          </w:divBdr>
                        </w:div>
                        <w:div w:id="626084417">
                          <w:marLeft w:val="0"/>
                          <w:marRight w:val="0"/>
                          <w:marTop w:val="0"/>
                          <w:marBottom w:val="0"/>
                          <w:divBdr>
                            <w:top w:val="none" w:sz="0" w:space="0" w:color="auto"/>
                            <w:left w:val="none" w:sz="0" w:space="0" w:color="auto"/>
                            <w:bottom w:val="none" w:sz="0" w:space="0" w:color="auto"/>
                            <w:right w:val="none" w:sz="0" w:space="0" w:color="auto"/>
                          </w:divBdr>
                        </w:div>
                        <w:div w:id="204635972">
                          <w:marLeft w:val="45"/>
                          <w:marRight w:val="45"/>
                          <w:marTop w:val="45"/>
                          <w:marBottom w:val="45"/>
                          <w:divBdr>
                            <w:top w:val="none" w:sz="0" w:space="0" w:color="auto"/>
                            <w:left w:val="none" w:sz="0" w:space="0" w:color="auto"/>
                            <w:bottom w:val="none" w:sz="0" w:space="0" w:color="auto"/>
                            <w:right w:val="none" w:sz="0" w:space="0" w:color="auto"/>
                          </w:divBdr>
                          <w:divsChild>
                            <w:div w:id="1103233778">
                              <w:marLeft w:val="0"/>
                              <w:marRight w:val="0"/>
                              <w:marTop w:val="0"/>
                              <w:marBottom w:val="0"/>
                              <w:divBdr>
                                <w:top w:val="none" w:sz="0" w:space="0" w:color="auto"/>
                                <w:left w:val="none" w:sz="0" w:space="0" w:color="auto"/>
                                <w:bottom w:val="none" w:sz="0" w:space="0" w:color="auto"/>
                                <w:right w:val="none" w:sz="0" w:space="0" w:color="auto"/>
                              </w:divBdr>
                            </w:div>
                          </w:divsChild>
                        </w:div>
                        <w:div w:id="1132595119">
                          <w:marLeft w:val="45"/>
                          <w:marRight w:val="45"/>
                          <w:marTop w:val="45"/>
                          <w:marBottom w:val="45"/>
                          <w:divBdr>
                            <w:top w:val="none" w:sz="0" w:space="0" w:color="auto"/>
                            <w:left w:val="none" w:sz="0" w:space="0" w:color="auto"/>
                            <w:bottom w:val="none" w:sz="0" w:space="0" w:color="auto"/>
                            <w:right w:val="none" w:sz="0" w:space="0" w:color="auto"/>
                          </w:divBdr>
                          <w:divsChild>
                            <w:div w:id="1979920346">
                              <w:marLeft w:val="0"/>
                              <w:marRight w:val="0"/>
                              <w:marTop w:val="0"/>
                              <w:marBottom w:val="0"/>
                              <w:divBdr>
                                <w:top w:val="none" w:sz="0" w:space="0" w:color="auto"/>
                                <w:left w:val="none" w:sz="0" w:space="0" w:color="auto"/>
                                <w:bottom w:val="none" w:sz="0" w:space="0" w:color="auto"/>
                                <w:right w:val="none" w:sz="0" w:space="0" w:color="auto"/>
                              </w:divBdr>
                            </w:div>
                          </w:divsChild>
                        </w:div>
                        <w:div w:id="1339621800">
                          <w:marLeft w:val="0"/>
                          <w:marRight w:val="0"/>
                          <w:marTop w:val="0"/>
                          <w:marBottom w:val="0"/>
                          <w:divBdr>
                            <w:top w:val="none" w:sz="0" w:space="0" w:color="auto"/>
                            <w:left w:val="none" w:sz="0" w:space="0" w:color="auto"/>
                            <w:bottom w:val="none" w:sz="0" w:space="0" w:color="auto"/>
                            <w:right w:val="none" w:sz="0" w:space="0" w:color="auto"/>
                          </w:divBdr>
                        </w:div>
                        <w:div w:id="3348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3</cp:revision>
  <cp:lastPrinted>2011-09-24T18:22:00Z</cp:lastPrinted>
  <dcterms:created xsi:type="dcterms:W3CDTF">2012-04-13T07:17:00Z</dcterms:created>
  <dcterms:modified xsi:type="dcterms:W3CDTF">2012-05-17T13:00:00Z</dcterms:modified>
</cp:coreProperties>
</file>