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Munchen</w:t>
      </w:r>
    </w:p>
    <w:p w:rsidR="006F0BF8" w:rsidRDefault="00634DBD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2D7871AB" wp14:editId="62D27A1B">
            <wp:extent cx="2520000" cy="2520000"/>
            <wp:effectExtent l="171450" t="171450" r="375920" b="356870"/>
            <wp:docPr id="4" name="il_fi" descr="http://img1.take-a-trip.eu/pics_bezienswaardigheden_nl/w500/Michaelskirche-Munch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1.take-a-trip.eu/pics_bezienswaardigheden_nl/w500/Michaelskirche-Munche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34DBD" w:rsidRDefault="00634DBD" w:rsidP="00EB5C36">
      <w:pPr>
        <w:rPr>
          <w:rFonts w:ascii="Verdana" w:hAnsi="Verdana"/>
          <w:sz w:val="28"/>
          <w:szCs w:val="28"/>
        </w:rPr>
      </w:pPr>
    </w:p>
    <w:p w:rsidR="00634DBD" w:rsidRDefault="00634DBD" w:rsidP="00EB5C36">
      <w:pPr>
        <w:rPr>
          <w:rFonts w:ascii="Verdana" w:hAnsi="Verdana"/>
          <w:sz w:val="28"/>
          <w:szCs w:val="28"/>
        </w:rPr>
      </w:pPr>
    </w:p>
    <w:p w:rsidR="00634DBD" w:rsidRPr="00E751F1" w:rsidRDefault="00634DBD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203344" w:rsidRDefault="00203344" w:rsidP="00EB5C36">
      <w:pPr>
        <w:rPr>
          <w:rFonts w:ascii="Verdana" w:hAnsi="Verdana"/>
          <w:sz w:val="28"/>
          <w:szCs w:val="28"/>
        </w:rPr>
      </w:pPr>
    </w:p>
    <w:p w:rsidR="00203344" w:rsidRDefault="00203344" w:rsidP="00EB5C36">
      <w:pPr>
        <w:rPr>
          <w:rFonts w:ascii="Verdana" w:hAnsi="Verdana"/>
          <w:sz w:val="28"/>
          <w:szCs w:val="28"/>
        </w:rPr>
      </w:pPr>
    </w:p>
    <w:p w:rsidR="00203344" w:rsidRPr="00E751F1" w:rsidRDefault="00203344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203344" w:rsidRPr="00203344" w:rsidRDefault="00203344" w:rsidP="00203344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203344">
        <w:rPr>
          <w:rFonts w:ascii="Verdana" w:hAnsi="Verdana" w:cs="Arial"/>
          <w:b/>
          <w:kern w:val="36"/>
          <w:sz w:val="96"/>
          <w:szCs w:val="96"/>
        </w:rPr>
        <w:t>Michaelskirche</w:t>
      </w:r>
    </w:p>
    <w:p w:rsid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203344">
        <w:rPr>
          <w:rFonts w:ascii="Verdana" w:hAnsi="Verdana" w:cs="Arial"/>
          <w:bCs/>
          <w:color w:val="333333"/>
          <w:sz w:val="28"/>
        </w:rPr>
        <w:lastRenderedPageBreak/>
        <w:t xml:space="preserve">De Michaelskirche is de grootste Renaissance kerk ten noorden van de Alpen. </w:t>
      </w:r>
    </w:p>
    <w:p w:rsidR="00203344" w:rsidRDefault="00203344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351A6" wp14:editId="5AD0274B">
                <wp:simplePos x="0" y="0"/>
                <wp:positionH relativeFrom="column">
                  <wp:posOffset>4930775</wp:posOffset>
                </wp:positionH>
                <wp:positionV relativeFrom="paragraph">
                  <wp:posOffset>2658745</wp:posOffset>
                </wp:positionV>
                <wp:extent cx="1675765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344" w:rsidRPr="00203344" w:rsidRDefault="00203344" w:rsidP="00203344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0334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Michaelskirche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88.25pt;margin-top:209.35pt;width:131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" stroked="f">
                <v:textbox style="mso-fit-shape-to-text:t" inset="0,0,0,0">
                  <w:txbxContent>
                    <w:p w:rsidR="00203344" w:rsidRPr="00203344" w:rsidRDefault="00203344" w:rsidP="00203344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203344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Michaelskirche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3344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7E8047DA" wp14:editId="1A516DB5">
            <wp:simplePos x="0" y="0"/>
            <wp:positionH relativeFrom="column">
              <wp:posOffset>5387975</wp:posOffset>
            </wp:positionH>
            <wp:positionV relativeFrom="paragraph">
              <wp:posOffset>81915</wp:posOffset>
            </wp:positionV>
            <wp:extent cx="1675796" cy="2520000"/>
            <wp:effectExtent l="171450" t="171450" r="381635" b="356870"/>
            <wp:wrapSquare wrapText="bothSides"/>
            <wp:docPr id="3" name="Afbeelding 3" descr="Michaelskirch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haelskirche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E8B" w:rsidRPr="00203344">
        <w:rPr>
          <w:rFonts w:ascii="Verdana" w:hAnsi="Verdana" w:cs="Arial"/>
          <w:bCs/>
          <w:color w:val="333333"/>
          <w:sz w:val="28"/>
        </w:rPr>
        <w:t xml:space="preserve">Het duurde 14 jaar vooraleer de kerk voltooid was. </w:t>
      </w:r>
    </w:p>
    <w:p w:rsidR="00102E8B" w:rsidRP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203344">
        <w:rPr>
          <w:rFonts w:ascii="Verdana" w:hAnsi="Verdana" w:cs="Arial"/>
          <w:bCs/>
          <w:color w:val="333333"/>
          <w:sz w:val="28"/>
        </w:rPr>
        <w:t xml:space="preserve">De kerk werd gebouwd op vraag van Wilhelm V, de Hertog van Beieren, als een centrum van de contra-reformatie. </w:t>
      </w:r>
    </w:p>
    <w:p w:rsidR="00102E8B" w:rsidRPr="00203344" w:rsidRDefault="00102E8B" w:rsidP="00203344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203344">
        <w:rPr>
          <w:rFonts w:ascii="Verdana" w:hAnsi="Verdana" w:cs="Arial"/>
          <w:b/>
          <w:color w:val="222222"/>
          <w:sz w:val="28"/>
          <w:szCs w:val="33"/>
        </w:rPr>
        <w:t>Bouw en architectuur</w:t>
      </w:r>
    </w:p>
    <w:p w:rsidR="00203344" w:rsidRP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03344">
        <w:rPr>
          <w:rFonts w:ascii="Verdana" w:hAnsi="Verdana" w:cs="Arial"/>
          <w:color w:val="000000"/>
          <w:sz w:val="28"/>
        </w:rPr>
        <w:t xml:space="preserve">De Michaelskirche werd in twee fases gebouwd en werd oorspronkelijk opgericht tijdens de jaren 1583 tot 1588. </w:t>
      </w:r>
    </w:p>
    <w:p w:rsidR="00203344" w:rsidRP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03344">
        <w:rPr>
          <w:rFonts w:ascii="Verdana" w:hAnsi="Verdana" w:cs="Arial"/>
          <w:color w:val="000000"/>
          <w:sz w:val="28"/>
        </w:rPr>
        <w:t xml:space="preserve">De architect van het gebouw is niet gekend, maar desondanks moest de kerk een van de mooiste Jezuïetenkerken ter wereld worden. </w:t>
      </w:r>
    </w:p>
    <w:p w:rsidR="00203344" w:rsidRPr="00203344" w:rsidRDefault="00203344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A87CE" wp14:editId="0068B585">
                <wp:simplePos x="0" y="0"/>
                <wp:positionH relativeFrom="column">
                  <wp:posOffset>4930775</wp:posOffset>
                </wp:positionH>
                <wp:positionV relativeFrom="paragraph">
                  <wp:posOffset>2879725</wp:posOffset>
                </wp:positionV>
                <wp:extent cx="167576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344" w:rsidRPr="00203344" w:rsidRDefault="00203344" w:rsidP="00203344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0334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Michael verslaat Satan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left:0;text-align:left;margin-left:388.25pt;margin-top:226.75pt;width:131.9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" stroked="f">
                <v:textbox style="mso-fit-shape-to-text:t" inset="0,0,0,0">
                  <w:txbxContent>
                    <w:p w:rsidR="00203344" w:rsidRPr="00203344" w:rsidRDefault="00203344" w:rsidP="00203344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203344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Michael verslaat Satan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3344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4C084DF6" wp14:editId="75A3BB5E">
            <wp:simplePos x="0" y="0"/>
            <wp:positionH relativeFrom="column">
              <wp:posOffset>5359400</wp:posOffset>
            </wp:positionH>
            <wp:positionV relativeFrom="paragraph">
              <wp:posOffset>302895</wp:posOffset>
            </wp:positionV>
            <wp:extent cx="1675796" cy="2520000"/>
            <wp:effectExtent l="171450" t="171450" r="381635" b="356870"/>
            <wp:wrapSquare wrapText="bothSides"/>
            <wp:docPr id="2" name="Afbeelding 2" descr="Standbeeld van St. Michael op de Michaelski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ndbeeld van St. Michael op de Michaelskirch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E8B" w:rsidRPr="00203344">
        <w:rPr>
          <w:rFonts w:ascii="Verdana" w:hAnsi="Verdana" w:cs="Arial"/>
          <w:color w:val="000000"/>
          <w:sz w:val="28"/>
        </w:rPr>
        <w:t xml:space="preserve">Het gebouw had een enorm tongewelf, enkel de koepel van de </w:t>
      </w:r>
      <w:r w:rsidR="00102E8B" w:rsidRPr="00203344">
        <w:rPr>
          <w:rFonts w:ascii="Verdana" w:hAnsi="Verdana" w:cs="Arial"/>
          <w:sz w:val="28"/>
        </w:rPr>
        <w:t>Sint-Pietersbasiliek in Rome</w:t>
      </w:r>
      <w:r w:rsidR="00102E8B" w:rsidRPr="00203344">
        <w:rPr>
          <w:rFonts w:ascii="Verdana" w:hAnsi="Verdana" w:cs="Arial"/>
          <w:color w:val="000000"/>
          <w:sz w:val="28"/>
        </w:rPr>
        <w:t xml:space="preserve"> was destijds groter. </w:t>
      </w:r>
    </w:p>
    <w:p w:rsidR="00102E8B" w:rsidRP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03344">
        <w:rPr>
          <w:rFonts w:ascii="Verdana" w:hAnsi="Verdana" w:cs="Arial"/>
          <w:color w:val="000000"/>
          <w:sz w:val="28"/>
        </w:rPr>
        <w:t>Het gewelf was zo groot dat de inwoners van München vreesden dat het zou instorten.</w:t>
      </w:r>
    </w:p>
    <w:p w:rsid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03344">
        <w:rPr>
          <w:rFonts w:ascii="Verdana" w:hAnsi="Verdana" w:cs="Arial"/>
          <w:color w:val="000000"/>
          <w:sz w:val="28"/>
        </w:rPr>
        <w:t xml:space="preserve">Het gewelf was nooit een probleem, maar in 1590 stortte de toren van de kerk in waarbij het net voltooide koor werd vernield. </w:t>
      </w:r>
    </w:p>
    <w:p w:rsid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03344">
        <w:rPr>
          <w:rFonts w:ascii="Verdana" w:hAnsi="Verdana" w:cs="Arial"/>
          <w:color w:val="000000"/>
          <w:sz w:val="28"/>
        </w:rPr>
        <w:t xml:space="preserve">De hertog van Beieren besloot na de ramp dat de kerk nog groter moest worden dus werden de plannen aangepast. </w:t>
      </w:r>
    </w:p>
    <w:p w:rsid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03344">
        <w:rPr>
          <w:rFonts w:ascii="Verdana" w:hAnsi="Verdana" w:cs="Arial"/>
          <w:color w:val="000000"/>
          <w:sz w:val="28"/>
        </w:rPr>
        <w:t xml:space="preserve">Kort daarop begon men aan de tweede fase van de bouw van de kolossale kerk, die duurde tot het gebouw voltooid was in 1597. </w:t>
      </w:r>
    </w:p>
    <w:p w:rsid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03344">
        <w:rPr>
          <w:rFonts w:ascii="Verdana" w:hAnsi="Verdana" w:cs="Arial"/>
          <w:color w:val="000000"/>
          <w:sz w:val="28"/>
        </w:rPr>
        <w:t>Er werd niet enkel een nieuw en grootser koor gebouwd, maar ook een dwarsbeuk, die oorspronke</w:t>
      </w:r>
      <w:r w:rsidR="00203344">
        <w:rPr>
          <w:rFonts w:ascii="Verdana" w:hAnsi="Verdana" w:cs="Arial"/>
          <w:color w:val="000000"/>
          <w:sz w:val="28"/>
        </w:rPr>
        <w:t>lijk niet in de plannen stond.</w:t>
      </w:r>
    </w:p>
    <w:p w:rsid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03344">
        <w:rPr>
          <w:rFonts w:ascii="Verdana" w:hAnsi="Verdana" w:cs="Arial"/>
          <w:color w:val="000000"/>
          <w:sz w:val="28"/>
        </w:rPr>
        <w:t>Een heel aantal bronzen standbeelden versieren de mooie gevel van de kerk; er is onder andere een groot standbeeld te zien tussen de twee grote deuren dat de Aartsengel Michaël toont.</w:t>
      </w:r>
      <w:r w:rsidRPr="00203344">
        <w:rPr>
          <w:rFonts w:ascii="Verdana" w:hAnsi="Verdana" w:cs="Arial"/>
          <w:color w:val="000000"/>
          <w:sz w:val="28"/>
        </w:rPr>
        <w:br/>
      </w:r>
      <w:r w:rsidRPr="00203344">
        <w:rPr>
          <w:rFonts w:ascii="Verdana" w:hAnsi="Verdana" w:cs="Arial"/>
          <w:color w:val="000000"/>
          <w:sz w:val="28"/>
        </w:rPr>
        <w:br/>
      </w:r>
    </w:p>
    <w:p w:rsidR="00203344" w:rsidRPr="00203344" w:rsidRDefault="00203344" w:rsidP="00203344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203344" w:rsidRPr="00203344" w:rsidRDefault="00203344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03344">
        <w:rPr>
          <w:noProof/>
          <w:lang w:val="nl-NL"/>
        </w:rPr>
        <w:lastRenderedPageBreak/>
        <w:drawing>
          <wp:anchor distT="0" distB="0" distL="114300" distR="114300" simplePos="0" relativeHeight="251662336" behindDoc="0" locked="0" layoutInCell="1" allowOverlap="1" wp14:anchorId="4390E8E7" wp14:editId="2943BB90">
            <wp:simplePos x="0" y="0"/>
            <wp:positionH relativeFrom="column">
              <wp:posOffset>4930775</wp:posOffset>
            </wp:positionH>
            <wp:positionV relativeFrom="paragraph">
              <wp:posOffset>370205</wp:posOffset>
            </wp:positionV>
            <wp:extent cx="1675765" cy="2519680"/>
            <wp:effectExtent l="171450" t="171450" r="381635" b="356870"/>
            <wp:wrapSquare wrapText="bothSides"/>
            <wp:docPr id="1" name="Afbeelding 1" descr="Altaar, Michaelski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aar, Michaelskirch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E8B" w:rsidRPr="00203344">
        <w:rPr>
          <w:rFonts w:ascii="Verdana" w:hAnsi="Verdana" w:cs="Arial"/>
          <w:color w:val="000000"/>
          <w:sz w:val="28"/>
        </w:rPr>
        <w:t xml:space="preserve">De Michaelskirche werd zwaar beschadigd door bombardementen tijdens de Tweede Wereldoorlog maar het werd kort na de oorlog gerestaureerd. </w:t>
      </w:r>
    </w:p>
    <w:p w:rsidR="00102E8B" w:rsidRP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03344">
        <w:rPr>
          <w:rFonts w:ascii="Verdana" w:hAnsi="Verdana" w:cs="Arial"/>
          <w:color w:val="000000"/>
          <w:sz w:val="28"/>
        </w:rPr>
        <w:t>In de jaren 1980 werden nog een aantal cosmetische restauraties doorgevoerd.</w:t>
      </w:r>
    </w:p>
    <w:p w:rsidR="00102E8B" w:rsidRPr="00203344" w:rsidRDefault="00102E8B" w:rsidP="00203344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203344">
        <w:rPr>
          <w:rFonts w:ascii="Verdana" w:hAnsi="Verdana" w:cs="Arial"/>
          <w:b/>
          <w:color w:val="222222"/>
          <w:sz w:val="28"/>
          <w:szCs w:val="33"/>
        </w:rPr>
        <w:t>Tombes</w:t>
      </w:r>
    </w:p>
    <w:p w:rsidR="00203344" w:rsidRP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03344">
        <w:rPr>
          <w:rFonts w:ascii="Verdana" w:hAnsi="Verdana" w:cs="Arial"/>
          <w:color w:val="000000"/>
          <w:sz w:val="28"/>
        </w:rPr>
        <w:t xml:space="preserve">Er liggen een heel aantal personen begraven in de Michaelskirche waaronder hertog Wilhelm V zelf. </w:t>
      </w:r>
    </w:p>
    <w:p w:rsidR="00203344" w:rsidRPr="00203344" w:rsidRDefault="00203344" w:rsidP="00203344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7F36B" wp14:editId="7D924907">
                <wp:simplePos x="0" y="0"/>
                <wp:positionH relativeFrom="column">
                  <wp:posOffset>4940935</wp:posOffset>
                </wp:positionH>
                <wp:positionV relativeFrom="paragraph">
                  <wp:posOffset>453390</wp:posOffset>
                </wp:positionV>
                <wp:extent cx="1675765" cy="635"/>
                <wp:effectExtent l="0" t="0" r="635" b="8255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344" w:rsidRPr="00203344" w:rsidRDefault="00203344" w:rsidP="00203344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0334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Altaar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8" type="#_x0000_t202" style="position:absolute;left:0;text-align:left;margin-left:389.05pt;margin-top:35.7pt;width:131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" stroked="f">
                <v:textbox style="mso-fit-shape-to-text:t" inset="0,0,0,0">
                  <w:txbxContent>
                    <w:p w:rsidR="00203344" w:rsidRPr="00203344" w:rsidRDefault="00203344" w:rsidP="00203344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203344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Altaar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E8B" w:rsidRPr="00203344">
        <w:rPr>
          <w:rFonts w:ascii="Verdana" w:hAnsi="Verdana" w:cs="Arial"/>
          <w:color w:val="000000"/>
          <w:sz w:val="28"/>
        </w:rPr>
        <w:t>Vele andere leden van de Wittelsbach familie hebben hier hun eigen tombe, waaronder de ‘gekke’ koning Ludwig II, keizer Maximiliaan</w:t>
      </w:r>
      <w:r w:rsidRPr="00203344">
        <w:rPr>
          <w:rFonts w:ascii="Verdana" w:hAnsi="Verdana" w:cs="Arial"/>
          <w:color w:val="000000"/>
          <w:sz w:val="28"/>
        </w:rPr>
        <w:t xml:space="preserve"> I en koning Otto van Beieren.</w:t>
      </w:r>
    </w:p>
    <w:p w:rsidR="00102E8B" w:rsidRPr="00203344" w:rsidRDefault="00102E8B" w:rsidP="00203344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03344">
        <w:rPr>
          <w:rFonts w:ascii="Verdana" w:hAnsi="Verdana" w:cs="Arial"/>
          <w:color w:val="000000"/>
          <w:sz w:val="28"/>
        </w:rPr>
        <w:t xml:space="preserve">Ook beeldhouwer Giovanni da Bologna ligt hier begraven evenals Eugène de Beaharnais, zoon </w:t>
      </w:r>
      <w:r w:rsidR="00203344" w:rsidRPr="00203344">
        <w:rPr>
          <w:rFonts w:ascii="Verdana" w:hAnsi="Verdana" w:cs="Arial"/>
          <w:color w:val="000000"/>
          <w:sz w:val="28"/>
        </w:rPr>
        <w:t>v</w:t>
      </w:r>
      <w:r w:rsidRPr="00203344">
        <w:rPr>
          <w:rFonts w:ascii="Verdana" w:hAnsi="Verdana" w:cs="Arial"/>
          <w:color w:val="000000"/>
          <w:sz w:val="28"/>
        </w:rPr>
        <w:t>an Josephine de Beaharnais (de vrouw van Napoleon) en haar eerste man.</w:t>
      </w:r>
    </w:p>
    <w:p w:rsidR="00197890" w:rsidRPr="00203344" w:rsidRDefault="00197890" w:rsidP="00203344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203344" w:rsidRDefault="00197890" w:rsidP="00203344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203344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BA" w:rsidRDefault="003C0DBA">
      <w:r>
        <w:separator/>
      </w:r>
    </w:p>
  </w:endnote>
  <w:endnote w:type="continuationSeparator" w:id="0">
    <w:p w:rsidR="003C0DBA" w:rsidRDefault="003C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634DBD" w:rsidRPr="00634DBD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634DBD" w:rsidRPr="00634DBD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BA" w:rsidRDefault="003C0DBA">
      <w:r>
        <w:separator/>
      </w:r>
    </w:p>
  </w:footnote>
  <w:footnote w:type="continuationSeparator" w:id="0">
    <w:p w:rsidR="003C0DBA" w:rsidRDefault="003C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3C0DB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49A3"/>
    <w:multiLevelType w:val="hybridMultilevel"/>
    <w:tmpl w:val="6F6AA85E"/>
    <w:lvl w:ilvl="0" w:tplc="A9D846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00F87"/>
    <w:multiLevelType w:val="hybridMultilevel"/>
    <w:tmpl w:val="DC589828"/>
    <w:lvl w:ilvl="0" w:tplc="A9D846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646AF"/>
    <w:multiLevelType w:val="hybridMultilevel"/>
    <w:tmpl w:val="FB905376"/>
    <w:lvl w:ilvl="0" w:tplc="A9D846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02E8B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03344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0DBA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4DBD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C49BF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22941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536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07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181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784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2012-04-13T07:29:00Z</dcterms:created>
  <dcterms:modified xsi:type="dcterms:W3CDTF">2012-05-18T10:02:00Z</dcterms:modified>
</cp:coreProperties>
</file>