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22" w:rsidRPr="00350C22" w:rsidRDefault="00350C22" w:rsidP="00350C22">
      <w:pPr>
        <w:rPr>
          <w:b/>
          <w:bCs/>
        </w:rPr>
      </w:pPr>
      <w:bookmarkStart w:id="0" w:name="_GoBack"/>
      <w:bookmarkEnd w:id="0"/>
      <w:r w:rsidRPr="00350C22">
        <w:rPr>
          <w:b/>
          <w:bCs/>
        </w:rPr>
        <w:t>Norderney</w:t>
      </w:r>
    </w:p>
    <w:p w:rsidR="00BF3413" w:rsidRDefault="00BF3413" w:rsidP="00BF3413">
      <w:pPr>
        <w:pStyle w:val="BusTic"/>
      </w:pPr>
      <w:r w:rsidRPr="00350C22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B579A33" wp14:editId="5AC35C82">
            <wp:simplePos x="0" y="0"/>
            <wp:positionH relativeFrom="column">
              <wp:posOffset>4023360</wp:posOffset>
            </wp:positionH>
            <wp:positionV relativeFrom="paragraph">
              <wp:posOffset>334645</wp:posOffset>
            </wp:positionV>
            <wp:extent cx="2376805" cy="1645920"/>
            <wp:effectExtent l="0" t="0" r="4445" b="0"/>
            <wp:wrapSquare wrapText="bothSides"/>
            <wp:docPr id="4" name="Afbeelding 4" descr="Norderney Kurhaus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derney Kurhaus0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1645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C22" w:rsidRPr="00BF3413">
        <w:rPr>
          <w:bCs/>
        </w:rPr>
        <w:t>Norderney</w:t>
      </w:r>
      <w:r w:rsidR="00350C22" w:rsidRPr="00BF3413">
        <w:t xml:space="preserve"> (</w:t>
      </w:r>
      <w:hyperlink r:id="rId10" w:tooltip="Fries (taal)" w:history="1">
        <w:r w:rsidR="00350C22" w:rsidRPr="00BF3413">
          <w:rPr>
            <w:rStyle w:val="Hyperlink"/>
            <w:color w:val="auto"/>
            <w:u w:val="none"/>
          </w:rPr>
          <w:t>Fries</w:t>
        </w:r>
      </w:hyperlink>
      <w:r w:rsidR="00350C22" w:rsidRPr="00BF3413">
        <w:t xml:space="preserve">: </w:t>
      </w:r>
      <w:proofErr w:type="spellStart"/>
      <w:r w:rsidR="00350C22" w:rsidRPr="00BF3413">
        <w:rPr>
          <w:iCs/>
        </w:rPr>
        <w:t>Nordeneach</w:t>
      </w:r>
      <w:proofErr w:type="spellEnd"/>
      <w:r w:rsidR="00350C22" w:rsidRPr="00BF3413">
        <w:t xml:space="preserve">, </w:t>
      </w:r>
      <w:hyperlink r:id="rId11" w:tooltip="Nedersaksisch" w:history="1">
        <w:r w:rsidR="00350C22" w:rsidRPr="00BF3413">
          <w:rPr>
            <w:rStyle w:val="Hyperlink"/>
            <w:color w:val="auto"/>
            <w:u w:val="none"/>
          </w:rPr>
          <w:t>Nedersaksisch</w:t>
        </w:r>
      </w:hyperlink>
      <w:r w:rsidR="00350C22" w:rsidRPr="00BF3413">
        <w:t xml:space="preserve">: </w:t>
      </w:r>
      <w:proofErr w:type="spellStart"/>
      <w:r w:rsidR="00350C22" w:rsidRPr="00BF3413">
        <w:rPr>
          <w:iCs/>
        </w:rPr>
        <w:t>Nörderneei</w:t>
      </w:r>
      <w:proofErr w:type="spellEnd"/>
      <w:r w:rsidR="00350C22" w:rsidRPr="00BF3413">
        <w:t xml:space="preserve">) is een van de Duitse </w:t>
      </w:r>
      <w:hyperlink r:id="rId12" w:tooltip="Waddeneilanden" w:history="1">
        <w:r w:rsidR="00350C22" w:rsidRPr="00BF3413">
          <w:rPr>
            <w:rStyle w:val="Hyperlink"/>
            <w:color w:val="auto"/>
            <w:u w:val="none"/>
          </w:rPr>
          <w:t>Waddeneilanden</w:t>
        </w:r>
      </w:hyperlink>
      <w:r w:rsidR="00350C22" w:rsidRPr="00BF3413">
        <w:t xml:space="preserve">. </w:t>
      </w:r>
    </w:p>
    <w:p w:rsidR="00BF3413" w:rsidRDefault="00350C22" w:rsidP="00BF3413">
      <w:pPr>
        <w:pStyle w:val="BusTic"/>
      </w:pPr>
      <w:r w:rsidRPr="00BF3413">
        <w:t xml:space="preserve">Het behoort tot de deelstaat </w:t>
      </w:r>
      <w:hyperlink r:id="rId13" w:tooltip="Nedersaksen" w:history="1">
        <w:r w:rsidRPr="00BF3413">
          <w:rPr>
            <w:rStyle w:val="Hyperlink"/>
            <w:color w:val="auto"/>
            <w:u w:val="none"/>
          </w:rPr>
          <w:t>Nedersaksen</w:t>
        </w:r>
      </w:hyperlink>
      <w:r w:rsidRPr="00BF3413">
        <w:t xml:space="preserve"> en het district </w:t>
      </w:r>
      <w:hyperlink r:id="rId14" w:tooltip="Aurich (district)" w:history="1">
        <w:proofErr w:type="spellStart"/>
        <w:r w:rsidRPr="00BF3413">
          <w:rPr>
            <w:rStyle w:val="Hyperlink"/>
            <w:color w:val="auto"/>
            <w:u w:val="none"/>
          </w:rPr>
          <w:t>Aurich</w:t>
        </w:r>
        <w:proofErr w:type="spellEnd"/>
      </w:hyperlink>
      <w:r w:rsidRPr="00BF3413">
        <w:t xml:space="preserve"> en heeft officieel de status van stad. </w:t>
      </w:r>
    </w:p>
    <w:p w:rsidR="00BF3413" w:rsidRDefault="00350C22" w:rsidP="00BF3413">
      <w:pPr>
        <w:pStyle w:val="BusTic"/>
      </w:pPr>
      <w:r w:rsidRPr="00BF3413">
        <w:t xml:space="preserve">Het eiland is ongeveer 14 kilometer lang en 2 kilometer breed, heeft een oppervlakte van zo'n 25 km² en circa 6000 inwoners. </w:t>
      </w:r>
    </w:p>
    <w:p w:rsidR="00350C22" w:rsidRPr="00BF3413" w:rsidRDefault="00350C22" w:rsidP="00BF3413">
      <w:pPr>
        <w:pStyle w:val="BusTic"/>
      </w:pPr>
      <w:r w:rsidRPr="00BF3413">
        <w:t xml:space="preserve">De gelijknamige hoofdplaats ligt aan de westkant van het eiland en is een belangrijke </w:t>
      </w:r>
      <w:hyperlink r:id="rId15" w:tooltip="Badplaats" w:history="1">
        <w:r w:rsidRPr="00BF3413">
          <w:rPr>
            <w:rStyle w:val="Hyperlink"/>
            <w:color w:val="auto"/>
            <w:u w:val="none"/>
          </w:rPr>
          <w:t>badplaats</w:t>
        </w:r>
      </w:hyperlink>
      <w:r w:rsidRPr="00BF3413">
        <w:t>.</w:t>
      </w:r>
    </w:p>
    <w:p w:rsidR="00BF3413" w:rsidRDefault="00350C22" w:rsidP="00BF3413">
      <w:pPr>
        <w:pStyle w:val="BusTic"/>
      </w:pPr>
      <w:r w:rsidRPr="00BF3413">
        <w:t xml:space="preserve">De buureilanden van Norderney zijn </w:t>
      </w:r>
      <w:hyperlink r:id="rId16" w:tooltip="Juist (eiland)" w:history="1">
        <w:r w:rsidRPr="00BF3413">
          <w:rPr>
            <w:rStyle w:val="Hyperlink"/>
            <w:color w:val="auto"/>
            <w:u w:val="none"/>
          </w:rPr>
          <w:t>Juist</w:t>
        </w:r>
      </w:hyperlink>
      <w:r w:rsidRPr="00BF3413">
        <w:t xml:space="preserve"> in het westen en </w:t>
      </w:r>
      <w:hyperlink r:id="rId17" w:tooltip="Baltrum (eiland)" w:history="1">
        <w:proofErr w:type="spellStart"/>
        <w:r w:rsidRPr="00BF3413">
          <w:rPr>
            <w:rStyle w:val="Hyperlink"/>
            <w:color w:val="auto"/>
            <w:u w:val="none"/>
          </w:rPr>
          <w:t>Baltrum</w:t>
        </w:r>
        <w:proofErr w:type="spellEnd"/>
      </w:hyperlink>
      <w:r w:rsidRPr="00BF3413">
        <w:t xml:space="preserve"> in het oosten. </w:t>
      </w:r>
    </w:p>
    <w:p w:rsidR="00BF3413" w:rsidRDefault="00350C22" w:rsidP="00BF3413">
      <w:pPr>
        <w:pStyle w:val="BusTic"/>
      </w:pPr>
      <w:r w:rsidRPr="00BF3413">
        <w:t xml:space="preserve">Het is per veerboot te bereiken vanuit </w:t>
      </w:r>
      <w:hyperlink r:id="rId18" w:tooltip="Norddeich (Norden) (de pagina bestaat niet)" w:history="1">
        <w:proofErr w:type="spellStart"/>
        <w:r w:rsidRPr="00BF3413">
          <w:rPr>
            <w:rStyle w:val="Hyperlink"/>
            <w:color w:val="auto"/>
            <w:u w:val="none"/>
          </w:rPr>
          <w:t>Norddeich</w:t>
        </w:r>
        <w:proofErr w:type="spellEnd"/>
      </w:hyperlink>
      <w:r w:rsidRPr="00BF3413">
        <w:t xml:space="preserve"> en heeft tevens een vliegveld. </w:t>
      </w:r>
    </w:p>
    <w:p w:rsidR="00350C22" w:rsidRPr="00BF3413" w:rsidRDefault="00350C22" w:rsidP="00BF3413">
      <w:pPr>
        <w:pStyle w:val="BusTic"/>
      </w:pPr>
      <w:r w:rsidRPr="00BF3413">
        <w:t xml:space="preserve">Het is met </w:t>
      </w:r>
      <w:hyperlink r:id="rId19" w:tooltip="Borkum" w:history="1">
        <w:r w:rsidRPr="00BF3413">
          <w:rPr>
            <w:rStyle w:val="Hyperlink"/>
            <w:color w:val="auto"/>
            <w:u w:val="none"/>
          </w:rPr>
          <w:t>Borkum</w:t>
        </w:r>
      </w:hyperlink>
      <w:r w:rsidRPr="00BF3413">
        <w:t xml:space="preserve"> het enige niet-autovrije van de zeven </w:t>
      </w:r>
      <w:hyperlink r:id="rId20" w:tooltip="Oost-Friese Waddeneilanden" w:history="1">
        <w:r w:rsidRPr="00BF3413">
          <w:rPr>
            <w:rStyle w:val="Hyperlink"/>
            <w:color w:val="auto"/>
            <w:u w:val="none"/>
          </w:rPr>
          <w:t>Oost-Friese Waddeneilanden</w:t>
        </w:r>
      </w:hyperlink>
      <w:r w:rsidRPr="00BF3413">
        <w:t xml:space="preserve">. Norderney is een van de Duitse eilanden die al </w:t>
      </w:r>
      <w:hyperlink r:id="rId21" w:tooltip="Wadlopen" w:history="1">
        <w:r w:rsidRPr="00BF3413">
          <w:rPr>
            <w:rStyle w:val="Hyperlink"/>
            <w:color w:val="auto"/>
            <w:u w:val="none"/>
          </w:rPr>
          <w:t>wadlopend</w:t>
        </w:r>
      </w:hyperlink>
      <w:r w:rsidRPr="00BF3413">
        <w:t xml:space="preserve"> bereikt kunnen worden.</w:t>
      </w:r>
    </w:p>
    <w:p w:rsidR="00BF3413" w:rsidRDefault="00350C22" w:rsidP="00BF3413">
      <w:pPr>
        <w:pStyle w:val="BusTic"/>
      </w:pPr>
      <w:r w:rsidRPr="00BF3413">
        <w:t xml:space="preserve">De oostkant van </w:t>
      </w:r>
      <w:proofErr w:type="spellStart"/>
      <w:r w:rsidRPr="00BF3413">
        <w:t>Nordeney</w:t>
      </w:r>
      <w:proofErr w:type="spellEnd"/>
      <w:r w:rsidRPr="00BF3413">
        <w:t xml:space="preserve"> groeit langzaam in de richting van </w:t>
      </w:r>
      <w:hyperlink r:id="rId22" w:tooltip="Baltrum" w:history="1">
        <w:proofErr w:type="spellStart"/>
        <w:r w:rsidRPr="00BF3413">
          <w:rPr>
            <w:rStyle w:val="Hyperlink"/>
            <w:color w:val="auto"/>
            <w:u w:val="none"/>
          </w:rPr>
          <w:t>Baltrum</w:t>
        </w:r>
        <w:proofErr w:type="spellEnd"/>
      </w:hyperlink>
      <w:r w:rsidRPr="00BF3413">
        <w:t xml:space="preserve">. </w:t>
      </w:r>
    </w:p>
    <w:p w:rsidR="00350C22" w:rsidRDefault="00350C22" w:rsidP="00BF3413">
      <w:pPr>
        <w:pStyle w:val="BusTic"/>
      </w:pPr>
      <w:r w:rsidRPr="00BF3413">
        <w:t>Het zeegat tussen de twee eilanden wordt steeds ondieper en zou in de toekomst zelfs helemaal kunnen verdwijnen.</w:t>
      </w:r>
    </w:p>
    <w:sectPr w:rsidR="00350C22" w:rsidSect="00CD4559">
      <w:headerReference w:type="even" r:id="rId23"/>
      <w:headerReference w:type="default" r:id="rId24"/>
      <w:footerReference w:type="default" r:id="rId25"/>
      <w:headerReference w:type="first" r:id="rId2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2CC" w:rsidRDefault="000E32CC" w:rsidP="00A64884">
      <w:r>
        <w:separator/>
      </w:r>
    </w:p>
  </w:endnote>
  <w:endnote w:type="continuationSeparator" w:id="0">
    <w:p w:rsidR="000E32CC" w:rsidRDefault="000E32CC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4AEB6DAE" wp14:editId="44DB7F1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56C4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56C4A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 wp14:anchorId="33A71E6C" wp14:editId="2D46EE4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2CC" w:rsidRDefault="000E32CC" w:rsidP="00A64884">
      <w:r>
        <w:separator/>
      </w:r>
    </w:p>
  </w:footnote>
  <w:footnote w:type="continuationSeparator" w:id="0">
    <w:p w:rsidR="000E32CC" w:rsidRDefault="000E32CC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E32C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4E166C00" wp14:editId="4D3A26B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F3413">
      <w:rPr>
        <w:rFonts w:asciiTheme="majorHAnsi" w:hAnsiTheme="majorHAnsi"/>
        <w:b/>
        <w:sz w:val="28"/>
        <w:szCs w:val="28"/>
      </w:rPr>
      <w:t xml:space="preserve">Het Eiland Norderney </w:t>
    </w:r>
  </w:p>
  <w:p w:rsidR="00A64884" w:rsidRDefault="000E32CC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E32C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E32CC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50C22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B5C8E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B2447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06653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F3413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56C4A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33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7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5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Norderney_Kurhaus01.JPG" TargetMode="External"/><Relationship Id="rId13" Type="http://schemas.openxmlformats.org/officeDocument/2006/relationships/hyperlink" Target="http://nl.wikipedia.org/wiki/Nedersaksen" TargetMode="External"/><Relationship Id="rId18" Type="http://schemas.openxmlformats.org/officeDocument/2006/relationships/hyperlink" Target="http://nl.wikipedia.org/w/index.php?title=Norddeich_(Norden)&amp;action=edit&amp;redlink=1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Wadlop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Waddeneilanden" TargetMode="External"/><Relationship Id="rId17" Type="http://schemas.openxmlformats.org/officeDocument/2006/relationships/hyperlink" Target="http://nl.wikipedia.org/wiki/Baltrum_(eiland)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Juist_(eiland)" TargetMode="External"/><Relationship Id="rId20" Type="http://schemas.openxmlformats.org/officeDocument/2006/relationships/hyperlink" Target="http://nl.wikipedia.org/wiki/Oost-Friese_Waddeneilande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Nedersaksisch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Badplaats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nl.wikipedia.org/wiki/Fries_(taal)" TargetMode="External"/><Relationship Id="rId19" Type="http://schemas.openxmlformats.org/officeDocument/2006/relationships/hyperlink" Target="http://nl.wikipedia.org/wiki/Borku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Aurich_(district)" TargetMode="External"/><Relationship Id="rId22" Type="http://schemas.openxmlformats.org/officeDocument/2006/relationships/hyperlink" Target="http://nl.wikipedia.org/wiki/Baltrum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dc:description>BusTic</dc:description>
  <cp:lastModifiedBy>Leen</cp:lastModifiedBy>
  <cp:revision>6</cp:revision>
  <dcterms:created xsi:type="dcterms:W3CDTF">2010-09-10T12:45:00Z</dcterms:created>
  <dcterms:modified xsi:type="dcterms:W3CDTF">2010-09-17T08:16:00Z</dcterms:modified>
  <cp:category>2010</cp:category>
</cp:coreProperties>
</file>