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5D" w:rsidRPr="008B245D" w:rsidRDefault="008B245D" w:rsidP="008B245D">
      <w:pPr>
        <w:rPr>
          <w:b/>
          <w:bCs/>
        </w:rPr>
      </w:pPr>
      <w:bookmarkStart w:id="0" w:name="_GoBack"/>
      <w:bookmarkEnd w:id="0"/>
      <w:r w:rsidRPr="008B245D">
        <w:rPr>
          <w:b/>
          <w:bCs/>
        </w:rPr>
        <w:t>Mainau</w:t>
      </w:r>
    </w:p>
    <w:p w:rsidR="008B245D" w:rsidRDefault="008B245D" w:rsidP="008B245D">
      <w:pPr>
        <w:pStyle w:val="BusTic"/>
      </w:pPr>
      <w:r w:rsidRPr="008B245D">
        <w:rPr>
          <w:bCs/>
        </w:rPr>
        <w:t>Mainau</w:t>
      </w:r>
      <w:r w:rsidRPr="008B245D">
        <w:t xml:space="preserve"> is een eiland in het </w:t>
      </w:r>
      <w:hyperlink r:id="rId8" w:tooltip="Bodenmeer" w:history="1">
        <w:r w:rsidRPr="008B245D">
          <w:rPr>
            <w:rStyle w:val="Hyperlink"/>
            <w:rFonts w:eastAsia="Times New Roman"/>
            <w:color w:val="auto"/>
            <w:u w:val="none"/>
          </w:rPr>
          <w:t>Bodenmeer</w:t>
        </w:r>
      </w:hyperlink>
      <w:r w:rsidRPr="008B245D">
        <w:t xml:space="preserve">. </w:t>
      </w:r>
    </w:p>
    <w:p w:rsidR="008B245D" w:rsidRPr="008B245D" w:rsidRDefault="008B245D" w:rsidP="008B245D">
      <w:pPr>
        <w:pStyle w:val="BusTic"/>
      </w:pPr>
      <w:r w:rsidRPr="008B245D">
        <w:t xml:space="preserve">Het meer ligt op de grens van </w:t>
      </w:r>
      <w:hyperlink r:id="rId9" w:tooltip="Duitsland" w:history="1">
        <w:r w:rsidRPr="008B245D">
          <w:rPr>
            <w:rStyle w:val="Hyperlink"/>
            <w:rFonts w:eastAsia="Times New Roman"/>
            <w:color w:val="auto"/>
            <w:u w:val="none"/>
          </w:rPr>
          <w:t>Duitsland</w:t>
        </w:r>
      </w:hyperlink>
      <w:r w:rsidRPr="008B245D">
        <w:t xml:space="preserve">, </w:t>
      </w:r>
      <w:hyperlink r:id="rId10" w:tooltip="Zwitserland" w:history="1">
        <w:r w:rsidRPr="008B245D">
          <w:rPr>
            <w:rStyle w:val="Hyperlink"/>
            <w:rFonts w:eastAsia="Times New Roman"/>
            <w:color w:val="auto"/>
            <w:u w:val="none"/>
          </w:rPr>
          <w:t>Zwitserland</w:t>
        </w:r>
      </w:hyperlink>
      <w:r w:rsidRPr="008B245D">
        <w:t xml:space="preserve"> en </w:t>
      </w:r>
      <w:hyperlink r:id="rId11" w:tooltip="Oostenrijk" w:history="1">
        <w:r w:rsidRPr="008B245D">
          <w:rPr>
            <w:rStyle w:val="Hyperlink"/>
            <w:rFonts w:eastAsia="Times New Roman"/>
            <w:color w:val="auto"/>
            <w:u w:val="none"/>
          </w:rPr>
          <w:t>Oostenrijk</w:t>
        </w:r>
      </w:hyperlink>
      <w:r w:rsidRPr="008B245D">
        <w:t>.</w:t>
      </w:r>
    </w:p>
    <w:p w:rsidR="008B245D" w:rsidRDefault="008B245D" w:rsidP="008B245D">
      <w:pPr>
        <w:pStyle w:val="BusTic"/>
      </w:pPr>
      <w:r w:rsidRPr="008B245D">
        <w:t xml:space="preserve">Over een dam en een brug bereikt men van de Duitse zijde het eiland. </w:t>
      </w:r>
    </w:p>
    <w:p w:rsidR="008B245D" w:rsidRPr="008B245D" w:rsidRDefault="008B245D" w:rsidP="008B245D">
      <w:pPr>
        <w:pStyle w:val="BusTic"/>
      </w:pPr>
      <w:r w:rsidRPr="008B245D">
        <w:t>Aan de andere kant is er een haven waar de rondvaartboten op het Bodenmeer aanleggen.</w:t>
      </w:r>
    </w:p>
    <w:p w:rsidR="008B245D" w:rsidRDefault="008B245D" w:rsidP="008B245D">
      <w:pPr>
        <w:pStyle w:val="BusTic"/>
      </w:pPr>
      <w:r w:rsidRPr="008B245D">
        <w:t xml:space="preserve">Het eiland Mainau was vanaf </w:t>
      </w:r>
      <w:hyperlink r:id="rId12" w:tooltip="16 v.Chr." w:history="1">
        <w:r w:rsidRPr="008B245D">
          <w:rPr>
            <w:rStyle w:val="Hyperlink"/>
            <w:rFonts w:eastAsia="Times New Roman"/>
            <w:color w:val="auto"/>
            <w:u w:val="none"/>
          </w:rPr>
          <w:t>16 v.Chr.</w:t>
        </w:r>
      </w:hyperlink>
      <w:r w:rsidRPr="008B245D">
        <w:t xml:space="preserve"> een Romeinse vlootbasis, die van hier uit de </w:t>
      </w:r>
      <w:hyperlink r:id="rId13" w:tooltip="Bodenmeer" w:history="1"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Bodensee</w:t>
        </w:r>
        <w:proofErr w:type="spellEnd"/>
      </w:hyperlink>
      <w:r w:rsidRPr="008B245D">
        <w:t xml:space="preserve"> controleerden, nadat ze de </w:t>
      </w:r>
      <w:proofErr w:type="spellStart"/>
      <w:r w:rsidRPr="008B245D">
        <w:t>Raetiërs</w:t>
      </w:r>
      <w:proofErr w:type="spellEnd"/>
      <w:r w:rsidRPr="008B245D">
        <w:t xml:space="preserve">, die het eiland en de oevers van de </w:t>
      </w:r>
      <w:proofErr w:type="spellStart"/>
      <w:r w:rsidRPr="008B245D">
        <w:t>Bodensee</w:t>
      </w:r>
      <w:proofErr w:type="spellEnd"/>
      <w:r w:rsidRPr="008B245D">
        <w:t xml:space="preserve"> bewoonden, hadden verslagen in een mini-zeeslag. </w:t>
      </w:r>
    </w:p>
    <w:p w:rsidR="008B245D" w:rsidRDefault="008B245D" w:rsidP="008B245D">
      <w:pPr>
        <w:pStyle w:val="BusTic"/>
      </w:pPr>
      <w:r w:rsidRPr="008B245D">
        <w:t xml:space="preserve">Het eiland was in de </w:t>
      </w:r>
      <w:hyperlink r:id="rId14" w:tooltip="8e eeuw" w:history="1">
        <w:r w:rsidRPr="008B245D">
          <w:rPr>
            <w:rStyle w:val="Hyperlink"/>
            <w:rFonts w:eastAsia="Times New Roman"/>
            <w:color w:val="auto"/>
            <w:u w:val="none"/>
          </w:rPr>
          <w:t>8</w:t>
        </w:r>
        <w:r w:rsidRPr="008B245D">
          <w:rPr>
            <w:rStyle w:val="Hyperlink"/>
            <w:rFonts w:eastAsia="Times New Roman"/>
            <w:color w:val="auto"/>
            <w:u w:val="none"/>
            <w:vertAlign w:val="superscript"/>
          </w:rPr>
          <w:t>ste</w:t>
        </w:r>
        <w:r>
          <w:rPr>
            <w:rStyle w:val="Hyperlink"/>
            <w:rFonts w:eastAsia="Times New Roman"/>
            <w:color w:val="auto"/>
            <w:u w:val="none"/>
          </w:rPr>
          <w:t xml:space="preserve"> </w:t>
        </w:r>
        <w:r w:rsidRPr="008B245D">
          <w:rPr>
            <w:rStyle w:val="Hyperlink"/>
            <w:rFonts w:eastAsia="Times New Roman"/>
            <w:color w:val="auto"/>
            <w:u w:val="none"/>
          </w:rPr>
          <w:t>eeuw</w:t>
        </w:r>
      </w:hyperlink>
      <w:r w:rsidRPr="008B245D">
        <w:t xml:space="preserve"> in het bezit van het klooster der </w:t>
      </w:r>
      <w:hyperlink r:id="rId15" w:tooltip="Benedictijn" w:history="1">
        <w:r w:rsidRPr="008B245D">
          <w:rPr>
            <w:rStyle w:val="Hyperlink"/>
            <w:rFonts w:eastAsia="Times New Roman"/>
            <w:color w:val="auto"/>
            <w:u w:val="none"/>
          </w:rPr>
          <w:t>Benedictijnen</w:t>
        </w:r>
      </w:hyperlink>
      <w:r w:rsidRPr="008B245D">
        <w:t xml:space="preserve"> van </w:t>
      </w:r>
      <w:hyperlink r:id="rId16" w:tooltip="Reichenau (eiland)" w:history="1"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Reichenau</w:t>
        </w:r>
        <w:proofErr w:type="spellEnd"/>
      </w:hyperlink>
      <w:r w:rsidRPr="008B245D">
        <w:t xml:space="preserve"> en kwam in </w:t>
      </w:r>
      <w:hyperlink r:id="rId17" w:tooltip="1272" w:history="1">
        <w:r w:rsidRPr="008B245D">
          <w:rPr>
            <w:rStyle w:val="Hyperlink"/>
            <w:rFonts w:eastAsia="Times New Roman"/>
            <w:color w:val="auto"/>
            <w:u w:val="none"/>
          </w:rPr>
          <w:t>1272</w:t>
        </w:r>
      </w:hyperlink>
      <w:r w:rsidRPr="008B245D">
        <w:t xml:space="preserve"> als stichting aan de Commandeur der Duitse Ridderorde, de </w:t>
      </w:r>
      <w:hyperlink r:id="rId18" w:tooltip="Duitse Orde" w:history="1">
        <w:r w:rsidRPr="008B245D">
          <w:rPr>
            <w:rStyle w:val="Hyperlink"/>
            <w:rFonts w:eastAsia="Times New Roman"/>
            <w:color w:val="auto"/>
            <w:u w:val="none"/>
          </w:rPr>
          <w:t>Duitse Orde</w:t>
        </w:r>
      </w:hyperlink>
      <w:r w:rsidRPr="008B245D">
        <w:t xml:space="preserve">. </w:t>
      </w:r>
    </w:p>
    <w:p w:rsidR="008B245D" w:rsidRDefault="008B245D" w:rsidP="008B245D">
      <w:pPr>
        <w:pStyle w:val="BusTic"/>
      </w:pPr>
      <w:r w:rsidRPr="008B245D">
        <w:t xml:space="preserve">Met de inbeslagname van kerkgoederen in de periode van </w:t>
      </w:r>
      <w:hyperlink r:id="rId19" w:tooltip="Napoleon Bonaparte" w:history="1">
        <w:r w:rsidRPr="008B245D">
          <w:rPr>
            <w:rStyle w:val="Hyperlink"/>
            <w:rFonts w:eastAsia="Times New Roman"/>
            <w:color w:val="auto"/>
            <w:u w:val="none"/>
          </w:rPr>
          <w:t>Napoleon</w:t>
        </w:r>
      </w:hyperlink>
      <w:r w:rsidRPr="008B245D">
        <w:t xml:space="preserve"> werd het eiland in </w:t>
      </w:r>
      <w:hyperlink r:id="rId20" w:tooltip="1806" w:history="1">
        <w:r w:rsidRPr="008B245D">
          <w:rPr>
            <w:rStyle w:val="Hyperlink"/>
            <w:rFonts w:eastAsia="Times New Roman"/>
            <w:color w:val="auto"/>
            <w:u w:val="none"/>
          </w:rPr>
          <w:t>1806</w:t>
        </w:r>
      </w:hyperlink>
      <w:r w:rsidRPr="008B245D">
        <w:t xml:space="preserve"> aan het </w:t>
      </w:r>
      <w:hyperlink r:id="rId21" w:tooltip="Groothertogdom Baden" w:history="1">
        <w:r w:rsidRPr="008B245D">
          <w:rPr>
            <w:rStyle w:val="Hyperlink"/>
            <w:rFonts w:eastAsia="Times New Roman"/>
            <w:color w:val="auto"/>
            <w:u w:val="none"/>
          </w:rPr>
          <w:t>Groothertogdom Baden</w:t>
        </w:r>
      </w:hyperlink>
      <w:r w:rsidRPr="008B245D">
        <w:t xml:space="preserve"> toegevoegd. </w:t>
      </w:r>
    </w:p>
    <w:p w:rsidR="008B245D" w:rsidRDefault="008B245D" w:rsidP="008B245D">
      <w:pPr>
        <w:pStyle w:val="BusTic"/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6AB2FE0B" wp14:editId="6FC8EDEB">
            <wp:simplePos x="0" y="0"/>
            <wp:positionH relativeFrom="column">
              <wp:posOffset>3323590</wp:posOffset>
            </wp:positionH>
            <wp:positionV relativeFrom="paragraph">
              <wp:posOffset>41275</wp:posOffset>
            </wp:positionV>
            <wp:extent cx="3140710" cy="1939925"/>
            <wp:effectExtent l="0" t="0" r="2540" b="3175"/>
            <wp:wrapSquare wrapText="bothSides"/>
            <wp:docPr id="5" name="Afbeelding 5" descr="http://www.campingplatz-orsingen.de/uploads/pics/insel-mainau-schloss-und-krokuswi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mpingplatz-orsingen.de/uploads/pics/insel-mainau-schloss-und-krokuswies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93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45D">
        <w:t xml:space="preserve">Tenslotte werd het een soort tweede huis van telkens wisselende adellijke families, totdat de </w:t>
      </w:r>
      <w:hyperlink r:id="rId23" w:tooltip="Esterhazy" w:history="1"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Esterhazy</w:t>
        </w:r>
      </w:hyperlink>
      <w:r w:rsidRPr="008B245D">
        <w:t>'s</w:t>
      </w:r>
      <w:proofErr w:type="spellEnd"/>
      <w:r w:rsidRPr="008B245D">
        <w:t xml:space="preserve"> het in </w:t>
      </w:r>
      <w:hyperlink r:id="rId24" w:tooltip="1853" w:history="1">
        <w:r w:rsidRPr="008B245D">
          <w:rPr>
            <w:rStyle w:val="Hyperlink"/>
            <w:rFonts w:eastAsia="Times New Roman"/>
            <w:color w:val="auto"/>
            <w:u w:val="none"/>
          </w:rPr>
          <w:t>1853</w:t>
        </w:r>
      </w:hyperlink>
      <w:r w:rsidRPr="008B245D">
        <w:t xml:space="preserve"> voor veel geld aan groothertog </w:t>
      </w:r>
      <w:proofErr w:type="spellStart"/>
      <w:r w:rsidRPr="008B245D">
        <w:t>Friederich</w:t>
      </w:r>
      <w:proofErr w:type="spellEnd"/>
      <w:r w:rsidRPr="008B245D">
        <w:t xml:space="preserve"> I </w:t>
      </w:r>
      <w:proofErr w:type="spellStart"/>
      <w:r w:rsidRPr="008B245D">
        <w:t>von</w:t>
      </w:r>
      <w:proofErr w:type="spellEnd"/>
      <w:r w:rsidRPr="008B245D">
        <w:t xml:space="preserve"> Baden verkochten. </w:t>
      </w:r>
    </w:p>
    <w:p w:rsidR="008B245D" w:rsidRDefault="008B245D" w:rsidP="008B245D">
      <w:pPr>
        <w:pStyle w:val="BusTic"/>
      </w:pPr>
      <w:r w:rsidRPr="008B245D">
        <w:t xml:space="preserve">Groothertog </w:t>
      </w:r>
      <w:hyperlink r:id="rId25" w:tooltip="Frederik I van Baden" w:history="1"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Frederik</w:t>
        </w:r>
        <w:proofErr w:type="spellEnd"/>
        <w:r w:rsidRPr="008B245D">
          <w:rPr>
            <w:rStyle w:val="Hyperlink"/>
            <w:rFonts w:eastAsia="Times New Roman"/>
            <w:color w:val="auto"/>
            <w:u w:val="none"/>
          </w:rPr>
          <w:t xml:space="preserve"> I van Baden</w:t>
        </w:r>
      </w:hyperlink>
      <w:r w:rsidRPr="008B245D">
        <w:t xml:space="preserve"> kocht in </w:t>
      </w:r>
      <w:hyperlink r:id="rId26" w:tooltip="1853" w:history="1">
        <w:r w:rsidRPr="008B245D">
          <w:rPr>
            <w:rStyle w:val="Hyperlink"/>
            <w:rFonts w:eastAsia="Times New Roman"/>
            <w:color w:val="auto"/>
            <w:u w:val="none"/>
          </w:rPr>
          <w:t>1853</w:t>
        </w:r>
      </w:hyperlink>
      <w:r w:rsidRPr="008B245D">
        <w:t xml:space="preserve"> het eiland en gebruikte het van </w:t>
      </w:r>
      <w:hyperlink r:id="rId27" w:tooltip="1857" w:history="1">
        <w:r w:rsidRPr="008B245D">
          <w:rPr>
            <w:rStyle w:val="Hyperlink"/>
            <w:rFonts w:eastAsia="Times New Roman"/>
            <w:color w:val="auto"/>
            <w:u w:val="none"/>
          </w:rPr>
          <w:t>1857</w:t>
        </w:r>
      </w:hyperlink>
      <w:r w:rsidRPr="008B245D">
        <w:t xml:space="preserve"> tot aan zijn dood (in </w:t>
      </w:r>
      <w:hyperlink r:id="rId28" w:tooltip="1907" w:history="1">
        <w:r w:rsidRPr="008B245D">
          <w:rPr>
            <w:rStyle w:val="Hyperlink"/>
            <w:rFonts w:eastAsia="Times New Roman"/>
            <w:color w:val="auto"/>
            <w:u w:val="none"/>
          </w:rPr>
          <w:t>1907</w:t>
        </w:r>
      </w:hyperlink>
      <w:r w:rsidRPr="008B245D">
        <w:t xml:space="preserve">) als zomerverblijf. </w:t>
      </w:r>
    </w:p>
    <w:p w:rsidR="008B245D" w:rsidRDefault="008B245D" w:rsidP="008B245D">
      <w:pPr>
        <w:pStyle w:val="BusTic"/>
      </w:pPr>
      <w:r w:rsidRPr="008B245D">
        <w:t>Hij liet een park (</w:t>
      </w:r>
      <w:hyperlink r:id="rId29" w:tooltip="Arboretum" w:history="1">
        <w:r w:rsidRPr="008B245D">
          <w:rPr>
            <w:rStyle w:val="Hyperlink"/>
            <w:rFonts w:eastAsia="Times New Roman"/>
            <w:color w:val="auto"/>
            <w:u w:val="none"/>
          </w:rPr>
          <w:t>arboretum</w:t>
        </w:r>
      </w:hyperlink>
      <w:r w:rsidRPr="008B245D">
        <w:t xml:space="preserve">) aanleggen met vele soorten tropische bomen, die hij merendeels zelf van zijn reizen meebracht. </w:t>
      </w:r>
    </w:p>
    <w:p w:rsidR="008B245D" w:rsidRDefault="008B245D" w:rsidP="008B245D">
      <w:pPr>
        <w:pStyle w:val="BusTic"/>
      </w:pPr>
      <w:proofErr w:type="spellStart"/>
      <w:r w:rsidRPr="008B245D">
        <w:t>Friederich</w:t>
      </w:r>
      <w:proofErr w:type="spellEnd"/>
      <w:r w:rsidRPr="008B245D">
        <w:t xml:space="preserve"> I </w:t>
      </w:r>
      <w:proofErr w:type="spellStart"/>
      <w:r w:rsidRPr="008B245D">
        <w:t>von</w:t>
      </w:r>
      <w:proofErr w:type="spellEnd"/>
      <w:r w:rsidRPr="008B245D">
        <w:t xml:space="preserve"> Baden maakte van Mainau een uniek park, als een groene draperie rond het slot. </w:t>
      </w:r>
    </w:p>
    <w:p w:rsidR="008B245D" w:rsidRDefault="008B245D" w:rsidP="008B245D">
      <w:pPr>
        <w:pStyle w:val="BusTic"/>
      </w:pPr>
      <w:r w:rsidRPr="008B245D">
        <w:t xml:space="preserve">Sinds </w:t>
      </w:r>
      <w:hyperlink r:id="rId30" w:tooltip="1932" w:history="1">
        <w:r w:rsidRPr="008B245D">
          <w:rPr>
            <w:rStyle w:val="Hyperlink"/>
            <w:rFonts w:eastAsia="Times New Roman"/>
            <w:color w:val="auto"/>
            <w:u w:val="none"/>
          </w:rPr>
          <w:t>1932</w:t>
        </w:r>
      </w:hyperlink>
      <w:r w:rsidRPr="008B245D">
        <w:t xml:space="preserve"> is het eiland in bezit van graaf </w:t>
      </w:r>
      <w:hyperlink r:id="rId31" w:tooltip="Lennart Bernadotte" w:history="1">
        <w:r w:rsidRPr="008B245D">
          <w:rPr>
            <w:rStyle w:val="Hyperlink"/>
            <w:rFonts w:eastAsia="Times New Roman"/>
            <w:color w:val="auto"/>
            <w:u w:val="none"/>
          </w:rPr>
          <w:t xml:space="preserve">Lennart </w:t>
        </w:r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Bernadotte</w:t>
        </w:r>
        <w:proofErr w:type="spellEnd"/>
      </w:hyperlink>
      <w:r w:rsidRPr="008B245D">
        <w:t xml:space="preserve"> </w:t>
      </w:r>
      <w:proofErr w:type="spellStart"/>
      <w:r w:rsidRPr="008B245D">
        <w:t>von</w:t>
      </w:r>
      <w:proofErr w:type="spellEnd"/>
      <w:r w:rsidRPr="008B245D">
        <w:t xml:space="preserve"> </w:t>
      </w:r>
      <w:proofErr w:type="spellStart"/>
      <w:r w:rsidRPr="008B245D">
        <w:t>Wisborg</w:t>
      </w:r>
      <w:proofErr w:type="spellEnd"/>
      <w:r w:rsidRPr="008B245D">
        <w:t xml:space="preserve"> (geboren </w:t>
      </w:r>
      <w:hyperlink r:id="rId32" w:tooltip="8 mei" w:history="1">
        <w:r w:rsidRPr="008B245D">
          <w:rPr>
            <w:rStyle w:val="Hyperlink"/>
            <w:rFonts w:eastAsia="Times New Roman"/>
            <w:color w:val="auto"/>
            <w:u w:val="none"/>
          </w:rPr>
          <w:t>8 mei</w:t>
        </w:r>
      </w:hyperlink>
      <w:r w:rsidRPr="008B245D">
        <w:t xml:space="preserve"> </w:t>
      </w:r>
      <w:hyperlink r:id="rId33" w:tooltip="1909" w:history="1">
        <w:r w:rsidRPr="008B245D">
          <w:rPr>
            <w:rStyle w:val="Hyperlink"/>
            <w:rFonts w:eastAsia="Times New Roman"/>
            <w:color w:val="auto"/>
            <w:u w:val="none"/>
          </w:rPr>
          <w:t>1909</w:t>
        </w:r>
      </w:hyperlink>
      <w:r w:rsidRPr="008B245D">
        <w:t xml:space="preserve"> in </w:t>
      </w:r>
      <w:hyperlink r:id="rId34" w:tooltip="Stockholm" w:history="1">
        <w:r w:rsidRPr="008B245D">
          <w:rPr>
            <w:rStyle w:val="Hyperlink"/>
            <w:rFonts w:eastAsia="Times New Roman"/>
            <w:color w:val="auto"/>
            <w:u w:val="none"/>
          </w:rPr>
          <w:t>Stockholm</w:t>
        </w:r>
      </w:hyperlink>
      <w:r w:rsidRPr="008B245D">
        <w:t xml:space="preserve">), overleden in 2004) en sinds </w:t>
      </w:r>
      <w:hyperlink r:id="rId35" w:tooltip="1974" w:history="1">
        <w:r w:rsidRPr="008B245D">
          <w:rPr>
            <w:rStyle w:val="Hyperlink"/>
            <w:rFonts w:eastAsia="Times New Roman"/>
            <w:color w:val="auto"/>
            <w:u w:val="none"/>
          </w:rPr>
          <w:t>1974</w:t>
        </w:r>
      </w:hyperlink>
      <w:r w:rsidRPr="008B245D">
        <w:t xml:space="preserve"> in een stichting met zijn naam waarvan zijn echtgenote, </w:t>
      </w:r>
      <w:hyperlink r:id="rId36" w:tooltip="Gravin Sonja (de pagina bestaat niet)" w:history="1">
        <w:r w:rsidRPr="008B245D">
          <w:rPr>
            <w:rStyle w:val="Hyperlink"/>
            <w:rFonts w:eastAsia="Times New Roman"/>
            <w:color w:val="auto"/>
            <w:u w:val="none"/>
          </w:rPr>
          <w:t>Gravin Sonja</w:t>
        </w:r>
      </w:hyperlink>
      <w:r w:rsidRPr="008B245D">
        <w:t xml:space="preserve">, tot aan haar dood in 2008 zaakvoerster was. </w:t>
      </w:r>
    </w:p>
    <w:p w:rsidR="008B245D" w:rsidRDefault="008B245D" w:rsidP="008B245D">
      <w:pPr>
        <w:pStyle w:val="BusTic"/>
      </w:pPr>
      <w:r w:rsidRPr="008B245D">
        <w:t xml:space="preserve">Hun oudste dochter, gravin Bettina is dat tot op heden. </w:t>
      </w:r>
    </w:p>
    <w:p w:rsidR="008B245D" w:rsidRPr="008B245D" w:rsidRDefault="008B245D" w:rsidP="008B245D">
      <w:pPr>
        <w:pStyle w:val="BusTic"/>
      </w:pPr>
      <w:r w:rsidRPr="008B245D">
        <w:t>De graaf is verwant aan het Zweedse koningshuis.</w:t>
      </w:r>
    </w:p>
    <w:p w:rsidR="008B245D" w:rsidRDefault="008B245D" w:rsidP="008B245D">
      <w:pPr>
        <w:pStyle w:val="BusTic"/>
      </w:pPr>
      <w:r w:rsidRPr="008B245D">
        <w:t xml:space="preserve">Het 45 hectare grote eiland heeft hij in een bloemeneiland omgetoverd. </w:t>
      </w:r>
    </w:p>
    <w:p w:rsidR="008B245D" w:rsidRDefault="008B245D" w:rsidP="008B245D">
      <w:pPr>
        <w:pStyle w:val="BusTic"/>
      </w:pPr>
      <w:r w:rsidRPr="008B245D">
        <w:t xml:space="preserve">Met de ontvangsten der bezoekers (meer dan 1.500.000 per jaar) financiert de stichting de tuinaanleg, de beplantingen en het onderhoud van de historische gebouwen, waaronder een mooi </w:t>
      </w:r>
      <w:hyperlink r:id="rId37" w:tooltip="Kasteel" w:history="1">
        <w:r w:rsidRPr="008B245D">
          <w:rPr>
            <w:rStyle w:val="Hyperlink"/>
            <w:rFonts w:eastAsia="Times New Roman"/>
            <w:color w:val="auto"/>
            <w:u w:val="none"/>
          </w:rPr>
          <w:t>kasteel</w:t>
        </w:r>
      </w:hyperlink>
      <w:r w:rsidRPr="008B245D">
        <w:t xml:space="preserve">, het Barokslot uit </w:t>
      </w:r>
      <w:hyperlink r:id="rId38" w:tooltip="1746" w:history="1">
        <w:r w:rsidRPr="008B245D">
          <w:rPr>
            <w:rStyle w:val="Hyperlink"/>
            <w:rFonts w:eastAsia="Times New Roman"/>
            <w:color w:val="auto"/>
            <w:u w:val="none"/>
          </w:rPr>
          <w:t>1746</w:t>
        </w:r>
      </w:hyperlink>
      <w:r w:rsidRPr="008B245D">
        <w:t xml:space="preserve"> (door de graaf en zijn gezin bewoond) dat gedeeltelijk te bezichtigen is, een zeer prachtige </w:t>
      </w:r>
      <w:hyperlink r:id="rId39" w:tooltip="Barokke architectuur" w:history="1">
        <w:r w:rsidRPr="008B245D">
          <w:rPr>
            <w:rStyle w:val="Hyperlink"/>
            <w:rFonts w:eastAsia="Times New Roman"/>
            <w:color w:val="auto"/>
            <w:u w:val="none"/>
          </w:rPr>
          <w:t>barokke</w:t>
        </w:r>
      </w:hyperlink>
      <w:r w:rsidRPr="008B245D">
        <w:t xml:space="preserve"> </w:t>
      </w:r>
      <w:hyperlink r:id="rId40" w:tooltip="Kerk (gebouw)" w:history="1">
        <w:r w:rsidRPr="008B245D">
          <w:rPr>
            <w:rStyle w:val="Hyperlink"/>
            <w:rFonts w:eastAsia="Times New Roman"/>
            <w:color w:val="auto"/>
            <w:u w:val="none"/>
          </w:rPr>
          <w:t>kerk</w:t>
        </w:r>
      </w:hyperlink>
      <w:r w:rsidRPr="008B245D">
        <w:t xml:space="preserve"> (gebouwd in </w:t>
      </w:r>
      <w:hyperlink r:id="rId41" w:tooltip="1732" w:history="1">
        <w:r w:rsidRPr="008B245D">
          <w:rPr>
            <w:rStyle w:val="Hyperlink"/>
            <w:rFonts w:eastAsia="Times New Roman"/>
            <w:color w:val="auto"/>
            <w:u w:val="none"/>
          </w:rPr>
          <w:t>1732</w:t>
        </w:r>
      </w:hyperlink>
      <w:r w:rsidRPr="008B245D">
        <w:t xml:space="preserve"> door architect </w:t>
      </w:r>
      <w:hyperlink r:id="rId42" w:tooltip="Johann Casper Bagnato (de pagina bestaat niet)" w:history="1">
        <w:r w:rsidRPr="008B245D">
          <w:rPr>
            <w:rStyle w:val="Hyperlink"/>
            <w:rFonts w:eastAsia="Times New Roman"/>
            <w:color w:val="auto"/>
            <w:u w:val="none"/>
          </w:rPr>
          <w:t xml:space="preserve">Johann Casper </w:t>
        </w:r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Bagnato</w:t>
        </w:r>
        <w:proofErr w:type="spellEnd"/>
      </w:hyperlink>
      <w:r w:rsidRPr="008B245D">
        <w:t xml:space="preserve">), vele </w:t>
      </w:r>
      <w:hyperlink r:id="rId43" w:tooltip="Serre (bouwwerk)" w:history="1">
        <w:r w:rsidRPr="008B245D">
          <w:rPr>
            <w:rStyle w:val="Hyperlink"/>
            <w:rFonts w:eastAsia="Times New Roman"/>
            <w:color w:val="auto"/>
            <w:u w:val="none"/>
          </w:rPr>
          <w:t>serres</w:t>
        </w:r>
      </w:hyperlink>
      <w:r w:rsidRPr="008B245D">
        <w:t xml:space="preserve"> en een </w:t>
      </w:r>
      <w:hyperlink r:id="rId44" w:tooltip="Vlindertuin" w:history="1">
        <w:r w:rsidRPr="008B245D">
          <w:rPr>
            <w:rStyle w:val="Hyperlink"/>
            <w:rFonts w:eastAsia="Times New Roman"/>
            <w:color w:val="auto"/>
            <w:u w:val="none"/>
          </w:rPr>
          <w:t>vlindertuin</w:t>
        </w:r>
      </w:hyperlink>
      <w:r w:rsidRPr="008B245D">
        <w:t xml:space="preserve">. </w:t>
      </w:r>
    </w:p>
    <w:p w:rsidR="008B245D" w:rsidRPr="008B245D" w:rsidRDefault="008B245D" w:rsidP="008B245D">
      <w:pPr>
        <w:pStyle w:val="BusTic"/>
      </w:pPr>
      <w:r w:rsidRPr="008B245D">
        <w:lastRenderedPageBreak/>
        <w:t xml:space="preserve">Deze vlindertuin is aangesloten bij de </w:t>
      </w:r>
      <w:hyperlink r:id="rId45" w:tooltip="International Association of Butterfly Exhibitors and Suppliers" w:history="1">
        <w:r w:rsidRPr="008B245D">
          <w:rPr>
            <w:rStyle w:val="Hyperlink"/>
            <w:rFonts w:eastAsia="Times New Roman"/>
            <w:color w:val="auto"/>
            <w:u w:val="none"/>
          </w:rPr>
          <w:t xml:space="preserve">International </w:t>
        </w:r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Association</w:t>
        </w:r>
        <w:proofErr w:type="spellEnd"/>
        <w:r w:rsidRPr="008B245D">
          <w:rPr>
            <w:rStyle w:val="Hyperlink"/>
            <w:rFonts w:eastAsia="Times New Roman"/>
            <w:color w:val="auto"/>
            <w:u w:val="none"/>
          </w:rPr>
          <w:t xml:space="preserve"> of Butterfly </w:t>
        </w:r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Exhibitors</w:t>
        </w:r>
        <w:proofErr w:type="spellEnd"/>
        <w:r w:rsidRPr="008B245D">
          <w:rPr>
            <w:rStyle w:val="Hyperlink"/>
            <w:rFonts w:eastAsia="Times New Roman"/>
            <w:color w:val="auto"/>
            <w:u w:val="none"/>
          </w:rPr>
          <w:t xml:space="preserve"> </w:t>
        </w:r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and</w:t>
        </w:r>
        <w:proofErr w:type="spellEnd"/>
        <w:r w:rsidRPr="008B245D">
          <w:rPr>
            <w:rStyle w:val="Hyperlink"/>
            <w:rFonts w:eastAsia="Times New Roman"/>
            <w:color w:val="auto"/>
            <w:u w:val="none"/>
          </w:rPr>
          <w:t xml:space="preserve"> Suppliers</w:t>
        </w:r>
      </w:hyperlink>
      <w:r w:rsidRPr="008B245D">
        <w:t xml:space="preserve"> (IABES).</w:t>
      </w:r>
      <w:r w:rsidRPr="008B245D">
        <w:rPr>
          <w:rFonts w:ascii="Arial" w:hAnsi="Arial" w:cs="Arial"/>
          <w:sz w:val="20"/>
          <w:szCs w:val="20"/>
        </w:rPr>
        <w:t xml:space="preserve"> </w:t>
      </w:r>
    </w:p>
    <w:p w:rsidR="008B245D" w:rsidRDefault="008B245D" w:rsidP="008B245D">
      <w:pPr>
        <w:pStyle w:val="BusTic"/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0477C5F7" wp14:editId="01F252DA">
            <wp:simplePos x="0" y="0"/>
            <wp:positionH relativeFrom="column">
              <wp:posOffset>3784600</wp:posOffset>
            </wp:positionH>
            <wp:positionV relativeFrom="paragraph">
              <wp:posOffset>45085</wp:posOffset>
            </wp:positionV>
            <wp:extent cx="2640330" cy="2159635"/>
            <wp:effectExtent l="0" t="0" r="7620" b="0"/>
            <wp:wrapSquare wrapText="bothSides"/>
            <wp:docPr id="6" name="Afbeelding 6" descr="http://media.pointoo.de/files/assets/images/000/003/128/preview/Blumeninsel-Mainau-in-Insel-Mainau.jpg?126542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pointoo.de/files/assets/images/000/003/128/preview/Blumeninsel-Mainau-in-Insel-Mainau.jpg?12654247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45D">
        <w:t xml:space="preserve">Aan de haven ligt ook nog een restaurant voor de bezoekers. </w:t>
      </w:r>
    </w:p>
    <w:p w:rsidR="008B245D" w:rsidRPr="008B245D" w:rsidRDefault="008B245D" w:rsidP="008B245D">
      <w:pPr>
        <w:pStyle w:val="BusTic"/>
      </w:pPr>
      <w:r w:rsidRPr="008B245D">
        <w:t>De stichting steunt ook kunst, wetenschappen en natuur- en landschapsbescherming.</w:t>
      </w:r>
    </w:p>
    <w:p w:rsidR="008B245D" w:rsidRDefault="008B245D" w:rsidP="008B245D">
      <w:pPr>
        <w:pStyle w:val="BusTic"/>
      </w:pPr>
      <w:r w:rsidRPr="008B245D">
        <w:t>Voor de bloemen- en tuinliefhebbers is het eiland een bezoek meer dan waard.</w:t>
      </w:r>
    </w:p>
    <w:p w:rsidR="008B245D" w:rsidRDefault="008B245D" w:rsidP="008B245D">
      <w:pPr>
        <w:pStyle w:val="BusTic"/>
      </w:pPr>
      <w:r w:rsidRPr="008B245D">
        <w:t xml:space="preserve">Van </w:t>
      </w:r>
      <w:hyperlink r:id="rId47" w:tooltip="April" w:history="1">
        <w:r w:rsidRPr="008B245D">
          <w:rPr>
            <w:rStyle w:val="Hyperlink"/>
            <w:rFonts w:eastAsia="Times New Roman"/>
            <w:color w:val="auto"/>
            <w:u w:val="none"/>
          </w:rPr>
          <w:t>april</w:t>
        </w:r>
      </w:hyperlink>
      <w:r w:rsidRPr="008B245D">
        <w:t xml:space="preserve"> tot </w:t>
      </w:r>
      <w:hyperlink r:id="rId48" w:tooltip="Oktober" w:history="1">
        <w:r w:rsidRPr="008B245D">
          <w:rPr>
            <w:rStyle w:val="Hyperlink"/>
            <w:rFonts w:eastAsia="Times New Roman"/>
            <w:color w:val="auto"/>
            <w:u w:val="none"/>
          </w:rPr>
          <w:t>oktober</w:t>
        </w:r>
      </w:hyperlink>
      <w:r w:rsidRPr="008B245D">
        <w:t xml:space="preserve"> krijgt men er in ieder seizoen duizenden bloemen voorgeschoteld. </w:t>
      </w:r>
    </w:p>
    <w:p w:rsidR="008B245D" w:rsidRPr="008B245D" w:rsidRDefault="008B245D" w:rsidP="008B245D">
      <w:pPr>
        <w:pStyle w:val="BusTic"/>
      </w:pPr>
      <w:r w:rsidRPr="008B245D">
        <w:t xml:space="preserve">In de </w:t>
      </w:r>
      <w:hyperlink r:id="rId49" w:tooltip="Lente" w:history="1">
        <w:r w:rsidRPr="008B245D">
          <w:rPr>
            <w:rStyle w:val="Hyperlink"/>
            <w:rFonts w:eastAsia="Times New Roman"/>
            <w:color w:val="auto"/>
            <w:u w:val="none"/>
          </w:rPr>
          <w:t>lente</w:t>
        </w:r>
      </w:hyperlink>
      <w:r w:rsidRPr="008B245D">
        <w:t xml:space="preserve"> </w:t>
      </w:r>
      <w:hyperlink r:id="rId50" w:tooltip="Narcis" w:history="1">
        <w:r w:rsidRPr="008B245D">
          <w:rPr>
            <w:rStyle w:val="Hyperlink"/>
            <w:rFonts w:eastAsia="Times New Roman"/>
            <w:color w:val="auto"/>
            <w:u w:val="none"/>
          </w:rPr>
          <w:t>narcissen</w:t>
        </w:r>
      </w:hyperlink>
      <w:r w:rsidRPr="008B245D">
        <w:t xml:space="preserve">, </w:t>
      </w:r>
      <w:hyperlink r:id="rId51" w:tooltip="Tulp" w:history="1">
        <w:r w:rsidRPr="008B245D">
          <w:rPr>
            <w:rStyle w:val="Hyperlink"/>
            <w:rFonts w:eastAsia="Times New Roman"/>
            <w:color w:val="auto"/>
            <w:u w:val="none"/>
          </w:rPr>
          <w:t>tulpen</w:t>
        </w:r>
      </w:hyperlink>
      <w:r w:rsidRPr="008B245D">
        <w:t xml:space="preserve">, </w:t>
      </w:r>
      <w:hyperlink r:id="rId52" w:tooltip="Hyacint (geslacht)" w:history="1">
        <w:r w:rsidRPr="008B245D">
          <w:rPr>
            <w:rStyle w:val="Hyperlink"/>
            <w:rFonts w:eastAsia="Times New Roman"/>
            <w:color w:val="auto"/>
            <w:u w:val="none"/>
          </w:rPr>
          <w:t>hyacinten</w:t>
        </w:r>
      </w:hyperlink>
      <w:r w:rsidRPr="008B245D">
        <w:t xml:space="preserve">; daarna volgen in </w:t>
      </w:r>
      <w:hyperlink r:id="rId53" w:tooltip="Mei" w:history="1">
        <w:r w:rsidRPr="008B245D">
          <w:rPr>
            <w:rStyle w:val="Hyperlink"/>
            <w:rFonts w:eastAsia="Times New Roman"/>
            <w:color w:val="auto"/>
            <w:u w:val="none"/>
          </w:rPr>
          <w:t>mei</w:t>
        </w:r>
      </w:hyperlink>
      <w:r w:rsidRPr="008B245D">
        <w:t xml:space="preserve"> de </w:t>
      </w:r>
      <w:hyperlink r:id="rId54" w:tooltip="Azalea" w:history="1">
        <w:r w:rsidRPr="008B245D">
          <w:rPr>
            <w:rStyle w:val="Hyperlink"/>
            <w:rFonts w:eastAsia="Times New Roman"/>
            <w:color w:val="auto"/>
            <w:u w:val="none"/>
          </w:rPr>
          <w:t>azalea</w:t>
        </w:r>
      </w:hyperlink>
      <w:r w:rsidRPr="008B245D">
        <w:t xml:space="preserve"> en </w:t>
      </w:r>
      <w:hyperlink r:id="rId55" w:tooltip="Rhododendron" w:history="1">
        <w:proofErr w:type="spellStart"/>
        <w:r w:rsidRPr="008B245D">
          <w:rPr>
            <w:rStyle w:val="Hyperlink"/>
            <w:rFonts w:eastAsia="Times New Roman"/>
            <w:color w:val="auto"/>
            <w:u w:val="none"/>
          </w:rPr>
          <w:t>rhododendron</w:t>
        </w:r>
        <w:proofErr w:type="spellEnd"/>
      </w:hyperlink>
      <w:r w:rsidRPr="008B245D">
        <w:t xml:space="preserve"> en vanaf </w:t>
      </w:r>
      <w:hyperlink r:id="rId56" w:tooltip="Juni" w:history="1">
        <w:r w:rsidRPr="008B245D">
          <w:rPr>
            <w:rStyle w:val="Hyperlink"/>
            <w:rFonts w:eastAsia="Times New Roman"/>
            <w:color w:val="auto"/>
            <w:u w:val="none"/>
          </w:rPr>
          <w:t>juni</w:t>
        </w:r>
      </w:hyperlink>
      <w:r w:rsidRPr="008B245D">
        <w:t xml:space="preserve"> allerhande zomerbloemen waaronder vele </w:t>
      </w:r>
      <w:hyperlink r:id="rId57" w:tooltip="Roos (plant)" w:history="1">
        <w:r w:rsidRPr="008B245D">
          <w:rPr>
            <w:rStyle w:val="Hyperlink"/>
            <w:rFonts w:eastAsia="Times New Roman"/>
            <w:color w:val="auto"/>
            <w:u w:val="none"/>
          </w:rPr>
          <w:t>rozen</w:t>
        </w:r>
      </w:hyperlink>
      <w:r w:rsidRPr="008B245D">
        <w:t xml:space="preserve"> om dan in de </w:t>
      </w:r>
      <w:hyperlink r:id="rId58" w:tooltip="Herfst" w:history="1">
        <w:r w:rsidRPr="008B245D">
          <w:rPr>
            <w:rStyle w:val="Hyperlink"/>
            <w:rFonts w:eastAsia="Times New Roman"/>
            <w:color w:val="auto"/>
            <w:u w:val="none"/>
          </w:rPr>
          <w:t>herfst</w:t>
        </w:r>
      </w:hyperlink>
      <w:r w:rsidRPr="008B245D">
        <w:t xml:space="preserve"> over te gaan naar de </w:t>
      </w:r>
      <w:hyperlink r:id="rId59" w:tooltip="Dahlia" w:history="1">
        <w:r w:rsidRPr="008B245D">
          <w:rPr>
            <w:rStyle w:val="Hyperlink"/>
            <w:rFonts w:eastAsia="Times New Roman"/>
            <w:color w:val="auto"/>
            <w:u w:val="none"/>
          </w:rPr>
          <w:t>dahlia</w:t>
        </w:r>
      </w:hyperlink>
      <w:r w:rsidRPr="008B245D">
        <w:t>'s (200 soorten).</w:t>
      </w:r>
      <w:r w:rsidRPr="008B245D">
        <w:rPr>
          <w:noProof/>
          <w:lang w:eastAsia="nl-NL"/>
        </w:rPr>
        <w:t xml:space="preserve"> </w:t>
      </w:r>
    </w:p>
    <w:p w:rsidR="008B245D" w:rsidRDefault="008B245D" w:rsidP="008B245D">
      <w:pPr>
        <w:pStyle w:val="BusTic"/>
      </w:pPr>
      <w:r w:rsidRPr="008B245D">
        <w:t xml:space="preserve">Ook is er een aanzienlijke verzameling van </w:t>
      </w:r>
      <w:hyperlink r:id="rId60" w:tooltip="Orchidee" w:history="1">
        <w:r w:rsidRPr="008B245D">
          <w:rPr>
            <w:rStyle w:val="Hyperlink"/>
            <w:rFonts w:eastAsia="Times New Roman"/>
            <w:color w:val="auto"/>
            <w:u w:val="none"/>
          </w:rPr>
          <w:t>orchideeën</w:t>
        </w:r>
      </w:hyperlink>
      <w:r w:rsidRPr="008B245D">
        <w:t xml:space="preserve"> te bewonderen (5000 soorten). </w:t>
      </w:r>
    </w:p>
    <w:p w:rsidR="00DC59E8" w:rsidRPr="008B4FD7" w:rsidRDefault="008B245D" w:rsidP="008B245D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8B245D">
        <w:t xml:space="preserve">Dat hier ook </w:t>
      </w:r>
      <w:hyperlink r:id="rId61" w:tooltip="Palmboom" w:history="1">
        <w:r w:rsidRPr="008B245D">
          <w:rPr>
            <w:rStyle w:val="Hyperlink"/>
            <w:rFonts w:eastAsia="Times New Roman"/>
            <w:color w:val="auto"/>
            <w:u w:val="none"/>
          </w:rPr>
          <w:t>palm</w:t>
        </w:r>
      </w:hyperlink>
      <w:r w:rsidRPr="008B245D">
        <w:t xml:space="preserve">-, </w:t>
      </w:r>
      <w:hyperlink r:id="rId62" w:tooltip="Sinaasappel" w:history="1">
        <w:r w:rsidRPr="008B245D">
          <w:rPr>
            <w:rStyle w:val="Hyperlink"/>
            <w:rFonts w:eastAsia="Times New Roman"/>
            <w:color w:val="auto"/>
            <w:u w:val="none"/>
          </w:rPr>
          <w:t>sinaasappel</w:t>
        </w:r>
      </w:hyperlink>
      <w:r w:rsidRPr="008B245D">
        <w:t xml:space="preserve">-, </w:t>
      </w:r>
      <w:hyperlink r:id="rId63" w:tooltip="Mandarijn (vrucht)" w:history="1">
        <w:r w:rsidRPr="008B245D">
          <w:rPr>
            <w:rStyle w:val="Hyperlink"/>
            <w:rFonts w:eastAsia="Times New Roman"/>
            <w:color w:val="auto"/>
            <w:u w:val="none"/>
          </w:rPr>
          <w:t>mandarijn</w:t>
        </w:r>
      </w:hyperlink>
      <w:r w:rsidRPr="008B245D">
        <w:t xml:space="preserve">- en </w:t>
      </w:r>
      <w:hyperlink r:id="rId64" w:tooltip="Citroen (vrucht)" w:history="1">
        <w:r w:rsidRPr="008B245D">
          <w:rPr>
            <w:rStyle w:val="Hyperlink"/>
            <w:rFonts w:eastAsia="Times New Roman"/>
            <w:color w:val="auto"/>
            <w:u w:val="none"/>
          </w:rPr>
          <w:t>citroenbomen</w:t>
        </w:r>
      </w:hyperlink>
      <w:r w:rsidRPr="008B245D">
        <w:t xml:space="preserve"> groeien is het bewijs van het milde klimaat aan het Bodenmeer.</w:t>
      </w:r>
      <w:r w:rsidRPr="008B4FD7"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  <w:t xml:space="preserve"> </w:t>
      </w:r>
    </w:p>
    <w:sectPr w:rsidR="00DC59E8" w:rsidRPr="008B4FD7" w:rsidSect="00CD4559">
      <w:headerReference w:type="even" r:id="rId65"/>
      <w:headerReference w:type="default" r:id="rId66"/>
      <w:footerReference w:type="default" r:id="rId67"/>
      <w:headerReference w:type="first" r:id="rId6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69" w:rsidRDefault="002B3F69" w:rsidP="00A64884">
      <w:r>
        <w:separator/>
      </w:r>
    </w:p>
  </w:endnote>
  <w:endnote w:type="continuationSeparator" w:id="0">
    <w:p w:rsidR="002B3F69" w:rsidRDefault="002B3F6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4237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4237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69" w:rsidRDefault="002B3F69" w:rsidP="00A64884">
      <w:r>
        <w:separator/>
      </w:r>
    </w:p>
  </w:footnote>
  <w:footnote w:type="continuationSeparator" w:id="0">
    <w:p w:rsidR="002B3F69" w:rsidRDefault="002B3F6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B3F6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B245D">
      <w:rPr>
        <w:rFonts w:asciiTheme="majorHAnsi" w:hAnsiTheme="majorHAnsi"/>
        <w:b/>
        <w:sz w:val="28"/>
        <w:szCs w:val="28"/>
      </w:rPr>
      <w:t xml:space="preserve">Het Eiland Mainau </w:t>
    </w:r>
  </w:p>
  <w:p w:rsidR="00A64884" w:rsidRDefault="002B3F6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B3F6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B3F6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245D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373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DF30B6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1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4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Bodenmeer" TargetMode="External"/><Relationship Id="rId18" Type="http://schemas.openxmlformats.org/officeDocument/2006/relationships/hyperlink" Target="http://nl.wikipedia.org/wiki/Duitse_Orde" TargetMode="External"/><Relationship Id="rId26" Type="http://schemas.openxmlformats.org/officeDocument/2006/relationships/hyperlink" Target="http://nl.wikipedia.org/wiki/1853" TargetMode="External"/><Relationship Id="rId39" Type="http://schemas.openxmlformats.org/officeDocument/2006/relationships/hyperlink" Target="http://nl.wikipedia.org/wiki/Barokke_architectuur" TargetMode="External"/><Relationship Id="rId21" Type="http://schemas.openxmlformats.org/officeDocument/2006/relationships/hyperlink" Target="http://nl.wikipedia.org/wiki/Groothertogdom_Baden" TargetMode="External"/><Relationship Id="rId34" Type="http://schemas.openxmlformats.org/officeDocument/2006/relationships/hyperlink" Target="http://nl.wikipedia.org/wiki/Stockholm" TargetMode="External"/><Relationship Id="rId42" Type="http://schemas.openxmlformats.org/officeDocument/2006/relationships/hyperlink" Target="http://nl.wikipedia.org/w/index.php?title=Johann_Casper_Bagnato&amp;action=edit&amp;redlink=1" TargetMode="External"/><Relationship Id="rId47" Type="http://schemas.openxmlformats.org/officeDocument/2006/relationships/hyperlink" Target="http://nl.wikipedia.org/wiki/April" TargetMode="External"/><Relationship Id="rId50" Type="http://schemas.openxmlformats.org/officeDocument/2006/relationships/hyperlink" Target="http://nl.wikipedia.org/wiki/Narcis" TargetMode="External"/><Relationship Id="rId55" Type="http://schemas.openxmlformats.org/officeDocument/2006/relationships/hyperlink" Target="http://nl.wikipedia.org/wiki/Rhododendron" TargetMode="External"/><Relationship Id="rId63" Type="http://schemas.openxmlformats.org/officeDocument/2006/relationships/hyperlink" Target="http://nl.wikipedia.org/wiki/Mandarijn_(vrucht)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eichenau_(eiland)" TargetMode="External"/><Relationship Id="rId29" Type="http://schemas.openxmlformats.org/officeDocument/2006/relationships/hyperlink" Target="http://nl.wikipedia.org/wiki/Arboretu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ostenrijk" TargetMode="External"/><Relationship Id="rId24" Type="http://schemas.openxmlformats.org/officeDocument/2006/relationships/hyperlink" Target="http://nl.wikipedia.org/wiki/1853" TargetMode="External"/><Relationship Id="rId32" Type="http://schemas.openxmlformats.org/officeDocument/2006/relationships/hyperlink" Target="http://nl.wikipedia.org/wiki/8_mei" TargetMode="External"/><Relationship Id="rId37" Type="http://schemas.openxmlformats.org/officeDocument/2006/relationships/hyperlink" Target="http://nl.wikipedia.org/wiki/Kasteel" TargetMode="External"/><Relationship Id="rId40" Type="http://schemas.openxmlformats.org/officeDocument/2006/relationships/hyperlink" Target="http://nl.wikipedia.org/wiki/Kerk_(gebouw)" TargetMode="External"/><Relationship Id="rId45" Type="http://schemas.openxmlformats.org/officeDocument/2006/relationships/hyperlink" Target="http://nl.wikipedia.org/wiki/International_Association_of_Butterfly_Exhibitors_and_Suppliers" TargetMode="External"/><Relationship Id="rId53" Type="http://schemas.openxmlformats.org/officeDocument/2006/relationships/hyperlink" Target="http://nl.wikipedia.org/wiki/Mei" TargetMode="External"/><Relationship Id="rId58" Type="http://schemas.openxmlformats.org/officeDocument/2006/relationships/hyperlink" Target="http://nl.wikipedia.org/wiki/Herfst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enedictijn" TargetMode="External"/><Relationship Id="rId23" Type="http://schemas.openxmlformats.org/officeDocument/2006/relationships/hyperlink" Target="http://nl.wikipedia.org/wiki/Esterhazy" TargetMode="External"/><Relationship Id="rId28" Type="http://schemas.openxmlformats.org/officeDocument/2006/relationships/hyperlink" Target="http://nl.wikipedia.org/wiki/1907" TargetMode="External"/><Relationship Id="rId36" Type="http://schemas.openxmlformats.org/officeDocument/2006/relationships/hyperlink" Target="http://nl.wikipedia.org/w/index.php?title=Gravin_Sonja&amp;action=edit&amp;redlink=1" TargetMode="External"/><Relationship Id="rId49" Type="http://schemas.openxmlformats.org/officeDocument/2006/relationships/hyperlink" Target="http://nl.wikipedia.org/wiki/Lente" TargetMode="External"/><Relationship Id="rId57" Type="http://schemas.openxmlformats.org/officeDocument/2006/relationships/hyperlink" Target="http://nl.wikipedia.org/wiki/Roos_(plant)" TargetMode="External"/><Relationship Id="rId61" Type="http://schemas.openxmlformats.org/officeDocument/2006/relationships/hyperlink" Target="http://nl.wikipedia.org/wiki/Palmboom" TargetMode="External"/><Relationship Id="rId10" Type="http://schemas.openxmlformats.org/officeDocument/2006/relationships/hyperlink" Target="http://nl.wikipedia.org/wiki/Zwitserland" TargetMode="External"/><Relationship Id="rId19" Type="http://schemas.openxmlformats.org/officeDocument/2006/relationships/hyperlink" Target="http://nl.wikipedia.org/wiki/Napoleon_Bonaparte" TargetMode="External"/><Relationship Id="rId31" Type="http://schemas.openxmlformats.org/officeDocument/2006/relationships/hyperlink" Target="http://nl.wikipedia.org/wiki/Lennart_Bernadotte" TargetMode="External"/><Relationship Id="rId44" Type="http://schemas.openxmlformats.org/officeDocument/2006/relationships/hyperlink" Target="http://nl.wikipedia.org/wiki/Vlindertuin" TargetMode="External"/><Relationship Id="rId52" Type="http://schemas.openxmlformats.org/officeDocument/2006/relationships/hyperlink" Target="http://nl.wikipedia.org/wiki/Hyacint_(geslacht)" TargetMode="External"/><Relationship Id="rId60" Type="http://schemas.openxmlformats.org/officeDocument/2006/relationships/hyperlink" Target="http://nl.wikipedia.org/wiki/Orchidee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8e_eeuw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://nl.wikipedia.org/wiki/1857" TargetMode="External"/><Relationship Id="rId30" Type="http://schemas.openxmlformats.org/officeDocument/2006/relationships/hyperlink" Target="http://nl.wikipedia.org/wiki/1932" TargetMode="External"/><Relationship Id="rId35" Type="http://schemas.openxmlformats.org/officeDocument/2006/relationships/hyperlink" Target="http://nl.wikipedia.org/wiki/1974" TargetMode="External"/><Relationship Id="rId43" Type="http://schemas.openxmlformats.org/officeDocument/2006/relationships/hyperlink" Target="http://nl.wikipedia.org/wiki/Serre_(bouwwerk)" TargetMode="External"/><Relationship Id="rId48" Type="http://schemas.openxmlformats.org/officeDocument/2006/relationships/hyperlink" Target="http://nl.wikipedia.org/wiki/Oktober" TargetMode="External"/><Relationship Id="rId56" Type="http://schemas.openxmlformats.org/officeDocument/2006/relationships/hyperlink" Target="http://nl.wikipedia.org/wiki/Juni" TargetMode="External"/><Relationship Id="rId64" Type="http://schemas.openxmlformats.org/officeDocument/2006/relationships/hyperlink" Target="http://nl.wikipedia.org/wiki/Citroen_(vrucht)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nl.wikipedia.org/wiki/Bodenmeer" TargetMode="External"/><Relationship Id="rId51" Type="http://schemas.openxmlformats.org/officeDocument/2006/relationships/hyperlink" Target="http://nl.wikipedia.org/wiki/Tul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16_v.Chr." TargetMode="External"/><Relationship Id="rId17" Type="http://schemas.openxmlformats.org/officeDocument/2006/relationships/hyperlink" Target="http://nl.wikipedia.org/wiki/1272" TargetMode="External"/><Relationship Id="rId25" Type="http://schemas.openxmlformats.org/officeDocument/2006/relationships/hyperlink" Target="http://nl.wikipedia.org/wiki/Frederik_I_van_Baden" TargetMode="External"/><Relationship Id="rId33" Type="http://schemas.openxmlformats.org/officeDocument/2006/relationships/hyperlink" Target="http://nl.wikipedia.org/wiki/1909" TargetMode="External"/><Relationship Id="rId38" Type="http://schemas.openxmlformats.org/officeDocument/2006/relationships/hyperlink" Target="http://nl.wikipedia.org/wiki/1746" TargetMode="External"/><Relationship Id="rId46" Type="http://schemas.openxmlformats.org/officeDocument/2006/relationships/image" Target="media/image2.jpeg"/><Relationship Id="rId59" Type="http://schemas.openxmlformats.org/officeDocument/2006/relationships/hyperlink" Target="http://nl.wikipedia.org/wiki/Dahlia" TargetMode="External"/><Relationship Id="rId67" Type="http://schemas.openxmlformats.org/officeDocument/2006/relationships/footer" Target="footer1.xml"/><Relationship Id="rId20" Type="http://schemas.openxmlformats.org/officeDocument/2006/relationships/hyperlink" Target="http://nl.wikipedia.org/wiki/1806" TargetMode="External"/><Relationship Id="rId41" Type="http://schemas.openxmlformats.org/officeDocument/2006/relationships/hyperlink" Target="http://nl.wikipedia.org/wiki/1732" TargetMode="External"/><Relationship Id="rId54" Type="http://schemas.openxmlformats.org/officeDocument/2006/relationships/hyperlink" Target="http://nl.wikipedia.org/wiki/Azalea" TargetMode="External"/><Relationship Id="rId62" Type="http://schemas.openxmlformats.org/officeDocument/2006/relationships/hyperlink" Target="http://nl.wikipedia.org/wiki/Sinaasappel" TargetMode="External"/><Relationship Id="rId7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4</cp:revision>
  <dcterms:created xsi:type="dcterms:W3CDTF">2010-09-13T09:25:00Z</dcterms:created>
  <dcterms:modified xsi:type="dcterms:W3CDTF">2010-09-17T08:14:00Z</dcterms:modified>
  <cp:category>2010</cp:category>
</cp:coreProperties>
</file>