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A4" w:rsidRPr="002873A4" w:rsidRDefault="002873A4" w:rsidP="002873A4">
      <w:pPr>
        <w:rPr>
          <w:b/>
          <w:bCs/>
        </w:rPr>
      </w:pPr>
      <w:bookmarkStart w:id="0" w:name="_GoBack"/>
      <w:bookmarkEnd w:id="0"/>
      <w:r w:rsidRPr="002873A4">
        <w:rPr>
          <w:b/>
          <w:bCs/>
        </w:rPr>
        <w:t>Amrum</w:t>
      </w:r>
    </w:p>
    <w:p w:rsidR="0012230F" w:rsidRDefault="0012230F" w:rsidP="0012230F">
      <w:pPr>
        <w:pStyle w:val="BusTic"/>
      </w:pPr>
      <w:r w:rsidRPr="002873A4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DF55EB0" wp14:editId="493E90A1">
            <wp:simplePos x="0" y="0"/>
            <wp:positionH relativeFrom="column">
              <wp:posOffset>4284980</wp:posOffset>
            </wp:positionH>
            <wp:positionV relativeFrom="paragraph">
              <wp:posOffset>95885</wp:posOffset>
            </wp:positionV>
            <wp:extent cx="2098675" cy="2519680"/>
            <wp:effectExtent l="0" t="0" r="0" b="0"/>
            <wp:wrapSquare wrapText="bothSides"/>
            <wp:docPr id="1" name="Afbeelding 1" descr="Nordfriesisches Wattenmeer D J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dfriesisches Wattenmeer D JM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2519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873A4" w:rsidRPr="0012230F">
        <w:rPr>
          <w:bCs/>
        </w:rPr>
        <w:t>Amrum</w:t>
      </w:r>
      <w:proofErr w:type="spellEnd"/>
      <w:r w:rsidR="002873A4" w:rsidRPr="0012230F">
        <w:t xml:space="preserve"> (</w:t>
      </w:r>
      <w:hyperlink r:id="rId10" w:tooltip="Noord-Fries" w:history="1">
        <w:r w:rsidR="002873A4" w:rsidRPr="0012230F">
          <w:rPr>
            <w:rStyle w:val="Hyperlink"/>
            <w:color w:val="auto"/>
            <w:u w:val="none"/>
          </w:rPr>
          <w:t>Noord-Fries</w:t>
        </w:r>
      </w:hyperlink>
      <w:r w:rsidR="002873A4" w:rsidRPr="0012230F">
        <w:t xml:space="preserve">: </w:t>
      </w:r>
      <w:proofErr w:type="spellStart"/>
      <w:r w:rsidR="002873A4" w:rsidRPr="0012230F">
        <w:rPr>
          <w:iCs/>
        </w:rPr>
        <w:t>Oomram</w:t>
      </w:r>
      <w:proofErr w:type="spellEnd"/>
      <w:r w:rsidR="002873A4" w:rsidRPr="0012230F">
        <w:t xml:space="preserve">) is een eiland in het </w:t>
      </w:r>
      <w:hyperlink r:id="rId11" w:tooltip="Duitsland" w:history="1">
        <w:r w:rsidR="002873A4" w:rsidRPr="0012230F">
          <w:rPr>
            <w:rStyle w:val="Hyperlink"/>
            <w:color w:val="auto"/>
            <w:u w:val="none"/>
          </w:rPr>
          <w:t>Duitse</w:t>
        </w:r>
      </w:hyperlink>
      <w:r w:rsidR="002873A4" w:rsidRPr="0012230F">
        <w:t xml:space="preserve"> deel van de </w:t>
      </w:r>
      <w:hyperlink r:id="rId12" w:tooltip="Waddenzee" w:history="1">
        <w:proofErr w:type="spellStart"/>
        <w:r w:rsidR="002873A4" w:rsidRPr="0012230F">
          <w:rPr>
            <w:rStyle w:val="Hyperlink"/>
            <w:color w:val="auto"/>
            <w:u w:val="none"/>
          </w:rPr>
          <w:t>waddenzee</w:t>
        </w:r>
        <w:proofErr w:type="spellEnd"/>
      </w:hyperlink>
      <w:r w:rsidR="002873A4" w:rsidRPr="0012230F">
        <w:t xml:space="preserve"> gelegen ten zuiden van het eiland </w:t>
      </w:r>
      <w:hyperlink r:id="rId13" w:tooltip="Sylt" w:history="1">
        <w:r w:rsidR="002873A4" w:rsidRPr="0012230F">
          <w:rPr>
            <w:rStyle w:val="Hyperlink"/>
            <w:color w:val="auto"/>
            <w:u w:val="none"/>
          </w:rPr>
          <w:t>Sylt</w:t>
        </w:r>
      </w:hyperlink>
      <w:r w:rsidR="002873A4" w:rsidRPr="0012230F">
        <w:t xml:space="preserve"> en westelijk van </w:t>
      </w:r>
      <w:hyperlink r:id="rId14" w:tooltip="Föhr" w:history="1">
        <w:r w:rsidR="002873A4" w:rsidRPr="0012230F">
          <w:rPr>
            <w:rStyle w:val="Hyperlink"/>
            <w:color w:val="auto"/>
            <w:u w:val="none"/>
          </w:rPr>
          <w:t>Föhr</w:t>
        </w:r>
      </w:hyperlink>
      <w:r w:rsidR="002873A4" w:rsidRPr="0012230F">
        <w:t xml:space="preserve">. </w:t>
      </w:r>
    </w:p>
    <w:p w:rsidR="002873A4" w:rsidRPr="0012230F" w:rsidRDefault="002873A4" w:rsidP="0012230F">
      <w:pPr>
        <w:pStyle w:val="BusTic"/>
      </w:pPr>
      <w:r w:rsidRPr="0012230F">
        <w:t xml:space="preserve">De lokale taal is een vorm van het </w:t>
      </w:r>
      <w:hyperlink r:id="rId15" w:tooltip="Fries (taal)" w:history="1">
        <w:r w:rsidRPr="0012230F">
          <w:rPr>
            <w:rStyle w:val="Hyperlink"/>
            <w:color w:val="auto"/>
            <w:u w:val="none"/>
          </w:rPr>
          <w:t>Fries</w:t>
        </w:r>
      </w:hyperlink>
      <w:r w:rsidRPr="0012230F">
        <w:t xml:space="preserve"> (</w:t>
      </w:r>
      <w:proofErr w:type="spellStart"/>
      <w:r w:rsidRPr="0012230F">
        <w:t>Noordfries</w:t>
      </w:r>
      <w:proofErr w:type="spellEnd"/>
      <w:r w:rsidRPr="0012230F">
        <w:t xml:space="preserve">, plaatselijk </w:t>
      </w:r>
      <w:hyperlink r:id="rId16" w:tooltip="Öömrang" w:history="1">
        <w:proofErr w:type="spellStart"/>
        <w:r w:rsidRPr="0012230F">
          <w:rPr>
            <w:rStyle w:val="Hyperlink"/>
            <w:iCs/>
            <w:color w:val="auto"/>
            <w:u w:val="none"/>
          </w:rPr>
          <w:t>Öömrang</w:t>
        </w:r>
        <w:proofErr w:type="spellEnd"/>
      </w:hyperlink>
      <w:r w:rsidRPr="0012230F">
        <w:t xml:space="preserve"> genaamd) en de hoofdbron van inkomsten is het </w:t>
      </w:r>
      <w:hyperlink r:id="rId17" w:tooltip="Toerisme" w:history="1">
        <w:r w:rsidRPr="0012230F">
          <w:rPr>
            <w:rStyle w:val="Hyperlink"/>
            <w:color w:val="auto"/>
            <w:u w:val="none"/>
          </w:rPr>
          <w:t>toerisme</w:t>
        </w:r>
      </w:hyperlink>
      <w:r w:rsidRPr="0012230F">
        <w:t>.</w:t>
      </w:r>
    </w:p>
    <w:p w:rsidR="002873A4" w:rsidRPr="002873A4" w:rsidRDefault="002873A4" w:rsidP="002873A4">
      <w:pPr>
        <w:rPr>
          <w:b/>
          <w:bCs/>
        </w:rPr>
      </w:pPr>
      <w:r w:rsidRPr="002873A4">
        <w:rPr>
          <w:b/>
          <w:bCs/>
        </w:rPr>
        <w:t>Bezienswaardigheden</w:t>
      </w:r>
    </w:p>
    <w:p w:rsidR="002873A4" w:rsidRPr="0012230F" w:rsidRDefault="002873A4" w:rsidP="0012230F">
      <w:pPr>
        <w:keepLines/>
        <w:numPr>
          <w:ilvl w:val="0"/>
          <w:numId w:val="21"/>
        </w:numPr>
        <w:spacing w:before="120" w:after="120"/>
        <w:ind w:left="283" w:hanging="283"/>
      </w:pPr>
      <w:r w:rsidRPr="0012230F">
        <w:t>10 km</w:t>
      </w:r>
      <w:r w:rsidRPr="0012230F">
        <w:rPr>
          <w:vertAlign w:val="superscript"/>
        </w:rPr>
        <w:t>2</w:t>
      </w:r>
      <w:r w:rsidRPr="0012230F">
        <w:t xml:space="preserve"> groot strand in het noorden genaamd </w:t>
      </w:r>
      <w:proofErr w:type="spellStart"/>
      <w:r w:rsidRPr="0012230F">
        <w:rPr>
          <w:iCs/>
        </w:rPr>
        <w:t>Kniepsand</w:t>
      </w:r>
      <w:proofErr w:type="spellEnd"/>
    </w:p>
    <w:p w:rsidR="002873A4" w:rsidRPr="0012230F" w:rsidRDefault="002873A4" w:rsidP="0012230F">
      <w:pPr>
        <w:keepLines/>
        <w:numPr>
          <w:ilvl w:val="0"/>
          <w:numId w:val="20"/>
        </w:numPr>
        <w:spacing w:before="120" w:after="120"/>
        <w:ind w:left="283" w:hanging="283"/>
      </w:pPr>
      <w:r w:rsidRPr="0012230F">
        <w:t>Hoge duinen, tot 32 meter hoog</w:t>
      </w:r>
    </w:p>
    <w:p w:rsidR="002873A4" w:rsidRPr="0012230F" w:rsidRDefault="002873A4" w:rsidP="0012230F">
      <w:pPr>
        <w:keepLines/>
        <w:numPr>
          <w:ilvl w:val="0"/>
          <w:numId w:val="20"/>
        </w:numPr>
        <w:spacing w:before="120" w:after="120"/>
        <w:ind w:left="283" w:hanging="283"/>
      </w:pPr>
      <w:r w:rsidRPr="0012230F">
        <w:t>Wandelende duinen, overgaand in bos- en heide.</w:t>
      </w:r>
    </w:p>
    <w:p w:rsidR="002873A4" w:rsidRPr="0012230F" w:rsidRDefault="002873A4" w:rsidP="0012230F">
      <w:pPr>
        <w:keepLines/>
        <w:numPr>
          <w:ilvl w:val="0"/>
          <w:numId w:val="20"/>
        </w:numPr>
        <w:spacing w:before="120" w:after="120"/>
        <w:ind w:left="283" w:hanging="283"/>
      </w:pPr>
      <w:r w:rsidRPr="0012230F">
        <w:t xml:space="preserve">Hoogste vuurtoren aan de </w:t>
      </w:r>
      <w:proofErr w:type="spellStart"/>
      <w:r w:rsidRPr="0012230F">
        <w:t>noordzeekust</w:t>
      </w:r>
      <w:proofErr w:type="spellEnd"/>
      <w:r w:rsidRPr="0012230F">
        <w:t xml:space="preserve">, in </w:t>
      </w:r>
      <w:hyperlink r:id="rId18" w:tooltip="1875" w:history="1">
        <w:r w:rsidRPr="0012230F">
          <w:rPr>
            <w:rStyle w:val="Hyperlink"/>
            <w:color w:val="auto"/>
            <w:u w:val="none"/>
          </w:rPr>
          <w:t>1875</w:t>
        </w:r>
      </w:hyperlink>
      <w:r w:rsidRPr="0012230F">
        <w:t xml:space="preserve"> gebouwd.</w:t>
      </w:r>
    </w:p>
    <w:p w:rsidR="002873A4" w:rsidRPr="0012230F" w:rsidRDefault="002873A4" w:rsidP="0012230F">
      <w:pPr>
        <w:keepLines/>
        <w:numPr>
          <w:ilvl w:val="0"/>
          <w:numId w:val="20"/>
        </w:numPr>
        <w:spacing w:before="120" w:after="120"/>
        <w:ind w:left="283" w:hanging="283"/>
      </w:pPr>
      <w:proofErr w:type="spellStart"/>
      <w:r w:rsidRPr="0012230F">
        <w:rPr>
          <w:iCs/>
        </w:rPr>
        <w:t>Öömrang</w:t>
      </w:r>
      <w:proofErr w:type="spellEnd"/>
      <w:r w:rsidRPr="0012230F">
        <w:rPr>
          <w:iCs/>
        </w:rPr>
        <w:t xml:space="preserve"> </w:t>
      </w:r>
      <w:proofErr w:type="spellStart"/>
      <w:r w:rsidRPr="0012230F">
        <w:rPr>
          <w:iCs/>
        </w:rPr>
        <w:t>Hüs</w:t>
      </w:r>
      <w:proofErr w:type="spellEnd"/>
      <w:r w:rsidRPr="0012230F">
        <w:t xml:space="preserve">, een klein museum in </w:t>
      </w:r>
      <w:proofErr w:type="spellStart"/>
      <w:r w:rsidRPr="0012230F">
        <w:rPr>
          <w:iCs/>
        </w:rPr>
        <w:t>Nebel</w:t>
      </w:r>
      <w:proofErr w:type="spellEnd"/>
      <w:r w:rsidRPr="0012230F">
        <w:t xml:space="preserve"> met wisselende tentoonstellingen over de geschiedenis van Amrum. Het is een oud kapiteinshuis dat van </w:t>
      </w:r>
      <w:hyperlink r:id="rId19" w:tooltip="1736" w:history="1">
        <w:r w:rsidRPr="0012230F">
          <w:rPr>
            <w:rStyle w:val="Hyperlink"/>
            <w:color w:val="auto"/>
            <w:u w:val="none"/>
          </w:rPr>
          <w:t>1736</w:t>
        </w:r>
      </w:hyperlink>
      <w:r w:rsidRPr="0012230F">
        <w:t xml:space="preserve"> tot </w:t>
      </w:r>
      <w:hyperlink r:id="rId20" w:tooltip="1992" w:history="1">
        <w:r w:rsidRPr="0012230F">
          <w:rPr>
            <w:rStyle w:val="Hyperlink"/>
            <w:color w:val="auto"/>
            <w:u w:val="none"/>
          </w:rPr>
          <w:t>1992</w:t>
        </w:r>
      </w:hyperlink>
      <w:r w:rsidRPr="0012230F">
        <w:t xml:space="preserve"> normaal bewoond werd maar nu hoofdzakelijk wordt gebruikt als locatie voor bruiloften.</w:t>
      </w:r>
    </w:p>
    <w:p w:rsidR="002873A4" w:rsidRPr="0012230F" w:rsidRDefault="002873A4" w:rsidP="0012230F">
      <w:pPr>
        <w:keepLines/>
        <w:numPr>
          <w:ilvl w:val="0"/>
          <w:numId w:val="20"/>
        </w:numPr>
        <w:spacing w:before="120" w:after="120"/>
        <w:ind w:left="283" w:hanging="283"/>
      </w:pPr>
      <w:r w:rsidRPr="0012230F">
        <w:t xml:space="preserve">Twee windmolens in </w:t>
      </w:r>
      <w:proofErr w:type="spellStart"/>
      <w:r w:rsidRPr="0012230F">
        <w:rPr>
          <w:iCs/>
        </w:rPr>
        <w:t>Nebel</w:t>
      </w:r>
      <w:proofErr w:type="spellEnd"/>
      <w:r w:rsidRPr="0012230F">
        <w:t xml:space="preserve"> en </w:t>
      </w:r>
      <w:proofErr w:type="spellStart"/>
      <w:r w:rsidRPr="0012230F">
        <w:rPr>
          <w:iCs/>
        </w:rPr>
        <w:t>Süddorf</w:t>
      </w:r>
      <w:proofErr w:type="spellEnd"/>
      <w:r w:rsidRPr="0012230F">
        <w:t>, waar nog tot ver in de 20e eeuw graan werd gemalen.</w:t>
      </w:r>
    </w:p>
    <w:p w:rsidR="002873A4" w:rsidRPr="0012230F" w:rsidRDefault="002873A4" w:rsidP="0012230F">
      <w:pPr>
        <w:keepLines/>
        <w:numPr>
          <w:ilvl w:val="0"/>
          <w:numId w:val="20"/>
        </w:numPr>
        <w:spacing w:before="120" w:after="120"/>
        <w:ind w:left="283" w:hanging="283"/>
      </w:pPr>
      <w:r w:rsidRPr="0012230F">
        <w:t xml:space="preserve">De typisch </w:t>
      </w:r>
      <w:proofErr w:type="spellStart"/>
      <w:r w:rsidRPr="0012230F">
        <w:t>Noordfriese</w:t>
      </w:r>
      <w:proofErr w:type="spellEnd"/>
      <w:r w:rsidRPr="0012230F">
        <w:t xml:space="preserve"> alcoholische lekkernij </w:t>
      </w:r>
      <w:hyperlink r:id="rId21" w:tooltip="Pharisäer" w:history="1">
        <w:proofErr w:type="spellStart"/>
        <w:r w:rsidRPr="0012230F">
          <w:rPr>
            <w:rStyle w:val="Hyperlink"/>
            <w:color w:val="auto"/>
            <w:u w:val="none"/>
          </w:rPr>
          <w:t>Pharisäer</w:t>
        </w:r>
        <w:proofErr w:type="spellEnd"/>
      </w:hyperlink>
      <w:r w:rsidRPr="0012230F">
        <w:t>.</w:t>
      </w:r>
    </w:p>
    <w:p w:rsidR="002873A4" w:rsidRPr="0012230F" w:rsidRDefault="002873A4" w:rsidP="0012230F">
      <w:pPr>
        <w:keepLines/>
        <w:numPr>
          <w:ilvl w:val="0"/>
          <w:numId w:val="20"/>
        </w:numPr>
        <w:spacing w:before="120" w:after="120"/>
        <w:ind w:left="283" w:hanging="283"/>
      </w:pPr>
      <w:r w:rsidRPr="0012230F">
        <w:t>Vele tientallen prehistorische grafheuvels</w:t>
      </w:r>
    </w:p>
    <w:p w:rsidR="002873A4" w:rsidRPr="0012230F" w:rsidRDefault="002873A4" w:rsidP="0012230F">
      <w:pPr>
        <w:keepLines/>
        <w:numPr>
          <w:ilvl w:val="0"/>
          <w:numId w:val="20"/>
        </w:numPr>
        <w:spacing w:before="120" w:after="120"/>
        <w:ind w:left="283" w:hanging="283"/>
      </w:pPr>
      <w:r w:rsidRPr="0012230F">
        <w:t xml:space="preserve">Restanten van een prehistorische nederzetting en een </w:t>
      </w:r>
      <w:hyperlink r:id="rId22" w:tooltip="Hunebed" w:history="1">
        <w:r w:rsidRPr="0012230F">
          <w:rPr>
            <w:rStyle w:val="Hyperlink"/>
            <w:color w:val="auto"/>
            <w:u w:val="none"/>
          </w:rPr>
          <w:t>hunebed</w:t>
        </w:r>
      </w:hyperlink>
    </w:p>
    <w:p w:rsidR="002873A4" w:rsidRPr="0012230F" w:rsidRDefault="002873A4" w:rsidP="0012230F">
      <w:pPr>
        <w:keepLines/>
        <w:numPr>
          <w:ilvl w:val="0"/>
          <w:numId w:val="20"/>
        </w:numPr>
        <w:spacing w:before="120" w:after="120"/>
        <w:ind w:left="283" w:hanging="283"/>
      </w:pPr>
      <w:r w:rsidRPr="0012230F">
        <w:t>De Eendenkooi</w:t>
      </w:r>
    </w:p>
    <w:p w:rsidR="002873A4" w:rsidRPr="0012230F" w:rsidRDefault="002873A4" w:rsidP="0012230F">
      <w:pPr>
        <w:keepLines/>
        <w:numPr>
          <w:ilvl w:val="0"/>
          <w:numId w:val="20"/>
        </w:numPr>
        <w:spacing w:before="120" w:after="120"/>
        <w:ind w:left="283" w:hanging="283"/>
      </w:pPr>
      <w:r w:rsidRPr="0012230F">
        <w:t xml:space="preserve">Het </w:t>
      </w:r>
      <w:hyperlink r:id="rId23" w:tooltip="Klif" w:history="1">
        <w:r w:rsidRPr="0012230F">
          <w:rPr>
            <w:rStyle w:val="Hyperlink"/>
            <w:color w:val="auto"/>
            <w:u w:val="none"/>
          </w:rPr>
          <w:t>klif</w:t>
        </w:r>
      </w:hyperlink>
      <w:r w:rsidRPr="0012230F">
        <w:t xml:space="preserve"> aan de waddenkust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4"/>
      <w:headerReference w:type="default" r:id="rId25"/>
      <w:footerReference w:type="default" r:id="rId26"/>
      <w:headerReference w:type="first" r:id="rId2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237" w:rsidRDefault="00C60237" w:rsidP="00A64884">
      <w:r>
        <w:separator/>
      </w:r>
    </w:p>
  </w:endnote>
  <w:endnote w:type="continuationSeparator" w:id="0">
    <w:p w:rsidR="00C60237" w:rsidRDefault="00C6023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A3144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A3144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237" w:rsidRDefault="00C60237" w:rsidP="00A64884">
      <w:r>
        <w:separator/>
      </w:r>
    </w:p>
  </w:footnote>
  <w:footnote w:type="continuationSeparator" w:id="0">
    <w:p w:rsidR="00C60237" w:rsidRDefault="00C6023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6023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2230F">
      <w:rPr>
        <w:rFonts w:asciiTheme="majorHAnsi" w:hAnsiTheme="majorHAnsi"/>
        <w:b/>
        <w:sz w:val="28"/>
        <w:szCs w:val="28"/>
      </w:rPr>
      <w:t xml:space="preserve">Het Eiland Amrum </w:t>
    </w:r>
  </w:p>
  <w:p w:rsidR="00A64884" w:rsidRDefault="00C60237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6023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7670E"/>
    <w:multiLevelType w:val="multilevel"/>
    <w:tmpl w:val="A1CE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C114F"/>
    <w:multiLevelType w:val="hybridMultilevel"/>
    <w:tmpl w:val="8A4ACC0E"/>
    <w:lvl w:ilvl="0" w:tplc="B5E2400A">
      <w:start w:val="1"/>
      <w:numFmt w:val="bullet"/>
      <w:lvlRestart w:val="0"/>
      <w:lvlText w:val=""/>
      <w:lvlJc w:val="left"/>
      <w:pPr>
        <w:ind w:left="723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292B42"/>
    <w:multiLevelType w:val="hybridMultilevel"/>
    <w:tmpl w:val="736E9DD4"/>
    <w:lvl w:ilvl="0" w:tplc="14487690">
      <w:start w:val="1"/>
      <w:numFmt w:val="bullet"/>
      <w:lvlRestart w:val="0"/>
      <w:lvlText w:val=""/>
      <w:lvlJc w:val="left"/>
      <w:pPr>
        <w:ind w:left="723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9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8553DF"/>
    <w:multiLevelType w:val="multilevel"/>
    <w:tmpl w:val="D2EC23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</w:num>
  <w:num w:numId="3">
    <w:abstractNumId w:val="10"/>
  </w:num>
  <w:num w:numId="4">
    <w:abstractNumId w:val="4"/>
  </w:num>
  <w:num w:numId="5">
    <w:abstractNumId w:val="2"/>
  </w:num>
  <w:num w:numId="6">
    <w:abstractNumId w:val="5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6"/>
  </w:num>
  <w:num w:numId="15">
    <w:abstractNumId w:val="6"/>
  </w:num>
  <w:num w:numId="16">
    <w:abstractNumId w:val="6"/>
  </w:num>
  <w:num w:numId="17">
    <w:abstractNumId w:val="9"/>
  </w:num>
  <w:num w:numId="18">
    <w:abstractNumId w:val="3"/>
  </w:num>
  <w:num w:numId="19">
    <w:abstractNumId w:val="0"/>
  </w:num>
  <w:num w:numId="20">
    <w:abstractNumId w:val="8"/>
  </w:num>
  <w:num w:numId="21">
    <w:abstractNumId w:val="11"/>
  </w:num>
  <w:num w:numId="2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230F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873A4"/>
    <w:rsid w:val="002A3144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C5D83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B5243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6023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Nordfriesisches_Wattenmeer_D_JM.png" TargetMode="External"/><Relationship Id="rId13" Type="http://schemas.openxmlformats.org/officeDocument/2006/relationships/hyperlink" Target="http://nl.wikipedia.org/wiki/Sylt" TargetMode="External"/><Relationship Id="rId18" Type="http://schemas.openxmlformats.org/officeDocument/2006/relationships/hyperlink" Target="http://nl.wikipedia.org/wiki/1875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Pharis%C3%A4e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Waddenzee" TargetMode="External"/><Relationship Id="rId17" Type="http://schemas.openxmlformats.org/officeDocument/2006/relationships/hyperlink" Target="http://nl.wikipedia.org/wiki/Toerisme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%C3%96%C3%B6mrang" TargetMode="External"/><Relationship Id="rId20" Type="http://schemas.openxmlformats.org/officeDocument/2006/relationships/hyperlink" Target="http://nl.wikipedia.org/wiki/1992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uitsland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Fries_(taal)" TargetMode="External"/><Relationship Id="rId23" Type="http://schemas.openxmlformats.org/officeDocument/2006/relationships/hyperlink" Target="http://nl.wikipedia.org/wiki/Kli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l.wikipedia.org/wiki/Noord-Fries" TargetMode="External"/><Relationship Id="rId19" Type="http://schemas.openxmlformats.org/officeDocument/2006/relationships/hyperlink" Target="http://nl.wikipedia.org/wiki/173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F%C3%B6hr" TargetMode="External"/><Relationship Id="rId22" Type="http://schemas.openxmlformats.org/officeDocument/2006/relationships/hyperlink" Target="http://nl.wikipedia.org/wiki/Hunebed" TargetMode="External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</dc:creator>
  <dc:description>BusTic</dc:description>
  <cp:lastModifiedBy>Leen</cp:lastModifiedBy>
  <cp:revision>6</cp:revision>
  <dcterms:created xsi:type="dcterms:W3CDTF">2010-09-10T12:49:00Z</dcterms:created>
  <dcterms:modified xsi:type="dcterms:W3CDTF">2010-09-17T08:06:00Z</dcterms:modified>
  <cp:category>2010</cp:category>
</cp:coreProperties>
</file>