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BE" w:rsidRPr="00837EBE" w:rsidRDefault="00967219" w:rsidP="00967219">
      <w:pPr>
        <w:spacing w:before="120"/>
        <w:rPr>
          <w:rFonts w:ascii="Verdana" w:hAnsi="Verdana"/>
          <w:bCs/>
          <w:kern w:val="36"/>
          <w:sz w:val="72"/>
          <w:szCs w:val="72"/>
          <w:lang w:val="de-DE"/>
        </w:rPr>
      </w:pPr>
      <w:bookmarkStart w:id="0" w:name="_GoBack"/>
      <w:proofErr w:type="spellStart"/>
      <w:r w:rsidRPr="00837EBE">
        <w:rPr>
          <w:rFonts w:ascii="Verdana" w:hAnsi="Verdana"/>
          <w:bCs/>
          <w:kern w:val="36"/>
          <w:sz w:val="72"/>
          <w:szCs w:val="72"/>
          <w:lang w:val="de-DE"/>
        </w:rPr>
        <w:t>Natuurpark</w:t>
      </w:r>
      <w:proofErr w:type="spellEnd"/>
      <w:r w:rsidRPr="00837EBE">
        <w:rPr>
          <w:rFonts w:ascii="Verdana" w:hAnsi="Verdana"/>
          <w:bCs/>
          <w:kern w:val="36"/>
          <w:sz w:val="72"/>
          <w:szCs w:val="72"/>
          <w:lang w:val="de-DE"/>
        </w:rPr>
        <w:t xml:space="preserve"> Saar-Hunsrück </w:t>
      </w:r>
    </w:p>
    <w:bookmarkEnd w:id="0"/>
    <w:p w:rsidR="00967219" w:rsidRPr="00837EBE" w:rsidRDefault="00967219" w:rsidP="00967219">
      <w:pPr>
        <w:numPr>
          <w:ilvl w:val="0"/>
          <w:numId w:val="13"/>
        </w:numPr>
        <w:spacing w:before="120"/>
        <w:rPr>
          <w:rFonts w:ascii="Verdana" w:hAnsi="Verdana"/>
          <w:bCs/>
          <w:kern w:val="36"/>
          <w:sz w:val="24"/>
          <w:szCs w:val="48"/>
          <w:lang w:val="de-DE"/>
        </w:rPr>
      </w:pPr>
      <w:r w:rsidRPr="00837EBE">
        <w:rPr>
          <w:rFonts w:ascii="Verdana" w:hAnsi="Verdana"/>
          <w:bCs/>
          <w:kern w:val="36"/>
          <w:sz w:val="24"/>
          <w:szCs w:val="48"/>
          <w:lang w:val="de-DE"/>
        </w:rPr>
        <w:t xml:space="preserve">Romantisch </w:t>
      </w:r>
      <w:proofErr w:type="spellStart"/>
      <w:r w:rsidRPr="00837EBE">
        <w:rPr>
          <w:rFonts w:ascii="Verdana" w:hAnsi="Verdana"/>
          <w:bCs/>
          <w:kern w:val="36"/>
          <w:sz w:val="24"/>
          <w:szCs w:val="48"/>
          <w:lang w:val="de-DE"/>
        </w:rPr>
        <w:t>landschap</w:t>
      </w:r>
      <w:proofErr w:type="spellEnd"/>
      <w:r w:rsidRPr="00837EBE">
        <w:rPr>
          <w:rFonts w:ascii="Verdana" w:hAnsi="Verdana"/>
          <w:bCs/>
          <w:kern w:val="36"/>
          <w:sz w:val="24"/>
          <w:szCs w:val="48"/>
          <w:lang w:val="de-DE"/>
        </w:rPr>
        <w:t xml:space="preserve"> in </w:t>
      </w:r>
      <w:proofErr w:type="spellStart"/>
      <w:r w:rsidRPr="00837EBE">
        <w:rPr>
          <w:rFonts w:ascii="Verdana" w:hAnsi="Verdana"/>
          <w:bCs/>
          <w:kern w:val="36"/>
          <w:sz w:val="24"/>
          <w:szCs w:val="48"/>
          <w:lang w:val="de-DE"/>
        </w:rPr>
        <w:t>het</w:t>
      </w:r>
      <w:proofErr w:type="spellEnd"/>
      <w:r w:rsidRPr="00837EBE">
        <w:rPr>
          <w:rFonts w:ascii="Verdana" w:hAnsi="Verdana"/>
          <w:bCs/>
          <w:kern w:val="36"/>
          <w:sz w:val="24"/>
          <w:szCs w:val="48"/>
          <w:lang w:val="de-DE"/>
        </w:rPr>
        <w:t xml:space="preserve"> hart van Europa </w:t>
      </w:r>
    </w:p>
    <w:p w:rsidR="00967219" w:rsidRPr="00837EBE" w:rsidRDefault="00837EBE" w:rsidP="00967219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837EBE">
        <w:rPr>
          <w:rFonts w:ascii="Verdana" w:hAnsi="Verdana"/>
          <w:noProof/>
          <w:lang w:val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4889500</wp:posOffset>
            </wp:positionH>
            <wp:positionV relativeFrom="paragraph">
              <wp:posOffset>222885</wp:posOffset>
            </wp:positionV>
            <wp:extent cx="1528445" cy="1234440"/>
            <wp:effectExtent l="0" t="0" r="0" b="0"/>
            <wp:wrapSquare wrapText="bothSides"/>
            <wp:docPr id="16" name="Afbeelding 16" descr="Wand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andern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219" w:rsidRPr="00837EBE">
        <w:rPr>
          <w:rFonts w:ascii="Verdana" w:hAnsi="Verdana"/>
          <w:sz w:val="24"/>
          <w:szCs w:val="24"/>
          <w:lang w:val="de-DE"/>
        </w:rPr>
        <w:t xml:space="preserve">Wilde en </w:t>
      </w:r>
      <w:proofErr w:type="spellStart"/>
      <w:r w:rsidR="00967219" w:rsidRPr="00837EBE">
        <w:rPr>
          <w:rFonts w:ascii="Verdana" w:hAnsi="Verdana"/>
          <w:sz w:val="24"/>
          <w:szCs w:val="24"/>
          <w:lang w:val="de-DE"/>
        </w:rPr>
        <w:t>heel</w:t>
      </w:r>
      <w:proofErr w:type="spellEnd"/>
      <w:r w:rsidR="00967219" w:rsidRPr="00837EBE">
        <w:rPr>
          <w:rFonts w:ascii="Verdana" w:hAnsi="Verdana"/>
          <w:sz w:val="24"/>
          <w:szCs w:val="24"/>
          <w:lang w:val="de-DE"/>
        </w:rPr>
        <w:t xml:space="preserve"> romantische </w:t>
      </w:r>
      <w:proofErr w:type="spellStart"/>
      <w:r w:rsidR="00967219" w:rsidRPr="00837EBE">
        <w:rPr>
          <w:rFonts w:ascii="Verdana" w:hAnsi="Verdana"/>
          <w:sz w:val="24"/>
          <w:szCs w:val="24"/>
          <w:lang w:val="de-DE"/>
        </w:rPr>
        <w:t>beeklopen</w:t>
      </w:r>
      <w:proofErr w:type="spellEnd"/>
      <w:r w:rsidR="00967219" w:rsidRPr="00837EBE">
        <w:rPr>
          <w:rFonts w:ascii="Verdana" w:hAnsi="Verdana"/>
          <w:sz w:val="24"/>
          <w:szCs w:val="24"/>
          <w:lang w:val="de-DE"/>
        </w:rPr>
        <w:t xml:space="preserve">, bizarre </w:t>
      </w:r>
      <w:proofErr w:type="spellStart"/>
      <w:r w:rsidR="00967219" w:rsidRPr="00837EBE">
        <w:rPr>
          <w:rFonts w:ascii="Verdana" w:hAnsi="Verdana"/>
          <w:sz w:val="24"/>
          <w:szCs w:val="24"/>
          <w:lang w:val="de-DE"/>
        </w:rPr>
        <w:t>rotsformaties</w:t>
      </w:r>
      <w:proofErr w:type="spellEnd"/>
      <w:r w:rsidR="00967219" w:rsidRPr="00837EBE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="00967219" w:rsidRPr="00837EBE">
        <w:rPr>
          <w:rFonts w:ascii="Verdana" w:hAnsi="Verdana"/>
          <w:sz w:val="24"/>
          <w:szCs w:val="24"/>
          <w:lang w:val="de-DE"/>
        </w:rPr>
        <w:t>uitgestrekte</w:t>
      </w:r>
      <w:proofErr w:type="spellEnd"/>
      <w:r w:rsidR="00967219"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967219" w:rsidRPr="00837EBE">
        <w:rPr>
          <w:rFonts w:ascii="Verdana" w:hAnsi="Verdana"/>
          <w:sz w:val="24"/>
          <w:szCs w:val="24"/>
          <w:lang w:val="de-DE"/>
        </w:rPr>
        <w:t>bossen</w:t>
      </w:r>
      <w:proofErr w:type="spellEnd"/>
      <w:r w:rsidR="00967219"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967219" w:rsidRPr="00837EBE">
        <w:rPr>
          <w:rFonts w:ascii="Verdana" w:hAnsi="Verdana"/>
          <w:sz w:val="24"/>
          <w:szCs w:val="24"/>
          <w:lang w:val="de-DE"/>
        </w:rPr>
        <w:t>nodigen</w:t>
      </w:r>
      <w:proofErr w:type="spellEnd"/>
      <w:r w:rsidR="00967219" w:rsidRPr="00837EBE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="00967219" w:rsidRPr="00837EBE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967219"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967219" w:rsidRPr="00837EBE">
        <w:rPr>
          <w:rFonts w:ascii="Verdana" w:hAnsi="Verdana"/>
          <w:sz w:val="24"/>
          <w:szCs w:val="24"/>
          <w:lang w:val="de-DE"/>
        </w:rPr>
        <w:t>Natuurpark</w:t>
      </w:r>
      <w:proofErr w:type="spellEnd"/>
      <w:r w:rsidR="00967219" w:rsidRPr="00837EBE">
        <w:rPr>
          <w:rFonts w:ascii="Verdana" w:hAnsi="Verdana"/>
          <w:sz w:val="24"/>
          <w:szCs w:val="24"/>
          <w:lang w:val="de-DE"/>
        </w:rPr>
        <w:t xml:space="preserve"> Saar-Hunsrück </w:t>
      </w:r>
      <w:proofErr w:type="spellStart"/>
      <w:r w:rsidR="00967219" w:rsidRPr="00837EBE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="00967219" w:rsidRPr="00837EBE">
        <w:rPr>
          <w:rFonts w:ascii="Verdana" w:hAnsi="Verdana"/>
          <w:sz w:val="24"/>
          <w:szCs w:val="24"/>
          <w:lang w:val="de-DE"/>
        </w:rPr>
        <w:t xml:space="preserve"> tot </w:t>
      </w:r>
      <w:proofErr w:type="spellStart"/>
      <w:r w:rsidR="00967219" w:rsidRPr="00837EBE">
        <w:rPr>
          <w:rFonts w:ascii="Verdana" w:hAnsi="Verdana"/>
          <w:sz w:val="24"/>
          <w:szCs w:val="24"/>
          <w:lang w:val="de-DE"/>
        </w:rPr>
        <w:t>wandelen</w:t>
      </w:r>
      <w:proofErr w:type="spellEnd"/>
      <w:r w:rsidR="00967219" w:rsidRPr="00837EBE">
        <w:rPr>
          <w:rFonts w:ascii="Verdana" w:hAnsi="Verdana"/>
          <w:sz w:val="24"/>
          <w:szCs w:val="24"/>
          <w:lang w:val="de-DE"/>
        </w:rPr>
        <w:t xml:space="preserve"> en relaxen. </w:t>
      </w:r>
    </w:p>
    <w:p w:rsidR="00967219" w:rsidRPr="00837EBE" w:rsidRDefault="00967219" w:rsidP="00967219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837EBE">
        <w:rPr>
          <w:rFonts w:ascii="Verdana" w:hAnsi="Verdana"/>
          <w:sz w:val="24"/>
          <w:szCs w:val="24"/>
          <w:lang w:val="de-DE"/>
        </w:rPr>
        <w:t>Tijdens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ontdekkingstochten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vol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afwisseling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kunt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u idyllische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dorpjes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indrukwekkende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burchten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kastelen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verkennen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evenals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overblijfselen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uit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de Keltische en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Romeinse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tijd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. </w:t>
      </w:r>
    </w:p>
    <w:p w:rsidR="00967219" w:rsidRPr="00837EBE" w:rsidRDefault="00967219" w:rsidP="00967219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837EBE">
        <w:rPr>
          <w:rFonts w:ascii="Verdana" w:hAnsi="Verdana"/>
          <w:sz w:val="24"/>
          <w:szCs w:val="24"/>
          <w:lang w:val="de-DE"/>
        </w:rPr>
        <w:t>Bijzonder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aantrekkelijk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gevarieerde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rivier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- en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middelgebergtelandschap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diep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uitgesleten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dalen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beboste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bergruggen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. </w:t>
      </w:r>
    </w:p>
    <w:p w:rsidR="00967219" w:rsidRPr="00837EBE" w:rsidRDefault="00967219" w:rsidP="00967219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837EBE">
        <w:rPr>
          <w:rFonts w:ascii="Verdana" w:hAnsi="Verdana"/>
          <w:sz w:val="24"/>
          <w:szCs w:val="24"/>
          <w:lang w:val="de-DE"/>
        </w:rPr>
        <w:t>Natuurliefhebbers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zullen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enthousiast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over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veelsoortige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flora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fauna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. </w:t>
      </w:r>
    </w:p>
    <w:p w:rsidR="00967219" w:rsidRPr="00837EBE" w:rsidRDefault="00967219" w:rsidP="00967219">
      <w:pPr>
        <w:numPr>
          <w:ilvl w:val="0"/>
          <w:numId w:val="13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837EBE">
        <w:rPr>
          <w:rFonts w:ascii="Verdana" w:hAnsi="Verdana"/>
          <w:sz w:val="24"/>
          <w:szCs w:val="24"/>
          <w:lang w:val="de-DE"/>
        </w:rPr>
        <w:t>Zo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komen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groot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en klein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midden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hart van Europa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tussen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Moezel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en de Rijn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op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drielandenpunt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Duitsland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>-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Frankrijk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-Luxemburg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volledig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aan </w:t>
      </w:r>
      <w:proofErr w:type="spellStart"/>
      <w:r w:rsidRPr="00837EBE">
        <w:rPr>
          <w:rFonts w:ascii="Verdana" w:hAnsi="Verdana"/>
          <w:sz w:val="24"/>
          <w:szCs w:val="24"/>
          <w:lang w:val="de-DE"/>
        </w:rPr>
        <w:t>hun</w:t>
      </w:r>
      <w:proofErr w:type="spellEnd"/>
      <w:r w:rsidRPr="00837EBE">
        <w:rPr>
          <w:rFonts w:ascii="Verdana" w:hAnsi="Verdana"/>
          <w:sz w:val="24"/>
          <w:szCs w:val="24"/>
          <w:lang w:val="de-DE"/>
        </w:rPr>
        <w:t xml:space="preserve"> trekken. </w:t>
      </w:r>
    </w:p>
    <w:p w:rsidR="00967219" w:rsidRPr="00837EBE" w:rsidRDefault="00967219" w:rsidP="00967219">
      <w:pPr>
        <w:spacing w:before="120"/>
        <w:ind w:firstLine="78"/>
        <w:rPr>
          <w:rFonts w:ascii="Verdana" w:hAnsi="Verdana"/>
          <w:sz w:val="24"/>
          <w:szCs w:val="24"/>
          <w:lang w:val="de-DE"/>
        </w:rPr>
      </w:pPr>
    </w:p>
    <w:p w:rsidR="0059171C" w:rsidRPr="00837EBE" w:rsidRDefault="0059171C" w:rsidP="00967219">
      <w:pPr>
        <w:spacing w:before="120"/>
        <w:rPr>
          <w:rFonts w:ascii="Verdana" w:hAnsi="Verdana"/>
          <w:sz w:val="24"/>
          <w:lang w:val="nl-NL"/>
        </w:rPr>
      </w:pPr>
    </w:p>
    <w:sectPr w:rsidR="0059171C" w:rsidRPr="00837EBE" w:rsidSect="005917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155" w:rsidRDefault="00367155">
      <w:r>
        <w:separator/>
      </w:r>
    </w:p>
  </w:endnote>
  <w:endnote w:type="continuationSeparator" w:id="0">
    <w:p w:rsidR="00367155" w:rsidRDefault="0036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37EB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155" w:rsidRDefault="00367155">
      <w:r>
        <w:separator/>
      </w:r>
    </w:p>
  </w:footnote>
  <w:footnote w:type="continuationSeparator" w:id="0">
    <w:p w:rsidR="00367155" w:rsidRDefault="00367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837EBE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F08B2"/>
    <w:multiLevelType w:val="multilevel"/>
    <w:tmpl w:val="7B6A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B17042"/>
    <w:multiLevelType w:val="hybridMultilevel"/>
    <w:tmpl w:val="DFAA2254"/>
    <w:lvl w:ilvl="0" w:tplc="94A0601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81EEB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62E2A"/>
    <w:rsid w:val="00367155"/>
    <w:rsid w:val="0038543A"/>
    <w:rsid w:val="003D324F"/>
    <w:rsid w:val="003D7320"/>
    <w:rsid w:val="00427675"/>
    <w:rsid w:val="00446A43"/>
    <w:rsid w:val="004B1B1F"/>
    <w:rsid w:val="004B2583"/>
    <w:rsid w:val="0059171C"/>
    <w:rsid w:val="005E2B19"/>
    <w:rsid w:val="00623919"/>
    <w:rsid w:val="006F1371"/>
    <w:rsid w:val="00775B2A"/>
    <w:rsid w:val="00837EBE"/>
    <w:rsid w:val="00864C47"/>
    <w:rsid w:val="00967219"/>
    <w:rsid w:val="009B5DDF"/>
    <w:rsid w:val="00A120DF"/>
    <w:rsid w:val="00A53DE8"/>
    <w:rsid w:val="00A950C2"/>
    <w:rsid w:val="00B029CC"/>
    <w:rsid w:val="00B24D69"/>
    <w:rsid w:val="00B84DAB"/>
    <w:rsid w:val="00D33B82"/>
    <w:rsid w:val="00D7248F"/>
    <w:rsid w:val="00DB1C6A"/>
    <w:rsid w:val="00DB7D84"/>
    <w:rsid w:val="00DC3A4A"/>
    <w:rsid w:val="00E30723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C2635DF-D67A-4A6C-8AE5-0DBDC993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96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Hyperlink">
    <w:name w:val="Hyperlink"/>
    <w:basedOn w:val="Standaardalinea-lettertype"/>
    <w:rsid w:val="00967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6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09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urpark_saarhunsrueck_1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Natuurpark Saar-Hunsrück = www</vt:lpstr>
    </vt:vector>
  </TitlesOfParts>
  <Company>BusTic.nl</Company>
  <LinksUpToDate>false</LinksUpToDate>
  <CharactersWithSpaces>775</CharactersWithSpaces>
  <SharedDoc>false</SharedDoc>
  <HLinks>
    <vt:vector size="12" baseType="variant">
      <vt:variant>
        <vt:i4>4259866</vt:i4>
      </vt:variant>
      <vt:variant>
        <vt:i4>0</vt:i4>
      </vt:variant>
      <vt:variant>
        <vt:i4>0</vt:i4>
      </vt:variant>
      <vt:variant>
        <vt:i4>5</vt:i4>
      </vt:variant>
      <vt:variant>
        <vt:lpwstr>http://www.naturpark.org/</vt:lpwstr>
      </vt:variant>
      <vt:variant>
        <vt:lpwstr/>
      </vt:variant>
      <vt:variant>
        <vt:i4>2686996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http://www.duitsverkeersbureau.nl/images/content/pic_naturpark_saarhunsrueck_1.jpg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Natuurpark Saar-Hunsrück = www</dc:title>
  <dc:subject/>
  <dc:creator>Jan Verschoor chauffeur</dc:creator>
  <cp:keywords/>
  <dc:description/>
  <cp:lastModifiedBy>Hendrik Berends</cp:lastModifiedBy>
  <cp:revision>2</cp:revision>
  <dcterms:created xsi:type="dcterms:W3CDTF">2013-05-29T10:00:00Z</dcterms:created>
  <dcterms:modified xsi:type="dcterms:W3CDTF">2013-05-29T10:00:00Z</dcterms:modified>
</cp:coreProperties>
</file>