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1E416C">
        <w:rPr>
          <w:rFonts w:ascii="Verdana" w:hAnsi="Verdana"/>
          <w:b/>
          <w:bCs/>
          <w:sz w:val="96"/>
          <w:szCs w:val="96"/>
          <w:lang w:val="nl-NL"/>
        </w:rPr>
        <w:t>2</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366855" w:rsidTr="00A16075">
        <w:trPr>
          <w:trHeight w:val="1134"/>
          <w:jc w:val="center"/>
        </w:trPr>
        <w:tc>
          <w:tcPr>
            <w:tcW w:w="2268" w:type="dxa"/>
            <w:shd w:val="clear" w:color="auto" w:fill="0000FF"/>
            <w:vAlign w:val="center"/>
          </w:tcPr>
          <w:p w:rsidR="000F3B57" w:rsidRPr="00366855" w:rsidRDefault="0079281E" w:rsidP="00191B18">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1E416C">
              <w:rPr>
                <w:rFonts w:ascii="Verdana" w:hAnsi="Verdana"/>
                <w:b/>
                <w:bCs/>
                <w:sz w:val="96"/>
                <w:szCs w:val="96"/>
                <w:lang w:val="nl-NL"/>
              </w:rPr>
              <w:t>2</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A7091A" w:rsidP="009E69D3">
      <w:pPr>
        <w:jc w:val="center"/>
        <w:rPr>
          <w:rFonts w:ascii="Verdana" w:hAnsi="Verdana"/>
          <w:b/>
          <w:bCs/>
          <w:sz w:val="72"/>
          <w:szCs w:val="72"/>
          <w:lang w:val="nl-NL"/>
        </w:rPr>
      </w:pPr>
      <w:proofErr w:type="spellStart"/>
      <w:r w:rsidRPr="00EE245B">
        <w:rPr>
          <w:rFonts w:ascii="Verdana" w:hAnsi="Verdana"/>
          <w:b/>
          <w:sz w:val="72"/>
          <w:szCs w:val="72"/>
          <w:lang w:val="nl-NL" w:eastAsia="zh-CN"/>
        </w:rPr>
        <w:t>Chiasso</w:t>
      </w:r>
      <w:proofErr w:type="spellEnd"/>
      <w:r w:rsidRPr="00EE245B">
        <w:rPr>
          <w:rFonts w:ascii="Verdana" w:hAnsi="Verdana"/>
          <w:b/>
          <w:sz w:val="72"/>
          <w:szCs w:val="72"/>
          <w:lang w:val="nl-NL" w:eastAsia="zh-CN"/>
        </w:rPr>
        <w:t xml:space="preserve"> (CH-I)</w:t>
      </w:r>
      <w:r>
        <w:rPr>
          <w:rFonts w:ascii="Verdana" w:hAnsi="Verdana"/>
          <w:b/>
          <w:sz w:val="72"/>
          <w:szCs w:val="72"/>
          <w:lang w:val="nl-NL" w:eastAsia="zh-CN"/>
        </w:rPr>
        <w:t xml:space="preserve"> - </w:t>
      </w:r>
      <w:proofErr w:type="spellStart"/>
      <w:r w:rsidRPr="00EE245B">
        <w:rPr>
          <w:rFonts w:ascii="Verdana" w:hAnsi="Verdana"/>
          <w:b/>
          <w:sz w:val="72"/>
          <w:szCs w:val="72"/>
          <w:lang w:val="nl-NL" w:eastAsia="zh-CN"/>
        </w:rPr>
        <w:t>Kleinhüningen</w:t>
      </w:r>
      <w:proofErr w:type="spellEnd"/>
      <w:r w:rsidRPr="00EE245B">
        <w:rPr>
          <w:rFonts w:ascii="Verdana" w:hAnsi="Verdana"/>
          <w:b/>
          <w:sz w:val="72"/>
          <w:szCs w:val="72"/>
          <w:lang w:val="nl-NL" w:eastAsia="zh-CN"/>
        </w:rPr>
        <w:t xml:space="preserve"> (CH-D)</w:t>
      </w:r>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Default="009E69D3" w:rsidP="009E69D3">
      <w:pPr>
        <w:rPr>
          <w:rFonts w:ascii="Verdana" w:hAnsi="Verdana"/>
          <w:b/>
          <w:bCs/>
          <w:sz w:val="24"/>
          <w:szCs w:val="24"/>
          <w:lang w:val="nl-NL"/>
        </w:rPr>
      </w:pPr>
    </w:p>
    <w:p w:rsidR="00A7091A" w:rsidRDefault="00A7091A" w:rsidP="009E69D3">
      <w:pPr>
        <w:rPr>
          <w:rFonts w:ascii="Verdana" w:hAnsi="Verdana"/>
          <w:b/>
          <w:bCs/>
          <w:sz w:val="24"/>
          <w:szCs w:val="24"/>
          <w:lang w:val="nl-NL"/>
        </w:rPr>
      </w:pPr>
    </w:p>
    <w:p w:rsidR="00A7091A" w:rsidRDefault="00A7091A" w:rsidP="00A7091A">
      <w:pPr>
        <w:rPr>
          <w:rFonts w:ascii="Verdana" w:hAnsi="Verdana"/>
          <w:bCs/>
          <w:sz w:val="24"/>
          <w:szCs w:val="24"/>
          <w:lang w:val="nl-NL"/>
        </w:rPr>
      </w:pPr>
    </w:p>
    <w:p w:rsidR="00A7091A" w:rsidRPr="00EE245B" w:rsidRDefault="00A7091A" w:rsidP="00A7091A">
      <w:pPr>
        <w:pStyle w:val="BusTic"/>
      </w:pPr>
      <w:r w:rsidRPr="00EE245B">
        <w:t xml:space="preserve">De A2 is een Autobahn in Zwitserland. De snelweg vormt de belangrijkste noord-zuidroute van het land en begint aan de Duitse grens bij Basel en loopt via de </w:t>
      </w:r>
      <w:proofErr w:type="spellStart"/>
      <w:r w:rsidRPr="00EE245B">
        <w:t>Gotthardtunnel</w:t>
      </w:r>
      <w:proofErr w:type="spellEnd"/>
      <w:r w:rsidRPr="00EE245B">
        <w:t xml:space="preserve"> naar de Italiaanse grens bij </w:t>
      </w:r>
      <w:proofErr w:type="spellStart"/>
      <w:r w:rsidRPr="00EE245B">
        <w:t>Chiasso</w:t>
      </w:r>
      <w:proofErr w:type="spellEnd"/>
      <w:r w:rsidRPr="00EE245B">
        <w:t xml:space="preserve">. </w:t>
      </w:r>
    </w:p>
    <w:p w:rsidR="00A7091A" w:rsidRPr="00EE245B" w:rsidRDefault="00A7091A" w:rsidP="00A7091A">
      <w:pPr>
        <w:pStyle w:val="BusTic"/>
      </w:pPr>
      <w:r w:rsidRPr="00EE245B">
        <w:t xml:space="preserve">De route passeert onderweg slechts enkele grotere plaatsen. Luzern en </w:t>
      </w:r>
      <w:proofErr w:type="spellStart"/>
      <w:r w:rsidRPr="00EE245B">
        <w:t>Lugano</w:t>
      </w:r>
      <w:proofErr w:type="spellEnd"/>
      <w:r w:rsidRPr="00EE245B">
        <w:t xml:space="preserve"> zijn de belangrijkste steden.</w:t>
      </w:r>
    </w:p>
    <w:p w:rsidR="00A7091A" w:rsidRPr="00EE245B" w:rsidRDefault="00A7091A" w:rsidP="00A7091A">
      <w:pPr>
        <w:rPr>
          <w:rFonts w:ascii="Verdana" w:hAnsi="Verdana"/>
          <w:bCs/>
          <w:sz w:val="24"/>
          <w:szCs w:val="24"/>
          <w:lang w:val="nl-NL"/>
        </w:rPr>
      </w:pPr>
    </w:p>
    <w:p w:rsidR="00A7091A" w:rsidRPr="00EE245B" w:rsidRDefault="00A7091A" w:rsidP="00A7091A">
      <w:pPr>
        <w:pStyle w:val="Alinia6"/>
        <w:rPr>
          <w:rStyle w:val="Beziens"/>
        </w:rPr>
      </w:pPr>
      <w:r w:rsidRPr="00EE245B">
        <w:rPr>
          <w:rStyle w:val="Beziens"/>
        </w:rPr>
        <w:t>Routebeschrijving</w:t>
      </w:r>
    </w:p>
    <w:p w:rsidR="00A7091A" w:rsidRPr="00EE245B" w:rsidRDefault="00A7091A" w:rsidP="00A7091A">
      <w:pPr>
        <w:pStyle w:val="Alinia6"/>
        <w:rPr>
          <w:b/>
        </w:rPr>
      </w:pPr>
      <w:proofErr w:type="spellStart"/>
      <w:r w:rsidRPr="00EE245B">
        <w:rPr>
          <w:b/>
        </w:rPr>
        <w:t>Nordschweiz</w:t>
      </w:r>
      <w:proofErr w:type="spellEnd"/>
    </w:p>
    <w:p w:rsidR="00A7091A" w:rsidRPr="00EE245B" w:rsidRDefault="00A7091A" w:rsidP="00A7091A">
      <w:pPr>
        <w:pStyle w:val="BusTic"/>
      </w:pPr>
      <w:r w:rsidRPr="00EE245B">
        <w:t xml:space="preserve">Bij de grensovergang </w:t>
      </w:r>
      <w:proofErr w:type="spellStart"/>
      <w:r w:rsidRPr="00EE245B">
        <w:t>Kleinhüningen</w:t>
      </w:r>
      <w:proofErr w:type="spellEnd"/>
      <w:r w:rsidRPr="00EE245B">
        <w:t xml:space="preserve"> gaat de Duitse A5 over in de Zwitserse A2 en komt men direct in de stad Basel. </w:t>
      </w:r>
    </w:p>
    <w:p w:rsidR="00A7091A" w:rsidRPr="00EE245B" w:rsidRDefault="00A7091A" w:rsidP="00A7091A">
      <w:pPr>
        <w:pStyle w:val="BusTic"/>
      </w:pPr>
      <w:r w:rsidRPr="00EE245B">
        <w:t xml:space="preserve">Basel is een grote stad met 166.000 inwoners en een agglomeratie van 730.000 inwoners dat zich uitstrekt tot in Frankrijk en Duitsland. </w:t>
      </w:r>
    </w:p>
    <w:p w:rsidR="00A7091A" w:rsidRPr="00EE245B" w:rsidRDefault="00A7091A" w:rsidP="00A7091A">
      <w:pPr>
        <w:pStyle w:val="BusTic"/>
      </w:pPr>
      <w:r w:rsidRPr="00EE245B">
        <w:t xml:space="preserve">De A2 telt hier 2x2 rijstroken en men komt over een industriegebied. </w:t>
      </w:r>
    </w:p>
    <w:p w:rsidR="00A7091A" w:rsidRPr="00EE245B" w:rsidRDefault="00A7091A" w:rsidP="00A7091A">
      <w:pPr>
        <w:pStyle w:val="BusTic"/>
      </w:pPr>
      <w:r w:rsidRPr="00EE245B">
        <w:t xml:space="preserve">Al na amper een kilometer voegt de A3 in bij de </w:t>
      </w:r>
      <w:proofErr w:type="spellStart"/>
      <w:r w:rsidRPr="00EE245B">
        <w:t>verzweigung</w:t>
      </w:r>
      <w:proofErr w:type="spellEnd"/>
      <w:r w:rsidRPr="00EE245B">
        <w:t xml:space="preserve"> Wiese, die vanaf de Franse grens komt vanuit de stad Mulhouse. </w:t>
      </w:r>
    </w:p>
    <w:p w:rsidR="00A7091A" w:rsidRPr="00EE245B" w:rsidRDefault="00A7091A" w:rsidP="00A7091A">
      <w:pPr>
        <w:pStyle w:val="BusTic"/>
      </w:pPr>
      <w:r w:rsidRPr="00EE245B">
        <w:t xml:space="preserve">De A2 telt dan afwisselend 2x2 en 2x3 rijstroken en ligt gedeeltelijk ondergronds. De snelweg gaat onder het </w:t>
      </w:r>
      <w:proofErr w:type="spellStart"/>
      <w:r w:rsidRPr="00EE245B">
        <w:t>Badische</w:t>
      </w:r>
      <w:proofErr w:type="spellEnd"/>
      <w:r w:rsidRPr="00EE245B">
        <w:t xml:space="preserve"> </w:t>
      </w:r>
      <w:proofErr w:type="spellStart"/>
      <w:r w:rsidRPr="00EE245B">
        <w:t>Bahnhof</w:t>
      </w:r>
      <w:proofErr w:type="spellEnd"/>
      <w:r w:rsidRPr="00EE245B">
        <w:t xml:space="preserve"> van Basel door. </w:t>
      </w:r>
    </w:p>
    <w:p w:rsidR="00A7091A" w:rsidRPr="00EE245B" w:rsidRDefault="00A7091A" w:rsidP="00A7091A">
      <w:pPr>
        <w:pStyle w:val="BusTic"/>
      </w:pPr>
      <w:r w:rsidRPr="00EE245B">
        <w:t xml:space="preserve">Via een brug die 10 rijstroken telt steekt men de rivier de Rhein over. Deze brug draagt ook lokale wegen, er zijn 2x2 doorgaande rijstroken. </w:t>
      </w:r>
    </w:p>
    <w:p w:rsidR="00A7091A" w:rsidRPr="00EE245B" w:rsidRDefault="00A7091A" w:rsidP="00A7091A">
      <w:pPr>
        <w:pStyle w:val="BusTic"/>
      </w:pPr>
      <w:r w:rsidRPr="00EE245B">
        <w:t xml:space="preserve">Daarna loopt er een brede spoorlijn in de middenberm. </w:t>
      </w:r>
    </w:p>
    <w:p w:rsidR="00A7091A" w:rsidRPr="00EE245B" w:rsidRDefault="00A7091A" w:rsidP="00A7091A">
      <w:pPr>
        <w:pStyle w:val="BusTic"/>
      </w:pPr>
      <w:r w:rsidRPr="00EE245B">
        <w:t xml:space="preserve">Daarna volgt een knooppunt met een korte </w:t>
      </w:r>
      <w:proofErr w:type="spellStart"/>
      <w:r w:rsidRPr="00EE245B">
        <w:t>inprikker</w:t>
      </w:r>
      <w:proofErr w:type="spellEnd"/>
      <w:r w:rsidRPr="00EE245B">
        <w:t xml:space="preserve"> naar het centrum van Basel. </w:t>
      </w:r>
    </w:p>
    <w:p w:rsidR="00A7091A" w:rsidRPr="00EE245B" w:rsidRDefault="00A7091A" w:rsidP="00A7091A">
      <w:pPr>
        <w:pStyle w:val="BusTic"/>
      </w:pPr>
      <w:r w:rsidRPr="00EE245B">
        <w:t xml:space="preserve">De A2 en A3 lopen dan naar het oosten en de H18 slaat dan bij de </w:t>
      </w:r>
      <w:proofErr w:type="spellStart"/>
      <w:r w:rsidRPr="00EE245B">
        <w:t>verzweigung</w:t>
      </w:r>
      <w:proofErr w:type="spellEnd"/>
      <w:r w:rsidRPr="00EE245B">
        <w:t xml:space="preserve"> </w:t>
      </w:r>
      <w:proofErr w:type="spellStart"/>
      <w:r w:rsidRPr="00EE245B">
        <w:t>Hagnau</w:t>
      </w:r>
      <w:proofErr w:type="spellEnd"/>
      <w:r w:rsidRPr="00EE245B">
        <w:t xml:space="preserve"> als snelweg af naar het zuiden die naar de zuidelijke voorsteden loopt. </w:t>
      </w:r>
    </w:p>
    <w:p w:rsidR="00A7091A" w:rsidRPr="00EE245B" w:rsidRDefault="00A7091A" w:rsidP="00A7091A">
      <w:pPr>
        <w:pStyle w:val="BusTic"/>
      </w:pPr>
      <w:r w:rsidRPr="00EE245B">
        <w:t xml:space="preserve">De A2 telt dan 2x3 rijstroken en passeert opnieuw door industriële zones. </w:t>
      </w:r>
    </w:p>
    <w:p w:rsidR="00A7091A" w:rsidRPr="00EE245B" w:rsidRDefault="00A7091A" w:rsidP="00A7091A">
      <w:pPr>
        <w:pStyle w:val="BusTic"/>
      </w:pPr>
      <w:r w:rsidRPr="00EE245B">
        <w:t>De snelweg loopt opnieuw onder een groot rangeerterrein door en men verlaat dan het stedelijk gebied van Basel.</w:t>
      </w:r>
    </w:p>
    <w:p w:rsidR="00A7091A" w:rsidRPr="00EE245B" w:rsidRDefault="00A7091A" w:rsidP="00A7091A">
      <w:pPr>
        <w:rPr>
          <w:rFonts w:ascii="Verdana" w:hAnsi="Verdana"/>
          <w:bCs/>
          <w:sz w:val="24"/>
          <w:szCs w:val="24"/>
          <w:lang w:val="nl-NL"/>
        </w:rPr>
      </w:pPr>
      <w:r w:rsidRPr="00EE245B">
        <w:rPr>
          <w:rFonts w:ascii="Verdana" w:hAnsi="Verdana"/>
          <w:bCs/>
          <w:sz w:val="24"/>
          <w:szCs w:val="24"/>
          <w:lang w:val="nl-NL"/>
        </w:rPr>
        <w:t xml:space="preserve"> </w:t>
      </w:r>
    </w:p>
    <w:p w:rsidR="00A7091A" w:rsidRPr="00EE245B" w:rsidRDefault="00A7091A" w:rsidP="00A7091A">
      <w:pPr>
        <w:pStyle w:val="BusTic"/>
      </w:pPr>
      <w:r w:rsidRPr="00EE245B">
        <w:t xml:space="preserve">Bij de Verzweigung </w:t>
      </w:r>
      <w:proofErr w:type="spellStart"/>
      <w:r w:rsidRPr="00EE245B">
        <w:t>Augst</w:t>
      </w:r>
      <w:proofErr w:type="spellEnd"/>
      <w:r w:rsidRPr="00EE245B">
        <w:t xml:space="preserve"> slaat de A2 af naar het zuiden. </w:t>
      </w:r>
    </w:p>
    <w:p w:rsidR="00A7091A" w:rsidRPr="00EE245B" w:rsidRDefault="00A7091A" w:rsidP="00A7091A">
      <w:pPr>
        <w:pStyle w:val="BusTic"/>
      </w:pPr>
      <w:r w:rsidRPr="00EE245B">
        <w:t xml:space="preserve">De A3 gaat rechtdoor richting Zürich. </w:t>
      </w:r>
    </w:p>
    <w:p w:rsidR="00A7091A" w:rsidRPr="00EE245B" w:rsidRDefault="00A7091A" w:rsidP="00A7091A">
      <w:pPr>
        <w:pStyle w:val="BusTic"/>
      </w:pPr>
      <w:r w:rsidRPr="00EE245B">
        <w:t xml:space="preserve">Het verkeer richting Bern moet hier ook afslaan en de A2 volgen. </w:t>
      </w:r>
    </w:p>
    <w:p w:rsidR="00A7091A" w:rsidRPr="00EE245B" w:rsidRDefault="00A7091A" w:rsidP="00A7091A">
      <w:pPr>
        <w:pStyle w:val="BusTic"/>
      </w:pPr>
      <w:r w:rsidRPr="00EE245B">
        <w:t xml:space="preserve">De weg versmalt dan naar 2x2 rijstroken en er volgt een anderhalve kilometer lange tunnel. </w:t>
      </w:r>
    </w:p>
    <w:p w:rsidR="00A7091A" w:rsidRPr="00EE245B" w:rsidRDefault="00A7091A" w:rsidP="00A7091A">
      <w:pPr>
        <w:pStyle w:val="BusTic"/>
      </w:pPr>
      <w:r w:rsidRPr="00EE245B">
        <w:t xml:space="preserve">Bij </w:t>
      </w:r>
      <w:proofErr w:type="spellStart"/>
      <w:r w:rsidRPr="00EE245B">
        <w:t>Sissach</w:t>
      </w:r>
      <w:proofErr w:type="spellEnd"/>
      <w:r w:rsidRPr="00EE245B">
        <w:t xml:space="preserve"> slaat de H2 af, en vormt een snelweg naar </w:t>
      </w:r>
      <w:proofErr w:type="spellStart"/>
      <w:r w:rsidRPr="00EE245B">
        <w:t>Liestal</w:t>
      </w:r>
      <w:proofErr w:type="spellEnd"/>
      <w:r w:rsidRPr="00EE245B">
        <w:t xml:space="preserve">. </w:t>
      </w:r>
    </w:p>
    <w:p w:rsidR="00A7091A" w:rsidRPr="00EE245B" w:rsidRDefault="00A7091A" w:rsidP="00A7091A">
      <w:pPr>
        <w:pStyle w:val="BusTic"/>
      </w:pPr>
      <w:r w:rsidRPr="00EE245B">
        <w:t xml:space="preserve">Het gebied waar men doorheen komt wordt dan al een stuk heuvelachtiger, alhoewel de hoge bergen nog niet te zien zijn. </w:t>
      </w:r>
    </w:p>
    <w:p w:rsidR="00A7091A" w:rsidRPr="00EE245B" w:rsidRDefault="00A7091A" w:rsidP="00A7091A">
      <w:pPr>
        <w:pStyle w:val="BusTic"/>
      </w:pPr>
      <w:r w:rsidRPr="00EE245B">
        <w:t xml:space="preserve">Daarna volgt de 3,3 km lange Belchentunnel. </w:t>
      </w:r>
    </w:p>
    <w:p w:rsidR="00A7091A" w:rsidRPr="00EE245B" w:rsidRDefault="00A7091A" w:rsidP="00A7091A">
      <w:pPr>
        <w:pStyle w:val="BusTic"/>
      </w:pPr>
      <w:r w:rsidRPr="00EE245B">
        <w:lastRenderedPageBreak/>
        <w:t xml:space="preserve">Hierna daalt de weg scherp naar het relatief vlakke </w:t>
      </w:r>
      <w:proofErr w:type="spellStart"/>
      <w:r w:rsidRPr="00EE245B">
        <w:t>Mittelland</w:t>
      </w:r>
      <w:proofErr w:type="spellEnd"/>
      <w:r w:rsidRPr="00EE245B">
        <w:t xml:space="preserve">. </w:t>
      </w:r>
    </w:p>
    <w:p w:rsidR="00A7091A" w:rsidRPr="00EE245B" w:rsidRDefault="00A7091A" w:rsidP="00A7091A">
      <w:pPr>
        <w:pStyle w:val="BusTic"/>
      </w:pPr>
      <w:r w:rsidRPr="00EE245B">
        <w:t xml:space="preserve">Bij de Verzweigung </w:t>
      </w:r>
      <w:proofErr w:type="spellStart"/>
      <w:r w:rsidRPr="00EE245B">
        <w:t>Härkingen</w:t>
      </w:r>
      <w:proofErr w:type="spellEnd"/>
      <w:r w:rsidRPr="00EE245B">
        <w:t xml:space="preserve"> voegt de A2 in op de A1, die vanuit Bern komt en richting Zürich loopt. </w:t>
      </w:r>
    </w:p>
    <w:p w:rsidR="00A7091A" w:rsidRPr="00EE245B" w:rsidRDefault="00A7091A" w:rsidP="00A7091A">
      <w:pPr>
        <w:pStyle w:val="BusTic"/>
      </w:pPr>
      <w:r w:rsidRPr="00EE245B">
        <w:t xml:space="preserve">Niet ver daarna volgt de Verzweigung </w:t>
      </w:r>
      <w:proofErr w:type="spellStart"/>
      <w:r w:rsidRPr="00EE245B">
        <w:t>Wiggertal</w:t>
      </w:r>
      <w:proofErr w:type="spellEnd"/>
      <w:r w:rsidRPr="00EE245B">
        <w:t xml:space="preserve"> waarna de A2 weer afslaat en de A1 rechtdoor gaat naar Zürich. </w:t>
      </w:r>
    </w:p>
    <w:p w:rsidR="00A7091A" w:rsidRPr="00EE245B" w:rsidRDefault="00A7091A" w:rsidP="00A7091A">
      <w:pPr>
        <w:pStyle w:val="BusTic"/>
      </w:pPr>
      <w:r w:rsidRPr="00EE245B">
        <w:t xml:space="preserve">De weg loopt door een wat saai landschap en is slechts omzoomd door bomen. </w:t>
      </w:r>
    </w:p>
    <w:p w:rsidR="00A7091A" w:rsidRPr="00EE245B" w:rsidRDefault="00A7091A" w:rsidP="00A7091A">
      <w:pPr>
        <w:pStyle w:val="BusTic"/>
      </w:pPr>
      <w:r w:rsidRPr="00EE245B">
        <w:t xml:space="preserve">Halverwege Luzern komt men langs de </w:t>
      </w:r>
      <w:proofErr w:type="spellStart"/>
      <w:r w:rsidRPr="00EE245B">
        <w:t>Sempacher</w:t>
      </w:r>
      <w:proofErr w:type="spellEnd"/>
      <w:r w:rsidRPr="00EE245B">
        <w:t xml:space="preserve"> See, het eerste grotere meer op de route. </w:t>
      </w:r>
    </w:p>
    <w:p w:rsidR="00A7091A" w:rsidRPr="00EE245B" w:rsidRDefault="00A7091A" w:rsidP="00A7091A">
      <w:pPr>
        <w:pStyle w:val="BusTic"/>
      </w:pPr>
      <w:r w:rsidRPr="00EE245B">
        <w:t xml:space="preserve">Men bereikt dan Verzweigung </w:t>
      </w:r>
      <w:proofErr w:type="spellStart"/>
      <w:r w:rsidRPr="00EE245B">
        <w:t>Rotsee</w:t>
      </w:r>
      <w:proofErr w:type="spellEnd"/>
      <w:r w:rsidRPr="00EE245B">
        <w:t xml:space="preserve">, waar de A14 afslaat richting </w:t>
      </w:r>
      <w:proofErr w:type="spellStart"/>
      <w:r w:rsidRPr="00EE245B">
        <w:t>Cham</w:t>
      </w:r>
      <w:proofErr w:type="spellEnd"/>
      <w:r w:rsidRPr="00EE245B">
        <w:t xml:space="preserve"> en Zürich in het noordoosten.</w:t>
      </w:r>
    </w:p>
    <w:p w:rsidR="00A7091A" w:rsidRPr="00EE245B" w:rsidRDefault="00A7091A" w:rsidP="00A7091A">
      <w:pPr>
        <w:rPr>
          <w:rFonts w:ascii="Verdana" w:hAnsi="Verdana"/>
          <w:bCs/>
          <w:sz w:val="24"/>
          <w:szCs w:val="24"/>
          <w:lang w:val="nl-NL"/>
        </w:rPr>
      </w:pPr>
      <w:r w:rsidRPr="00EE245B">
        <w:rPr>
          <w:rFonts w:ascii="Verdana" w:hAnsi="Verdana"/>
          <w:bCs/>
          <w:sz w:val="24"/>
          <w:szCs w:val="24"/>
          <w:lang w:val="nl-NL"/>
        </w:rPr>
        <w:t xml:space="preserve"> </w:t>
      </w:r>
    </w:p>
    <w:p w:rsidR="00A7091A" w:rsidRPr="00EE245B" w:rsidRDefault="00A7091A" w:rsidP="00A7091A">
      <w:pPr>
        <w:pStyle w:val="BusTic"/>
      </w:pPr>
      <w:r w:rsidRPr="00EE245B">
        <w:t xml:space="preserve">Men komt dan in het stedelijke gebied van Luzern. </w:t>
      </w:r>
    </w:p>
    <w:p w:rsidR="00A7091A" w:rsidRPr="00EE245B" w:rsidRDefault="00A7091A" w:rsidP="00A7091A">
      <w:pPr>
        <w:pStyle w:val="BusTic"/>
      </w:pPr>
      <w:r w:rsidRPr="00EE245B">
        <w:t xml:space="preserve">Luzern zelf is met zo'n 70.000 inwoners, maar vormt de centrumplaats van een groter verstedelijkt gebied. </w:t>
      </w:r>
    </w:p>
    <w:p w:rsidR="00A7091A" w:rsidRPr="00EE245B" w:rsidRDefault="00A7091A" w:rsidP="00A7091A">
      <w:pPr>
        <w:pStyle w:val="BusTic"/>
      </w:pPr>
      <w:r w:rsidRPr="00EE245B">
        <w:t xml:space="preserve">In Luzern zijn 2x3 rijstroken beschikbaar. </w:t>
      </w:r>
    </w:p>
    <w:p w:rsidR="00A7091A" w:rsidRPr="00EE245B" w:rsidRDefault="00A7091A" w:rsidP="00A7091A">
      <w:pPr>
        <w:pStyle w:val="BusTic"/>
      </w:pPr>
      <w:r w:rsidRPr="00EE245B">
        <w:t xml:space="preserve">In Luzern is de snelweg stedelijk goed ingepast: men vanuit het noorden eerst een tunnel, dan de oversteek van de rivier de </w:t>
      </w:r>
      <w:proofErr w:type="spellStart"/>
      <w:r w:rsidRPr="00EE245B">
        <w:t>Reuss</w:t>
      </w:r>
      <w:proofErr w:type="spellEnd"/>
      <w:r w:rsidRPr="00EE245B">
        <w:t xml:space="preserve"> gevolgd door een ondertunneling en een langere tunnel. </w:t>
      </w:r>
    </w:p>
    <w:p w:rsidR="00A7091A" w:rsidRPr="00EE245B" w:rsidRDefault="00A7091A" w:rsidP="00A7091A">
      <w:pPr>
        <w:pStyle w:val="BusTic"/>
      </w:pPr>
      <w:r w:rsidRPr="00EE245B">
        <w:t xml:space="preserve">Vanaf de voorstad </w:t>
      </w:r>
      <w:proofErr w:type="spellStart"/>
      <w:r w:rsidRPr="00EE245B">
        <w:t>Horw</w:t>
      </w:r>
      <w:proofErr w:type="spellEnd"/>
      <w:r w:rsidRPr="00EE245B">
        <w:t xml:space="preserve"> loopt de snelweg direct langs de </w:t>
      </w:r>
      <w:proofErr w:type="spellStart"/>
      <w:r w:rsidRPr="00EE245B">
        <w:t>Vierwaldstättersee</w:t>
      </w:r>
      <w:proofErr w:type="spellEnd"/>
      <w:r w:rsidRPr="00EE245B">
        <w:t xml:space="preserve">. </w:t>
      </w:r>
    </w:p>
    <w:p w:rsidR="00A7091A" w:rsidRPr="00EE245B" w:rsidRDefault="00A7091A" w:rsidP="00A7091A">
      <w:pPr>
        <w:pStyle w:val="BusTic"/>
      </w:pPr>
      <w:r w:rsidRPr="00EE245B">
        <w:t xml:space="preserve">Naar het zuidwesten is de berg Pilatus goed zichtbaar. </w:t>
      </w:r>
    </w:p>
    <w:p w:rsidR="00A7091A" w:rsidRPr="00EE245B" w:rsidRDefault="00A7091A" w:rsidP="00A7091A">
      <w:pPr>
        <w:pStyle w:val="BusTic"/>
      </w:pPr>
      <w:r w:rsidRPr="00EE245B">
        <w:t xml:space="preserve">De A2 versmalt weer tot 2x2 rijstroken en bij Verzweigung </w:t>
      </w:r>
      <w:proofErr w:type="spellStart"/>
      <w:r w:rsidRPr="00EE245B">
        <w:t>Lopper</w:t>
      </w:r>
      <w:proofErr w:type="spellEnd"/>
      <w:r w:rsidRPr="00EE245B">
        <w:t xml:space="preserve"> slaat de A8 af richting </w:t>
      </w:r>
      <w:proofErr w:type="spellStart"/>
      <w:r w:rsidRPr="00EE245B">
        <w:t>Brienz</w:t>
      </w:r>
      <w:proofErr w:type="spellEnd"/>
      <w:r w:rsidRPr="00EE245B">
        <w:t xml:space="preserve">. </w:t>
      </w:r>
    </w:p>
    <w:p w:rsidR="00A7091A" w:rsidRPr="00EE245B" w:rsidRDefault="00A7091A" w:rsidP="00A7091A">
      <w:pPr>
        <w:pStyle w:val="BusTic"/>
      </w:pPr>
      <w:r w:rsidRPr="00EE245B">
        <w:t xml:space="preserve">Daarna volgt een tunnel waarna men over de samenkomst van het </w:t>
      </w:r>
      <w:proofErr w:type="spellStart"/>
      <w:r w:rsidRPr="00EE245B">
        <w:t>Vierwaldstättersee</w:t>
      </w:r>
      <w:proofErr w:type="spellEnd"/>
      <w:r w:rsidRPr="00EE245B">
        <w:t xml:space="preserve"> en </w:t>
      </w:r>
      <w:proofErr w:type="spellStart"/>
      <w:r w:rsidRPr="00EE245B">
        <w:t>Alpnachersee</w:t>
      </w:r>
      <w:proofErr w:type="spellEnd"/>
      <w:r w:rsidRPr="00EE245B">
        <w:t xml:space="preserve"> komt. </w:t>
      </w:r>
    </w:p>
    <w:p w:rsidR="00A7091A" w:rsidRPr="00EE245B" w:rsidRDefault="00A7091A" w:rsidP="00A7091A">
      <w:pPr>
        <w:pStyle w:val="BusTic"/>
      </w:pPr>
      <w:r w:rsidRPr="00EE245B">
        <w:t xml:space="preserve">Het gebied rondom de A2 wordt steeds bergachtiger en soms kan men al diep de </w:t>
      </w:r>
      <w:proofErr w:type="spellStart"/>
      <w:r w:rsidRPr="00EE245B">
        <w:t>zijdalen</w:t>
      </w:r>
      <w:proofErr w:type="spellEnd"/>
      <w:r w:rsidRPr="00EE245B">
        <w:t xml:space="preserve"> in kijken. </w:t>
      </w:r>
    </w:p>
    <w:p w:rsidR="00A7091A" w:rsidRPr="00EE245B" w:rsidRDefault="00A7091A" w:rsidP="00A7091A">
      <w:pPr>
        <w:pStyle w:val="BusTic"/>
      </w:pPr>
      <w:r w:rsidRPr="00EE245B">
        <w:t xml:space="preserve">Na </w:t>
      </w:r>
      <w:proofErr w:type="spellStart"/>
      <w:r w:rsidRPr="00EE245B">
        <w:t>Buochs</w:t>
      </w:r>
      <w:proofErr w:type="spellEnd"/>
      <w:r w:rsidRPr="00EE245B">
        <w:t xml:space="preserve"> volgt dan de eerste echt lange tunnel, de </w:t>
      </w:r>
      <w:proofErr w:type="spellStart"/>
      <w:r w:rsidRPr="00EE245B">
        <w:t>Seelisbergtunnel</w:t>
      </w:r>
      <w:proofErr w:type="spellEnd"/>
      <w:r w:rsidRPr="00EE245B">
        <w:t xml:space="preserve"> die 9300 meter lang is. </w:t>
      </w:r>
    </w:p>
    <w:p w:rsidR="00A7091A" w:rsidRPr="00EE245B" w:rsidRDefault="00A7091A" w:rsidP="00A7091A">
      <w:pPr>
        <w:pStyle w:val="BusTic"/>
      </w:pPr>
      <w:r w:rsidRPr="00EE245B">
        <w:t xml:space="preserve">Daarna bereikt men het zuideinde van de </w:t>
      </w:r>
      <w:proofErr w:type="spellStart"/>
      <w:r w:rsidRPr="00EE245B">
        <w:t>Vierwaldstättersee</w:t>
      </w:r>
      <w:proofErr w:type="spellEnd"/>
      <w:r w:rsidRPr="00EE245B">
        <w:t xml:space="preserve">, die hier </w:t>
      </w:r>
      <w:proofErr w:type="spellStart"/>
      <w:r w:rsidRPr="00EE245B">
        <w:t>Urnersee</w:t>
      </w:r>
      <w:proofErr w:type="spellEnd"/>
      <w:r w:rsidRPr="00EE245B">
        <w:t xml:space="preserve"> heet. </w:t>
      </w:r>
    </w:p>
    <w:p w:rsidR="00A7091A" w:rsidRPr="00EE245B" w:rsidRDefault="00A7091A" w:rsidP="00A7091A">
      <w:pPr>
        <w:pStyle w:val="BusTic"/>
      </w:pPr>
      <w:r w:rsidRPr="00EE245B">
        <w:t xml:space="preserve">Een scherpe bocht naar rechts luidt een geleidelijke klim door het </w:t>
      </w:r>
      <w:proofErr w:type="spellStart"/>
      <w:r w:rsidRPr="00EE245B">
        <w:t>Reussdal</w:t>
      </w:r>
      <w:proofErr w:type="spellEnd"/>
      <w:r w:rsidRPr="00EE245B">
        <w:t xml:space="preserve"> richting de </w:t>
      </w:r>
      <w:proofErr w:type="spellStart"/>
      <w:r w:rsidRPr="00EE245B">
        <w:t>Gotthardtunnel</w:t>
      </w:r>
      <w:proofErr w:type="spellEnd"/>
      <w:r w:rsidRPr="00EE245B">
        <w:t xml:space="preserve"> in. </w:t>
      </w:r>
    </w:p>
    <w:p w:rsidR="00A7091A" w:rsidRPr="00EE245B" w:rsidRDefault="00A7091A" w:rsidP="00A7091A">
      <w:pPr>
        <w:pStyle w:val="BusTic"/>
      </w:pPr>
      <w:r w:rsidRPr="00EE245B">
        <w:t xml:space="preserve">Geleidelijk wordt het dal steeds smaller. </w:t>
      </w:r>
    </w:p>
    <w:p w:rsidR="00A7091A" w:rsidRPr="00EE245B" w:rsidRDefault="00A7091A" w:rsidP="00A7091A">
      <w:pPr>
        <w:pStyle w:val="BusTic"/>
      </w:pPr>
      <w:r w:rsidRPr="00EE245B">
        <w:t xml:space="preserve">De weg is omgeven door bergtoppen tot 3.000 meter hoogte. </w:t>
      </w:r>
    </w:p>
    <w:p w:rsidR="00A7091A" w:rsidRPr="00EE245B" w:rsidRDefault="00A7091A" w:rsidP="00A7091A">
      <w:pPr>
        <w:pStyle w:val="BusTic"/>
      </w:pPr>
      <w:r w:rsidRPr="00EE245B">
        <w:t xml:space="preserve">De snelweg stijgt langzaam tot het noordportaal van de bijna 17 kilometer lange </w:t>
      </w:r>
      <w:proofErr w:type="spellStart"/>
      <w:r w:rsidRPr="00EE245B">
        <w:t>Gotthardtunnel</w:t>
      </w:r>
      <w:proofErr w:type="spellEnd"/>
      <w:r w:rsidRPr="00EE245B">
        <w:t xml:space="preserve">. </w:t>
      </w:r>
    </w:p>
    <w:p w:rsidR="00A7091A" w:rsidRPr="00EE245B" w:rsidRDefault="00A7091A" w:rsidP="00A7091A">
      <w:pPr>
        <w:pStyle w:val="BusTic"/>
      </w:pPr>
      <w:r w:rsidRPr="00EE245B">
        <w:t xml:space="preserve">Deze bevindt zich bij </w:t>
      </w:r>
      <w:proofErr w:type="spellStart"/>
      <w:r w:rsidRPr="00EE245B">
        <w:t>Göschenen</w:t>
      </w:r>
      <w:proofErr w:type="spellEnd"/>
      <w:r w:rsidRPr="00EE245B">
        <w:t xml:space="preserve"> op zo'n 1060 meter hoogte.</w:t>
      </w:r>
    </w:p>
    <w:p w:rsidR="00A7091A" w:rsidRPr="00EE245B" w:rsidRDefault="00A7091A" w:rsidP="00A7091A">
      <w:pPr>
        <w:rPr>
          <w:rFonts w:ascii="Verdana" w:hAnsi="Verdana"/>
          <w:bCs/>
          <w:sz w:val="24"/>
          <w:szCs w:val="24"/>
          <w:lang w:val="nl-NL"/>
        </w:rPr>
      </w:pPr>
      <w:r w:rsidRPr="00EE245B">
        <w:rPr>
          <w:rFonts w:ascii="Verdana" w:hAnsi="Verdana"/>
          <w:bCs/>
          <w:sz w:val="24"/>
          <w:szCs w:val="24"/>
          <w:lang w:val="nl-NL"/>
        </w:rPr>
        <w:t xml:space="preserve"> </w:t>
      </w:r>
    </w:p>
    <w:p w:rsidR="00A7091A" w:rsidRPr="00EE245B" w:rsidRDefault="00A7091A" w:rsidP="00A7091A">
      <w:pPr>
        <w:rPr>
          <w:rFonts w:ascii="Verdana" w:hAnsi="Verdana"/>
          <w:bCs/>
          <w:sz w:val="24"/>
          <w:szCs w:val="24"/>
          <w:lang w:val="nl-NL"/>
        </w:rPr>
      </w:pPr>
    </w:p>
    <w:p w:rsidR="00A7091A" w:rsidRPr="00EE245B" w:rsidRDefault="00A7091A" w:rsidP="00A7091A">
      <w:pPr>
        <w:rPr>
          <w:rFonts w:ascii="Verdana" w:hAnsi="Verdana"/>
          <w:bCs/>
          <w:sz w:val="24"/>
          <w:szCs w:val="24"/>
          <w:lang w:val="nl-NL"/>
        </w:rPr>
      </w:pPr>
    </w:p>
    <w:p w:rsidR="00A7091A" w:rsidRPr="00EE245B" w:rsidRDefault="00A7091A" w:rsidP="00A7091A">
      <w:pPr>
        <w:pStyle w:val="Alinia6"/>
        <w:rPr>
          <w:rStyle w:val="Beziens"/>
        </w:rPr>
      </w:pPr>
      <w:proofErr w:type="spellStart"/>
      <w:r w:rsidRPr="00EE245B">
        <w:rPr>
          <w:rStyle w:val="Beziens"/>
        </w:rPr>
        <w:lastRenderedPageBreak/>
        <w:t>Ticino</w:t>
      </w:r>
      <w:proofErr w:type="spellEnd"/>
    </w:p>
    <w:p w:rsidR="00A7091A" w:rsidRPr="00EE245B" w:rsidRDefault="00A7091A" w:rsidP="00A7091A">
      <w:pPr>
        <w:pStyle w:val="BusTic"/>
      </w:pPr>
      <w:r w:rsidRPr="00EE245B">
        <w:t xml:space="preserve">Bij Airolo bevindt zich het zuidportaal van de </w:t>
      </w:r>
      <w:proofErr w:type="spellStart"/>
      <w:r w:rsidRPr="00EE245B">
        <w:t>Gotthardtunnel</w:t>
      </w:r>
      <w:proofErr w:type="spellEnd"/>
      <w:r w:rsidRPr="00EE245B">
        <w:t xml:space="preserve">, die overigens maar één tunnelbuis kent en één rijstrook per richting telt. </w:t>
      </w:r>
    </w:p>
    <w:p w:rsidR="00A7091A" w:rsidRPr="00EE245B" w:rsidRDefault="00A7091A" w:rsidP="00A7091A">
      <w:pPr>
        <w:pStyle w:val="BusTic"/>
      </w:pPr>
      <w:r w:rsidRPr="00EE245B">
        <w:t xml:space="preserve">Het alternatief vormt zich in de vorm van de 2.108 meter hoge </w:t>
      </w:r>
      <w:proofErr w:type="spellStart"/>
      <w:r w:rsidRPr="00EE245B">
        <w:t>Gotthardpass</w:t>
      </w:r>
      <w:proofErr w:type="spellEnd"/>
      <w:r w:rsidRPr="00EE245B">
        <w:t xml:space="preserve"> die relatief goed uitgebouwd is. </w:t>
      </w:r>
    </w:p>
    <w:p w:rsidR="00A7091A" w:rsidRPr="00EE245B" w:rsidRDefault="00A7091A" w:rsidP="00A7091A">
      <w:pPr>
        <w:pStyle w:val="BusTic"/>
      </w:pPr>
      <w:r w:rsidRPr="00EE245B">
        <w:t xml:space="preserve">Na de </w:t>
      </w:r>
      <w:proofErr w:type="spellStart"/>
      <w:r w:rsidRPr="00EE245B">
        <w:t>Gotthardtunnel</w:t>
      </w:r>
      <w:proofErr w:type="spellEnd"/>
      <w:r w:rsidRPr="00EE245B">
        <w:t xml:space="preserve"> moet men een lang dal door van de rivier de </w:t>
      </w:r>
      <w:proofErr w:type="spellStart"/>
      <w:r w:rsidRPr="00EE245B">
        <w:t>Ticino</w:t>
      </w:r>
      <w:proofErr w:type="spellEnd"/>
      <w:r w:rsidRPr="00EE245B">
        <w:t xml:space="preserve">. </w:t>
      </w:r>
    </w:p>
    <w:p w:rsidR="00A7091A" w:rsidRPr="00EE245B" w:rsidRDefault="00A7091A" w:rsidP="00A7091A">
      <w:pPr>
        <w:pStyle w:val="BusTic"/>
      </w:pPr>
      <w:r w:rsidRPr="00EE245B">
        <w:t xml:space="preserve">De A2 telt hier soms 3 rijstroken in de noordelijke richting vanwege de stijgingen. </w:t>
      </w:r>
    </w:p>
    <w:p w:rsidR="00A7091A" w:rsidRPr="00EE245B" w:rsidRDefault="00A7091A" w:rsidP="00A7091A">
      <w:pPr>
        <w:pStyle w:val="BusTic"/>
      </w:pPr>
      <w:r w:rsidRPr="00EE245B">
        <w:t xml:space="preserve">Aan weerszijden van de weg liggen bergtoppen tot 3.000 meter. </w:t>
      </w:r>
    </w:p>
    <w:p w:rsidR="00A7091A" w:rsidRPr="00EE245B" w:rsidRDefault="00A7091A" w:rsidP="00A7091A">
      <w:pPr>
        <w:pStyle w:val="BusTic"/>
      </w:pPr>
      <w:r w:rsidRPr="00EE245B">
        <w:t xml:space="preserve">Bij </w:t>
      </w:r>
      <w:proofErr w:type="spellStart"/>
      <w:r w:rsidRPr="00EE245B">
        <w:t>Biasca</w:t>
      </w:r>
      <w:proofErr w:type="spellEnd"/>
      <w:r w:rsidRPr="00EE245B">
        <w:t xml:space="preserve"> eindigt de route via de Lukmanierpass op de A2. </w:t>
      </w:r>
    </w:p>
    <w:p w:rsidR="00A7091A" w:rsidRPr="00EE245B" w:rsidRDefault="00A7091A" w:rsidP="00A7091A">
      <w:pPr>
        <w:pStyle w:val="BusTic"/>
      </w:pPr>
      <w:r w:rsidRPr="00EE245B">
        <w:t xml:space="preserve">Daarna wordt het dal breder en bereikt men de stad </w:t>
      </w:r>
      <w:proofErr w:type="spellStart"/>
      <w:r w:rsidRPr="00EE245B">
        <w:t>Bellinzona</w:t>
      </w:r>
      <w:proofErr w:type="spellEnd"/>
      <w:r w:rsidRPr="00EE245B">
        <w:t xml:space="preserve">. </w:t>
      </w:r>
    </w:p>
    <w:p w:rsidR="00A7091A" w:rsidRPr="00EE245B" w:rsidRDefault="00A7091A" w:rsidP="00A7091A">
      <w:pPr>
        <w:pStyle w:val="BusTic"/>
      </w:pPr>
      <w:r w:rsidRPr="00EE245B">
        <w:t xml:space="preserve">Bij de </w:t>
      </w:r>
      <w:proofErr w:type="spellStart"/>
      <w:r w:rsidRPr="00EE245B">
        <w:t>Diramazione</w:t>
      </w:r>
      <w:proofErr w:type="spellEnd"/>
      <w:r w:rsidRPr="00EE245B">
        <w:t xml:space="preserve"> </w:t>
      </w:r>
      <w:proofErr w:type="spellStart"/>
      <w:r w:rsidRPr="00EE245B">
        <w:t>Bellinzona-Nord</w:t>
      </w:r>
      <w:proofErr w:type="spellEnd"/>
      <w:r w:rsidRPr="00EE245B">
        <w:t xml:space="preserve"> eindigt de A13, de snelweg via de San Bernardinotunnel naar </w:t>
      </w:r>
      <w:proofErr w:type="spellStart"/>
      <w:r w:rsidRPr="00EE245B">
        <w:t>Chur</w:t>
      </w:r>
      <w:proofErr w:type="spellEnd"/>
      <w:r w:rsidRPr="00EE245B">
        <w:t xml:space="preserve"> en Zürich. </w:t>
      </w:r>
    </w:p>
    <w:p w:rsidR="00A7091A" w:rsidRPr="00EE245B" w:rsidRDefault="00A7091A" w:rsidP="00A7091A">
      <w:pPr>
        <w:pStyle w:val="BusTic"/>
      </w:pPr>
      <w:r w:rsidRPr="00EE245B">
        <w:t xml:space="preserve">Men komt dan vlakbij het Lago Maggiore die soms vanaf de snelweg zichtbaar is. </w:t>
      </w:r>
    </w:p>
    <w:p w:rsidR="00A7091A" w:rsidRPr="00EE245B" w:rsidRDefault="00A7091A" w:rsidP="00A7091A">
      <w:pPr>
        <w:pStyle w:val="BusTic"/>
      </w:pPr>
      <w:r w:rsidRPr="00EE245B">
        <w:t xml:space="preserve">Niet ver daarna komt men in de verstedelijkte zone rond </w:t>
      </w:r>
      <w:proofErr w:type="spellStart"/>
      <w:r w:rsidRPr="00EE245B">
        <w:t>Lugano</w:t>
      </w:r>
      <w:proofErr w:type="spellEnd"/>
      <w:r w:rsidRPr="00EE245B">
        <w:t xml:space="preserve">, dat feitelijk onderdeel is van de agglomeratie Milano in Italië. </w:t>
      </w:r>
    </w:p>
    <w:p w:rsidR="00A7091A" w:rsidRPr="00EE245B" w:rsidRDefault="00A7091A" w:rsidP="00A7091A">
      <w:pPr>
        <w:pStyle w:val="BusTic"/>
      </w:pPr>
      <w:r w:rsidRPr="00EE245B">
        <w:t xml:space="preserve">Aan de noord- en zuidkant van </w:t>
      </w:r>
      <w:proofErr w:type="spellStart"/>
      <w:r w:rsidRPr="00EE245B">
        <w:t>Lugano</w:t>
      </w:r>
      <w:proofErr w:type="spellEnd"/>
      <w:r w:rsidRPr="00EE245B">
        <w:t xml:space="preserve"> zijn stedelijke inprikkers vanaf de A2. </w:t>
      </w:r>
    </w:p>
    <w:p w:rsidR="00A7091A" w:rsidRPr="00EE245B" w:rsidRDefault="00A7091A" w:rsidP="00A7091A">
      <w:pPr>
        <w:pStyle w:val="BusTic"/>
      </w:pPr>
      <w:r w:rsidRPr="00EE245B">
        <w:t xml:space="preserve">Bij </w:t>
      </w:r>
      <w:proofErr w:type="spellStart"/>
      <w:r w:rsidRPr="00EE245B">
        <w:t>Melide</w:t>
      </w:r>
      <w:proofErr w:type="spellEnd"/>
      <w:r w:rsidRPr="00EE245B">
        <w:t xml:space="preserve"> steekt men het Lago di </w:t>
      </w:r>
      <w:proofErr w:type="spellStart"/>
      <w:r w:rsidRPr="00EE245B">
        <w:t>Lugano</w:t>
      </w:r>
      <w:proofErr w:type="spellEnd"/>
      <w:r w:rsidRPr="00EE245B">
        <w:t xml:space="preserve"> over. </w:t>
      </w:r>
    </w:p>
    <w:p w:rsidR="00A7091A" w:rsidRPr="00EE245B" w:rsidRDefault="00A7091A" w:rsidP="00A7091A">
      <w:pPr>
        <w:pStyle w:val="BusTic"/>
      </w:pPr>
      <w:r w:rsidRPr="00EE245B">
        <w:t xml:space="preserve">Direct ten oosten van de weg loopt een bergrug steil op. </w:t>
      </w:r>
    </w:p>
    <w:p w:rsidR="00A7091A" w:rsidRPr="00EE245B" w:rsidRDefault="00A7091A" w:rsidP="00A7091A">
      <w:pPr>
        <w:pStyle w:val="BusTic"/>
      </w:pPr>
      <w:r w:rsidRPr="00EE245B">
        <w:t xml:space="preserve">De A2 zelf blijft op een laag niveau. </w:t>
      </w:r>
    </w:p>
    <w:p w:rsidR="00A7091A" w:rsidRPr="00EE245B" w:rsidRDefault="00A7091A" w:rsidP="00A7091A">
      <w:pPr>
        <w:pStyle w:val="BusTic"/>
      </w:pPr>
      <w:r w:rsidRPr="00EE245B">
        <w:t xml:space="preserve">Men bereikt dan de grensplaats </w:t>
      </w:r>
      <w:proofErr w:type="spellStart"/>
      <w:r w:rsidRPr="00EE245B">
        <w:t>Chiasso</w:t>
      </w:r>
      <w:proofErr w:type="spellEnd"/>
      <w:r w:rsidRPr="00EE245B">
        <w:t>, waar de A2 overgaat in de Italiaanse A9 richting Como en Milano.</w:t>
      </w:r>
    </w:p>
    <w:p w:rsidR="00A7091A" w:rsidRPr="00EE245B" w:rsidRDefault="00A7091A" w:rsidP="00A7091A">
      <w:pPr>
        <w:rPr>
          <w:rFonts w:ascii="Verdana" w:hAnsi="Verdana"/>
          <w:bCs/>
          <w:sz w:val="24"/>
          <w:szCs w:val="24"/>
          <w:lang w:val="nl-NL"/>
        </w:rPr>
      </w:pPr>
    </w:p>
    <w:p w:rsidR="00A7091A" w:rsidRPr="00EE245B" w:rsidRDefault="00A7091A" w:rsidP="00A7091A">
      <w:pPr>
        <w:rPr>
          <w:rFonts w:ascii="Verdana" w:hAnsi="Verdana"/>
          <w:bCs/>
          <w:sz w:val="24"/>
          <w:szCs w:val="24"/>
          <w:lang w:val="nl-NL"/>
        </w:rPr>
      </w:pPr>
    </w:p>
    <w:p w:rsidR="00A7091A" w:rsidRPr="00EE245B" w:rsidRDefault="00A7091A" w:rsidP="00A7091A">
      <w:pPr>
        <w:rPr>
          <w:rFonts w:ascii="Verdana" w:hAnsi="Verdana"/>
          <w:b/>
          <w:sz w:val="24"/>
          <w:szCs w:val="24"/>
          <w:lang w:val="nl-NL"/>
        </w:rPr>
      </w:pPr>
      <w:r w:rsidRPr="00EE245B">
        <w:rPr>
          <w:rFonts w:ascii="Verdana" w:hAnsi="Verdana"/>
          <w:b/>
          <w:sz w:val="24"/>
          <w:szCs w:val="24"/>
          <w:lang w:val="nl-NL"/>
        </w:rPr>
        <w:t>Totaal 295 km Lang</w:t>
      </w:r>
    </w:p>
    <w:p w:rsidR="00A7091A" w:rsidRPr="00A7091A" w:rsidRDefault="00A7091A" w:rsidP="00A7091A">
      <w:pPr>
        <w:rPr>
          <w:rFonts w:ascii="Verdana" w:hAnsi="Verdana"/>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A7091A" w:rsidRDefault="00A7091A"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A7091A" w:rsidRPr="00C600C6" w:rsidTr="002D49E7">
        <w:trPr>
          <w:trHeight w:val="510"/>
          <w:jc w:val="center"/>
        </w:trPr>
        <w:tc>
          <w:tcPr>
            <w:tcW w:w="5669" w:type="dxa"/>
            <w:vAlign w:val="center"/>
          </w:tcPr>
          <w:p w:rsidR="00A7091A" w:rsidRPr="00C600C6" w:rsidRDefault="00A7091A" w:rsidP="002D49E7">
            <w:pPr>
              <w:jc w:val="center"/>
              <w:rPr>
                <w:sz w:val="24"/>
                <w:szCs w:val="24"/>
              </w:rPr>
            </w:pPr>
            <w:r w:rsidRPr="002225E8">
              <w:rPr>
                <w:rFonts w:ascii="Verdana" w:hAnsi="Verdana"/>
                <w:b/>
                <w:noProof/>
                <w:color w:val="000000" w:themeColor="text1"/>
                <w:sz w:val="24"/>
                <w:szCs w:val="24"/>
                <w:lang w:val="nl-NL" w:eastAsia="zh-CN"/>
              </w:rPr>
              <w:lastRenderedPageBreak/>
              <w:drawing>
                <wp:inline distT="0" distB="0" distL="0" distR="0" wp14:anchorId="750C84BA" wp14:editId="7C4CD9B0">
                  <wp:extent cx="372960" cy="252000"/>
                  <wp:effectExtent l="0" t="0" r="8255" b="0"/>
                  <wp:docPr id="94" name="Afbeelding 94" descr="Flag of Ital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lag of Italy.svg">
                            <a:hlinkClick r:id="rId10" tooltip="&quot;Italië&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60" cy="252000"/>
                          </a:xfrm>
                          <a:prstGeom prst="rect">
                            <a:avLst/>
                          </a:prstGeom>
                          <a:noFill/>
                          <a:ln>
                            <a:noFill/>
                          </a:ln>
                        </pic:spPr>
                      </pic:pic>
                    </a:graphicData>
                  </a:graphic>
                </wp:inline>
              </w:drawing>
            </w:r>
            <w:r>
              <w:rPr>
                <w:rFonts w:ascii="Verdana" w:hAnsi="Verdana"/>
                <w:b/>
                <w:noProof/>
                <w:color w:val="000000" w:themeColor="text1"/>
                <w:sz w:val="24"/>
                <w:szCs w:val="24"/>
                <w:lang w:val="nl-NL" w:eastAsia="zh-CN"/>
              </w:rPr>
              <w:t xml:space="preserve"> </w:t>
            </w:r>
            <w:r w:rsidRPr="002225E8">
              <w:rPr>
                <w:rFonts w:ascii="Verdana" w:hAnsi="Verdana"/>
                <w:b/>
                <w:noProof/>
                <w:color w:val="000000" w:themeColor="text1"/>
                <w:sz w:val="24"/>
                <w:szCs w:val="24"/>
                <w:lang w:val="nl-NL" w:eastAsia="zh-CN"/>
              </w:rPr>
              <w:drawing>
                <wp:inline distT="0" distB="0" distL="0" distR="0" wp14:anchorId="2B483A89" wp14:editId="0CFA6E84">
                  <wp:extent cx="252000" cy="252000"/>
                  <wp:effectExtent l="0" t="0" r="0" b="0"/>
                  <wp:docPr id="95" name="Afbeelding 95" descr="A9 I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9 IT.svg">
                            <a:hlinkClick r:id="rId12" tooltip="&quot;A9 (Italië)&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Pr>
                <w:rFonts w:ascii="Verdana" w:hAnsi="Verdana"/>
                <w:b/>
                <w:noProof/>
                <w:color w:val="000000" w:themeColor="text1"/>
                <w:sz w:val="24"/>
                <w:szCs w:val="24"/>
                <w:lang w:val="nl-NL" w:eastAsia="zh-CN"/>
              </w:rPr>
              <w:t xml:space="preserve"> </w:t>
            </w:r>
            <w:r>
              <w:rPr>
                <w:rFonts w:ascii="Arial" w:hAnsi="Arial" w:cs="Arial"/>
                <w:b/>
                <w:color w:val="000000" w:themeColor="text1"/>
                <w:sz w:val="24"/>
                <w:szCs w:val="24"/>
                <w:lang w:val="nl-NL" w:eastAsia="zh-CN"/>
              </w:rPr>
              <w:t>&gt;</w:t>
            </w:r>
            <w:r w:rsidRPr="002225E8">
              <w:rPr>
                <w:rFonts w:ascii="Verdana" w:hAnsi="Verdana"/>
                <w:b/>
                <w:color w:val="000000" w:themeColor="text1"/>
                <w:sz w:val="24"/>
                <w:szCs w:val="24"/>
                <w:lang w:val="nl-NL" w:eastAsia="zh-CN"/>
              </w:rPr>
              <w:t xml:space="preserve"> Como </w:t>
            </w:r>
            <w:r>
              <w:rPr>
                <w:rFonts w:ascii="Verdana" w:hAnsi="Verdana"/>
                <w:b/>
                <w:color w:val="000000" w:themeColor="text1"/>
                <w:sz w:val="24"/>
                <w:szCs w:val="24"/>
                <w:lang w:val="nl-NL" w:eastAsia="zh-CN"/>
              </w:rPr>
              <w:t>-</w:t>
            </w:r>
            <w:r w:rsidRPr="002225E8">
              <w:rPr>
                <w:rFonts w:ascii="Verdana" w:hAnsi="Verdana"/>
                <w:b/>
                <w:color w:val="000000" w:themeColor="text1"/>
                <w:sz w:val="24"/>
                <w:szCs w:val="24"/>
                <w:lang w:val="nl-NL" w:eastAsia="zh-CN"/>
              </w:rPr>
              <w:t xml:space="preserve"> Milano</w:t>
            </w:r>
          </w:p>
        </w:tc>
      </w:tr>
    </w:tbl>
    <w:p w:rsidR="00A7091A" w:rsidRDefault="00A7091A" w:rsidP="009E69D3">
      <w:pPr>
        <w:rPr>
          <w:rFonts w:ascii="Verdana" w:hAnsi="Verdana"/>
          <w:bCs/>
          <w:sz w:val="24"/>
          <w:szCs w:val="24"/>
          <w:lang w:val="nl-NL"/>
        </w:rPr>
      </w:pPr>
    </w:p>
    <w:p w:rsidR="00C4124D" w:rsidRPr="00E60ADE" w:rsidRDefault="00C4124D" w:rsidP="00C4124D">
      <w:pPr>
        <w:pStyle w:val="Alinia6"/>
        <w:rPr>
          <w:rStyle w:val="Beziens"/>
        </w:rPr>
      </w:pPr>
      <w:r w:rsidRPr="00E60ADE">
        <w:rPr>
          <w:rStyle w:val="Beziens"/>
        </w:rPr>
        <w:t>De staat Zwitserland</w:t>
      </w:r>
    </w:p>
    <w:p w:rsidR="00C4124D" w:rsidRDefault="00C4124D" w:rsidP="00C4124D">
      <w:pPr>
        <w:rPr>
          <w:rFonts w:ascii="Verdana" w:hAnsi="Verdana"/>
          <w:b/>
          <w:sz w:val="24"/>
          <w:szCs w:val="24"/>
          <w:lang w:val="nl-NL"/>
        </w:rPr>
      </w:pPr>
      <w:r w:rsidRPr="00B375D2">
        <w:rPr>
          <w:rFonts w:ascii="Verdana" w:hAnsi="Verdana"/>
          <w:b/>
          <w:sz w:val="24"/>
          <w:szCs w:val="24"/>
          <w:lang w:val="nl-NL"/>
        </w:rPr>
        <w:t xml:space="preserve">Zwitserland is een </w:t>
      </w:r>
      <w:r w:rsidRPr="00B375D2">
        <w:rPr>
          <w:rFonts w:ascii="Verdana" w:hAnsi="Verdana"/>
          <w:b/>
          <w:iCs/>
          <w:sz w:val="24"/>
          <w:szCs w:val="24"/>
          <w:lang w:val="nl-NL"/>
        </w:rPr>
        <w:t xml:space="preserve">bondsstaat die </w:t>
      </w:r>
      <w:r w:rsidRPr="00B375D2">
        <w:rPr>
          <w:rFonts w:ascii="Verdana" w:hAnsi="Verdana"/>
          <w:b/>
          <w:sz w:val="24"/>
          <w:szCs w:val="24"/>
          <w:lang w:val="nl-NL"/>
        </w:rPr>
        <w:t xml:space="preserve">bestaat uit 23 kantons waarvan er drie zijn verdeeld in </w:t>
      </w:r>
      <w:proofErr w:type="spellStart"/>
      <w:r w:rsidRPr="00B375D2">
        <w:rPr>
          <w:rFonts w:ascii="Verdana" w:hAnsi="Verdana"/>
          <w:b/>
          <w:sz w:val="24"/>
          <w:szCs w:val="24"/>
          <w:lang w:val="nl-NL"/>
        </w:rPr>
        <w:t>halfkantons</w:t>
      </w:r>
      <w:proofErr w:type="spellEnd"/>
      <w:r w:rsidRPr="00B375D2">
        <w:rPr>
          <w:rFonts w:ascii="Verdana" w:hAnsi="Verdana"/>
          <w:b/>
          <w:sz w:val="24"/>
          <w:szCs w:val="24"/>
          <w:lang w:val="nl-NL"/>
        </w:rPr>
        <w:t xml:space="preserve"> (Basel, </w:t>
      </w:r>
      <w:proofErr w:type="spellStart"/>
      <w:r w:rsidRPr="00B375D2">
        <w:rPr>
          <w:rFonts w:ascii="Verdana" w:hAnsi="Verdana"/>
          <w:b/>
          <w:sz w:val="24"/>
          <w:szCs w:val="24"/>
          <w:lang w:val="nl-NL"/>
        </w:rPr>
        <w:t>Appenzell</w:t>
      </w:r>
      <w:proofErr w:type="spellEnd"/>
      <w:r w:rsidRPr="00B375D2">
        <w:rPr>
          <w:rFonts w:ascii="Verdana" w:hAnsi="Verdana"/>
          <w:b/>
          <w:sz w:val="24"/>
          <w:szCs w:val="24"/>
          <w:lang w:val="nl-NL"/>
        </w:rPr>
        <w:t xml:space="preserve"> en </w:t>
      </w:r>
      <w:proofErr w:type="spellStart"/>
      <w:r w:rsidRPr="00B375D2">
        <w:rPr>
          <w:rFonts w:ascii="Verdana" w:hAnsi="Verdana"/>
          <w:b/>
          <w:sz w:val="24"/>
          <w:szCs w:val="24"/>
          <w:lang w:val="nl-NL"/>
        </w:rPr>
        <w:t>Unterwalden</w:t>
      </w:r>
      <w:proofErr w:type="spellEnd"/>
      <w:r w:rsidRPr="00B375D2">
        <w:rPr>
          <w:rFonts w:ascii="Verdana" w:hAnsi="Verdana"/>
          <w:b/>
          <w:sz w:val="24"/>
          <w:szCs w:val="24"/>
          <w:lang w:val="nl-NL"/>
        </w:rPr>
        <w:t xml:space="preserve">). </w:t>
      </w:r>
    </w:p>
    <w:p w:rsidR="00C4124D" w:rsidRPr="00B375D2" w:rsidRDefault="00C4124D" w:rsidP="00C4124D">
      <w:pPr>
        <w:pStyle w:val="BusTic"/>
      </w:pPr>
      <w:r w:rsidRPr="00B375D2">
        <w:t xml:space="preserve">De kantons hebben een eigen regering en een eigen parlement, de </w:t>
      </w:r>
      <w:proofErr w:type="spellStart"/>
      <w:r w:rsidRPr="00B375D2">
        <w:t>Kantonsraad</w:t>
      </w:r>
      <w:proofErr w:type="spellEnd"/>
      <w:r w:rsidRPr="00B375D2">
        <w:t xml:space="preserve"> (Grand </w:t>
      </w:r>
      <w:proofErr w:type="spellStart"/>
      <w:r w:rsidRPr="00B375D2">
        <w:t>conseil</w:t>
      </w:r>
      <w:proofErr w:type="spellEnd"/>
      <w:r w:rsidRPr="00B375D2">
        <w:t>/</w:t>
      </w:r>
      <w:proofErr w:type="spellStart"/>
      <w:r w:rsidRPr="00B375D2">
        <w:t>Kantonsrat</w:t>
      </w:r>
      <w:proofErr w:type="spellEnd"/>
      <w:r w:rsidRPr="00B375D2">
        <w:t xml:space="preserve">) waarvan de leden direct worden gekozen voor een periode van 4 jaar. </w:t>
      </w:r>
    </w:p>
    <w:p w:rsidR="00C4124D" w:rsidRPr="00B375D2" w:rsidRDefault="00C4124D" w:rsidP="00C4124D">
      <w:pPr>
        <w:pStyle w:val="BusTic"/>
      </w:pPr>
      <w:r w:rsidRPr="00B375D2">
        <w:t xml:space="preserve">De conservatieve kantons </w:t>
      </w:r>
      <w:proofErr w:type="spellStart"/>
      <w:r w:rsidRPr="00B375D2">
        <w:t>Nidwalden</w:t>
      </w:r>
      <w:proofErr w:type="spellEnd"/>
      <w:r w:rsidRPr="00B375D2">
        <w:t xml:space="preserve"> en </w:t>
      </w:r>
      <w:proofErr w:type="spellStart"/>
      <w:r w:rsidRPr="00B375D2">
        <w:t>Obwalden</w:t>
      </w:r>
      <w:proofErr w:type="spellEnd"/>
      <w:r w:rsidRPr="00B375D2">
        <w:t xml:space="preserve"> houden in plaats van een referendum nog steeds op de laatste zondag van april of de eerste zondag van mei een </w:t>
      </w:r>
      <w:proofErr w:type="spellStart"/>
      <w:r w:rsidRPr="00B375D2">
        <w:rPr>
          <w:iCs/>
        </w:rPr>
        <w:t>Landesgemeinde</w:t>
      </w:r>
      <w:proofErr w:type="spellEnd"/>
      <w:r w:rsidRPr="00B375D2">
        <w:rPr>
          <w:iCs/>
        </w:rPr>
        <w:t xml:space="preserve">, een </w:t>
      </w:r>
      <w:r w:rsidRPr="00B375D2">
        <w:t>algemene bijeenkomst waarbij met handopsteken beslist wordt over kantonnale aangelegenheden.</w:t>
      </w:r>
    </w:p>
    <w:p w:rsidR="00C4124D" w:rsidRDefault="00C4124D" w:rsidP="00C4124D">
      <w:pPr>
        <w:pStyle w:val="BusTic"/>
        <w:rPr>
          <w:bCs/>
        </w:rPr>
      </w:pPr>
      <w:r w:rsidRPr="00B375D2">
        <w:t xml:space="preserve">De wetgevende macht berust bij het parlement van de bondsstaat, de Bondsvergadering(Assemblée </w:t>
      </w:r>
      <w:proofErr w:type="spellStart"/>
      <w:r w:rsidRPr="00B375D2">
        <w:t>Fédérale</w:t>
      </w:r>
      <w:proofErr w:type="spellEnd"/>
      <w:r w:rsidRPr="00B375D2">
        <w:t>/</w:t>
      </w:r>
      <w:proofErr w:type="spellStart"/>
      <w:r w:rsidRPr="00B375D2">
        <w:t>Bundesversammlung</w:t>
      </w:r>
      <w:proofErr w:type="spellEnd"/>
      <w:r w:rsidRPr="00B375D2">
        <w:t>), dat uit twee kamers bestaat: de Nationale</w:t>
      </w:r>
      <w:r w:rsidRPr="00B375D2">
        <w:rPr>
          <w:iCs/>
        </w:rPr>
        <w:t xml:space="preserve"> Raad (</w:t>
      </w:r>
      <w:proofErr w:type="spellStart"/>
      <w:r w:rsidRPr="00B375D2">
        <w:rPr>
          <w:iCs/>
        </w:rPr>
        <w:t>Conseil</w:t>
      </w:r>
      <w:proofErr w:type="spellEnd"/>
      <w:r w:rsidRPr="00B375D2">
        <w:rPr>
          <w:iCs/>
        </w:rPr>
        <w:t xml:space="preserve"> </w:t>
      </w:r>
      <w:r w:rsidRPr="00B375D2">
        <w:t>National/</w:t>
      </w:r>
      <w:proofErr w:type="spellStart"/>
      <w:r w:rsidRPr="00B375D2">
        <w:t>Nationalrat</w:t>
      </w:r>
      <w:proofErr w:type="spellEnd"/>
      <w:r w:rsidRPr="00B375D2">
        <w:t>) en de Statenraad (</w:t>
      </w:r>
      <w:proofErr w:type="spellStart"/>
      <w:r w:rsidRPr="00B375D2">
        <w:t>Conseil</w:t>
      </w:r>
      <w:proofErr w:type="spellEnd"/>
      <w:r w:rsidRPr="00B375D2">
        <w:t xml:space="preserve"> des </w:t>
      </w:r>
      <w:proofErr w:type="spellStart"/>
      <w:r w:rsidRPr="00B375D2">
        <w:t>États</w:t>
      </w:r>
      <w:proofErr w:type="spellEnd"/>
      <w:r w:rsidRPr="00B375D2">
        <w:t>/</w:t>
      </w:r>
      <w:proofErr w:type="spellStart"/>
      <w:r w:rsidRPr="00B375D2">
        <w:t>Ständenrat</w:t>
      </w:r>
      <w:proofErr w:type="spellEnd"/>
      <w:r w:rsidRPr="00B375D2">
        <w:t xml:space="preserve">), vergelijkbaar met resp. de Tweede en Eerste </w:t>
      </w:r>
      <w:r w:rsidRPr="00B375D2">
        <w:rPr>
          <w:bCs/>
        </w:rPr>
        <w:t xml:space="preserve">Kamer </w:t>
      </w:r>
      <w:r w:rsidRPr="00B375D2">
        <w:t>in Nederland.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C1FF11A" wp14:editId="10712CE5">
                  <wp:extent cx="190500" cy="144780"/>
                  <wp:effectExtent l="0" t="0" r="0" b="7620"/>
                  <wp:docPr id="93" name="Afbeelding 93"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54 </w:t>
            </w:r>
            <w:proofErr w:type="spellStart"/>
            <w:r w:rsidRPr="002225E8">
              <w:rPr>
                <w:rFonts w:ascii="Verdana" w:hAnsi="Verdana"/>
                <w:b/>
                <w:color w:val="000000" w:themeColor="text1"/>
                <w:sz w:val="24"/>
                <w:szCs w:val="24"/>
                <w:lang w:val="nl-NL" w:eastAsia="zh-CN"/>
              </w:rPr>
              <w:t>Chiasso-Centro</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0D3F461" wp14:editId="3E530701">
                  <wp:extent cx="358140" cy="226695"/>
                  <wp:effectExtent l="19050" t="0" r="3810" b="0"/>
                  <wp:docPr id="160" name="Afbeelding 16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bl>
    <w:p w:rsidR="00A7091A" w:rsidRDefault="00A7091A"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3C527AAE" wp14:editId="43393738">
                  <wp:extent cx="190500" cy="144780"/>
                  <wp:effectExtent l="0" t="0" r="0" b="7620"/>
                  <wp:docPr id="92" name="Afbeelding 92"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53 </w:t>
            </w:r>
            <w:proofErr w:type="spellStart"/>
            <w:r w:rsidRPr="002225E8">
              <w:rPr>
                <w:rFonts w:ascii="Verdana" w:hAnsi="Verdana"/>
                <w:b/>
                <w:color w:val="000000" w:themeColor="text1"/>
                <w:sz w:val="24"/>
                <w:szCs w:val="24"/>
                <w:lang w:val="nl-NL" w:eastAsia="zh-CN"/>
              </w:rPr>
              <w:t>Chiasso</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844F3" wp14:editId="2949DD72">
                  <wp:extent cx="358140" cy="226695"/>
                  <wp:effectExtent l="19050" t="0" r="3810" b="0"/>
                  <wp:docPr id="161" name="Afbeelding 16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E7171B" w:rsidRDefault="00A7091A" w:rsidP="00A7091A">
      <w:pPr>
        <w:pStyle w:val="Alinia6"/>
        <w:rPr>
          <w:rStyle w:val="plaats0"/>
        </w:rPr>
      </w:pPr>
      <w:proofErr w:type="spellStart"/>
      <w:r w:rsidRPr="00E7171B">
        <w:rPr>
          <w:rStyle w:val="plaats0"/>
        </w:rPr>
        <w:t>Chiasso</w:t>
      </w:r>
      <w:proofErr w:type="spellEnd"/>
      <w:r w:rsidRPr="00E7171B">
        <w:rPr>
          <w:rStyle w:val="plaats0"/>
        </w:rPr>
        <w:t xml:space="preserve"> </w:t>
      </w:r>
    </w:p>
    <w:p w:rsidR="00A7091A" w:rsidRDefault="00A7091A" w:rsidP="00A7091A">
      <w:pPr>
        <w:pStyle w:val="BusTic"/>
      </w:pPr>
      <w:r w:rsidRPr="00E7171B">
        <w:t xml:space="preserve">De plaats is gelegen aan de grens met Italië, en staat bekend om zijn internationale railverbindingen tussen noord- en </w:t>
      </w:r>
      <w:proofErr w:type="spellStart"/>
      <w:r w:rsidRPr="00E7171B">
        <w:t>zuid-Europa</w:t>
      </w:r>
      <w:proofErr w:type="spellEnd"/>
      <w:r w:rsidRPr="00E7171B">
        <w:t xml:space="preserve">. </w:t>
      </w:r>
    </w:p>
    <w:p w:rsidR="00A7091A" w:rsidRDefault="00A7091A" w:rsidP="00A7091A">
      <w:pPr>
        <w:pStyle w:val="BusTic"/>
      </w:pPr>
      <w:r w:rsidRPr="00E7171B">
        <w:t xml:space="preserve">Veel internationale treinen worden op dit station gerangeerd en kunnen verder op doorreis naar Italië of Zwitserland. </w:t>
      </w:r>
    </w:p>
    <w:p w:rsidR="00A7091A" w:rsidRDefault="00A7091A" w:rsidP="00A7091A">
      <w:pPr>
        <w:pStyle w:val="BusTic"/>
      </w:pPr>
      <w:r w:rsidRPr="00E7171B">
        <w:t xml:space="preserve">Nabij </w:t>
      </w:r>
      <w:proofErr w:type="spellStart"/>
      <w:r w:rsidRPr="00E7171B">
        <w:t>Chiasso</w:t>
      </w:r>
      <w:proofErr w:type="spellEnd"/>
      <w:r w:rsidRPr="00E7171B">
        <w:t xml:space="preserve"> ligt ook de grens van de A2 Bazel-</w:t>
      </w:r>
      <w:proofErr w:type="spellStart"/>
      <w:r w:rsidRPr="00E7171B">
        <w:t>Chiasso</w:t>
      </w:r>
      <w:proofErr w:type="spellEnd"/>
      <w:r w:rsidRPr="00E7171B">
        <w:t xml:space="preserve">. </w:t>
      </w:r>
    </w:p>
    <w:p w:rsidR="00A7091A" w:rsidRDefault="00A7091A" w:rsidP="00A7091A">
      <w:pPr>
        <w:pStyle w:val="BusTic"/>
      </w:pPr>
      <w:r w:rsidRPr="00E7171B">
        <w:t xml:space="preserve">In Italië gaat die over op de A9 richting Milaan. </w:t>
      </w:r>
    </w:p>
    <w:p w:rsidR="00A7091A" w:rsidRDefault="00A7091A" w:rsidP="00A7091A">
      <w:pPr>
        <w:pStyle w:val="BusTic"/>
      </w:pPr>
      <w:r w:rsidRPr="00E7171B">
        <w:t xml:space="preserve">In </w:t>
      </w:r>
      <w:proofErr w:type="spellStart"/>
      <w:r w:rsidRPr="00E7171B">
        <w:t>Chiasso</w:t>
      </w:r>
      <w:proofErr w:type="spellEnd"/>
      <w:r w:rsidRPr="00E7171B">
        <w:t xml:space="preserve"> zelf is ook een belangrijke grensovergang met de Italiaanse stad Como. </w:t>
      </w:r>
    </w:p>
    <w:p w:rsidR="00A7091A" w:rsidRDefault="00A7091A" w:rsidP="00A7091A">
      <w:pPr>
        <w:pStyle w:val="BusTic"/>
      </w:pPr>
      <w:r w:rsidRPr="00E7171B">
        <w:t xml:space="preserve">Doordat </w:t>
      </w:r>
      <w:proofErr w:type="spellStart"/>
      <w:r w:rsidRPr="00E7171B">
        <w:t>Chiasso</w:t>
      </w:r>
      <w:proofErr w:type="spellEnd"/>
      <w:r w:rsidRPr="00E7171B">
        <w:t xml:space="preserve"> aan de Italiaanse grens ligt, hebben veel Italianen een spaarrekening op banken in </w:t>
      </w:r>
      <w:proofErr w:type="spellStart"/>
      <w:r w:rsidRPr="00E7171B">
        <w:t>Chiasso</w:t>
      </w:r>
      <w:proofErr w:type="spellEnd"/>
      <w:r w:rsidRPr="00E7171B">
        <w:t xml:space="preserve">. </w:t>
      </w:r>
    </w:p>
    <w:p w:rsidR="00A7091A" w:rsidRDefault="00A7091A" w:rsidP="00A7091A">
      <w:pPr>
        <w:pStyle w:val="BusTic"/>
      </w:pPr>
      <w:r w:rsidRPr="00E7171B">
        <w:t xml:space="preserve">Ook zijn er in </w:t>
      </w:r>
      <w:proofErr w:type="spellStart"/>
      <w:r w:rsidRPr="00E7171B">
        <w:t>Chiasso</w:t>
      </w:r>
      <w:proofErr w:type="spellEnd"/>
      <w:r w:rsidRPr="00E7171B">
        <w:t xml:space="preserve"> veel tabakswinkels, omdat veel Italianen sigaretten kopen in </w:t>
      </w:r>
      <w:proofErr w:type="spellStart"/>
      <w:r w:rsidRPr="00E7171B">
        <w:t>Chiasso</w:t>
      </w:r>
      <w:proofErr w:type="spellEnd"/>
    </w:p>
    <w:p w:rsidR="002053C3" w:rsidRDefault="002053C3" w:rsidP="00A7091A">
      <w:pPr>
        <w:pStyle w:val="Alinia6"/>
        <w:rPr>
          <w:rStyle w:val="Beziens"/>
        </w:rPr>
      </w:pPr>
    </w:p>
    <w:p w:rsidR="002053C3" w:rsidRDefault="002053C3" w:rsidP="00A7091A">
      <w:pPr>
        <w:pStyle w:val="Alinia6"/>
        <w:rPr>
          <w:rStyle w:val="Beziens"/>
        </w:rPr>
      </w:pPr>
    </w:p>
    <w:p w:rsidR="002053C3" w:rsidRDefault="002053C3" w:rsidP="00A7091A">
      <w:pPr>
        <w:pStyle w:val="Alinia6"/>
        <w:rPr>
          <w:rStyle w:val="Beziens"/>
        </w:rPr>
      </w:pPr>
    </w:p>
    <w:p w:rsidR="002053C3" w:rsidRDefault="002053C3" w:rsidP="00A7091A">
      <w:pPr>
        <w:pStyle w:val="Alinia6"/>
        <w:rPr>
          <w:rStyle w:val="Beziens"/>
        </w:rPr>
      </w:pPr>
    </w:p>
    <w:p w:rsidR="002053C3" w:rsidRDefault="002053C3" w:rsidP="00A7091A">
      <w:pPr>
        <w:pStyle w:val="Alinia6"/>
        <w:rPr>
          <w:rStyle w:val="Beziens"/>
        </w:rPr>
      </w:pPr>
    </w:p>
    <w:p w:rsidR="002053C3" w:rsidRDefault="002053C3" w:rsidP="00A7091A">
      <w:pPr>
        <w:pStyle w:val="Alinia6"/>
        <w:rPr>
          <w:rStyle w:val="Beziens"/>
        </w:rPr>
      </w:pPr>
    </w:p>
    <w:p w:rsidR="00A7091A" w:rsidRPr="00827C02" w:rsidRDefault="00A7091A" w:rsidP="00A7091A">
      <w:pPr>
        <w:pStyle w:val="Alinia6"/>
        <w:rPr>
          <w:rStyle w:val="Beziens"/>
        </w:rPr>
      </w:pPr>
      <w:r w:rsidRPr="00827C02">
        <w:rPr>
          <w:rStyle w:val="Beziens"/>
        </w:rPr>
        <w:lastRenderedPageBreak/>
        <w:t xml:space="preserve">Kanton </w:t>
      </w:r>
      <w:proofErr w:type="spellStart"/>
      <w:r w:rsidRPr="00827C02">
        <w:rPr>
          <w:rStyle w:val="Beziens"/>
        </w:rPr>
        <w:t>Ticino</w:t>
      </w:r>
      <w:proofErr w:type="spellEnd"/>
    </w:p>
    <w:p w:rsidR="00A7091A" w:rsidRPr="00827C02" w:rsidRDefault="00A7091A" w:rsidP="00A7091A">
      <w:pPr>
        <w:pStyle w:val="BusTic"/>
      </w:pPr>
      <w:proofErr w:type="spellStart"/>
      <w:r w:rsidRPr="00827C02">
        <w:t>Ticino</w:t>
      </w:r>
      <w:proofErr w:type="spellEnd"/>
      <w:r w:rsidRPr="00827C02">
        <w:t xml:space="preserve"> (Nederlands soms ook: </w:t>
      </w:r>
      <w:proofErr w:type="spellStart"/>
      <w:r w:rsidRPr="00827C02">
        <w:t>Tessino</w:t>
      </w:r>
      <w:proofErr w:type="spellEnd"/>
      <w:r w:rsidRPr="00827C02">
        <w:t xml:space="preserve">) is het zuidelijkste kanton van Zwitserland en bijna volledig Italiaanstalig, op de Duitstalige gemeente van </w:t>
      </w:r>
      <w:proofErr w:type="spellStart"/>
      <w:r w:rsidRPr="00827C02">
        <w:t>Bosco</w:t>
      </w:r>
      <w:proofErr w:type="spellEnd"/>
      <w:r w:rsidRPr="00827C02">
        <w:t>/</w:t>
      </w:r>
      <w:proofErr w:type="spellStart"/>
      <w:r w:rsidRPr="00827C02">
        <w:t>Gurin</w:t>
      </w:r>
      <w:proofErr w:type="spellEnd"/>
      <w:r w:rsidRPr="00827C02">
        <w:t xml:space="preserve"> na. </w:t>
      </w:r>
      <w:proofErr w:type="spellStart"/>
      <w:r w:rsidRPr="00827C02">
        <w:t>Ticino</w:t>
      </w:r>
      <w:proofErr w:type="spellEnd"/>
      <w:r w:rsidRPr="00827C02">
        <w:t xml:space="preserve"> is genoemd naar de gelijknamige rivier.</w:t>
      </w:r>
    </w:p>
    <w:p w:rsidR="00A7091A" w:rsidRPr="00827C02" w:rsidRDefault="00A7091A" w:rsidP="00A7091A">
      <w:pPr>
        <w:pStyle w:val="BusTic"/>
      </w:pPr>
      <w:r w:rsidRPr="00827C02">
        <w:t xml:space="preserve">Duits: </w:t>
      </w:r>
      <w:proofErr w:type="spellStart"/>
      <w:r w:rsidRPr="00827C02">
        <w:t>Tessin</w:t>
      </w:r>
      <w:proofErr w:type="spellEnd"/>
      <w:r w:rsidRPr="00827C02">
        <w:t xml:space="preserve">; Frans: </w:t>
      </w:r>
      <w:proofErr w:type="spellStart"/>
      <w:r w:rsidRPr="00827C02">
        <w:t>Tessin</w:t>
      </w:r>
      <w:proofErr w:type="spellEnd"/>
      <w:r w:rsidRPr="00827C02">
        <w:t xml:space="preserve">; </w:t>
      </w:r>
      <w:proofErr w:type="spellStart"/>
      <w:r w:rsidRPr="00827C02">
        <w:t>Reto</w:t>
      </w:r>
      <w:proofErr w:type="spellEnd"/>
      <w:r w:rsidRPr="00827C02">
        <w:t xml:space="preserve">-Romaans: </w:t>
      </w:r>
      <w:proofErr w:type="spellStart"/>
      <w:r w:rsidRPr="00827C02">
        <w:t>Tessin</w:t>
      </w:r>
      <w:proofErr w:type="spellEnd"/>
      <w:r w:rsidRPr="00827C02">
        <w:t xml:space="preserve">; Italiaans: </w:t>
      </w:r>
      <w:proofErr w:type="spellStart"/>
      <w:r w:rsidRPr="00827C02">
        <w:t>Ticino</w:t>
      </w:r>
      <w:proofErr w:type="spellEnd"/>
      <w:r w:rsidRPr="00827C02">
        <w:t>.</w:t>
      </w:r>
    </w:p>
    <w:p w:rsidR="00A7091A" w:rsidRPr="00E7171B" w:rsidRDefault="00A7091A" w:rsidP="00A7091A">
      <w:pPr>
        <w:pStyle w:val="Alinia6"/>
        <w:rPr>
          <w:rStyle w:val="Beziens"/>
        </w:rPr>
      </w:pPr>
      <w:r w:rsidRPr="00E7171B">
        <w:rPr>
          <w:rStyle w:val="Beziens"/>
        </w:rPr>
        <w:t>Geografie</w:t>
      </w:r>
    </w:p>
    <w:p w:rsidR="00A7091A" w:rsidRPr="00827C02" w:rsidRDefault="00A7091A" w:rsidP="00A7091A">
      <w:pPr>
        <w:pStyle w:val="BusTic"/>
      </w:pPr>
      <w:r w:rsidRPr="00827C02">
        <w:t xml:space="preserve">Het kanton ligt aan de zuidkant van de Alpen. Het grenst aan Italië en de kantons van </w:t>
      </w:r>
      <w:proofErr w:type="spellStart"/>
      <w:r w:rsidRPr="00827C02">
        <w:t>Graubünden</w:t>
      </w:r>
      <w:proofErr w:type="spellEnd"/>
      <w:r w:rsidRPr="00827C02">
        <w:t>, Uri en Wallis.</w:t>
      </w:r>
    </w:p>
    <w:p w:rsidR="00A7091A" w:rsidRPr="00827C02" w:rsidRDefault="00A7091A" w:rsidP="00A7091A">
      <w:pPr>
        <w:pStyle w:val="BusTic"/>
      </w:pPr>
      <w:r w:rsidRPr="00827C02">
        <w:t xml:space="preserve">Aan het Lago di </w:t>
      </w:r>
      <w:proofErr w:type="spellStart"/>
      <w:r w:rsidRPr="00827C02">
        <w:t>Lugano</w:t>
      </w:r>
      <w:proofErr w:type="spellEnd"/>
      <w:r w:rsidRPr="00827C02">
        <w:t xml:space="preserve"> ligt de Italiaanse enclave </w:t>
      </w:r>
      <w:proofErr w:type="spellStart"/>
      <w:r w:rsidRPr="00827C02">
        <w:t>Campione</w:t>
      </w:r>
      <w:proofErr w:type="spellEnd"/>
      <w:r w:rsidRPr="00827C02">
        <w:t xml:space="preserve"> </w:t>
      </w:r>
      <w:proofErr w:type="spellStart"/>
      <w:r w:rsidRPr="00827C02">
        <w:t>d'Italia</w:t>
      </w:r>
      <w:proofErr w:type="spellEnd"/>
      <w:r w:rsidRPr="00827C02">
        <w:t>, dat geheel door Zwitsers gebied is omgeven.</w:t>
      </w:r>
    </w:p>
    <w:p w:rsidR="00A7091A" w:rsidRPr="00827C02" w:rsidRDefault="00A7091A" w:rsidP="00A7091A">
      <w:pPr>
        <w:pStyle w:val="BusTic"/>
      </w:pPr>
      <w:r w:rsidRPr="00827C02">
        <w:t xml:space="preserve">Het hoogste punt van kanton </w:t>
      </w:r>
      <w:proofErr w:type="spellStart"/>
      <w:r w:rsidRPr="00827C02">
        <w:t>Ticino</w:t>
      </w:r>
      <w:proofErr w:type="spellEnd"/>
      <w:r w:rsidRPr="00827C02">
        <w:t xml:space="preserve"> is de 3402 meter hoge </w:t>
      </w:r>
      <w:proofErr w:type="spellStart"/>
      <w:r w:rsidRPr="00827C02">
        <w:t>Rheinwaldhorn</w:t>
      </w:r>
      <w:proofErr w:type="spellEnd"/>
      <w:r w:rsidRPr="00827C02">
        <w:t xml:space="preserve"> (</w:t>
      </w:r>
      <w:proofErr w:type="spellStart"/>
      <w:r w:rsidRPr="00827C02">
        <w:t>Adula</w:t>
      </w:r>
      <w:proofErr w:type="spellEnd"/>
      <w:r w:rsidRPr="00827C02">
        <w:t>).</w:t>
      </w:r>
    </w:p>
    <w:p w:rsidR="00A7091A" w:rsidRPr="00827C02" w:rsidRDefault="00A7091A" w:rsidP="00A7091A">
      <w:pPr>
        <w:pStyle w:val="BusTic"/>
      </w:pPr>
      <w:r w:rsidRPr="00827C02">
        <w:t xml:space="preserve">Het grootste deel van het Lago di </w:t>
      </w:r>
      <w:proofErr w:type="spellStart"/>
      <w:r w:rsidRPr="00827C02">
        <w:t>Lugano</w:t>
      </w:r>
      <w:proofErr w:type="spellEnd"/>
      <w:r w:rsidRPr="00827C02">
        <w:t xml:space="preserve"> en het noordelijkste gedeelte van het Lago Maggiore liggen in dit kanton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314710A0" wp14:editId="0E55A1F2">
                  <wp:extent cx="190500" cy="144780"/>
                  <wp:effectExtent l="0" t="0" r="0" b="7620"/>
                  <wp:docPr id="91" name="Afbeelding 91"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52 </w:t>
            </w:r>
            <w:hyperlink r:id="rId18" w:tooltip="Diramazione Mendrisio" w:history="1">
              <w:proofErr w:type="spellStart"/>
              <w:r w:rsidRPr="002225E8">
                <w:rPr>
                  <w:rFonts w:ascii="Verdana" w:hAnsi="Verdana"/>
                  <w:b/>
                  <w:color w:val="000000" w:themeColor="text1"/>
                  <w:sz w:val="24"/>
                  <w:szCs w:val="24"/>
                  <w:lang w:val="nl-NL" w:eastAsia="zh-CN"/>
                </w:rPr>
                <w:t>Diramazione</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Mendrisio</w:t>
              </w:r>
              <w:proofErr w:type="spellEnd"/>
            </w:hyperlink>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6326FE6" wp14:editId="57FB79C2">
                  <wp:extent cx="358140" cy="226695"/>
                  <wp:effectExtent l="19050" t="0" r="3810" b="0"/>
                  <wp:docPr id="162" name="Afbeelding 16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B375D2" w:rsidRDefault="00A7091A" w:rsidP="00A7091A">
      <w:pPr>
        <w:pStyle w:val="Alinia6"/>
        <w:rPr>
          <w:szCs w:val="24"/>
          <w:bdr w:val="thinThickLargeGap" w:sz="12" w:space="0" w:color="auto"/>
          <w:shd w:val="clear" w:color="auto" w:fill="FFFF00"/>
        </w:rPr>
      </w:pPr>
      <w:proofErr w:type="spellStart"/>
      <w:r w:rsidRPr="00B375D2">
        <w:rPr>
          <w:rStyle w:val="Plaats"/>
          <w:rFonts w:ascii="Verdana" w:hAnsi="Verdana"/>
          <w:szCs w:val="24"/>
        </w:rPr>
        <w:t>Mendrisio</w:t>
      </w:r>
      <w:proofErr w:type="spellEnd"/>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Mendrisio</w:t>
      </w:r>
      <w:proofErr w:type="spellEnd"/>
      <w:r w:rsidRPr="00B375D2">
        <w:rPr>
          <w:rFonts w:ascii="Verdana" w:hAnsi="Verdana"/>
          <w:sz w:val="24"/>
          <w:szCs w:val="24"/>
          <w:lang w:val="nl-NL"/>
        </w:rPr>
        <w:t xml:space="preserve"> heeft schilderachtige stadsgezichten en door zijn warm zuide</w:t>
      </w:r>
      <w:r w:rsidRPr="00B375D2">
        <w:rPr>
          <w:rFonts w:ascii="Verdana" w:hAnsi="Verdana"/>
          <w:sz w:val="24"/>
          <w:szCs w:val="24"/>
          <w:lang w:val="nl-NL"/>
        </w:rPr>
        <w:softHyphen/>
        <w:t>lijke omgeving komt het in aanmerking voor een langer verblijf.</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Wij nemen u eerst mee naar het grote marktplein in het centrum van het stadje.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Hier staat de grote parochiekerk SS. Cosmo e </w:t>
      </w:r>
      <w:proofErr w:type="spellStart"/>
      <w:r w:rsidRPr="00B375D2">
        <w:rPr>
          <w:rFonts w:ascii="Verdana" w:hAnsi="Verdana"/>
          <w:sz w:val="24"/>
          <w:szCs w:val="24"/>
          <w:lang w:val="nl-NL"/>
        </w:rPr>
        <w:t>Damiano</w:t>
      </w:r>
      <w:proofErr w:type="spellEnd"/>
      <w:r w:rsidRPr="00B375D2">
        <w:rPr>
          <w:rFonts w:ascii="Verdana" w:hAnsi="Verdana"/>
          <w:sz w:val="24"/>
          <w:szCs w:val="24"/>
          <w:lang w:val="nl-NL"/>
        </w:rPr>
        <w:t xml:space="preserve">.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Het hui</w:t>
      </w:r>
      <w:r w:rsidRPr="00B375D2">
        <w:rPr>
          <w:rFonts w:ascii="Verdana" w:hAnsi="Verdana"/>
          <w:sz w:val="24"/>
          <w:szCs w:val="24"/>
          <w:lang w:val="nl-NL"/>
        </w:rPr>
        <w:softHyphen/>
        <w:t xml:space="preserve">dige gebouw is uit 1862 en bevat een imposante tabernakel uit 1670, dat afkomstig is uit de oude kerk die op dezelfde plaats heeft gestaan.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Op dit plein staat ook een middeleeuwse toren.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Ten noorden van het markt</w:t>
      </w:r>
      <w:r w:rsidRPr="00B375D2">
        <w:rPr>
          <w:rFonts w:ascii="Verdana" w:hAnsi="Verdana"/>
          <w:sz w:val="24"/>
          <w:szCs w:val="24"/>
          <w:lang w:val="nl-NL"/>
        </w:rPr>
        <w:softHyphen/>
        <w:t xml:space="preserve">plein staat de barokke kerk Santa Maria.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Wij raden u aan nog even verder noordwaarts te lopen, want daar staat </w:t>
      </w:r>
      <w:proofErr w:type="spellStart"/>
      <w:r w:rsidRPr="00B375D2">
        <w:rPr>
          <w:rFonts w:ascii="Verdana" w:hAnsi="Verdana"/>
          <w:sz w:val="24"/>
          <w:szCs w:val="24"/>
          <w:lang w:val="nl-NL"/>
        </w:rPr>
        <w:t>Mendrisio's</w:t>
      </w:r>
      <w:proofErr w:type="spellEnd"/>
      <w:r w:rsidRPr="00B375D2">
        <w:rPr>
          <w:rFonts w:ascii="Verdana" w:hAnsi="Verdana"/>
          <w:sz w:val="24"/>
          <w:szCs w:val="24"/>
          <w:lang w:val="nl-NL"/>
        </w:rPr>
        <w:t xml:space="preserve"> mooiste bezienswaar</w:t>
      </w:r>
      <w:r w:rsidRPr="00B375D2">
        <w:rPr>
          <w:rFonts w:ascii="Verdana" w:hAnsi="Verdana"/>
          <w:sz w:val="24"/>
          <w:szCs w:val="24"/>
          <w:lang w:val="nl-NL"/>
        </w:rPr>
        <w:softHyphen/>
        <w:t xml:space="preserve">digheid, het vroegere klooster van Servietenpaters. </w:t>
      </w:r>
    </w:p>
    <w:p w:rsidR="00A7091A" w:rsidRPr="00B375D2" w:rsidRDefault="00A7091A" w:rsidP="00A7091A">
      <w:pPr>
        <w:keepLines/>
        <w:widowControl w:val="0"/>
        <w:numPr>
          <w:ilvl w:val="0"/>
          <w:numId w:val="11"/>
        </w:numPr>
        <w:spacing w:before="120" w:after="120"/>
        <w:ind w:left="283" w:hanging="283"/>
        <w:rPr>
          <w:rFonts w:ascii="Verdana" w:hAnsi="Verdana"/>
          <w:iCs/>
          <w:sz w:val="24"/>
          <w:szCs w:val="24"/>
          <w:lang w:val="nl-NL"/>
        </w:rPr>
      </w:pPr>
      <w:r w:rsidRPr="00B375D2">
        <w:rPr>
          <w:rFonts w:ascii="Verdana" w:hAnsi="Verdana"/>
          <w:sz w:val="24"/>
          <w:szCs w:val="24"/>
          <w:lang w:val="nl-NL"/>
        </w:rPr>
        <w:t>De gerestaureerde 16</w:t>
      </w:r>
      <w:r w:rsidRPr="00B375D2">
        <w:rPr>
          <w:rFonts w:ascii="Verdana" w:hAnsi="Verdana"/>
          <w:sz w:val="24"/>
          <w:szCs w:val="24"/>
          <w:vertAlign w:val="superscript"/>
          <w:lang w:val="nl-NL"/>
        </w:rPr>
        <w:t>de</w:t>
      </w:r>
      <w:r w:rsidRPr="00B375D2">
        <w:rPr>
          <w:rFonts w:ascii="Verdana" w:hAnsi="Verdana"/>
          <w:sz w:val="24"/>
          <w:szCs w:val="24"/>
          <w:lang w:val="nl-NL"/>
        </w:rPr>
        <w:t xml:space="preserve"> 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eeuwse gebouwen geven nu onderdak aan het </w:t>
      </w:r>
      <w:proofErr w:type="spellStart"/>
      <w:r w:rsidRPr="00B375D2">
        <w:rPr>
          <w:rFonts w:ascii="Verdana" w:hAnsi="Verdana"/>
          <w:iCs/>
          <w:sz w:val="24"/>
          <w:szCs w:val="24"/>
          <w:lang w:val="nl-NL"/>
        </w:rPr>
        <w:t>Museo</w:t>
      </w:r>
      <w:proofErr w:type="spellEnd"/>
      <w:r w:rsidRPr="00B375D2">
        <w:rPr>
          <w:rFonts w:ascii="Verdana" w:hAnsi="Verdana"/>
          <w:iCs/>
          <w:sz w:val="24"/>
          <w:szCs w:val="24"/>
          <w:lang w:val="nl-NL"/>
        </w:rPr>
        <w:t xml:space="preserve"> </w:t>
      </w:r>
      <w:proofErr w:type="spellStart"/>
      <w:r w:rsidRPr="00B375D2">
        <w:rPr>
          <w:rFonts w:ascii="Verdana" w:hAnsi="Verdana"/>
          <w:iCs/>
          <w:sz w:val="24"/>
          <w:szCs w:val="24"/>
          <w:lang w:val="nl-NL"/>
        </w:rPr>
        <w:t>d'Arte</w:t>
      </w:r>
      <w:proofErr w:type="spellEnd"/>
      <w:r w:rsidRPr="00B375D2">
        <w:rPr>
          <w:rFonts w:ascii="Verdana" w:hAnsi="Verdana"/>
          <w:iCs/>
          <w:sz w:val="24"/>
          <w:szCs w:val="24"/>
          <w:lang w:val="nl-NL"/>
        </w:rPr>
        <w:t xml:space="preserve">.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basis van de collectie vormt de nalatenschap van de onderwijzeres </w:t>
      </w:r>
      <w:proofErr w:type="spellStart"/>
      <w:r w:rsidRPr="00B375D2">
        <w:rPr>
          <w:rFonts w:ascii="Verdana" w:hAnsi="Verdana"/>
          <w:sz w:val="24"/>
          <w:szCs w:val="24"/>
          <w:lang w:val="nl-NL"/>
        </w:rPr>
        <w:t>Aldini</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Gregiori</w:t>
      </w:r>
      <w:proofErr w:type="spellEnd"/>
      <w:r w:rsidRPr="00B375D2">
        <w:rPr>
          <w:rFonts w:ascii="Verdana" w:hAnsi="Verdana"/>
          <w:sz w:val="24"/>
          <w:szCs w:val="24"/>
          <w:lang w:val="nl-NL"/>
        </w:rPr>
        <w:t>, die 150 schilderijen van 18</w:t>
      </w:r>
      <w:r w:rsidRPr="00B375D2">
        <w:rPr>
          <w:rFonts w:ascii="Verdana" w:hAnsi="Verdana"/>
          <w:sz w:val="24"/>
          <w:szCs w:val="24"/>
          <w:vertAlign w:val="superscript"/>
          <w:lang w:val="nl-NL"/>
        </w:rPr>
        <w:t>de</w:t>
      </w:r>
      <w:r w:rsidRPr="00B375D2">
        <w:rPr>
          <w:rFonts w:ascii="Verdana" w:hAnsi="Verdana"/>
          <w:sz w:val="24"/>
          <w:szCs w:val="24"/>
          <w:lang w:val="nl-NL"/>
        </w:rPr>
        <w:t xml:space="preserve"> t/m 20</w:t>
      </w:r>
      <w:r w:rsidRPr="00B375D2">
        <w:rPr>
          <w:rFonts w:ascii="Verdana" w:hAnsi="Verdana"/>
          <w:sz w:val="24"/>
          <w:szCs w:val="24"/>
          <w:vertAlign w:val="superscript"/>
          <w:lang w:val="nl-NL"/>
        </w:rPr>
        <w:t>ste</w:t>
      </w:r>
      <w:r w:rsidRPr="00B375D2">
        <w:rPr>
          <w:rFonts w:ascii="Verdana" w:hAnsi="Verdana"/>
          <w:sz w:val="24"/>
          <w:szCs w:val="24"/>
          <w:lang w:val="nl-NL"/>
        </w:rPr>
        <w:t xml:space="preserve"> eeuwse </w:t>
      </w:r>
      <w:proofErr w:type="spellStart"/>
      <w:r w:rsidRPr="00B375D2">
        <w:rPr>
          <w:rFonts w:ascii="Verdana" w:hAnsi="Verdana"/>
          <w:sz w:val="24"/>
          <w:szCs w:val="24"/>
          <w:lang w:val="nl-NL"/>
        </w:rPr>
        <w:t>Tessiner</w:t>
      </w:r>
      <w:proofErr w:type="spellEnd"/>
      <w:r w:rsidRPr="00B375D2">
        <w:rPr>
          <w:rFonts w:ascii="Verdana" w:hAnsi="Verdana"/>
          <w:sz w:val="24"/>
          <w:szCs w:val="24"/>
          <w:lang w:val="nl-NL"/>
        </w:rPr>
        <w:t xml:space="preserve"> kunste</w:t>
      </w:r>
      <w:r w:rsidRPr="00B375D2">
        <w:rPr>
          <w:rFonts w:ascii="Verdana" w:hAnsi="Verdana"/>
          <w:sz w:val="24"/>
          <w:szCs w:val="24"/>
          <w:lang w:val="nl-NL"/>
        </w:rPr>
        <w:softHyphen/>
        <w:t xml:space="preserve">naars omvatte. </w:t>
      </w:r>
    </w:p>
    <w:p w:rsidR="00A7091A" w:rsidRPr="00B375D2"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Later werd deze verzameling uitgebreid met werken uit de Vlaamse, Duitse en Italiaanse scholen van de 16</w:t>
      </w:r>
      <w:r w:rsidRPr="00B375D2">
        <w:rPr>
          <w:rFonts w:ascii="Verdana" w:hAnsi="Verdana"/>
          <w:sz w:val="24"/>
          <w:szCs w:val="24"/>
          <w:vertAlign w:val="superscript"/>
          <w:lang w:val="nl-NL"/>
        </w:rPr>
        <w:t>de</w:t>
      </w:r>
      <w:r w:rsidRPr="00B375D2">
        <w:rPr>
          <w:rFonts w:ascii="Verdana" w:hAnsi="Verdana"/>
          <w:sz w:val="24"/>
          <w:szCs w:val="24"/>
          <w:lang w:val="nl-NL"/>
        </w:rPr>
        <w:t xml:space="preserve"> 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en wer</w:t>
      </w:r>
      <w:r w:rsidRPr="00B375D2">
        <w:rPr>
          <w:rFonts w:ascii="Verdana" w:hAnsi="Verdana"/>
          <w:sz w:val="24"/>
          <w:szCs w:val="24"/>
          <w:lang w:val="nl-NL"/>
        </w:rPr>
        <w:softHyphen/>
        <w:t xml:space="preserve">ken van hedendaagse Lombardische kunstenaars. </w:t>
      </w:r>
    </w:p>
    <w:p w:rsidR="00A7091A" w:rsidRDefault="00A7091A" w:rsidP="00A7091A">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Ernaast staat de kerk </w:t>
      </w:r>
      <w:r w:rsidRPr="00B375D2">
        <w:rPr>
          <w:rFonts w:ascii="Verdana" w:hAnsi="Verdana"/>
          <w:iCs/>
          <w:sz w:val="24"/>
          <w:szCs w:val="24"/>
          <w:lang w:val="nl-NL"/>
        </w:rPr>
        <w:t xml:space="preserve">San </w:t>
      </w:r>
      <w:proofErr w:type="spellStart"/>
      <w:r w:rsidRPr="00B375D2">
        <w:rPr>
          <w:rFonts w:ascii="Verdana" w:hAnsi="Verdana"/>
          <w:iCs/>
          <w:sz w:val="24"/>
          <w:szCs w:val="24"/>
          <w:lang w:val="nl-NL"/>
        </w:rPr>
        <w:t>Giovanni</w:t>
      </w:r>
      <w:proofErr w:type="spellEnd"/>
      <w:r w:rsidRPr="00B375D2">
        <w:rPr>
          <w:rFonts w:ascii="Verdana" w:hAnsi="Verdana"/>
          <w:iCs/>
          <w:sz w:val="24"/>
          <w:szCs w:val="24"/>
          <w:lang w:val="nl-NL"/>
        </w:rPr>
        <w:t xml:space="preserve">, </w:t>
      </w:r>
      <w:r w:rsidRPr="00B375D2">
        <w:rPr>
          <w:rFonts w:ascii="Verdana" w:hAnsi="Verdana"/>
          <w:sz w:val="24"/>
          <w:szCs w:val="24"/>
          <w:lang w:val="nl-NL"/>
        </w:rPr>
        <w:t xml:space="preserve">die een prachtig altaar heeft en een schilderstuk in barokke omlijsting boven een der deuren. </w:t>
      </w:r>
    </w:p>
    <w:p w:rsidR="002053C3" w:rsidRDefault="002053C3" w:rsidP="002053C3">
      <w:pPr>
        <w:keepLines/>
        <w:widowControl w:val="0"/>
        <w:spacing w:before="120" w:after="120"/>
        <w:rPr>
          <w:rFonts w:ascii="Verdana" w:hAnsi="Verdana"/>
          <w:sz w:val="24"/>
          <w:szCs w:val="24"/>
          <w:lang w:val="nl-NL"/>
        </w:rPr>
      </w:pPr>
    </w:p>
    <w:p w:rsidR="002053C3" w:rsidRDefault="002053C3" w:rsidP="002053C3">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42F87B72" wp14:editId="51A49CFB">
                  <wp:extent cx="190500" cy="144780"/>
                  <wp:effectExtent l="0" t="0" r="0" b="7620"/>
                  <wp:docPr id="90" name="Afbeelding 90"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51 </w:t>
            </w:r>
            <w:proofErr w:type="spellStart"/>
            <w:r w:rsidRPr="002225E8">
              <w:rPr>
                <w:rFonts w:ascii="Verdana" w:hAnsi="Verdana"/>
                <w:b/>
                <w:color w:val="000000" w:themeColor="text1"/>
                <w:sz w:val="24"/>
                <w:szCs w:val="24"/>
                <w:lang w:val="nl-NL" w:eastAsia="zh-CN"/>
              </w:rPr>
              <w:t>Bissone</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327177C" wp14:editId="7DBCC2C4">
                  <wp:extent cx="358140" cy="226695"/>
                  <wp:effectExtent l="19050" t="0" r="3810" b="0"/>
                  <wp:docPr id="163" name="Afbeelding 16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800F0E" w:rsidRDefault="00A7091A" w:rsidP="00A7091A">
      <w:pPr>
        <w:pStyle w:val="Alinia6"/>
        <w:rPr>
          <w:rStyle w:val="Beziens"/>
        </w:rPr>
      </w:pPr>
      <w:proofErr w:type="spellStart"/>
      <w:r w:rsidRPr="00800F0E">
        <w:rPr>
          <w:rStyle w:val="Beziens"/>
        </w:rPr>
        <w:t>Swissminiatur</w:t>
      </w:r>
      <w:proofErr w:type="spellEnd"/>
    </w:p>
    <w:p w:rsidR="00A7091A" w:rsidRPr="00B375D2" w:rsidRDefault="00A7091A" w:rsidP="00A7091A">
      <w:pPr>
        <w:pStyle w:val="BusTic1"/>
        <w:rPr>
          <w:rFonts w:ascii="Verdana" w:hAnsi="Verdana"/>
          <w:szCs w:val="24"/>
        </w:rPr>
      </w:pPr>
      <w:proofErr w:type="spellStart"/>
      <w:r w:rsidRPr="00B375D2">
        <w:rPr>
          <w:rFonts w:ascii="Verdana" w:hAnsi="Verdana"/>
          <w:szCs w:val="24"/>
        </w:rPr>
        <w:t>Swissminiatur</w:t>
      </w:r>
      <w:proofErr w:type="spellEnd"/>
      <w:r w:rsidRPr="00B375D2">
        <w:rPr>
          <w:rFonts w:ascii="Verdana" w:hAnsi="Verdana"/>
          <w:szCs w:val="24"/>
        </w:rPr>
        <w:t xml:space="preserve"> is een groots opgezet `Madurodam' op een schaal van 1 : 25. </w:t>
      </w:r>
    </w:p>
    <w:p w:rsidR="00A7091A" w:rsidRPr="00B375D2" w:rsidRDefault="00A7091A" w:rsidP="00A7091A">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Met bergen als de </w:t>
      </w:r>
      <w:proofErr w:type="spellStart"/>
      <w:r w:rsidRPr="00B375D2">
        <w:rPr>
          <w:rFonts w:ascii="Verdana" w:hAnsi="Verdana"/>
          <w:sz w:val="24"/>
          <w:szCs w:val="24"/>
          <w:lang w:val="nl-NL"/>
        </w:rPr>
        <w:t>Matterhorn</w:t>
      </w:r>
      <w:proofErr w:type="spellEnd"/>
      <w:r w:rsidRPr="00B375D2">
        <w:rPr>
          <w:rFonts w:ascii="Verdana" w:hAnsi="Verdana"/>
          <w:sz w:val="24"/>
          <w:szCs w:val="24"/>
          <w:lang w:val="nl-NL"/>
        </w:rPr>
        <w:t xml:space="preserve"> op de achtergrond ziet u hier bijna al de bekende kastelen, typen woonhuizen, boerderijen en monumenten van Zwitserland bij elkaar. </w:t>
      </w:r>
    </w:p>
    <w:p w:rsidR="00A7091A" w:rsidRPr="00B375D2" w:rsidRDefault="00A7091A" w:rsidP="00A7091A">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Door het landschap rijdt een modelspoorlijn van 3560 m lengte, die automatisch geregeld wordt vanuit een centrale. </w:t>
      </w:r>
    </w:p>
    <w:p w:rsidR="00A7091A" w:rsidRPr="00B375D2" w:rsidRDefault="00A7091A" w:rsidP="00A7091A">
      <w:pPr>
        <w:keepLines/>
        <w:widowControl w:val="0"/>
        <w:numPr>
          <w:ilvl w:val="0"/>
          <w:numId w:val="12"/>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Swissminia</w:t>
      </w:r>
      <w:r w:rsidRPr="00B375D2">
        <w:rPr>
          <w:rFonts w:ascii="Verdana" w:hAnsi="Verdana"/>
          <w:sz w:val="24"/>
          <w:szCs w:val="24"/>
          <w:lang w:val="nl-NL"/>
        </w:rPr>
        <w:softHyphen/>
        <w:t>tur</w:t>
      </w:r>
      <w:proofErr w:type="spellEnd"/>
      <w:r w:rsidRPr="00B375D2">
        <w:rPr>
          <w:rFonts w:ascii="Verdana" w:hAnsi="Verdana"/>
          <w:sz w:val="24"/>
          <w:szCs w:val="24"/>
          <w:lang w:val="nl-NL"/>
        </w:rPr>
        <w:t xml:space="preserve"> is van half maart tot eind oktober dagelijks van 9</w:t>
      </w:r>
      <w:r w:rsidRPr="00B375D2">
        <w:rPr>
          <w:rFonts w:ascii="Verdana" w:hAnsi="Verdana"/>
          <w:sz w:val="24"/>
          <w:szCs w:val="24"/>
          <w:lang w:val="nl-NL"/>
        </w:rPr>
        <w:noBreakHyphen/>
        <w:t xml:space="preserve">18 u. geopend. </w:t>
      </w:r>
    </w:p>
    <w:p w:rsidR="00A7091A" w:rsidRDefault="00A7091A" w:rsidP="00A7091A">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Ach</w:t>
      </w:r>
      <w:r w:rsidRPr="00B375D2">
        <w:rPr>
          <w:rFonts w:ascii="Verdana" w:hAnsi="Verdana"/>
          <w:sz w:val="24"/>
          <w:szCs w:val="24"/>
          <w:lang w:val="nl-NL"/>
        </w:rPr>
        <w:softHyphen/>
        <w:t xml:space="preserve">ter </w:t>
      </w:r>
      <w:proofErr w:type="spellStart"/>
      <w:r w:rsidRPr="00B375D2">
        <w:rPr>
          <w:rFonts w:ascii="Verdana" w:hAnsi="Verdana"/>
          <w:sz w:val="24"/>
          <w:szCs w:val="24"/>
          <w:lang w:val="nl-NL"/>
        </w:rPr>
        <w:t>Swissminiatur</w:t>
      </w:r>
      <w:proofErr w:type="spellEnd"/>
      <w:r w:rsidRPr="00B375D2">
        <w:rPr>
          <w:rFonts w:ascii="Verdana" w:hAnsi="Verdana"/>
          <w:sz w:val="24"/>
          <w:szCs w:val="24"/>
          <w:lang w:val="nl-NL"/>
        </w:rPr>
        <w:t xml:space="preserve"> ligt de aanlegsteiger voor boten naar </w:t>
      </w:r>
      <w:proofErr w:type="spellStart"/>
      <w:r w:rsidRPr="00B375D2">
        <w:rPr>
          <w:rFonts w:ascii="Verdana" w:hAnsi="Verdana"/>
          <w:sz w:val="24"/>
          <w:szCs w:val="24"/>
          <w:lang w:val="nl-NL"/>
        </w:rPr>
        <w:t>Lugano</w:t>
      </w:r>
      <w:proofErr w:type="spellEnd"/>
      <w:r w:rsidRPr="00B375D2">
        <w:rPr>
          <w:rFonts w:ascii="Verdana" w:hAnsi="Verdana"/>
          <w:sz w:val="24"/>
          <w:szCs w:val="24"/>
          <w:lang w:val="nl-NL"/>
        </w:rPr>
        <w:t xml:space="preserve"> en alle andere bestemmingen op het meer, zodat van het bezoek aan </w:t>
      </w:r>
      <w:proofErr w:type="spellStart"/>
      <w:r w:rsidRPr="00B375D2">
        <w:rPr>
          <w:rFonts w:ascii="Verdana" w:hAnsi="Verdana"/>
          <w:sz w:val="24"/>
          <w:szCs w:val="24"/>
          <w:lang w:val="nl-NL"/>
        </w:rPr>
        <w:t>Swissmi</w:t>
      </w:r>
      <w:r w:rsidRPr="00B375D2">
        <w:rPr>
          <w:rFonts w:ascii="Verdana" w:hAnsi="Verdana"/>
          <w:sz w:val="24"/>
          <w:szCs w:val="24"/>
          <w:lang w:val="nl-NL"/>
        </w:rPr>
        <w:softHyphen/>
        <w:t>niatur</w:t>
      </w:r>
      <w:proofErr w:type="spellEnd"/>
      <w:r w:rsidRPr="00B375D2">
        <w:rPr>
          <w:rFonts w:ascii="Verdana" w:hAnsi="Verdana"/>
          <w:sz w:val="24"/>
          <w:szCs w:val="24"/>
          <w:lang w:val="nl-NL"/>
        </w:rPr>
        <w:t xml:space="preserve"> gemakkelijk een complete dagje uit gemaakt kan worden.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49D23038" wp14:editId="1F90C291">
                  <wp:extent cx="190500" cy="144780"/>
                  <wp:effectExtent l="0" t="0" r="0" b="7620"/>
                  <wp:docPr id="89" name="Afbeelding 89"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51 </w:t>
            </w:r>
            <w:proofErr w:type="spellStart"/>
            <w:r w:rsidRPr="002225E8">
              <w:rPr>
                <w:rFonts w:ascii="Verdana" w:hAnsi="Verdana"/>
                <w:b/>
                <w:color w:val="000000" w:themeColor="text1"/>
                <w:sz w:val="24"/>
                <w:szCs w:val="24"/>
                <w:lang w:val="nl-NL" w:eastAsia="zh-CN"/>
              </w:rPr>
              <w:t>Melide</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F84EF93" wp14:editId="79E78509">
                  <wp:extent cx="358140" cy="226695"/>
                  <wp:effectExtent l="19050" t="0" r="3810" b="0"/>
                  <wp:docPr id="164" name="Afbeelding 16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B375D2" w:rsidRDefault="00A7091A" w:rsidP="00A7091A">
      <w:pPr>
        <w:pStyle w:val="Alinia6"/>
        <w:rPr>
          <w:rStyle w:val="Plaats"/>
          <w:rFonts w:ascii="Verdana" w:hAnsi="Verdana"/>
          <w:szCs w:val="24"/>
        </w:rPr>
      </w:pPr>
      <w:proofErr w:type="spellStart"/>
      <w:r w:rsidRPr="00B375D2">
        <w:rPr>
          <w:rStyle w:val="Plaats"/>
          <w:rFonts w:ascii="Verdana" w:hAnsi="Verdana"/>
          <w:szCs w:val="24"/>
        </w:rPr>
        <w:t>Melide</w:t>
      </w:r>
      <w:proofErr w:type="spellEnd"/>
    </w:p>
    <w:p w:rsidR="00A7091A" w:rsidRPr="00B375D2" w:rsidRDefault="00A7091A" w:rsidP="00A7091A">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Aan het meer ligt, beschut achter de hellingen van de Monte San </w:t>
      </w:r>
      <w:proofErr w:type="spellStart"/>
      <w:r w:rsidRPr="00B375D2">
        <w:rPr>
          <w:rFonts w:ascii="Verdana" w:hAnsi="Verdana"/>
          <w:sz w:val="24"/>
          <w:szCs w:val="24"/>
          <w:lang w:val="nl-NL"/>
        </w:rPr>
        <w:t>Salva</w:t>
      </w:r>
      <w:r w:rsidRPr="00B375D2">
        <w:rPr>
          <w:rFonts w:ascii="Verdana" w:hAnsi="Verdana"/>
          <w:sz w:val="24"/>
          <w:szCs w:val="24"/>
          <w:lang w:val="nl-NL"/>
        </w:rPr>
        <w:softHyphen/>
        <w:t>tore</w:t>
      </w:r>
      <w:proofErr w:type="spellEnd"/>
      <w:r w:rsidRPr="00B375D2">
        <w:rPr>
          <w:rFonts w:ascii="Verdana" w:hAnsi="Verdana"/>
          <w:sz w:val="24"/>
          <w:szCs w:val="24"/>
          <w:lang w:val="nl-NL"/>
        </w:rPr>
        <w:t xml:space="preserve"> en de Monte </w:t>
      </w:r>
      <w:proofErr w:type="spellStart"/>
      <w:r w:rsidRPr="00B375D2">
        <w:rPr>
          <w:rFonts w:ascii="Verdana" w:hAnsi="Verdana"/>
          <w:sz w:val="24"/>
          <w:szCs w:val="24"/>
          <w:lang w:val="nl-NL"/>
        </w:rPr>
        <w:t>Arbostora</w:t>
      </w:r>
      <w:proofErr w:type="spellEnd"/>
      <w:r w:rsidRPr="00B375D2">
        <w:rPr>
          <w:rFonts w:ascii="Verdana" w:hAnsi="Verdana"/>
          <w:sz w:val="24"/>
          <w:szCs w:val="24"/>
          <w:lang w:val="nl-NL"/>
        </w:rPr>
        <w:t xml:space="preserve">, dit toeristenplaatsje. </w:t>
      </w:r>
    </w:p>
    <w:p w:rsidR="00A7091A" w:rsidRPr="00B375D2" w:rsidRDefault="00A7091A" w:rsidP="00A7091A">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Talrijke villa's en tui</w:t>
      </w:r>
      <w:r w:rsidRPr="00B375D2">
        <w:rPr>
          <w:rFonts w:ascii="Verdana" w:hAnsi="Verdana"/>
          <w:sz w:val="24"/>
          <w:szCs w:val="24"/>
          <w:lang w:val="nl-NL"/>
        </w:rPr>
        <w:softHyphen/>
        <w:t xml:space="preserve">nen geven het een fleurig aanzien. </w:t>
      </w:r>
    </w:p>
    <w:p w:rsidR="00A7091A" w:rsidRPr="00B375D2" w:rsidRDefault="00A7091A" w:rsidP="00A7091A">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is bereikbaar per trein, bus of boot. </w:t>
      </w:r>
    </w:p>
    <w:p w:rsidR="00A7091A" w:rsidRPr="00B375D2" w:rsidRDefault="00A7091A" w:rsidP="00A7091A">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autosnelweg gaat hier dwars door het meer over de Ponte </w:t>
      </w:r>
      <w:proofErr w:type="spellStart"/>
      <w:r w:rsidRPr="00B375D2">
        <w:rPr>
          <w:rFonts w:ascii="Verdana" w:hAnsi="Verdana"/>
          <w:sz w:val="24"/>
          <w:szCs w:val="24"/>
          <w:lang w:val="nl-NL"/>
        </w:rPr>
        <w:t>Diga</w:t>
      </w:r>
      <w:proofErr w:type="spellEnd"/>
      <w:r w:rsidRPr="00B375D2">
        <w:rPr>
          <w:rFonts w:ascii="Verdana" w:hAnsi="Verdana"/>
          <w:sz w:val="24"/>
          <w:szCs w:val="24"/>
          <w:lang w:val="nl-NL"/>
        </w:rPr>
        <w:t xml:space="preserve">, die </w:t>
      </w:r>
      <w:proofErr w:type="spellStart"/>
      <w:r w:rsidRPr="00B375D2">
        <w:rPr>
          <w:rFonts w:ascii="Verdana" w:hAnsi="Verdana"/>
          <w:sz w:val="24"/>
          <w:szCs w:val="24"/>
          <w:lang w:val="nl-NL"/>
        </w:rPr>
        <w:t>Melide</w:t>
      </w:r>
      <w:proofErr w:type="spellEnd"/>
      <w:r w:rsidRPr="00B375D2">
        <w:rPr>
          <w:rFonts w:ascii="Verdana" w:hAnsi="Verdana"/>
          <w:sz w:val="24"/>
          <w:szCs w:val="24"/>
          <w:lang w:val="nl-NL"/>
        </w:rPr>
        <w:t xml:space="preserve"> met </w:t>
      </w:r>
      <w:proofErr w:type="spellStart"/>
      <w:r w:rsidRPr="00B375D2">
        <w:rPr>
          <w:rFonts w:ascii="Verdana" w:hAnsi="Verdana"/>
          <w:sz w:val="24"/>
          <w:szCs w:val="24"/>
          <w:lang w:val="nl-NL"/>
        </w:rPr>
        <w:t>Bissone</w:t>
      </w:r>
      <w:proofErr w:type="spellEnd"/>
      <w:r w:rsidRPr="00B375D2">
        <w:rPr>
          <w:rFonts w:ascii="Verdana" w:hAnsi="Verdana"/>
          <w:sz w:val="24"/>
          <w:szCs w:val="24"/>
          <w:lang w:val="nl-NL"/>
        </w:rPr>
        <w:t xml:space="preserve"> verbindt.</w:t>
      </w:r>
    </w:p>
    <w:p w:rsidR="00A7091A" w:rsidRPr="00B375D2" w:rsidRDefault="00A7091A" w:rsidP="00A7091A">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Bij de bootaanlegplaats en vlakbij het station ligt het miniatuurstadje </w:t>
      </w:r>
      <w:proofErr w:type="spellStart"/>
      <w:r w:rsidRPr="00B375D2">
        <w:rPr>
          <w:rFonts w:ascii="Verdana" w:hAnsi="Verdana"/>
          <w:sz w:val="24"/>
          <w:szCs w:val="24"/>
          <w:lang w:val="nl-NL"/>
        </w:rPr>
        <w:t>Swissminiatur</w:t>
      </w:r>
      <w:proofErr w:type="spellEnd"/>
      <w:r w:rsidRPr="00B375D2">
        <w:rPr>
          <w:rFonts w:ascii="Verdana" w:hAnsi="Verdana"/>
          <w:sz w:val="24"/>
          <w:szCs w:val="24"/>
          <w:lang w:val="nl-NL"/>
        </w:rPr>
        <w:t xml:space="preserve">. </w:t>
      </w:r>
    </w:p>
    <w:p w:rsidR="00A7091A" w:rsidRPr="00B375D2" w:rsidRDefault="00A7091A" w:rsidP="00A7091A">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 xml:space="preserve">Te voet van trein of bus komt u door een prachtig oud stukje van </w:t>
      </w:r>
      <w:proofErr w:type="spellStart"/>
      <w:r w:rsidRPr="00B375D2">
        <w:rPr>
          <w:rFonts w:ascii="Verdana" w:hAnsi="Verdana"/>
          <w:sz w:val="24"/>
          <w:szCs w:val="24"/>
          <w:lang w:val="nl-NL"/>
        </w:rPr>
        <w:t>Melide</w:t>
      </w:r>
      <w:proofErr w:type="spellEnd"/>
      <w:r w:rsidRPr="00B375D2">
        <w:rPr>
          <w:rFonts w:ascii="Verdana" w:hAnsi="Verdana"/>
          <w:sz w:val="24"/>
          <w:szCs w:val="24"/>
          <w:lang w:val="nl-NL"/>
        </w:rPr>
        <w:t xml:space="preserve">, met nauwe stegen en hoge huizen.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6FAD2DA5" wp14:editId="61BD0C53">
                  <wp:extent cx="190500" cy="144780"/>
                  <wp:effectExtent l="0" t="0" r="0" b="7620"/>
                  <wp:docPr id="88" name="Afbeelding 88"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50 </w:t>
            </w:r>
            <w:proofErr w:type="spellStart"/>
            <w:r w:rsidRPr="002225E8">
              <w:rPr>
                <w:rFonts w:ascii="Verdana" w:hAnsi="Verdana"/>
                <w:b/>
                <w:color w:val="000000" w:themeColor="text1"/>
                <w:sz w:val="24"/>
                <w:szCs w:val="24"/>
                <w:lang w:val="nl-NL" w:eastAsia="zh-CN"/>
              </w:rPr>
              <w:t>Lugano</w:t>
            </w:r>
            <w:proofErr w:type="spellEnd"/>
            <w:r w:rsidRPr="002225E8">
              <w:rPr>
                <w:rFonts w:ascii="Verdana" w:hAnsi="Verdana"/>
                <w:b/>
                <w:color w:val="000000" w:themeColor="text1"/>
                <w:sz w:val="24"/>
                <w:szCs w:val="24"/>
                <w:lang w:val="nl-NL" w:eastAsia="zh-CN"/>
              </w:rPr>
              <w:t>-Sud</w:t>
            </w:r>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C8EAFE2" wp14:editId="78FE41DF">
                  <wp:extent cx="358140" cy="226695"/>
                  <wp:effectExtent l="19050" t="0" r="3810" b="0"/>
                  <wp:docPr id="166" name="Afbeelding 16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Default="00A7091A"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7827B81B" wp14:editId="26CEE13E">
                  <wp:extent cx="190500" cy="144780"/>
                  <wp:effectExtent l="0" t="0" r="0" b="7620"/>
                  <wp:docPr id="87" name="Afbeelding 8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hyperlink r:id="rId19" w:tooltip="Diramazione Lugano-Nord" w:history="1">
              <w:proofErr w:type="spellStart"/>
              <w:r w:rsidRPr="002225E8">
                <w:rPr>
                  <w:rFonts w:ascii="Verdana" w:hAnsi="Verdana"/>
                  <w:b/>
                  <w:color w:val="000000" w:themeColor="text1"/>
                  <w:sz w:val="24"/>
                  <w:szCs w:val="24"/>
                  <w:lang w:val="nl-NL" w:eastAsia="zh-CN"/>
                </w:rPr>
                <w:t>Diramazione</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Lugano-Nord</w:t>
              </w:r>
              <w:proofErr w:type="spellEnd"/>
            </w:hyperlink>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9A3BDB2" wp14:editId="49B13C04">
                  <wp:extent cx="358140" cy="226695"/>
                  <wp:effectExtent l="19050" t="0" r="3810" b="0"/>
                  <wp:docPr id="167" name="Afbeelding 16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B375D2" w:rsidRDefault="00A7091A" w:rsidP="00A7091A">
      <w:pPr>
        <w:pStyle w:val="Com12"/>
        <w:ind w:left="0"/>
        <w:rPr>
          <w:rFonts w:ascii="Verdana" w:hAnsi="Verdana"/>
          <w:szCs w:val="24"/>
        </w:rPr>
      </w:pPr>
      <w:proofErr w:type="spellStart"/>
      <w:r w:rsidRPr="00B375D2">
        <w:rPr>
          <w:rStyle w:val="Plaats"/>
          <w:rFonts w:ascii="Verdana" w:hAnsi="Verdana"/>
          <w:szCs w:val="24"/>
        </w:rPr>
        <w:t>Lugano</w:t>
      </w:r>
      <w:proofErr w:type="spellEnd"/>
      <w:r w:rsidRPr="00B375D2">
        <w:rPr>
          <w:rFonts w:ascii="Verdana" w:hAnsi="Verdana"/>
          <w:szCs w:val="24"/>
        </w:rPr>
        <w:t xml:space="preserve">  ± 25.100 inwoners.</w:t>
      </w:r>
    </w:p>
    <w:p w:rsidR="00A7091A" w:rsidRPr="00B375D2" w:rsidRDefault="00A7091A" w:rsidP="00A7091A">
      <w:pPr>
        <w:keepLines/>
        <w:widowControl w:val="0"/>
        <w:numPr>
          <w:ilvl w:val="0"/>
          <w:numId w:val="14"/>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Stad in het kanton </w:t>
      </w:r>
      <w:proofErr w:type="spellStart"/>
      <w:r w:rsidRPr="00B375D2">
        <w:rPr>
          <w:rFonts w:ascii="Verdana" w:hAnsi="Verdana"/>
          <w:sz w:val="24"/>
          <w:szCs w:val="24"/>
          <w:lang w:val="nl-NL"/>
        </w:rPr>
        <w:t>Tessin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Ticino</w:t>
      </w:r>
      <w:proofErr w:type="spellEnd"/>
      <w:r w:rsidRPr="00B375D2">
        <w:rPr>
          <w:rFonts w:ascii="Verdana" w:hAnsi="Verdana"/>
          <w:sz w:val="24"/>
          <w:szCs w:val="24"/>
          <w:lang w:val="nl-NL"/>
        </w:rPr>
        <w:t xml:space="preserve">), op 276 m hoogte aan het gelijknamige meer, tussen de Monte </w:t>
      </w:r>
      <w:proofErr w:type="spellStart"/>
      <w:r w:rsidRPr="00B375D2">
        <w:rPr>
          <w:rFonts w:ascii="Verdana" w:hAnsi="Verdana"/>
          <w:sz w:val="24"/>
          <w:szCs w:val="24"/>
          <w:lang w:val="nl-NL"/>
        </w:rPr>
        <w:t>Brè</w:t>
      </w:r>
      <w:proofErr w:type="spellEnd"/>
      <w:r w:rsidRPr="00B375D2">
        <w:rPr>
          <w:rFonts w:ascii="Verdana" w:hAnsi="Verdana"/>
          <w:sz w:val="24"/>
          <w:szCs w:val="24"/>
          <w:lang w:val="nl-NL"/>
        </w:rPr>
        <w:t xml:space="preserve"> (933 m) en de Monte San </w:t>
      </w:r>
      <w:proofErr w:type="spellStart"/>
      <w:r w:rsidRPr="00B375D2">
        <w:rPr>
          <w:rFonts w:ascii="Verdana" w:hAnsi="Verdana"/>
          <w:sz w:val="24"/>
          <w:szCs w:val="24"/>
          <w:lang w:val="nl-NL"/>
        </w:rPr>
        <w:t>Salvatore</w:t>
      </w:r>
      <w:proofErr w:type="spellEnd"/>
      <w:r w:rsidRPr="00B375D2">
        <w:rPr>
          <w:rFonts w:ascii="Verdana" w:hAnsi="Verdana"/>
          <w:sz w:val="24"/>
          <w:szCs w:val="24"/>
          <w:lang w:val="nl-NL"/>
        </w:rPr>
        <w:t xml:space="preserve"> (915 m). </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stad is vanwege het aangename klimaat (in de omgeving subtropische plantengroei) en de cultuurhistorische waarde een toeristisch centrum van aanzienlijk belang. </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Ze is daarnaast een belangrijk financieel (vele bank- en verzekeringskantoren) en dienstverlenend centrum. </w:t>
      </w:r>
    </w:p>
    <w:p w:rsidR="00A7091A" w:rsidRPr="00FD343F"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it-IT"/>
        </w:rPr>
      </w:pPr>
      <w:r w:rsidRPr="00FD343F">
        <w:rPr>
          <w:rFonts w:ascii="Verdana" w:hAnsi="Verdana"/>
          <w:sz w:val="24"/>
          <w:szCs w:val="24"/>
          <w:lang w:val="it-IT"/>
        </w:rPr>
        <w:t xml:space="preserve">Jaarlijkse beurs Fiera Svizzera di Lugano. </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industrie omvat vervaardiging van genees - en voedingsmiddelen (chocolade), metaalwaren, bouwmaterialen en textielproducten; likeurstokerijen. </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Er is een aantal hogere scholen en colleges; de </w:t>
      </w:r>
      <w:proofErr w:type="spellStart"/>
      <w:r w:rsidRPr="00B375D2">
        <w:rPr>
          <w:rFonts w:ascii="Verdana" w:hAnsi="Verdana"/>
          <w:sz w:val="24"/>
          <w:szCs w:val="24"/>
          <w:lang w:val="nl-NL"/>
        </w:rPr>
        <w:t>kantonale</w:t>
      </w:r>
      <w:proofErr w:type="spellEnd"/>
      <w:r w:rsidRPr="00B375D2">
        <w:rPr>
          <w:rFonts w:ascii="Verdana" w:hAnsi="Verdana"/>
          <w:sz w:val="24"/>
          <w:szCs w:val="24"/>
          <w:lang w:val="nl-NL"/>
        </w:rPr>
        <w:t xml:space="preserve"> bibliotheek (1852) is de enige openbare bibliotheek voor Italiaanse cultuur in Zwitserland. </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Museum voor Schone Kunsten (1903, schilderkunst uit </w:t>
      </w:r>
      <w:proofErr w:type="spellStart"/>
      <w:r w:rsidRPr="00B375D2">
        <w:rPr>
          <w:rFonts w:ascii="Verdana" w:hAnsi="Verdana"/>
          <w:sz w:val="24"/>
          <w:szCs w:val="24"/>
          <w:lang w:val="nl-NL"/>
        </w:rPr>
        <w:t>Tessin</w:t>
      </w:r>
      <w:proofErr w:type="spellEnd"/>
      <w:r w:rsidRPr="00B375D2">
        <w:rPr>
          <w:rFonts w:ascii="Verdana" w:hAnsi="Verdana"/>
          <w:sz w:val="24"/>
          <w:szCs w:val="24"/>
          <w:lang w:val="nl-NL"/>
        </w:rPr>
        <w:t>, Frankrijk en Italië).</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stad was sinds de middeleeuwen in bezit van de hertogen van Milaan en kwam in 1512 aan het Eedgenootschap. </w:t>
      </w:r>
    </w:p>
    <w:p w:rsidR="00A7091A" w:rsidRPr="00B375D2" w:rsidRDefault="00A7091A" w:rsidP="00A7091A">
      <w:pPr>
        <w:keepLines/>
        <w:widowControl w:val="0"/>
        <w:numPr>
          <w:ilvl w:val="0"/>
          <w:numId w:val="15"/>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Van 1798 tot 1803 vormden stad en omgeving een zelfstandig kanton van de Helvetische Republiek.</w:t>
      </w:r>
    </w:p>
    <w:p w:rsidR="00A7091A" w:rsidRDefault="00A7091A" w:rsidP="00A7091A">
      <w:pPr>
        <w:keepLines/>
        <w:autoSpaceDE w:val="0"/>
        <w:autoSpaceDN w:val="0"/>
        <w:adjustRightInd w:val="0"/>
        <w:spacing w:before="120" w:after="120"/>
        <w:rPr>
          <w:rStyle w:val="Beziens"/>
        </w:rPr>
      </w:pPr>
    </w:p>
    <w:p w:rsidR="00A7091A" w:rsidRPr="00800F0E" w:rsidRDefault="00A7091A" w:rsidP="00A7091A">
      <w:pPr>
        <w:keepLines/>
        <w:autoSpaceDE w:val="0"/>
        <w:autoSpaceDN w:val="0"/>
        <w:adjustRightInd w:val="0"/>
        <w:spacing w:before="120" w:after="120"/>
        <w:rPr>
          <w:rStyle w:val="Beziens"/>
        </w:rPr>
      </w:pPr>
      <w:r w:rsidRPr="00800F0E">
        <w:rPr>
          <w:rStyle w:val="Beziens"/>
        </w:rPr>
        <w:t xml:space="preserve">Meer van </w:t>
      </w:r>
      <w:proofErr w:type="spellStart"/>
      <w:r w:rsidRPr="00800F0E">
        <w:rPr>
          <w:rStyle w:val="Beziens"/>
        </w:rPr>
        <w:t>Lugano</w:t>
      </w:r>
      <w:proofErr w:type="spellEnd"/>
    </w:p>
    <w:p w:rsidR="00A7091A" w:rsidRPr="00B375D2" w:rsidRDefault="00A7091A" w:rsidP="00A7091A">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In het Italiaans Lago di </w:t>
      </w:r>
      <w:proofErr w:type="spellStart"/>
      <w:r w:rsidRPr="00B375D2">
        <w:rPr>
          <w:rFonts w:ascii="Verdana" w:hAnsi="Verdana"/>
          <w:sz w:val="24"/>
          <w:szCs w:val="24"/>
          <w:lang w:val="nl-NL"/>
        </w:rPr>
        <w:t>Lugano</w:t>
      </w:r>
      <w:proofErr w:type="spellEnd"/>
      <w:r w:rsidRPr="00B375D2">
        <w:rPr>
          <w:rFonts w:ascii="Verdana" w:hAnsi="Verdana"/>
          <w:sz w:val="24"/>
          <w:szCs w:val="24"/>
          <w:lang w:val="nl-NL"/>
        </w:rPr>
        <w:t xml:space="preserve"> of Lago </w:t>
      </w:r>
      <w:proofErr w:type="spellStart"/>
      <w:r w:rsidRPr="00B375D2">
        <w:rPr>
          <w:rFonts w:ascii="Verdana" w:hAnsi="Verdana"/>
          <w:sz w:val="24"/>
          <w:szCs w:val="24"/>
          <w:lang w:val="nl-NL"/>
        </w:rPr>
        <w:t>Ceresio</w:t>
      </w:r>
      <w:proofErr w:type="spellEnd"/>
      <w:r w:rsidRPr="00B375D2">
        <w:rPr>
          <w:rFonts w:ascii="Verdana" w:hAnsi="Verdana"/>
          <w:sz w:val="24"/>
          <w:szCs w:val="24"/>
          <w:lang w:val="nl-NL"/>
        </w:rPr>
        <w:t>.</w:t>
      </w:r>
    </w:p>
    <w:p w:rsidR="00A7091A" w:rsidRPr="00B375D2" w:rsidRDefault="00A7091A" w:rsidP="00A7091A">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Grotendeels behorend tot het Zwitserse kanton </w:t>
      </w:r>
      <w:proofErr w:type="spellStart"/>
      <w:r w:rsidRPr="00B375D2">
        <w:rPr>
          <w:rFonts w:ascii="Verdana" w:hAnsi="Verdana"/>
          <w:sz w:val="24"/>
          <w:szCs w:val="24"/>
          <w:lang w:val="nl-NL"/>
        </w:rPr>
        <w:t>Tessin</w:t>
      </w:r>
      <w:proofErr w:type="spellEnd"/>
      <w:r w:rsidRPr="00B375D2">
        <w:rPr>
          <w:rFonts w:ascii="Verdana" w:hAnsi="Verdana"/>
          <w:sz w:val="24"/>
          <w:szCs w:val="24"/>
          <w:lang w:val="nl-NL"/>
        </w:rPr>
        <w:t xml:space="preserve"> en overigens tot de Italiaanse provincie Como, op 274 m hoogte, 35 km lang, 1-3 km breed; 50,46 km². </w:t>
      </w:r>
    </w:p>
    <w:p w:rsidR="00A7091A" w:rsidRPr="00B375D2" w:rsidRDefault="00A7091A" w:rsidP="00A7091A">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grootste diepte (288 m) vindt men bij </w:t>
      </w:r>
      <w:proofErr w:type="spellStart"/>
      <w:r w:rsidRPr="00B375D2">
        <w:rPr>
          <w:rFonts w:ascii="Verdana" w:hAnsi="Verdana"/>
          <w:sz w:val="24"/>
          <w:szCs w:val="24"/>
          <w:lang w:val="nl-NL"/>
        </w:rPr>
        <w:t>Porlezza</w:t>
      </w:r>
      <w:proofErr w:type="spellEnd"/>
      <w:r w:rsidRPr="00B375D2">
        <w:rPr>
          <w:rFonts w:ascii="Verdana" w:hAnsi="Verdana"/>
          <w:sz w:val="24"/>
          <w:szCs w:val="24"/>
          <w:lang w:val="nl-NL"/>
        </w:rPr>
        <w:t xml:space="preserve">, in het noordoosten. </w:t>
      </w:r>
    </w:p>
    <w:p w:rsidR="00A7091A" w:rsidRPr="00B375D2" w:rsidRDefault="00A7091A" w:rsidP="00A7091A">
      <w:pPr>
        <w:keepLines/>
        <w:widowControl w:val="0"/>
        <w:numPr>
          <w:ilvl w:val="0"/>
          <w:numId w:val="16"/>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Bij </w:t>
      </w:r>
      <w:proofErr w:type="spellStart"/>
      <w:r w:rsidRPr="00B375D2">
        <w:rPr>
          <w:rFonts w:ascii="Verdana" w:hAnsi="Verdana"/>
          <w:sz w:val="24"/>
          <w:szCs w:val="24"/>
          <w:lang w:val="nl-NL"/>
        </w:rPr>
        <w:t>Agno</w:t>
      </w:r>
      <w:proofErr w:type="spellEnd"/>
      <w:r w:rsidRPr="00B375D2">
        <w:rPr>
          <w:rFonts w:ascii="Verdana" w:hAnsi="Verdana"/>
          <w:sz w:val="24"/>
          <w:szCs w:val="24"/>
          <w:lang w:val="nl-NL"/>
        </w:rPr>
        <w:t xml:space="preserve"> mondt de </w:t>
      </w:r>
      <w:proofErr w:type="spellStart"/>
      <w:r w:rsidRPr="00B375D2">
        <w:rPr>
          <w:rFonts w:ascii="Verdana" w:hAnsi="Verdana"/>
          <w:sz w:val="24"/>
          <w:szCs w:val="24"/>
          <w:lang w:val="nl-NL"/>
        </w:rPr>
        <w:t>Vedeggio</w:t>
      </w:r>
      <w:proofErr w:type="spellEnd"/>
      <w:r w:rsidRPr="00B375D2">
        <w:rPr>
          <w:rFonts w:ascii="Verdana" w:hAnsi="Verdana"/>
          <w:sz w:val="24"/>
          <w:szCs w:val="24"/>
          <w:lang w:val="nl-NL"/>
        </w:rPr>
        <w:t xml:space="preserve"> in het meer uit; eruit stroomt de </w:t>
      </w:r>
      <w:proofErr w:type="spellStart"/>
      <w:r w:rsidRPr="00B375D2">
        <w:rPr>
          <w:rFonts w:ascii="Verdana" w:hAnsi="Verdana"/>
          <w:sz w:val="24"/>
          <w:szCs w:val="24"/>
          <w:lang w:val="nl-NL"/>
        </w:rPr>
        <w:t>Tresa</w:t>
      </w:r>
      <w:proofErr w:type="spellEnd"/>
      <w:r w:rsidRPr="00B375D2">
        <w:rPr>
          <w:rFonts w:ascii="Verdana" w:hAnsi="Verdana"/>
          <w:sz w:val="24"/>
          <w:szCs w:val="24"/>
          <w:lang w:val="nl-NL"/>
        </w:rPr>
        <w:t xml:space="preserve">. </w:t>
      </w:r>
    </w:p>
    <w:p w:rsidR="00A7091A" w:rsidRDefault="00A7091A" w:rsidP="00A7091A">
      <w:pPr>
        <w:pStyle w:val="BusTic"/>
      </w:pPr>
      <w:r w:rsidRPr="00B375D2">
        <w:t xml:space="preserve">De belangrijkste toeristenplaatsen (watersport) aan het meer zijn </w:t>
      </w:r>
      <w:proofErr w:type="spellStart"/>
      <w:r w:rsidRPr="00B375D2">
        <w:t>Lugano</w:t>
      </w:r>
      <w:proofErr w:type="spellEnd"/>
      <w:r w:rsidRPr="00B375D2">
        <w:t xml:space="preserve">, </w:t>
      </w:r>
      <w:proofErr w:type="spellStart"/>
      <w:r w:rsidRPr="00B375D2">
        <w:t>Morcote</w:t>
      </w:r>
      <w:proofErr w:type="spellEnd"/>
      <w:r w:rsidRPr="00B375D2">
        <w:t xml:space="preserve">, </w:t>
      </w:r>
      <w:proofErr w:type="spellStart"/>
      <w:r w:rsidRPr="00B375D2">
        <w:t>Melide</w:t>
      </w:r>
      <w:proofErr w:type="spellEnd"/>
      <w:r w:rsidRPr="00B375D2">
        <w:t xml:space="preserve"> (permanente tentoonstelling '</w:t>
      </w:r>
      <w:proofErr w:type="spellStart"/>
      <w:r w:rsidRPr="00B375D2">
        <w:t>Miniaturschweiz</w:t>
      </w:r>
      <w:proofErr w:type="spellEnd"/>
      <w:r w:rsidRPr="00B375D2">
        <w:t xml:space="preserve">'), </w:t>
      </w:r>
      <w:proofErr w:type="spellStart"/>
      <w:r w:rsidRPr="00B375D2">
        <w:t>Porlezza</w:t>
      </w:r>
      <w:proofErr w:type="spellEnd"/>
      <w:r w:rsidRPr="00B375D2">
        <w:t xml:space="preserve"> en </w:t>
      </w:r>
      <w:proofErr w:type="spellStart"/>
      <w:r w:rsidRPr="00B375D2">
        <w:t>Gandria</w:t>
      </w:r>
      <w:proofErr w:type="spellEnd"/>
      <w:r w:rsidRPr="00B375D2">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336AEBA0" wp14:editId="27DE34FE">
                  <wp:extent cx="190500" cy="144780"/>
                  <wp:effectExtent l="0" t="0" r="0" b="7620"/>
                  <wp:docPr id="86" name="Afbeelding 86"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48 </w:t>
            </w:r>
            <w:proofErr w:type="spellStart"/>
            <w:r w:rsidRPr="002225E8">
              <w:rPr>
                <w:rFonts w:ascii="Verdana" w:hAnsi="Verdana"/>
                <w:b/>
                <w:color w:val="000000" w:themeColor="text1"/>
                <w:sz w:val="24"/>
                <w:szCs w:val="24"/>
                <w:lang w:val="nl-NL" w:eastAsia="zh-CN"/>
              </w:rPr>
              <w:t>Rivera</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2A3B2EB" wp14:editId="2D138F27">
                  <wp:extent cx="358140" cy="226695"/>
                  <wp:effectExtent l="19050" t="0" r="3810" b="0"/>
                  <wp:docPr id="168" name="Afbeelding 16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Default="00A7091A"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1947D5A4" wp14:editId="73DBB025">
                  <wp:extent cx="190500" cy="144780"/>
                  <wp:effectExtent l="0" t="0" r="0" b="7620"/>
                  <wp:docPr id="85" name="Afbeelding 85"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47 </w:t>
            </w:r>
            <w:proofErr w:type="spellStart"/>
            <w:r w:rsidRPr="002225E8">
              <w:rPr>
                <w:rFonts w:ascii="Verdana" w:hAnsi="Verdana"/>
                <w:b/>
                <w:color w:val="000000" w:themeColor="text1"/>
                <w:sz w:val="24"/>
                <w:szCs w:val="24"/>
                <w:lang w:val="nl-NL" w:eastAsia="zh-CN"/>
              </w:rPr>
              <w:t>Bellinzona</w:t>
            </w:r>
            <w:proofErr w:type="spellEnd"/>
            <w:r w:rsidRPr="002225E8">
              <w:rPr>
                <w:rFonts w:ascii="Verdana" w:hAnsi="Verdana"/>
                <w:b/>
                <w:color w:val="000000" w:themeColor="text1"/>
                <w:sz w:val="24"/>
                <w:szCs w:val="24"/>
                <w:lang w:val="nl-NL" w:eastAsia="zh-CN"/>
              </w:rPr>
              <w:t>-Sud</w:t>
            </w:r>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E0164CA" wp14:editId="26848236">
                  <wp:extent cx="358140" cy="226695"/>
                  <wp:effectExtent l="19050" t="0" r="3810" b="0"/>
                  <wp:docPr id="169" name="Afbeelding 16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B375D2" w:rsidRDefault="00A7091A" w:rsidP="00A7091A">
      <w:pPr>
        <w:pStyle w:val="Alinia6"/>
        <w:rPr>
          <w:szCs w:val="24"/>
          <w:bdr w:val="thinThickLargeGap" w:sz="12" w:space="0" w:color="auto"/>
          <w:shd w:val="clear" w:color="auto" w:fill="FFFF00"/>
        </w:rPr>
      </w:pPr>
      <w:proofErr w:type="spellStart"/>
      <w:r w:rsidRPr="00B375D2">
        <w:rPr>
          <w:rStyle w:val="Plaats"/>
          <w:rFonts w:ascii="Verdana" w:hAnsi="Verdana"/>
          <w:szCs w:val="24"/>
        </w:rPr>
        <w:t>Bellinzona</w:t>
      </w:r>
      <w:proofErr w:type="spellEnd"/>
    </w:p>
    <w:p w:rsidR="00A7091A" w:rsidRPr="00B375D2" w:rsidRDefault="00A7091A" w:rsidP="00A7091A">
      <w:pPr>
        <w:keepLines/>
        <w:widowControl w:val="0"/>
        <w:numPr>
          <w:ilvl w:val="0"/>
          <w:numId w:val="1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Bellinzona</w:t>
      </w:r>
      <w:proofErr w:type="spellEnd"/>
      <w:r w:rsidRPr="00B375D2">
        <w:rPr>
          <w:rFonts w:ascii="Verdana" w:hAnsi="Verdana"/>
          <w:sz w:val="24"/>
          <w:szCs w:val="24"/>
          <w:lang w:val="nl-NL"/>
        </w:rPr>
        <w:t xml:space="preserve">:'la </w:t>
      </w:r>
      <w:proofErr w:type="spellStart"/>
      <w:r w:rsidRPr="00B375D2">
        <w:rPr>
          <w:rFonts w:ascii="Verdana" w:hAnsi="Verdana"/>
          <w:sz w:val="24"/>
          <w:szCs w:val="24"/>
          <w:lang w:val="nl-NL"/>
        </w:rPr>
        <w:t>citta</w:t>
      </w:r>
      <w:proofErr w:type="spellEnd"/>
      <w:r w:rsidRPr="00B375D2">
        <w:rPr>
          <w:rFonts w:ascii="Verdana" w:hAnsi="Verdana"/>
          <w:sz w:val="24"/>
          <w:szCs w:val="24"/>
          <w:lang w:val="nl-NL"/>
        </w:rPr>
        <w:t xml:space="preserve"> dei </w:t>
      </w:r>
      <w:proofErr w:type="spellStart"/>
      <w:r w:rsidRPr="00B375D2">
        <w:rPr>
          <w:rFonts w:ascii="Verdana" w:hAnsi="Verdana"/>
          <w:sz w:val="24"/>
          <w:szCs w:val="24"/>
          <w:lang w:val="nl-NL"/>
        </w:rPr>
        <w:t>castelli</w:t>
      </w:r>
      <w:proofErr w:type="spellEnd"/>
      <w:r w:rsidRPr="00B375D2">
        <w:rPr>
          <w:rFonts w:ascii="Verdana" w:hAnsi="Verdana"/>
          <w:sz w:val="24"/>
          <w:szCs w:val="24"/>
          <w:lang w:val="nl-NL"/>
        </w:rPr>
        <w:t xml:space="preserve">' is de eerste grote plaats die u tegenkomt. </w:t>
      </w:r>
    </w:p>
    <w:p w:rsidR="00A7091A" w:rsidRPr="00B375D2" w:rsidRDefault="00A7091A" w:rsidP="00A7091A">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 xml:space="preserve">Reeds van ver ziet u de drie machtige middeleeuwse burchten oprijzen, die erbij staan alsof ze gisteren werden gebouwd. </w:t>
      </w:r>
    </w:p>
    <w:p w:rsidR="00A7091A" w:rsidRPr="00B375D2" w:rsidRDefault="00A7091A" w:rsidP="00A7091A">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 xml:space="preserve">Sedert de Romeinse tijd is Bellenzona vestingstad en fel omstreden om zijn strategische ligging op het punt van samenkomst van de twee grote </w:t>
      </w:r>
      <w:proofErr w:type="spellStart"/>
      <w:r w:rsidRPr="00B375D2">
        <w:rPr>
          <w:rFonts w:ascii="Verdana" w:hAnsi="Verdana"/>
          <w:sz w:val="24"/>
          <w:szCs w:val="24"/>
          <w:lang w:val="nl-NL"/>
        </w:rPr>
        <w:t>paswegen</w:t>
      </w:r>
      <w:proofErr w:type="spellEnd"/>
      <w:r w:rsidRPr="00B375D2">
        <w:rPr>
          <w:rFonts w:ascii="Verdana" w:hAnsi="Verdana"/>
          <w:sz w:val="24"/>
          <w:szCs w:val="24"/>
          <w:lang w:val="nl-NL"/>
        </w:rPr>
        <w:t xml:space="preserve"> naar de St. </w:t>
      </w:r>
      <w:proofErr w:type="spellStart"/>
      <w:r w:rsidRPr="00B375D2">
        <w:rPr>
          <w:rFonts w:ascii="Verdana" w:hAnsi="Verdana"/>
          <w:sz w:val="24"/>
          <w:szCs w:val="24"/>
          <w:lang w:val="nl-NL"/>
        </w:rPr>
        <w:t>Gotthard</w:t>
      </w:r>
      <w:proofErr w:type="spellEnd"/>
      <w:r w:rsidRPr="00B375D2">
        <w:rPr>
          <w:rFonts w:ascii="Verdana" w:hAnsi="Verdana"/>
          <w:sz w:val="24"/>
          <w:szCs w:val="24"/>
          <w:lang w:val="nl-NL"/>
        </w:rPr>
        <w:t xml:space="preserve"> en de San Bernardino, en de weg naar Milaan. </w:t>
      </w:r>
    </w:p>
    <w:p w:rsidR="00A7091A" w:rsidRPr="00B375D2" w:rsidRDefault="00A7091A" w:rsidP="00A7091A">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De drie burchten zijn verbonden door vestingmuren, die gebouwd werden door de herto</w:t>
      </w:r>
      <w:r w:rsidRPr="00B375D2">
        <w:rPr>
          <w:rFonts w:ascii="Verdana" w:hAnsi="Verdana"/>
          <w:sz w:val="24"/>
          <w:szCs w:val="24"/>
          <w:lang w:val="nl-NL"/>
        </w:rPr>
        <w:softHyphen/>
        <w:t>gen van Milaan (13</w:t>
      </w:r>
      <w:r w:rsidRPr="00B375D2">
        <w:rPr>
          <w:rFonts w:ascii="Verdana" w:hAnsi="Verdana"/>
          <w:sz w:val="24"/>
          <w:szCs w:val="24"/>
          <w:vertAlign w:val="superscript"/>
          <w:lang w:val="nl-NL"/>
        </w:rPr>
        <w:t>de</w:t>
      </w:r>
      <w:r w:rsidRPr="00B375D2">
        <w:rPr>
          <w:rFonts w:ascii="Verdana" w:hAnsi="Verdana"/>
          <w:sz w:val="24"/>
          <w:szCs w:val="24"/>
          <w:lang w:val="nl-NL"/>
        </w:rPr>
        <w:noBreakHyphen/>
        <w:t>15</w:t>
      </w:r>
      <w:r w:rsidRPr="00B375D2">
        <w:rPr>
          <w:rFonts w:ascii="Verdana" w:hAnsi="Verdana"/>
          <w:sz w:val="24"/>
          <w:szCs w:val="24"/>
          <w:vertAlign w:val="superscript"/>
          <w:lang w:val="nl-NL"/>
        </w:rPr>
        <w:t>de</w:t>
      </w:r>
      <w:r w:rsidRPr="00B375D2">
        <w:rPr>
          <w:rFonts w:ascii="Verdana" w:hAnsi="Verdana"/>
          <w:sz w:val="24"/>
          <w:szCs w:val="24"/>
          <w:lang w:val="nl-NL"/>
        </w:rPr>
        <w:t xml:space="preserve"> eeuw) en hadden tot doel het gehele dal tegen de Zwitsers te beschermen. </w:t>
      </w:r>
    </w:p>
    <w:p w:rsidR="00A7091A" w:rsidRDefault="00A7091A" w:rsidP="00A7091A">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 xml:space="preserve">In het westen van de stad ligt op een heuvel het </w:t>
      </w:r>
      <w:proofErr w:type="spellStart"/>
      <w:r w:rsidRPr="00B375D2">
        <w:rPr>
          <w:rFonts w:ascii="Verdana" w:hAnsi="Verdana"/>
          <w:iCs/>
          <w:sz w:val="24"/>
          <w:szCs w:val="24"/>
          <w:lang w:val="nl-NL"/>
        </w:rPr>
        <w:t>Casteigrande</w:t>
      </w:r>
      <w:proofErr w:type="spellEnd"/>
      <w:r w:rsidRPr="00B375D2">
        <w:rPr>
          <w:rFonts w:ascii="Verdana" w:hAnsi="Verdana"/>
          <w:iCs/>
          <w:sz w:val="24"/>
          <w:szCs w:val="24"/>
          <w:lang w:val="nl-NL"/>
        </w:rPr>
        <w:t>,</w:t>
      </w:r>
      <w:r w:rsidRPr="00B375D2">
        <w:rPr>
          <w:rFonts w:ascii="Verdana" w:hAnsi="Verdana"/>
          <w:i/>
          <w:sz w:val="24"/>
          <w:szCs w:val="24"/>
          <w:lang w:val="nl-NL"/>
        </w:rPr>
        <w:t xml:space="preserve"> </w:t>
      </w:r>
      <w:r w:rsidRPr="00B375D2">
        <w:rPr>
          <w:rFonts w:ascii="Verdana" w:hAnsi="Verdana"/>
          <w:sz w:val="24"/>
          <w:szCs w:val="24"/>
          <w:lang w:val="nl-NL"/>
        </w:rPr>
        <w:t xml:space="preserve">hierin is het historisch museum gevestigd, dat archeologische en kunsthistorische collecties bevat. </w:t>
      </w:r>
    </w:p>
    <w:tbl>
      <w:tblPr>
        <w:tblStyle w:val="Tabelraster"/>
        <w:tblW w:w="5000" w:type="pct"/>
        <w:tblLook w:val="04A0" w:firstRow="1" w:lastRow="0" w:firstColumn="1" w:lastColumn="0" w:noHBand="0" w:noVBand="1"/>
      </w:tblPr>
      <w:tblGrid>
        <w:gridCol w:w="4362"/>
        <w:gridCol w:w="848"/>
        <w:gridCol w:w="4362"/>
        <w:gridCol w:w="848"/>
      </w:tblGrid>
      <w:tr w:rsidR="00A7091A" w:rsidRPr="00EE245B" w:rsidTr="002D49E7">
        <w:trPr>
          <w:trHeight w:val="282"/>
        </w:trPr>
        <w:tc>
          <w:tcPr>
            <w:tcW w:w="2093" w:type="pct"/>
            <w:vMerge w:val="restart"/>
            <w:shd w:val="clear" w:color="auto" w:fill="D9D9D9" w:themeFill="background1" w:themeFillShade="D9"/>
            <w:vAlign w:val="center"/>
          </w:tcPr>
          <w:p w:rsidR="00A7091A" w:rsidRPr="00EE245B" w:rsidRDefault="00A7091A" w:rsidP="002D49E7">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551DFF0F" wp14:editId="7ACED28B">
                  <wp:extent cx="205740" cy="144780"/>
                  <wp:effectExtent l="0" t="0" r="3810" b="7620"/>
                  <wp:docPr id="16" name="Afbeelding 16"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6B700525" wp14:editId="438256F3">
                  <wp:extent cx="190500" cy="144780"/>
                  <wp:effectExtent l="0" t="0" r="0" b="7620"/>
                  <wp:docPr id="17" name="Afbeelding 1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45 </w:t>
            </w:r>
            <w:hyperlink r:id="rId22" w:tooltip="Diramazione Bellinzona-Nord" w:history="1">
              <w:proofErr w:type="spellStart"/>
              <w:r w:rsidRPr="002225E8">
                <w:rPr>
                  <w:rFonts w:ascii="Verdana" w:hAnsi="Verdana"/>
                  <w:b/>
                  <w:color w:val="000000" w:themeColor="text1"/>
                  <w:sz w:val="24"/>
                  <w:szCs w:val="24"/>
                  <w:lang w:val="nl-NL" w:eastAsia="zh-CN"/>
                </w:rPr>
                <w:t>Diramazione</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Bellinzona-Nord</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A7091A" w:rsidRPr="00EE245B" w:rsidRDefault="00A7091A" w:rsidP="002D49E7">
            <w:pPr>
              <w:jc w:val="center"/>
              <w:rPr>
                <w:rFonts w:ascii="Verdana" w:hAnsi="Verdana"/>
                <w:b/>
                <w:sz w:val="24"/>
                <w:szCs w:val="24"/>
                <w:lang w:val="nl-NL"/>
              </w:rPr>
            </w:pPr>
            <w:r w:rsidRPr="000B3628">
              <w:rPr>
                <w:rFonts w:ascii="Comic Sans MS" w:hAnsi="Comic Sans MS"/>
                <w:b/>
                <w:noProof/>
                <w:color w:val="0000FF"/>
                <w:lang w:val="nl-NL" w:eastAsia="zh-CN"/>
              </w:rPr>
              <w:drawing>
                <wp:inline distT="0" distB="0" distL="0" distR="0" wp14:anchorId="7A4E8184" wp14:editId="30CB8B9B">
                  <wp:extent cx="358140" cy="226695"/>
                  <wp:effectExtent l="19050" t="0" r="3810" b="0"/>
                  <wp:docPr id="84" name="Afbeelding 8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23" tgtFrame="_blank"/>
                          </pic:cNvPr>
                          <pic:cNvPicPr>
                            <a:picLocks noChangeAspect="1" noChangeArrowheads="1"/>
                          </pic:cNvPicPr>
                        </pic:nvPicPr>
                        <pic:blipFill>
                          <a:blip r:embed="rId2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A7091A" w:rsidRPr="00EE245B" w:rsidRDefault="00A7091A" w:rsidP="002D49E7">
            <w:pPr>
              <w:rPr>
                <w:rFonts w:ascii="Verdana" w:hAnsi="Verdana"/>
                <w:b/>
                <w:sz w:val="24"/>
                <w:szCs w:val="24"/>
                <w:lang w:val="nl-NL"/>
              </w:rPr>
            </w:pPr>
            <w:r w:rsidRPr="00EE245B">
              <w:rPr>
                <w:rFonts w:ascii="Verdana" w:hAnsi="Verdana"/>
                <w:b/>
                <w:sz w:val="24"/>
                <w:szCs w:val="24"/>
                <w:lang w:val="nl-NL"/>
              </w:rPr>
              <w:t>&gt;</w:t>
            </w:r>
            <w:r w:rsidRPr="009871FE">
              <w:rPr>
                <w:rFonts w:ascii="Verdana" w:hAnsi="Verdana"/>
                <w:b/>
                <w:sz w:val="24"/>
                <w:szCs w:val="24"/>
                <w:lang w:val="nl-NL"/>
              </w:rPr>
              <w:t xml:space="preserve">St. </w:t>
            </w:r>
            <w:proofErr w:type="spellStart"/>
            <w:r w:rsidRPr="009871FE">
              <w:rPr>
                <w:rFonts w:ascii="Verdana" w:hAnsi="Verdana"/>
                <w:b/>
                <w:sz w:val="24"/>
                <w:szCs w:val="24"/>
                <w:lang w:val="nl-NL"/>
              </w:rPr>
              <w:t>Margrethen</w:t>
            </w:r>
            <w:proofErr w:type="spellEnd"/>
          </w:p>
        </w:tc>
        <w:tc>
          <w:tcPr>
            <w:tcW w:w="407" w:type="pct"/>
            <w:vMerge w:val="restart"/>
            <w:vAlign w:val="center"/>
          </w:tcPr>
          <w:p w:rsidR="00A7091A" w:rsidRPr="00EE245B"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BB78D75" wp14:editId="1BBA744F">
                  <wp:extent cx="358140" cy="226695"/>
                  <wp:effectExtent l="19050" t="0" r="3810" b="0"/>
                  <wp:docPr id="170" name="Afbeelding 17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A7091A" w:rsidRPr="00EE245B" w:rsidTr="002D49E7">
        <w:trPr>
          <w:trHeight w:val="282"/>
        </w:trPr>
        <w:tc>
          <w:tcPr>
            <w:tcW w:w="2093" w:type="pct"/>
            <w:vMerge/>
            <w:shd w:val="clear" w:color="auto" w:fill="D9D9D9" w:themeFill="background1" w:themeFillShade="D9"/>
            <w:vAlign w:val="center"/>
          </w:tcPr>
          <w:p w:rsidR="00A7091A" w:rsidRPr="00EE245B" w:rsidRDefault="00A7091A" w:rsidP="002D49E7">
            <w:pPr>
              <w:rPr>
                <w:rFonts w:ascii="Verdana" w:hAnsi="Verdana"/>
                <w:b/>
                <w:sz w:val="24"/>
                <w:szCs w:val="24"/>
                <w:lang w:val="nl-NL"/>
              </w:rPr>
            </w:pPr>
          </w:p>
        </w:tc>
        <w:tc>
          <w:tcPr>
            <w:tcW w:w="407" w:type="pct"/>
            <w:vMerge/>
            <w:vAlign w:val="center"/>
          </w:tcPr>
          <w:p w:rsidR="00A7091A" w:rsidRPr="00EE245B" w:rsidRDefault="00A7091A" w:rsidP="002D49E7">
            <w:pPr>
              <w:jc w:val="center"/>
              <w:rPr>
                <w:rFonts w:ascii="Verdana" w:hAnsi="Verdana"/>
                <w:b/>
                <w:sz w:val="24"/>
                <w:szCs w:val="24"/>
                <w:lang w:val="nl-NL"/>
              </w:rPr>
            </w:pPr>
          </w:p>
        </w:tc>
        <w:tc>
          <w:tcPr>
            <w:tcW w:w="2093" w:type="pct"/>
            <w:vAlign w:val="center"/>
          </w:tcPr>
          <w:p w:rsidR="00A7091A" w:rsidRPr="00EE245B" w:rsidRDefault="00A7091A" w:rsidP="002D49E7">
            <w:pPr>
              <w:rPr>
                <w:rFonts w:ascii="Verdana" w:hAnsi="Verdana"/>
                <w:b/>
                <w:sz w:val="24"/>
                <w:szCs w:val="24"/>
                <w:lang w:val="nl-NL"/>
              </w:rPr>
            </w:pPr>
            <w:r w:rsidRPr="00EE245B">
              <w:rPr>
                <w:rFonts w:ascii="Verdana" w:hAnsi="Verdana"/>
                <w:b/>
                <w:sz w:val="24"/>
                <w:szCs w:val="24"/>
                <w:lang w:val="nl-NL"/>
              </w:rPr>
              <w:t>&gt;</w:t>
            </w:r>
            <w:proofErr w:type="spellStart"/>
            <w:r w:rsidRPr="009871FE">
              <w:rPr>
                <w:rFonts w:ascii="Verdana" w:hAnsi="Verdana"/>
                <w:b/>
                <w:sz w:val="24"/>
                <w:szCs w:val="24"/>
                <w:lang w:val="nl-NL"/>
              </w:rPr>
              <w:t>Bellinzona</w:t>
            </w:r>
            <w:proofErr w:type="spellEnd"/>
          </w:p>
        </w:tc>
        <w:tc>
          <w:tcPr>
            <w:tcW w:w="407" w:type="pct"/>
            <w:vMerge/>
            <w:vAlign w:val="center"/>
          </w:tcPr>
          <w:p w:rsidR="00A7091A" w:rsidRPr="00EE245B" w:rsidRDefault="00A7091A" w:rsidP="002D49E7">
            <w:pPr>
              <w:jc w:val="center"/>
              <w:rPr>
                <w:rFonts w:ascii="Verdana" w:hAnsi="Verdana"/>
                <w:b/>
                <w:sz w:val="24"/>
                <w:szCs w:val="24"/>
                <w:lang w:val="nl-NL"/>
              </w:rPr>
            </w:pPr>
          </w:p>
        </w:tc>
      </w:tr>
    </w:tbl>
    <w:p w:rsidR="00A7091A" w:rsidRDefault="00A7091A"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7E24BF77" wp14:editId="62D22A58">
                  <wp:extent cx="190500" cy="144780"/>
                  <wp:effectExtent l="0" t="0" r="0" b="7620"/>
                  <wp:docPr id="83" name="Afbeelding 83"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44 </w:t>
            </w:r>
            <w:proofErr w:type="spellStart"/>
            <w:r w:rsidRPr="002225E8">
              <w:rPr>
                <w:rFonts w:ascii="Verdana" w:hAnsi="Verdana"/>
                <w:b/>
                <w:color w:val="000000" w:themeColor="text1"/>
                <w:sz w:val="24"/>
                <w:szCs w:val="24"/>
                <w:lang w:val="nl-NL" w:eastAsia="zh-CN"/>
              </w:rPr>
              <w:t>Biasca</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3AF6463" wp14:editId="6AAAEB73">
                  <wp:extent cx="358140" cy="226695"/>
                  <wp:effectExtent l="19050" t="0" r="3810" b="0"/>
                  <wp:docPr id="171" name="Afbeelding 17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B375D2" w:rsidRDefault="00A7091A" w:rsidP="00A7091A">
      <w:pPr>
        <w:pStyle w:val="Alinia6"/>
        <w:rPr>
          <w:szCs w:val="24"/>
          <w:bdr w:val="thinThickLargeGap" w:sz="12" w:space="0" w:color="auto"/>
          <w:shd w:val="clear" w:color="auto" w:fill="FFFF00"/>
        </w:rPr>
      </w:pPr>
      <w:proofErr w:type="spellStart"/>
      <w:r w:rsidRPr="00B375D2">
        <w:rPr>
          <w:rStyle w:val="Plaats"/>
          <w:rFonts w:ascii="Verdana" w:hAnsi="Verdana"/>
          <w:szCs w:val="24"/>
        </w:rPr>
        <w:t>Biasca</w:t>
      </w:r>
      <w:proofErr w:type="spellEnd"/>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is door zijn ligging aan de toegang tot drie dalen `</w:t>
      </w:r>
      <w:proofErr w:type="spellStart"/>
      <w:r w:rsidRPr="00B375D2">
        <w:rPr>
          <w:rFonts w:ascii="Verdana" w:hAnsi="Verdana"/>
          <w:sz w:val="24"/>
          <w:szCs w:val="24"/>
          <w:lang w:val="nl-NL"/>
        </w:rPr>
        <w:t>Tre</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Valli</w:t>
      </w:r>
      <w:proofErr w:type="spellEnd"/>
      <w:r w:rsidRPr="00B375D2">
        <w:rPr>
          <w:rFonts w:ascii="Verdana" w:hAnsi="Verdana"/>
          <w:sz w:val="24"/>
          <w:szCs w:val="24"/>
          <w:lang w:val="nl-NL"/>
        </w:rPr>
        <w:t xml:space="preserve">' </w:t>
      </w:r>
      <w:r w:rsidRPr="00B375D2">
        <w:rPr>
          <w:rFonts w:ascii="Verdana" w:hAnsi="Verdana"/>
          <w:sz w:val="24"/>
          <w:szCs w:val="24"/>
          <w:lang w:val="nl-NL"/>
        </w:rPr>
        <w:noBreakHyphen/>
        <w:t xml:space="preserve"> het </w:t>
      </w:r>
      <w:proofErr w:type="spellStart"/>
      <w:r w:rsidRPr="00B375D2">
        <w:rPr>
          <w:rFonts w:ascii="Verdana" w:hAnsi="Verdana"/>
          <w:sz w:val="24"/>
          <w:szCs w:val="24"/>
          <w:lang w:val="nl-NL"/>
        </w:rPr>
        <w:t>Valle</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Leventina</w:t>
      </w:r>
      <w:proofErr w:type="spellEnd"/>
      <w:r w:rsidRPr="00B375D2">
        <w:rPr>
          <w:rFonts w:ascii="Verdana" w:hAnsi="Verdana"/>
          <w:sz w:val="24"/>
          <w:szCs w:val="24"/>
          <w:lang w:val="nl-NL"/>
        </w:rPr>
        <w:t xml:space="preserve">, de Riviera en het Val </w:t>
      </w:r>
      <w:proofErr w:type="spellStart"/>
      <w:r w:rsidRPr="00B375D2">
        <w:rPr>
          <w:rFonts w:ascii="Verdana" w:hAnsi="Verdana"/>
          <w:sz w:val="24"/>
          <w:szCs w:val="24"/>
          <w:lang w:val="nl-NL"/>
        </w:rPr>
        <w:t>Blenio</w:t>
      </w:r>
      <w:proofErr w:type="spellEnd"/>
      <w:r w:rsidRPr="00B375D2">
        <w:rPr>
          <w:rFonts w:ascii="Verdana" w:hAnsi="Verdana"/>
          <w:sz w:val="24"/>
          <w:szCs w:val="24"/>
          <w:lang w:val="nl-NL"/>
        </w:rPr>
        <w:t xml:space="preserve"> </w:t>
      </w:r>
      <w:r w:rsidRPr="00B375D2">
        <w:rPr>
          <w:rFonts w:ascii="Verdana" w:hAnsi="Verdana"/>
          <w:sz w:val="24"/>
          <w:szCs w:val="24"/>
          <w:lang w:val="nl-NL"/>
        </w:rPr>
        <w:noBreakHyphen/>
        <w:t xml:space="preserve"> een uitstekend uitgangs</w:t>
      </w:r>
      <w:r w:rsidRPr="00B375D2">
        <w:rPr>
          <w:rFonts w:ascii="Verdana" w:hAnsi="Verdana"/>
          <w:sz w:val="24"/>
          <w:szCs w:val="24"/>
          <w:lang w:val="nl-NL"/>
        </w:rPr>
        <w:softHyphen/>
        <w:t xml:space="preserve">punt voor het maken van uitstapjes.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Hoog tegen de bergwand staat de parochiekerk SS. Pietro e Paolo, die in de 12</w:t>
      </w:r>
      <w:r w:rsidRPr="00B375D2">
        <w:rPr>
          <w:rFonts w:ascii="Verdana" w:hAnsi="Verdana"/>
          <w:sz w:val="24"/>
          <w:szCs w:val="24"/>
          <w:vertAlign w:val="superscript"/>
          <w:lang w:val="nl-NL"/>
        </w:rPr>
        <w:t>de</w:t>
      </w:r>
      <w:r w:rsidRPr="00B375D2">
        <w:rPr>
          <w:rFonts w:ascii="Verdana" w:hAnsi="Verdana"/>
          <w:sz w:val="24"/>
          <w:szCs w:val="24"/>
          <w:lang w:val="nl-NL"/>
        </w:rPr>
        <w:t xml:space="preserve"> en 13</w:t>
      </w:r>
      <w:r w:rsidRPr="00B375D2">
        <w:rPr>
          <w:rFonts w:ascii="Verdana" w:hAnsi="Verdana"/>
          <w:sz w:val="24"/>
          <w:szCs w:val="24"/>
          <w:vertAlign w:val="superscript"/>
          <w:lang w:val="nl-NL"/>
        </w:rPr>
        <w:t>de</w:t>
      </w:r>
      <w:r w:rsidRPr="00B375D2">
        <w:rPr>
          <w:rFonts w:ascii="Verdana" w:hAnsi="Verdana"/>
          <w:sz w:val="24"/>
          <w:szCs w:val="24"/>
          <w:lang w:val="nl-NL"/>
        </w:rPr>
        <w:t xml:space="preserve"> eeuw in romaanse stijl werd gebouwd en versierd is met gotische schilderingen.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 de kerk loopt een Kruisweg door een </w:t>
      </w:r>
      <w:proofErr w:type="spellStart"/>
      <w:r w:rsidRPr="00B375D2">
        <w:rPr>
          <w:rFonts w:ascii="Verdana" w:hAnsi="Verdana"/>
          <w:sz w:val="24"/>
          <w:szCs w:val="24"/>
          <w:lang w:val="nl-NL"/>
        </w:rPr>
        <w:t>kastanjebos</w:t>
      </w:r>
      <w:proofErr w:type="spellEnd"/>
      <w:r w:rsidRPr="00B375D2">
        <w:rPr>
          <w:rFonts w:ascii="Verdana" w:hAnsi="Verdana"/>
          <w:sz w:val="24"/>
          <w:szCs w:val="24"/>
          <w:lang w:val="nl-NL"/>
        </w:rPr>
        <w:t xml:space="preserve"> naar het kerkje Sta. </w:t>
      </w:r>
      <w:proofErr w:type="spellStart"/>
      <w:r w:rsidRPr="00B375D2">
        <w:rPr>
          <w:rFonts w:ascii="Verdana" w:hAnsi="Verdana"/>
          <w:sz w:val="24"/>
          <w:szCs w:val="24"/>
          <w:lang w:val="nl-NL"/>
        </w:rPr>
        <w:t>Petronilla</w:t>
      </w:r>
      <w:proofErr w:type="spellEnd"/>
      <w:r w:rsidRPr="00B375D2">
        <w:rPr>
          <w:rFonts w:ascii="Verdana" w:hAnsi="Verdana"/>
          <w:sz w:val="24"/>
          <w:szCs w:val="24"/>
          <w:lang w:val="nl-NL"/>
        </w:rPr>
        <w:t xml:space="preserve"> (uit de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dat vlak bij de waterval staat die gevormd wordt door de </w:t>
      </w:r>
      <w:proofErr w:type="spellStart"/>
      <w:r w:rsidRPr="00B375D2">
        <w:rPr>
          <w:rFonts w:ascii="Verdana" w:hAnsi="Verdana"/>
          <w:sz w:val="24"/>
          <w:szCs w:val="24"/>
          <w:lang w:val="nl-NL"/>
        </w:rPr>
        <w:t>Froda</w:t>
      </w:r>
      <w:proofErr w:type="spellEnd"/>
      <w:r w:rsidRPr="00B375D2">
        <w:rPr>
          <w:rFonts w:ascii="Verdana" w:hAnsi="Verdana"/>
          <w:sz w:val="24"/>
          <w:szCs w:val="24"/>
          <w:lang w:val="nl-NL"/>
        </w:rPr>
        <w:t xml:space="preserve">.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Wie zin heeft in verkoeling kan in de do or de waterval uitgesle</w:t>
      </w:r>
      <w:r w:rsidRPr="00B375D2">
        <w:rPr>
          <w:rFonts w:ascii="Verdana" w:hAnsi="Verdana"/>
          <w:sz w:val="24"/>
          <w:szCs w:val="24"/>
          <w:lang w:val="nl-NL"/>
        </w:rPr>
        <w:softHyphen/>
        <w:t xml:space="preserve">ten kom terecht.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Wie met de trein naar </w:t>
      </w: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komt, ziet de waterval al' vanaf het perron.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Als alles doorgaat, zal hier vanaf 1997 de Autoslaap </w:t>
      </w:r>
      <w:proofErr w:type="spellStart"/>
      <w:r w:rsidRPr="00B375D2">
        <w:rPr>
          <w:rFonts w:ascii="Verdana" w:hAnsi="Verdana"/>
          <w:sz w:val="24"/>
          <w:szCs w:val="24"/>
          <w:lang w:val="nl-NL"/>
        </w:rPr>
        <w:t>ex</w:t>
      </w:r>
      <w:r w:rsidRPr="00B375D2">
        <w:rPr>
          <w:rFonts w:ascii="Verdana" w:hAnsi="Verdana"/>
          <w:sz w:val="24"/>
          <w:szCs w:val="24"/>
          <w:lang w:val="nl-NL"/>
        </w:rPr>
        <w:softHyphen/>
        <w:t>press</w:t>
      </w:r>
      <w:proofErr w:type="spellEnd"/>
      <w:r w:rsidRPr="00B375D2">
        <w:rPr>
          <w:rFonts w:ascii="Verdana" w:hAnsi="Verdana"/>
          <w:sz w:val="24"/>
          <w:szCs w:val="24"/>
          <w:lang w:val="nl-NL"/>
        </w:rPr>
        <w:t xml:space="preserve"> vanuit Nederland eindigen.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zelf heeft verder niet zoveel his</w:t>
      </w:r>
      <w:r w:rsidRPr="00B375D2">
        <w:rPr>
          <w:rFonts w:ascii="Verdana" w:hAnsi="Verdana"/>
          <w:sz w:val="24"/>
          <w:szCs w:val="24"/>
          <w:lang w:val="nl-NL"/>
        </w:rPr>
        <w:softHyphen/>
        <w:t xml:space="preserve">torische gebouwen te bieden omdat de bergstorting van de Monte </w:t>
      </w:r>
      <w:proofErr w:type="spellStart"/>
      <w:r w:rsidRPr="00B375D2">
        <w:rPr>
          <w:rFonts w:ascii="Verdana" w:hAnsi="Verdana"/>
          <w:sz w:val="24"/>
          <w:szCs w:val="24"/>
          <w:lang w:val="nl-NL"/>
        </w:rPr>
        <w:t>Cremone</w:t>
      </w:r>
      <w:proofErr w:type="spellEnd"/>
      <w:r w:rsidRPr="00B375D2">
        <w:rPr>
          <w:rFonts w:ascii="Verdana" w:hAnsi="Verdana"/>
          <w:sz w:val="24"/>
          <w:szCs w:val="24"/>
          <w:lang w:val="nl-NL"/>
        </w:rPr>
        <w:t xml:space="preserve"> (1513) en gigantische overstromingen in 1515 vrijwel het hele dorp verwoestten. </w:t>
      </w:r>
    </w:p>
    <w:p w:rsidR="00A7091A" w:rsidRPr="00B375D2" w:rsidRDefault="00A7091A" w:rsidP="00A7091A">
      <w:pPr>
        <w:keepLines/>
        <w:widowControl w:val="0"/>
        <w:numPr>
          <w:ilvl w:val="0"/>
          <w:numId w:val="19"/>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is begin of eindpunt van de </w:t>
      </w:r>
      <w:proofErr w:type="spellStart"/>
      <w:r w:rsidRPr="00B375D2">
        <w:rPr>
          <w:rFonts w:ascii="Verdana" w:hAnsi="Verdana"/>
          <w:sz w:val="24"/>
          <w:szCs w:val="24"/>
          <w:lang w:val="nl-NL"/>
        </w:rPr>
        <w:t>Strada</w:t>
      </w:r>
      <w:proofErr w:type="spellEnd"/>
      <w:r w:rsidRPr="00B375D2">
        <w:rPr>
          <w:rFonts w:ascii="Verdana" w:hAnsi="Verdana"/>
          <w:sz w:val="24"/>
          <w:szCs w:val="24"/>
          <w:lang w:val="nl-NL"/>
        </w:rPr>
        <w:t xml:space="preserve"> Alta </w:t>
      </w:r>
      <w:proofErr w:type="spellStart"/>
      <w:r w:rsidRPr="00B375D2">
        <w:rPr>
          <w:rFonts w:ascii="Verdana" w:hAnsi="Verdana"/>
          <w:sz w:val="24"/>
          <w:szCs w:val="24"/>
          <w:lang w:val="nl-NL"/>
        </w:rPr>
        <w:t>Leventina</w:t>
      </w:r>
      <w:proofErr w:type="spellEnd"/>
      <w:r w:rsidRPr="00B375D2">
        <w:rPr>
          <w:rFonts w:ascii="Verdana" w:hAnsi="Verdana"/>
          <w:sz w:val="24"/>
          <w:szCs w:val="24"/>
          <w:lang w:val="nl-NL"/>
        </w:rPr>
        <w:t>, de 45 km lange wandelweg naar Airolo.</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6E5421E5" wp14:editId="2CA5390A">
                  <wp:extent cx="190500" cy="144780"/>
                  <wp:effectExtent l="0" t="0" r="0" b="7620"/>
                  <wp:docPr id="82" name="Afbeelding 82"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43 </w:t>
            </w:r>
            <w:proofErr w:type="spellStart"/>
            <w:r w:rsidRPr="002225E8">
              <w:rPr>
                <w:rFonts w:ascii="Verdana" w:hAnsi="Verdana"/>
                <w:b/>
                <w:color w:val="000000" w:themeColor="text1"/>
                <w:sz w:val="24"/>
                <w:szCs w:val="24"/>
                <w:lang w:val="nl-NL" w:eastAsia="zh-CN"/>
              </w:rPr>
              <w:t>Faido</w:t>
            </w:r>
            <w:proofErr w:type="spellEnd"/>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598A0F5F" wp14:editId="207C8814">
                  <wp:extent cx="358140" cy="226695"/>
                  <wp:effectExtent l="19050" t="0" r="3810" b="0"/>
                  <wp:docPr id="172" name="Afbeelding 17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Default="00A7091A"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7D33B7B3" wp14:editId="441B50B4">
                  <wp:extent cx="190500" cy="144780"/>
                  <wp:effectExtent l="0" t="0" r="0" b="7620"/>
                  <wp:docPr id="81" name="Afbeelding 81"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42 Quinto</w:t>
            </w:r>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6F3DAD6" wp14:editId="341F2E97">
                  <wp:extent cx="358140" cy="226695"/>
                  <wp:effectExtent l="19050" t="0" r="3810" b="0"/>
                  <wp:docPr id="173" name="Afbeelding 17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Default="00A7091A"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7091A" w:rsidRPr="00D253CD" w:rsidTr="002D49E7">
        <w:trPr>
          <w:trHeight w:val="510"/>
        </w:trPr>
        <w:tc>
          <w:tcPr>
            <w:tcW w:w="5102" w:type="dxa"/>
            <w:shd w:val="clear" w:color="auto" w:fill="auto"/>
            <w:vAlign w:val="center"/>
          </w:tcPr>
          <w:p w:rsidR="00A7091A" w:rsidRPr="00D253CD" w:rsidRDefault="00A7091A"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59BCBB2E" wp14:editId="3865B172">
                  <wp:extent cx="190500" cy="144780"/>
                  <wp:effectExtent l="0" t="0" r="0" b="7620"/>
                  <wp:docPr id="80" name="Afbeelding 80"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41 Airolo</w:t>
            </w:r>
          </w:p>
        </w:tc>
        <w:tc>
          <w:tcPr>
            <w:tcW w:w="850" w:type="dxa"/>
            <w:vAlign w:val="center"/>
          </w:tcPr>
          <w:p w:rsidR="00A7091A" w:rsidRPr="00D253CD" w:rsidRDefault="00A7091A"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055452C" wp14:editId="524B6BE5">
                  <wp:extent cx="358140" cy="226695"/>
                  <wp:effectExtent l="19050" t="0" r="3810" b="0"/>
                  <wp:docPr id="174" name="Afbeelding 17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7091A" w:rsidRPr="00B375D2" w:rsidRDefault="00A7091A" w:rsidP="00A7091A">
      <w:pPr>
        <w:keepLines/>
        <w:autoSpaceDE w:val="0"/>
        <w:autoSpaceDN w:val="0"/>
        <w:adjustRightInd w:val="0"/>
        <w:spacing w:before="120" w:after="120"/>
        <w:rPr>
          <w:rFonts w:ascii="Verdana" w:hAnsi="Verdana"/>
          <w:b/>
          <w:sz w:val="24"/>
          <w:szCs w:val="24"/>
          <w:lang w:val="nl-NL"/>
        </w:rPr>
      </w:pPr>
      <w:r w:rsidRPr="00B375D2">
        <w:rPr>
          <w:rStyle w:val="Plaats"/>
          <w:rFonts w:ascii="Verdana" w:hAnsi="Verdana"/>
          <w:szCs w:val="24"/>
          <w:lang w:val="nl-NL"/>
        </w:rPr>
        <w:t>Airolo</w:t>
      </w:r>
      <w:r w:rsidRPr="00B375D2">
        <w:rPr>
          <w:rFonts w:ascii="Verdana" w:hAnsi="Verdana"/>
          <w:b/>
          <w:sz w:val="24"/>
          <w:szCs w:val="24"/>
          <w:lang w:val="nl-NL"/>
        </w:rPr>
        <w:tab/>
      </w:r>
      <w:r w:rsidRPr="00B375D2">
        <w:rPr>
          <w:rFonts w:ascii="Verdana" w:hAnsi="Verdana"/>
          <w:sz w:val="24"/>
          <w:szCs w:val="24"/>
          <w:lang w:val="nl-NL"/>
        </w:rPr>
        <w:t>± 1900 inwoners</w:t>
      </w:r>
    </w:p>
    <w:p w:rsidR="00A7091A" w:rsidRPr="00B375D2" w:rsidRDefault="00A7091A" w:rsidP="00A7091A">
      <w:pPr>
        <w:pStyle w:val="BusTic1"/>
        <w:rPr>
          <w:rFonts w:ascii="Verdana" w:hAnsi="Verdana"/>
          <w:szCs w:val="24"/>
        </w:rPr>
      </w:pPr>
      <w:r w:rsidRPr="00B375D2">
        <w:rPr>
          <w:rFonts w:ascii="Verdana" w:hAnsi="Verdana"/>
          <w:szCs w:val="24"/>
        </w:rPr>
        <w:t xml:space="preserve">Airolo is de grootste en drukste plaats in het bovendal. </w:t>
      </w:r>
    </w:p>
    <w:p w:rsidR="00A7091A" w:rsidRPr="00B375D2" w:rsidRDefault="00A7091A" w:rsidP="00A7091A">
      <w:pPr>
        <w:pStyle w:val="BusTic1"/>
        <w:rPr>
          <w:rFonts w:ascii="Verdana" w:hAnsi="Verdana"/>
          <w:szCs w:val="24"/>
        </w:rPr>
      </w:pPr>
      <w:r w:rsidRPr="00B375D2">
        <w:rPr>
          <w:rFonts w:ascii="Verdana" w:hAnsi="Verdana"/>
          <w:szCs w:val="24"/>
        </w:rPr>
        <w:t>Naast pleister</w:t>
      </w:r>
      <w:r w:rsidRPr="00B375D2">
        <w:rPr>
          <w:rFonts w:ascii="Verdana" w:hAnsi="Verdana"/>
          <w:szCs w:val="24"/>
        </w:rPr>
        <w:softHyphen/>
        <w:t xml:space="preserve">plaats voor de vele reizigers naar het zuiden heeft Airolo zich ook ontwikkeld tot een toeristenplaats (ook wintersport). </w:t>
      </w:r>
    </w:p>
    <w:p w:rsidR="00A7091A" w:rsidRPr="00B375D2" w:rsidRDefault="00A7091A" w:rsidP="00A7091A">
      <w:pPr>
        <w:pStyle w:val="BusTic1"/>
        <w:rPr>
          <w:rFonts w:ascii="Verdana" w:hAnsi="Verdana"/>
          <w:szCs w:val="24"/>
        </w:rPr>
      </w:pPr>
      <w:r w:rsidRPr="00B375D2">
        <w:rPr>
          <w:rFonts w:ascii="Verdana" w:hAnsi="Verdana"/>
          <w:szCs w:val="24"/>
        </w:rPr>
        <w:t xml:space="preserve">U heeft hier de beste uitzichten op de St. </w:t>
      </w:r>
      <w:proofErr w:type="spellStart"/>
      <w:r w:rsidRPr="00B375D2">
        <w:rPr>
          <w:rFonts w:ascii="Verdana" w:hAnsi="Verdana"/>
          <w:szCs w:val="24"/>
        </w:rPr>
        <w:t>Gotthardgroep</w:t>
      </w:r>
      <w:proofErr w:type="spellEnd"/>
      <w:r w:rsidRPr="00B375D2">
        <w:rPr>
          <w:rFonts w:ascii="Verdana" w:hAnsi="Verdana"/>
          <w:szCs w:val="24"/>
        </w:rPr>
        <w:t xml:space="preserve">, waaronder de </w:t>
      </w:r>
      <w:proofErr w:type="spellStart"/>
      <w:r w:rsidRPr="00B375D2">
        <w:rPr>
          <w:rFonts w:ascii="Verdana" w:hAnsi="Verdana"/>
          <w:szCs w:val="24"/>
        </w:rPr>
        <w:t>Pizzo</w:t>
      </w:r>
      <w:proofErr w:type="spellEnd"/>
      <w:r w:rsidRPr="00B375D2">
        <w:rPr>
          <w:rFonts w:ascii="Verdana" w:hAnsi="Verdana"/>
          <w:szCs w:val="24"/>
        </w:rPr>
        <w:t xml:space="preserve"> </w:t>
      </w:r>
      <w:proofErr w:type="spellStart"/>
      <w:r w:rsidRPr="00B375D2">
        <w:rPr>
          <w:rFonts w:ascii="Verdana" w:hAnsi="Verdana"/>
          <w:szCs w:val="24"/>
        </w:rPr>
        <w:t>Rotondo</w:t>
      </w:r>
      <w:proofErr w:type="spellEnd"/>
      <w:r w:rsidRPr="00B375D2">
        <w:rPr>
          <w:rFonts w:ascii="Verdana" w:hAnsi="Verdana"/>
          <w:szCs w:val="24"/>
        </w:rPr>
        <w:t xml:space="preserve"> (3192 m) de voornaamste plaats inneemt. </w:t>
      </w:r>
    </w:p>
    <w:p w:rsidR="00A7091A" w:rsidRPr="00B375D2" w:rsidRDefault="00A7091A" w:rsidP="00A7091A">
      <w:pPr>
        <w:pStyle w:val="BusTic1"/>
        <w:rPr>
          <w:rFonts w:ascii="Verdana" w:hAnsi="Verdana"/>
          <w:szCs w:val="24"/>
        </w:rPr>
      </w:pPr>
      <w:r w:rsidRPr="00B375D2">
        <w:rPr>
          <w:rFonts w:ascii="Verdana" w:hAnsi="Verdana"/>
          <w:szCs w:val="24"/>
        </w:rPr>
        <w:t>Zoals op zovele Zwitserse pas</w:t>
      </w:r>
      <w:r w:rsidRPr="00B375D2">
        <w:rPr>
          <w:rFonts w:ascii="Verdana" w:hAnsi="Verdana"/>
          <w:szCs w:val="24"/>
        </w:rPr>
        <w:softHyphen/>
        <w:t xml:space="preserve">hoogten liggen ook op de St. </w:t>
      </w:r>
      <w:proofErr w:type="spellStart"/>
      <w:r w:rsidRPr="00B375D2">
        <w:rPr>
          <w:rFonts w:ascii="Verdana" w:hAnsi="Verdana"/>
          <w:szCs w:val="24"/>
        </w:rPr>
        <w:t>Gotthard</w:t>
      </w:r>
      <w:proofErr w:type="spellEnd"/>
      <w:r w:rsidRPr="00B375D2">
        <w:rPr>
          <w:rFonts w:ascii="Verdana" w:hAnsi="Verdana"/>
          <w:szCs w:val="24"/>
        </w:rPr>
        <w:t xml:space="preserve"> enkele meren. </w:t>
      </w:r>
    </w:p>
    <w:p w:rsidR="00A7091A" w:rsidRPr="00B375D2" w:rsidRDefault="00A7091A" w:rsidP="00A7091A">
      <w:pPr>
        <w:pStyle w:val="BusTic1"/>
        <w:rPr>
          <w:rFonts w:ascii="Verdana" w:hAnsi="Verdana"/>
          <w:szCs w:val="24"/>
        </w:rPr>
      </w:pPr>
      <w:r w:rsidRPr="00B375D2">
        <w:rPr>
          <w:rFonts w:ascii="Verdana" w:hAnsi="Verdana"/>
          <w:szCs w:val="24"/>
        </w:rPr>
        <w:t xml:space="preserve">Deze dienen thans als stuwmeren voor de energievoorziening van een geweldige elektrische centrale. </w:t>
      </w:r>
    </w:p>
    <w:p w:rsidR="00A7091A" w:rsidRPr="00B375D2" w:rsidRDefault="00A7091A" w:rsidP="00A7091A">
      <w:pPr>
        <w:pStyle w:val="BusTic1"/>
        <w:rPr>
          <w:rFonts w:ascii="Verdana" w:hAnsi="Verdana"/>
          <w:szCs w:val="24"/>
        </w:rPr>
      </w:pPr>
      <w:r w:rsidRPr="00B375D2">
        <w:rPr>
          <w:rFonts w:ascii="Verdana" w:hAnsi="Verdana"/>
          <w:szCs w:val="24"/>
        </w:rPr>
        <w:t xml:space="preserve">Om het lawinegevaar van de </w:t>
      </w:r>
      <w:proofErr w:type="spellStart"/>
      <w:r w:rsidRPr="00B375D2">
        <w:rPr>
          <w:rFonts w:ascii="Verdana" w:hAnsi="Verdana"/>
          <w:szCs w:val="24"/>
        </w:rPr>
        <w:t>Sasso</w:t>
      </w:r>
      <w:proofErr w:type="spellEnd"/>
      <w:r w:rsidRPr="00B375D2">
        <w:rPr>
          <w:rFonts w:ascii="Verdana" w:hAnsi="Verdana"/>
          <w:szCs w:val="24"/>
        </w:rPr>
        <w:t xml:space="preserve"> </w:t>
      </w:r>
      <w:proofErr w:type="spellStart"/>
      <w:r w:rsidRPr="00B375D2">
        <w:rPr>
          <w:rFonts w:ascii="Verdana" w:hAnsi="Verdana"/>
          <w:szCs w:val="24"/>
        </w:rPr>
        <w:t>Rosso</w:t>
      </w:r>
      <w:proofErr w:type="spellEnd"/>
      <w:r w:rsidRPr="00B375D2">
        <w:rPr>
          <w:rFonts w:ascii="Verdana" w:hAnsi="Verdana"/>
          <w:szCs w:val="24"/>
        </w:rPr>
        <w:t xml:space="preserve"> (2050 m) te keren, bouwde men er een hoge beschermingsmuur. </w:t>
      </w:r>
    </w:p>
    <w:p w:rsidR="00A7091A" w:rsidRPr="00B375D2" w:rsidRDefault="00A7091A" w:rsidP="00A7091A">
      <w:pPr>
        <w:pStyle w:val="BusTic1"/>
        <w:rPr>
          <w:rFonts w:ascii="Verdana" w:hAnsi="Verdana"/>
          <w:szCs w:val="24"/>
        </w:rPr>
      </w:pPr>
      <w:r w:rsidRPr="00B375D2">
        <w:rPr>
          <w:rFonts w:ascii="Verdana" w:hAnsi="Verdana"/>
          <w:szCs w:val="24"/>
        </w:rPr>
        <w:t>In het voormalige, nu fraai gerestaureerde tolhuis `</w:t>
      </w:r>
      <w:proofErr w:type="spellStart"/>
      <w:r w:rsidRPr="00B375D2">
        <w:rPr>
          <w:rFonts w:ascii="Verdana" w:hAnsi="Verdana"/>
          <w:szCs w:val="24"/>
        </w:rPr>
        <w:t>Alte</w:t>
      </w:r>
      <w:proofErr w:type="spellEnd"/>
      <w:r w:rsidRPr="00B375D2">
        <w:rPr>
          <w:rFonts w:ascii="Verdana" w:hAnsi="Verdana"/>
          <w:szCs w:val="24"/>
        </w:rPr>
        <w:t xml:space="preserve"> Sust' op de pas is het </w:t>
      </w:r>
      <w:proofErr w:type="spellStart"/>
      <w:r w:rsidRPr="00B375D2">
        <w:rPr>
          <w:rFonts w:ascii="Verdana" w:hAnsi="Verdana"/>
          <w:szCs w:val="24"/>
        </w:rPr>
        <w:t>Gotthardmuseum</w:t>
      </w:r>
      <w:proofErr w:type="spellEnd"/>
      <w:r w:rsidRPr="00B375D2">
        <w:rPr>
          <w:rFonts w:ascii="Verdana" w:hAnsi="Verdana"/>
          <w:szCs w:val="24"/>
        </w:rPr>
        <w:t xml:space="preserve"> ondergebracht. </w:t>
      </w:r>
    </w:p>
    <w:p w:rsidR="00A7091A" w:rsidRPr="00B375D2" w:rsidRDefault="00A7091A" w:rsidP="00A7091A">
      <w:pPr>
        <w:pStyle w:val="BusTic1"/>
        <w:rPr>
          <w:rFonts w:ascii="Verdana" w:hAnsi="Verdana"/>
          <w:szCs w:val="24"/>
        </w:rPr>
      </w:pPr>
      <w:r w:rsidRPr="00B375D2">
        <w:rPr>
          <w:rFonts w:ascii="Verdana" w:hAnsi="Verdana"/>
          <w:szCs w:val="24"/>
        </w:rPr>
        <w:t xml:space="preserve">Op drie etages wordt aan de hand van foto's, documenten, audiovisuele shows en oude voertuigen een beeld gegeven van de bewogen geschiedenis van de pas en het </w:t>
      </w:r>
      <w:proofErr w:type="spellStart"/>
      <w:r w:rsidRPr="00B375D2">
        <w:rPr>
          <w:rFonts w:ascii="Verdana" w:hAnsi="Verdana"/>
          <w:szCs w:val="24"/>
        </w:rPr>
        <w:t>pasver</w:t>
      </w:r>
      <w:r w:rsidRPr="00B375D2">
        <w:rPr>
          <w:rFonts w:ascii="Verdana" w:hAnsi="Verdana"/>
          <w:szCs w:val="24"/>
        </w:rPr>
        <w:softHyphen/>
        <w:t>keer</w:t>
      </w:r>
      <w:proofErr w:type="spellEnd"/>
      <w:r w:rsidRPr="00B375D2">
        <w:rPr>
          <w:rFonts w:ascii="Verdana" w:hAnsi="Verdana"/>
          <w:szCs w:val="24"/>
        </w:rPr>
        <w:t xml:space="preserve">. </w:t>
      </w:r>
    </w:p>
    <w:p w:rsidR="00A7091A" w:rsidRDefault="00A7091A" w:rsidP="00A7091A">
      <w:pPr>
        <w:pStyle w:val="BusTic1"/>
        <w:rPr>
          <w:rFonts w:ascii="Verdana" w:hAnsi="Verdana"/>
          <w:szCs w:val="24"/>
        </w:rPr>
      </w:pPr>
      <w:r w:rsidRPr="00B375D2">
        <w:rPr>
          <w:rFonts w:ascii="Verdana" w:hAnsi="Verdana"/>
          <w:szCs w:val="24"/>
        </w:rPr>
        <w:t xml:space="preserve">De militaire betekenis van de plaats wordt belicht in het </w:t>
      </w:r>
      <w:proofErr w:type="spellStart"/>
      <w:r w:rsidRPr="00B375D2">
        <w:rPr>
          <w:rFonts w:ascii="Verdana" w:hAnsi="Verdana"/>
          <w:szCs w:val="24"/>
        </w:rPr>
        <w:t>Militärmu</w:t>
      </w:r>
      <w:r w:rsidRPr="00B375D2">
        <w:rPr>
          <w:rFonts w:ascii="Verdana" w:hAnsi="Verdana"/>
          <w:szCs w:val="24"/>
        </w:rPr>
        <w:softHyphen/>
        <w:t>seum</w:t>
      </w:r>
      <w:proofErr w:type="spellEnd"/>
      <w:r w:rsidRPr="00B375D2">
        <w:rPr>
          <w:rFonts w:ascii="Verdana" w:hAnsi="Verdana"/>
          <w:szCs w:val="24"/>
        </w:rPr>
        <w:t xml:space="preserve"> in de oude vesting `Forte Airolo'. </w:t>
      </w:r>
    </w:p>
    <w:p w:rsidR="00A7091A" w:rsidRDefault="00A7091A"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2D49E7" w:rsidRPr="00023A4F" w:rsidTr="002D49E7">
        <w:trPr>
          <w:trHeight w:val="510"/>
        </w:trPr>
        <w:tc>
          <w:tcPr>
            <w:tcW w:w="850" w:type="dxa"/>
            <w:shd w:val="clear" w:color="auto" w:fill="auto"/>
            <w:vAlign w:val="center"/>
          </w:tcPr>
          <w:p w:rsidR="002D49E7" w:rsidRPr="00023A4F" w:rsidRDefault="002D49E7" w:rsidP="002D49E7">
            <w:pPr>
              <w:jc w:val="center"/>
              <w:rPr>
                <w:rFonts w:ascii="Verdana" w:hAnsi="Verdana"/>
                <w:b/>
                <w:sz w:val="24"/>
                <w:szCs w:val="24"/>
                <w:lang w:val="nl-NL"/>
              </w:rPr>
            </w:pPr>
            <w:r w:rsidRPr="00023A4F">
              <w:rPr>
                <w:rFonts w:ascii="Verdana" w:hAnsi="Verdana"/>
                <w:noProof/>
                <w:color w:val="0000FF"/>
                <w:sz w:val="24"/>
                <w:szCs w:val="24"/>
                <w:lang w:val="nl-NL" w:eastAsia="zh-CN"/>
              </w:rPr>
              <w:lastRenderedPageBreak/>
              <w:drawing>
                <wp:inline distT="0" distB="0" distL="0" distR="0" wp14:anchorId="36FEA89F" wp14:editId="6297A544">
                  <wp:extent cx="240000" cy="180000"/>
                  <wp:effectExtent l="0" t="0" r="0" b="0"/>
                  <wp:docPr id="79" name="Afbeelding 7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2D49E7" w:rsidRPr="00023A4F" w:rsidRDefault="002053C3" w:rsidP="002D49E7">
            <w:pPr>
              <w:spacing w:before="100" w:beforeAutospacing="1" w:after="100" w:afterAutospacing="1"/>
              <w:jc w:val="center"/>
              <w:rPr>
                <w:rFonts w:ascii="Verdana" w:hAnsi="Verdana"/>
                <w:b/>
                <w:sz w:val="24"/>
                <w:szCs w:val="24"/>
                <w:lang w:val="nl-NL"/>
              </w:rPr>
            </w:pPr>
            <w:hyperlink r:id="rId27" w:tooltip="Gotthardtunnel" w:history="1">
              <w:proofErr w:type="spellStart"/>
              <w:r w:rsidR="002D49E7" w:rsidRPr="002225E8">
                <w:rPr>
                  <w:rFonts w:ascii="Verdana" w:hAnsi="Verdana"/>
                  <w:b/>
                  <w:color w:val="000000" w:themeColor="text1"/>
                  <w:sz w:val="24"/>
                  <w:szCs w:val="24"/>
                  <w:lang w:val="nl-NL" w:eastAsia="zh-CN"/>
                </w:rPr>
                <w:t>Gotthardtunnel</w:t>
              </w:r>
              <w:proofErr w:type="spellEnd"/>
            </w:hyperlink>
            <w:r w:rsidR="002D49E7" w:rsidRPr="002225E8">
              <w:rPr>
                <w:rFonts w:ascii="Verdana" w:hAnsi="Verdana"/>
                <w:b/>
                <w:color w:val="000000" w:themeColor="text1"/>
                <w:sz w:val="24"/>
                <w:szCs w:val="24"/>
                <w:lang w:val="nl-NL" w:eastAsia="zh-CN"/>
              </w:rPr>
              <w:t xml:space="preserve"> 16.918 m</w:t>
            </w:r>
          </w:p>
        </w:tc>
      </w:tr>
    </w:tbl>
    <w:p w:rsidR="002D49E7" w:rsidRPr="00530EAF" w:rsidRDefault="002D49E7" w:rsidP="002D49E7">
      <w:pPr>
        <w:pStyle w:val="Alinia6"/>
        <w:rPr>
          <w:rStyle w:val="Beziens"/>
        </w:rPr>
      </w:pPr>
      <w:r w:rsidRPr="00530EAF">
        <w:rPr>
          <w:rStyle w:val="Beziens"/>
        </w:rPr>
        <w:t xml:space="preserve">De </w:t>
      </w:r>
      <w:proofErr w:type="spellStart"/>
      <w:r w:rsidRPr="00530EAF">
        <w:rPr>
          <w:rStyle w:val="Beziens"/>
        </w:rPr>
        <w:t>Gotthardtunnel</w:t>
      </w:r>
      <w:proofErr w:type="spellEnd"/>
      <w:r w:rsidRPr="00530EAF">
        <w:rPr>
          <w:rStyle w:val="Beziens"/>
        </w:rPr>
        <w:t xml:space="preserve"> </w:t>
      </w:r>
    </w:p>
    <w:p w:rsidR="002D49E7" w:rsidRDefault="002D49E7" w:rsidP="002D49E7">
      <w:pPr>
        <w:pStyle w:val="BusTic"/>
      </w:pPr>
      <w:r w:rsidRPr="00803BD7">
        <w:t xml:space="preserve">De tunnel doorkruist het </w:t>
      </w:r>
      <w:proofErr w:type="spellStart"/>
      <w:r w:rsidRPr="00803BD7">
        <w:t>Gotthardmassief</w:t>
      </w:r>
      <w:proofErr w:type="spellEnd"/>
      <w:r w:rsidRPr="00803BD7">
        <w:t xml:space="preserve"> en vormt de scheiding tussen noord- en zuid-Zwitserland en tevens doorkruist het de </w:t>
      </w:r>
      <w:proofErr w:type="spellStart"/>
      <w:r w:rsidRPr="00803BD7">
        <w:t>hoofdkam</w:t>
      </w:r>
      <w:proofErr w:type="spellEnd"/>
      <w:r w:rsidRPr="00803BD7">
        <w:t xml:space="preserve"> van de Alpen. </w:t>
      </w:r>
    </w:p>
    <w:p w:rsidR="002D49E7" w:rsidRDefault="002D49E7" w:rsidP="002D49E7">
      <w:pPr>
        <w:pStyle w:val="BusTic"/>
      </w:pPr>
      <w:r w:rsidRPr="00803BD7">
        <w:t xml:space="preserve">De tunnel is bijna 17 kilometer lang. De tunnel heeft twee namen, de </w:t>
      </w:r>
      <w:proofErr w:type="spellStart"/>
      <w:r w:rsidRPr="00803BD7">
        <w:t>Gotthardtunnel</w:t>
      </w:r>
      <w:proofErr w:type="spellEnd"/>
      <w:r w:rsidRPr="00803BD7">
        <w:t xml:space="preserve"> in het Duits en de </w:t>
      </w:r>
      <w:proofErr w:type="spellStart"/>
      <w:r w:rsidRPr="00803BD7">
        <w:t>Galleria</w:t>
      </w:r>
      <w:proofErr w:type="spellEnd"/>
      <w:r w:rsidRPr="00803BD7">
        <w:t xml:space="preserve"> del San </w:t>
      </w:r>
      <w:proofErr w:type="spellStart"/>
      <w:r w:rsidRPr="00803BD7">
        <w:t>Gottardo</w:t>
      </w:r>
      <w:proofErr w:type="spellEnd"/>
      <w:r w:rsidRPr="00803BD7">
        <w:t xml:space="preserve"> in het Italiaans. </w:t>
      </w:r>
    </w:p>
    <w:p w:rsidR="002D49E7" w:rsidRDefault="002D49E7" w:rsidP="002D49E7">
      <w:pPr>
        <w:pStyle w:val="BusTic"/>
      </w:pPr>
      <w:r w:rsidRPr="00803BD7">
        <w:t>Het voorvoegsel "Sankt" wordt in het Duits vrijwel altijd weggelaten, in het Italiaans echter niet.</w:t>
      </w:r>
    </w:p>
    <w:p w:rsidR="002D49E7" w:rsidRPr="00530EAF" w:rsidRDefault="002D49E7" w:rsidP="002D49E7">
      <w:pPr>
        <w:pStyle w:val="Alinia6"/>
        <w:rPr>
          <w:rStyle w:val="Beziens"/>
        </w:rPr>
      </w:pPr>
      <w:r w:rsidRPr="00530EAF">
        <w:rPr>
          <w:rStyle w:val="Beziens"/>
        </w:rPr>
        <w:t>Kenmerken</w:t>
      </w:r>
    </w:p>
    <w:p w:rsidR="002D49E7" w:rsidRDefault="002D49E7" w:rsidP="002D49E7">
      <w:pPr>
        <w:pStyle w:val="BusTic"/>
      </w:pPr>
      <w:r w:rsidRPr="00803BD7">
        <w:t xml:space="preserve">De </w:t>
      </w:r>
      <w:proofErr w:type="spellStart"/>
      <w:r w:rsidRPr="00803BD7">
        <w:t>Gotthardtunnel</w:t>
      </w:r>
      <w:proofErr w:type="spellEnd"/>
      <w:r w:rsidRPr="00803BD7">
        <w:t xml:space="preserve"> is enkelbaans, maar </w:t>
      </w:r>
      <w:proofErr w:type="spellStart"/>
      <w:r w:rsidRPr="00803BD7">
        <w:t>nationalstrasse</w:t>
      </w:r>
      <w:proofErr w:type="spellEnd"/>
      <w:r w:rsidRPr="00803BD7">
        <w:t xml:space="preserve"> 2 heeft wel het nummer A2. </w:t>
      </w:r>
    </w:p>
    <w:p w:rsidR="002D49E7" w:rsidRDefault="002D49E7" w:rsidP="002D49E7">
      <w:pPr>
        <w:pStyle w:val="BusTic"/>
      </w:pPr>
      <w:r w:rsidRPr="00803BD7">
        <w:t xml:space="preserve">De tunnel verbindt het kanton Uri in het noorden met het kanton </w:t>
      </w:r>
      <w:proofErr w:type="spellStart"/>
      <w:r w:rsidRPr="00803BD7">
        <w:t>Ticino</w:t>
      </w:r>
      <w:proofErr w:type="spellEnd"/>
      <w:r w:rsidRPr="00803BD7">
        <w:t xml:space="preserve"> in het zuiden, waarmee de tunnel ook twee taalgebieden verbindt, het Duits en het Italiaans. </w:t>
      </w:r>
    </w:p>
    <w:p w:rsidR="002D49E7" w:rsidRDefault="002D49E7" w:rsidP="002D49E7">
      <w:pPr>
        <w:pStyle w:val="BusTic"/>
      </w:pPr>
      <w:r w:rsidRPr="00803BD7">
        <w:t xml:space="preserve">De tunnels zelf is 16,9 kilometer lang en is volledig </w:t>
      </w:r>
      <w:proofErr w:type="spellStart"/>
      <w:r w:rsidRPr="00803BD7">
        <w:t>enkelbuizig</w:t>
      </w:r>
      <w:proofErr w:type="spellEnd"/>
      <w:r w:rsidRPr="00803BD7">
        <w:t xml:space="preserve"> met tegenverkeer, maar er is een vluchtbuis naast de tunnel die voorbereid is als tweede tunnelbuis, die echter nooit verder uitgebouwd is. </w:t>
      </w:r>
    </w:p>
    <w:p w:rsidR="002D49E7" w:rsidRDefault="002D49E7" w:rsidP="002D49E7">
      <w:pPr>
        <w:pStyle w:val="BusTic"/>
      </w:pPr>
      <w:r w:rsidRPr="00803BD7">
        <w:t xml:space="preserve">Het noordportaal van de tunnel ligt op 1.065 meter boven zeeniveau bij het dorp </w:t>
      </w:r>
      <w:proofErr w:type="spellStart"/>
      <w:r w:rsidRPr="00803BD7">
        <w:t>Göschenen</w:t>
      </w:r>
      <w:proofErr w:type="spellEnd"/>
      <w:r w:rsidRPr="00803BD7">
        <w:t xml:space="preserve">. </w:t>
      </w:r>
    </w:p>
    <w:p w:rsidR="002D49E7" w:rsidRDefault="002D49E7" w:rsidP="002D49E7">
      <w:pPr>
        <w:pStyle w:val="BusTic"/>
      </w:pPr>
      <w:r w:rsidRPr="00803BD7">
        <w:t xml:space="preserve">Het zuidportaal ligt op 1.150 meter boven zeeniveau bij het dorp Airolo. </w:t>
      </w:r>
    </w:p>
    <w:p w:rsidR="002D49E7" w:rsidRDefault="002D49E7" w:rsidP="002D49E7">
      <w:pPr>
        <w:pStyle w:val="BusTic"/>
      </w:pPr>
      <w:r w:rsidRPr="00803BD7">
        <w:t xml:space="preserve">In de zomermaanden kan het verkeer als alternatief gebruikmaken van de </w:t>
      </w:r>
      <w:proofErr w:type="spellStart"/>
      <w:r w:rsidRPr="00803BD7">
        <w:t>Gotthardpass</w:t>
      </w:r>
      <w:proofErr w:type="spellEnd"/>
      <w:r w:rsidRPr="00803BD7">
        <w:t xml:space="preserve">. </w:t>
      </w:r>
    </w:p>
    <w:p w:rsidR="002D49E7" w:rsidRPr="00803BD7" w:rsidRDefault="002D49E7" w:rsidP="002D49E7">
      <w:pPr>
        <w:pStyle w:val="BusTic"/>
      </w:pPr>
      <w:r w:rsidRPr="00803BD7">
        <w:t>De maximumsnelheid in de tunnel is 80 km/h.</w:t>
      </w:r>
    </w:p>
    <w:p w:rsidR="002D49E7" w:rsidRPr="00530EAF" w:rsidRDefault="002D49E7" w:rsidP="002D49E7">
      <w:pPr>
        <w:pStyle w:val="Alinia6"/>
        <w:rPr>
          <w:rStyle w:val="Beziens"/>
        </w:rPr>
      </w:pPr>
      <w:r w:rsidRPr="00530EAF">
        <w:rPr>
          <w:rStyle w:val="Beziens"/>
        </w:rPr>
        <w:t>Dosering</w:t>
      </w:r>
    </w:p>
    <w:p w:rsidR="002D49E7" w:rsidRDefault="002D49E7" w:rsidP="002D49E7">
      <w:pPr>
        <w:pStyle w:val="BusTic"/>
      </w:pPr>
      <w:r w:rsidRPr="00803BD7">
        <w:t xml:space="preserve">Het verkeer wordt voor de </w:t>
      </w:r>
      <w:proofErr w:type="spellStart"/>
      <w:r w:rsidRPr="00803BD7">
        <w:t>Gotthardtunnel</w:t>
      </w:r>
      <w:proofErr w:type="spellEnd"/>
      <w:r w:rsidRPr="00803BD7">
        <w:t xml:space="preserve"> gedoseerd gedurende het gehele jaar om filevorming in de tunnel zelf tegen te gaan. </w:t>
      </w:r>
    </w:p>
    <w:p w:rsidR="002D49E7" w:rsidRDefault="002D49E7" w:rsidP="002D49E7">
      <w:pPr>
        <w:pStyle w:val="BusTic"/>
      </w:pPr>
      <w:r w:rsidRPr="00803BD7">
        <w:t xml:space="preserve">Doordeweeks, met name buiten het vakantieseizoen veroorzaakt dit voor het autoverkeer nagenoeg geen vertraging. </w:t>
      </w:r>
    </w:p>
    <w:p w:rsidR="002D49E7" w:rsidRDefault="002D49E7" w:rsidP="002D49E7">
      <w:pPr>
        <w:pStyle w:val="BusTic"/>
      </w:pPr>
      <w:r w:rsidRPr="00803BD7">
        <w:t xml:space="preserve">Aan beide kanten van de tunnel zijn doseerlichten in werking. </w:t>
      </w:r>
    </w:p>
    <w:p w:rsidR="002D49E7" w:rsidRDefault="002D49E7" w:rsidP="002D49E7">
      <w:pPr>
        <w:pStyle w:val="BusTic"/>
      </w:pPr>
      <w:r w:rsidRPr="00803BD7">
        <w:t xml:space="preserve">Per uur mogen 1.000 PW-eenheden door de tunnel per richting rijden. </w:t>
      </w:r>
    </w:p>
    <w:p w:rsidR="002D49E7" w:rsidRDefault="002D49E7" w:rsidP="002D49E7">
      <w:pPr>
        <w:pStyle w:val="BusTic"/>
      </w:pPr>
      <w:r w:rsidRPr="00803BD7">
        <w:t>Een vrachtwagen geldt als 3 PW.</w:t>
      </w:r>
    </w:p>
    <w:p w:rsidR="002D49E7" w:rsidRDefault="002D49E7" w:rsidP="002D49E7">
      <w:pPr>
        <w:pStyle w:val="BusTic"/>
      </w:pPr>
      <w:r w:rsidRPr="00803BD7">
        <w:t xml:space="preserve">Bij een aanbod van ruim 300 vrachtwagens per uur is de maximum doorstroming bereikt en zal de wachttijd gaan oplopen. </w:t>
      </w:r>
    </w:p>
    <w:p w:rsidR="002D49E7" w:rsidRDefault="002D49E7" w:rsidP="002D49E7">
      <w:pPr>
        <w:pStyle w:val="BusTic"/>
      </w:pPr>
      <w:r w:rsidRPr="00803BD7">
        <w:t xml:space="preserve">Om dit te voorkomen zijn er al ruim voor de tunnel opstelterreinen ingericht waarbij vrachtverkeer gebufferd wordt om zodoende lange wachtrijen op de A2 zelf te voorkomen. </w:t>
      </w:r>
    </w:p>
    <w:p w:rsidR="002D49E7" w:rsidRDefault="002D49E7" w:rsidP="002D49E7">
      <w:pPr>
        <w:pStyle w:val="BusTic"/>
      </w:pPr>
      <w:r w:rsidRPr="00803BD7">
        <w:t xml:space="preserve">Daarnaast zijn hier controlepunten van de verkeerspolitie die de vrachtwagens inspecteren voordat ze door de tunnel gaan. </w:t>
      </w:r>
    </w:p>
    <w:p w:rsidR="002D49E7" w:rsidRPr="00803BD7" w:rsidRDefault="002D49E7" w:rsidP="002D49E7">
      <w:pPr>
        <w:pStyle w:val="BusTic"/>
      </w:pPr>
      <w:r w:rsidRPr="00803BD7">
        <w:t xml:space="preserve">Hierdoor kan een rit door de </w:t>
      </w:r>
      <w:proofErr w:type="spellStart"/>
      <w:r w:rsidRPr="00803BD7">
        <w:t>Gotthardtunnel</w:t>
      </w:r>
      <w:proofErr w:type="spellEnd"/>
      <w:r w:rsidRPr="00803BD7">
        <w:t xml:space="preserve"> zelfs als er geen file staat voor vrachtwagens een tijdrovende zaak zijn.</w:t>
      </w:r>
    </w:p>
    <w:p w:rsidR="002D49E7" w:rsidRPr="00530EAF" w:rsidRDefault="002D49E7" w:rsidP="002D49E7">
      <w:pPr>
        <w:pStyle w:val="Alinia6"/>
        <w:rPr>
          <w:rStyle w:val="Beziens"/>
        </w:rPr>
      </w:pPr>
      <w:r w:rsidRPr="00530EAF">
        <w:rPr>
          <w:rStyle w:val="Beziens"/>
        </w:rPr>
        <w:lastRenderedPageBreak/>
        <w:t>Veiligheid</w:t>
      </w:r>
    </w:p>
    <w:p w:rsidR="002D49E7" w:rsidRDefault="002D49E7" w:rsidP="002D49E7">
      <w:pPr>
        <w:pStyle w:val="BusTic"/>
      </w:pPr>
      <w:r w:rsidRPr="00803BD7">
        <w:t xml:space="preserve">Tussen 1980 en 2004 vielen 30 doden bij 875 aanrijdingen in de tunnel. </w:t>
      </w:r>
    </w:p>
    <w:p w:rsidR="002D49E7" w:rsidRDefault="002D49E7" w:rsidP="002D49E7">
      <w:pPr>
        <w:pStyle w:val="BusTic"/>
      </w:pPr>
      <w:r w:rsidRPr="00803BD7">
        <w:t xml:space="preserve">Sinds 2002 is het aantal ongevallen flink teruggedrongen mede dankzij de dosering van het verkeer. </w:t>
      </w:r>
    </w:p>
    <w:p w:rsidR="002D49E7" w:rsidRDefault="002D49E7" w:rsidP="002D49E7">
      <w:pPr>
        <w:pStyle w:val="BusTic"/>
      </w:pPr>
      <w:r w:rsidRPr="00803BD7">
        <w:t xml:space="preserve">Om de 750 meter zijn vluchthavens van 3 meter breed en 41 meter lang. </w:t>
      </w:r>
    </w:p>
    <w:p w:rsidR="002D49E7" w:rsidRDefault="002D49E7" w:rsidP="002D49E7">
      <w:pPr>
        <w:pStyle w:val="BusTic"/>
      </w:pPr>
      <w:r w:rsidRPr="00803BD7">
        <w:t xml:space="preserve">Elke 250 meter zijn er </w:t>
      </w:r>
      <w:proofErr w:type="spellStart"/>
      <w:r w:rsidRPr="00803BD7">
        <w:t>reddingskamers</w:t>
      </w:r>
      <w:proofErr w:type="spellEnd"/>
      <w:r w:rsidRPr="00803BD7">
        <w:t xml:space="preserve"> met overdruk die elk 60 personen kunnen bevatten. </w:t>
      </w:r>
    </w:p>
    <w:p w:rsidR="002D49E7" w:rsidRDefault="002D49E7" w:rsidP="002D49E7">
      <w:pPr>
        <w:pStyle w:val="BusTic"/>
      </w:pPr>
      <w:r w:rsidRPr="00803BD7">
        <w:t xml:space="preserve">Ten oosten van de wegtunnel ligt op 30 meter afstand een vluchtbuis van 2,6 meter breed en 3,1 meter hoog. </w:t>
      </w:r>
    </w:p>
    <w:p w:rsidR="002D49E7" w:rsidRPr="00803BD7" w:rsidRDefault="002D49E7" w:rsidP="002D49E7">
      <w:pPr>
        <w:pStyle w:val="BusTic"/>
      </w:pPr>
      <w:r w:rsidRPr="00803BD7">
        <w:t>Elke 125 meter zijn brandblussers en noodtelefoons geïnstalleerd.</w:t>
      </w:r>
    </w:p>
    <w:p w:rsidR="002D49E7" w:rsidRPr="00530EAF" w:rsidRDefault="002D49E7" w:rsidP="002D49E7">
      <w:pPr>
        <w:pStyle w:val="Alinia6"/>
        <w:rPr>
          <w:rStyle w:val="Beziens"/>
        </w:rPr>
      </w:pPr>
      <w:r w:rsidRPr="00530EAF">
        <w:rPr>
          <w:rStyle w:val="Beziens"/>
        </w:rPr>
        <w:t>Geschiedenis</w:t>
      </w:r>
    </w:p>
    <w:p w:rsidR="002D49E7" w:rsidRDefault="002D49E7" w:rsidP="002D49E7">
      <w:pPr>
        <w:pStyle w:val="BusTic"/>
      </w:pPr>
      <w:r w:rsidRPr="00803BD7">
        <w:t xml:space="preserve">Voor de opening van de tunnel moest al het verkeer over de </w:t>
      </w:r>
      <w:proofErr w:type="spellStart"/>
      <w:r w:rsidRPr="00803BD7">
        <w:t>Gotthardpass</w:t>
      </w:r>
      <w:proofErr w:type="spellEnd"/>
      <w:r w:rsidRPr="00803BD7">
        <w:t xml:space="preserve"> of door de oostelijker gelegen San Bernardinotunnel tussen </w:t>
      </w:r>
      <w:proofErr w:type="spellStart"/>
      <w:r w:rsidRPr="00803BD7">
        <w:t>Graubünden</w:t>
      </w:r>
      <w:proofErr w:type="spellEnd"/>
      <w:r w:rsidRPr="00803BD7">
        <w:t xml:space="preserve"> en </w:t>
      </w:r>
      <w:proofErr w:type="spellStart"/>
      <w:r w:rsidRPr="00803BD7">
        <w:t>Ticino</w:t>
      </w:r>
      <w:proofErr w:type="spellEnd"/>
      <w:r w:rsidRPr="00803BD7">
        <w:t xml:space="preserve">. </w:t>
      </w:r>
    </w:p>
    <w:p w:rsidR="002D49E7" w:rsidRDefault="002D49E7" w:rsidP="002D49E7">
      <w:pPr>
        <w:pStyle w:val="BusTic"/>
      </w:pPr>
      <w:r w:rsidRPr="00803BD7">
        <w:t xml:space="preserve">De </w:t>
      </w:r>
      <w:proofErr w:type="spellStart"/>
      <w:r w:rsidRPr="00803BD7">
        <w:t>Gotthardpass</w:t>
      </w:r>
      <w:proofErr w:type="spellEnd"/>
      <w:r w:rsidRPr="00803BD7">
        <w:t xml:space="preserve"> geldt als één van de best uitgebouwde Alpenpassen en is eenvoudig te berijden. </w:t>
      </w:r>
    </w:p>
    <w:p w:rsidR="002D49E7" w:rsidRDefault="002D49E7" w:rsidP="002D49E7">
      <w:pPr>
        <w:pStyle w:val="BusTic"/>
      </w:pPr>
      <w:r w:rsidRPr="00803BD7">
        <w:t xml:space="preserve">De aanleg van de </w:t>
      </w:r>
      <w:proofErr w:type="spellStart"/>
      <w:r w:rsidRPr="00803BD7">
        <w:t>Gotthardtunnel</w:t>
      </w:r>
      <w:proofErr w:type="spellEnd"/>
      <w:r w:rsidRPr="00803BD7">
        <w:t xml:space="preserve"> begon in 1970 en in 1976 werd de tunneldoorbraak gevestigd. </w:t>
      </w:r>
    </w:p>
    <w:p w:rsidR="002D49E7" w:rsidRPr="00803BD7" w:rsidRDefault="002D49E7" w:rsidP="002D49E7">
      <w:pPr>
        <w:pStyle w:val="BusTic"/>
      </w:pPr>
      <w:r w:rsidRPr="00803BD7">
        <w:t>Op 5 september 1980 is de tunnel opengesteld voor het verkeer.</w:t>
      </w:r>
    </w:p>
    <w:p w:rsidR="002D49E7" w:rsidRPr="00827C02" w:rsidRDefault="002D49E7" w:rsidP="002D49E7">
      <w:pPr>
        <w:pStyle w:val="Alinia6"/>
        <w:rPr>
          <w:rStyle w:val="Beziens"/>
        </w:rPr>
      </w:pPr>
      <w:r w:rsidRPr="00827C02">
        <w:rPr>
          <w:rStyle w:val="Beziens"/>
        </w:rPr>
        <w:t>Toekomst</w:t>
      </w:r>
    </w:p>
    <w:p w:rsidR="002D49E7" w:rsidRDefault="002D49E7" w:rsidP="002D49E7">
      <w:pPr>
        <w:pStyle w:val="BusTic"/>
      </w:pPr>
      <w:r w:rsidRPr="00803BD7">
        <w:t xml:space="preserve">Tussen 2018 en 2020 moet de </w:t>
      </w:r>
      <w:proofErr w:type="spellStart"/>
      <w:r w:rsidRPr="00803BD7">
        <w:t>Gotthardtunnel</w:t>
      </w:r>
      <w:proofErr w:type="spellEnd"/>
      <w:r w:rsidRPr="00803BD7">
        <w:t xml:space="preserve"> gerenoveerd worden, die dan 40 jaar oud is. </w:t>
      </w:r>
    </w:p>
    <w:p w:rsidR="002D49E7" w:rsidRDefault="002D49E7" w:rsidP="002D49E7">
      <w:pPr>
        <w:pStyle w:val="BusTic"/>
      </w:pPr>
      <w:r w:rsidRPr="00803BD7">
        <w:t xml:space="preserve">Dit is mogelijk via een kortere volledige afsluiting, of een langere periode met periodieke afsluitingen. </w:t>
      </w:r>
    </w:p>
    <w:p w:rsidR="002D49E7" w:rsidRDefault="002D49E7" w:rsidP="002D49E7">
      <w:pPr>
        <w:pStyle w:val="BusTic"/>
      </w:pPr>
      <w:r w:rsidRPr="00803BD7">
        <w:t xml:space="preserve">Als alternatief moet dan de </w:t>
      </w:r>
      <w:proofErr w:type="spellStart"/>
      <w:r w:rsidRPr="00803BD7">
        <w:t>Gotthardpass</w:t>
      </w:r>
      <w:proofErr w:type="spellEnd"/>
      <w:r w:rsidRPr="00803BD7">
        <w:t xml:space="preserve">, de San Bernardinotunnel of de trein gebruikt worden. </w:t>
      </w:r>
    </w:p>
    <w:p w:rsidR="002D49E7" w:rsidRDefault="002D49E7" w:rsidP="002D49E7">
      <w:pPr>
        <w:pStyle w:val="BusTic"/>
      </w:pPr>
      <w:r w:rsidRPr="00803BD7">
        <w:t>De bouw van een tweede tunnelbuis wordt overwogen, maar het is bij wet niet toegestaan om de capaciteit van de tunnel te verhogen, na renovatie zal er niet meer dan één rijstrook per richting beschikbaar mogen zijn.</w:t>
      </w: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p w:rsidR="002053C3" w:rsidRDefault="002053C3" w:rsidP="002053C3">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53B70F0A" wp14:editId="30C8E726">
                  <wp:extent cx="190500" cy="144780"/>
                  <wp:effectExtent l="0" t="0" r="0" b="7620"/>
                  <wp:docPr id="78" name="Afbeelding 78"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40 </w:t>
            </w:r>
            <w:proofErr w:type="spellStart"/>
            <w:r w:rsidRPr="002225E8">
              <w:rPr>
                <w:rFonts w:ascii="Verdana" w:hAnsi="Verdana"/>
                <w:b/>
                <w:color w:val="000000" w:themeColor="text1"/>
                <w:sz w:val="24"/>
                <w:szCs w:val="24"/>
                <w:lang w:val="nl-NL" w:eastAsia="zh-CN"/>
              </w:rPr>
              <w:t>Göschenen</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6586197" wp14:editId="27A4ADF5">
                  <wp:extent cx="358140" cy="226695"/>
                  <wp:effectExtent l="19050" t="0" r="3810" b="0"/>
                  <wp:docPr id="175" name="Afbeelding 17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B375D2" w:rsidRDefault="002D49E7" w:rsidP="002D49E7">
      <w:pPr>
        <w:pStyle w:val="Com12"/>
        <w:ind w:left="0"/>
        <w:rPr>
          <w:rFonts w:ascii="Verdana" w:hAnsi="Verdana"/>
          <w:b/>
          <w:szCs w:val="24"/>
        </w:rPr>
      </w:pPr>
      <w:proofErr w:type="spellStart"/>
      <w:r w:rsidRPr="00B375D2">
        <w:rPr>
          <w:rStyle w:val="Plaats"/>
          <w:rFonts w:ascii="Verdana" w:hAnsi="Verdana"/>
          <w:szCs w:val="24"/>
        </w:rPr>
        <w:t>Göschenen</w:t>
      </w:r>
      <w:proofErr w:type="spellEnd"/>
      <w:r w:rsidRPr="00B375D2">
        <w:rPr>
          <w:rFonts w:ascii="Verdana" w:hAnsi="Verdana"/>
          <w:szCs w:val="24"/>
        </w:rPr>
        <w:t xml:space="preserve"> </w:t>
      </w:r>
      <w:r>
        <w:rPr>
          <w:rFonts w:ascii="Verdana" w:hAnsi="Verdana"/>
          <w:szCs w:val="24"/>
        </w:rPr>
        <w:t xml:space="preserve"> ± </w:t>
      </w:r>
      <w:r w:rsidRPr="00B375D2">
        <w:rPr>
          <w:rFonts w:ascii="Verdana" w:hAnsi="Verdana"/>
          <w:szCs w:val="24"/>
        </w:rPr>
        <w:t>900 inwoners.</w:t>
      </w:r>
    </w:p>
    <w:p w:rsidR="002D49E7" w:rsidRPr="00B375D2" w:rsidRDefault="002D49E7" w:rsidP="002D49E7">
      <w:pPr>
        <w:keepLines/>
        <w:widowControl w:val="0"/>
        <w:numPr>
          <w:ilvl w:val="0"/>
          <w:numId w:val="2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Dorp in het kanton Uri, op 1110 m hoogte, aan de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aan de noordelijke ingang van de </w:t>
      </w:r>
      <w:proofErr w:type="spellStart"/>
      <w:r w:rsidRPr="00B375D2">
        <w:rPr>
          <w:rFonts w:ascii="Verdana" w:hAnsi="Verdana"/>
          <w:sz w:val="24"/>
          <w:szCs w:val="24"/>
          <w:lang w:val="nl-NL"/>
        </w:rPr>
        <w:t>Gotthardtunnel</w:t>
      </w:r>
      <w:proofErr w:type="spellEnd"/>
      <w:r w:rsidRPr="00B375D2">
        <w:rPr>
          <w:rFonts w:ascii="Verdana" w:hAnsi="Verdana"/>
          <w:sz w:val="24"/>
          <w:szCs w:val="24"/>
          <w:lang w:val="nl-NL"/>
        </w:rPr>
        <w:t>.</w:t>
      </w:r>
    </w:p>
    <w:p w:rsidR="002D49E7" w:rsidRPr="00B375D2" w:rsidRDefault="002D49E7" w:rsidP="002D49E7">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Het is het beginpunt van de elektrische tandradbaan (de Schöllenenlijn) naar </w:t>
      </w:r>
      <w:proofErr w:type="spellStart"/>
      <w:r w:rsidRPr="00B375D2">
        <w:rPr>
          <w:rFonts w:ascii="Verdana" w:hAnsi="Verdana"/>
          <w:sz w:val="24"/>
          <w:szCs w:val="24"/>
          <w:lang w:val="nl-NL"/>
        </w:rPr>
        <w:t>Andermatt</w:t>
      </w:r>
      <w:proofErr w:type="spellEnd"/>
      <w:r w:rsidRPr="00B375D2">
        <w:rPr>
          <w:rFonts w:ascii="Verdana" w:hAnsi="Verdana"/>
          <w:sz w:val="24"/>
          <w:szCs w:val="24"/>
          <w:lang w:val="nl-NL"/>
        </w:rPr>
        <w:t xml:space="preserve">. </w:t>
      </w:r>
    </w:p>
    <w:p w:rsidR="002D49E7" w:rsidRPr="00B375D2" w:rsidRDefault="002D49E7" w:rsidP="002D49E7">
      <w:pPr>
        <w:keepLines/>
        <w:widowControl w:val="0"/>
        <w:numPr>
          <w:ilvl w:val="0"/>
          <w:numId w:val="21"/>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Westelijk ligt het eenzame </w:t>
      </w:r>
      <w:proofErr w:type="spellStart"/>
      <w:r w:rsidRPr="00B375D2">
        <w:rPr>
          <w:rFonts w:ascii="Verdana" w:hAnsi="Verdana"/>
          <w:sz w:val="24"/>
          <w:szCs w:val="24"/>
          <w:lang w:val="nl-NL"/>
        </w:rPr>
        <w:t>Göschenendal</w:t>
      </w:r>
      <w:proofErr w:type="spellEnd"/>
      <w:r w:rsidRPr="00B375D2">
        <w:rPr>
          <w:rFonts w:ascii="Verdana" w:hAnsi="Verdana"/>
          <w:sz w:val="24"/>
          <w:szCs w:val="24"/>
          <w:lang w:val="nl-NL"/>
        </w:rPr>
        <w:t xml:space="preserve">, waaruit, gevoed door de gletsjers van de </w:t>
      </w:r>
      <w:proofErr w:type="spellStart"/>
      <w:r w:rsidRPr="00B375D2">
        <w:rPr>
          <w:rFonts w:ascii="Verdana" w:hAnsi="Verdana"/>
          <w:sz w:val="24"/>
          <w:szCs w:val="24"/>
          <w:lang w:val="nl-NL"/>
        </w:rPr>
        <w:t>Dammagroep</w:t>
      </w:r>
      <w:proofErr w:type="spellEnd"/>
      <w:r w:rsidRPr="00B375D2">
        <w:rPr>
          <w:rFonts w:ascii="Verdana" w:hAnsi="Verdana"/>
          <w:sz w:val="24"/>
          <w:szCs w:val="24"/>
          <w:lang w:val="nl-NL"/>
        </w:rPr>
        <w:t xml:space="preserve">, de </w:t>
      </w:r>
      <w:proofErr w:type="spellStart"/>
      <w:r w:rsidRPr="00B375D2">
        <w:rPr>
          <w:rFonts w:ascii="Verdana" w:hAnsi="Verdana"/>
          <w:sz w:val="24"/>
          <w:szCs w:val="24"/>
          <w:lang w:val="nl-NL"/>
        </w:rPr>
        <w:t>Göschener</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naar de hoofdrivier stroomt.</w:t>
      </w:r>
    </w:p>
    <w:p w:rsidR="002D49E7" w:rsidRDefault="002D49E7" w:rsidP="002D49E7">
      <w:pPr>
        <w:keepLines/>
        <w:autoSpaceDE w:val="0"/>
        <w:autoSpaceDN w:val="0"/>
        <w:adjustRightInd w:val="0"/>
        <w:spacing w:before="120" w:after="120"/>
        <w:rPr>
          <w:rStyle w:val="Plaats"/>
          <w:rFonts w:ascii="Verdana" w:hAnsi="Verdana"/>
          <w:szCs w:val="24"/>
          <w:lang w:val="nl-NL"/>
        </w:rPr>
      </w:pPr>
    </w:p>
    <w:p w:rsidR="002D49E7" w:rsidRPr="00B375D2" w:rsidRDefault="002D49E7" w:rsidP="002D49E7">
      <w:pPr>
        <w:keepLines/>
        <w:autoSpaceDE w:val="0"/>
        <w:autoSpaceDN w:val="0"/>
        <w:adjustRightInd w:val="0"/>
        <w:spacing w:before="120" w:after="120"/>
        <w:rPr>
          <w:rFonts w:ascii="Verdana" w:hAnsi="Verdana"/>
          <w:sz w:val="24"/>
          <w:szCs w:val="24"/>
          <w:lang w:val="nl-NL"/>
        </w:rPr>
      </w:pPr>
      <w:proofErr w:type="spellStart"/>
      <w:r w:rsidRPr="00B375D2">
        <w:rPr>
          <w:rStyle w:val="Plaats"/>
          <w:rFonts w:ascii="Verdana" w:hAnsi="Verdana"/>
          <w:szCs w:val="24"/>
          <w:lang w:val="nl-NL"/>
        </w:rPr>
        <w:t>Andermatt</w:t>
      </w:r>
      <w:proofErr w:type="spellEnd"/>
      <w:r w:rsidRPr="00B375D2">
        <w:rPr>
          <w:rFonts w:ascii="Verdana" w:hAnsi="Verdana"/>
          <w:sz w:val="24"/>
          <w:szCs w:val="24"/>
          <w:lang w:val="nl-NL"/>
        </w:rPr>
        <w:t xml:space="preserve"> </w:t>
      </w:r>
      <w:r>
        <w:rPr>
          <w:rFonts w:ascii="Verdana" w:hAnsi="Verdana"/>
          <w:sz w:val="24"/>
          <w:szCs w:val="24"/>
          <w:lang w:val="nl-NL"/>
        </w:rPr>
        <w:t xml:space="preserve">± </w:t>
      </w:r>
      <w:r w:rsidRPr="00B375D2">
        <w:rPr>
          <w:rFonts w:ascii="Verdana" w:hAnsi="Verdana"/>
          <w:sz w:val="24"/>
          <w:szCs w:val="24"/>
          <w:lang w:val="nl-NL"/>
        </w:rPr>
        <w:t>1500 inwoners.</w:t>
      </w:r>
    </w:p>
    <w:p w:rsidR="002D49E7" w:rsidRPr="00B375D2" w:rsidRDefault="002D49E7" w:rsidP="002D49E7">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Dorp in het kanton Uri, ten zuiden van </w:t>
      </w:r>
      <w:proofErr w:type="spellStart"/>
      <w:r w:rsidRPr="00B375D2">
        <w:rPr>
          <w:rFonts w:ascii="Verdana" w:hAnsi="Verdana"/>
          <w:sz w:val="24"/>
          <w:szCs w:val="24"/>
          <w:lang w:val="nl-NL"/>
        </w:rPr>
        <w:t>Altdorf</w:t>
      </w:r>
      <w:proofErr w:type="spellEnd"/>
      <w:r w:rsidRPr="00B375D2">
        <w:rPr>
          <w:rFonts w:ascii="Verdana" w:hAnsi="Verdana"/>
          <w:sz w:val="24"/>
          <w:szCs w:val="24"/>
          <w:lang w:val="nl-NL"/>
        </w:rPr>
        <w:t xml:space="preserve">. </w:t>
      </w:r>
    </w:p>
    <w:p w:rsidR="002D49E7" w:rsidRPr="00B375D2" w:rsidRDefault="002D49E7" w:rsidP="002D49E7">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Bij </w:t>
      </w:r>
      <w:proofErr w:type="spellStart"/>
      <w:r w:rsidRPr="00B375D2">
        <w:rPr>
          <w:rFonts w:ascii="Verdana" w:hAnsi="Verdana"/>
          <w:sz w:val="24"/>
          <w:szCs w:val="24"/>
          <w:lang w:val="nl-NL"/>
        </w:rPr>
        <w:t>Andermatt</w:t>
      </w:r>
      <w:proofErr w:type="spellEnd"/>
      <w:r w:rsidRPr="00B375D2">
        <w:rPr>
          <w:rFonts w:ascii="Verdana" w:hAnsi="Verdana"/>
          <w:sz w:val="24"/>
          <w:szCs w:val="24"/>
          <w:lang w:val="nl-NL"/>
        </w:rPr>
        <w:t xml:space="preserve">, op 1444 m hoogte gelegen in het </w:t>
      </w:r>
      <w:proofErr w:type="spellStart"/>
      <w:r w:rsidRPr="00B375D2">
        <w:rPr>
          <w:rFonts w:ascii="Verdana" w:hAnsi="Verdana"/>
          <w:sz w:val="24"/>
          <w:szCs w:val="24"/>
          <w:lang w:val="nl-NL"/>
        </w:rPr>
        <w:t>Urserental</w:t>
      </w:r>
      <w:proofErr w:type="spellEnd"/>
      <w:r w:rsidRPr="00B375D2">
        <w:rPr>
          <w:rFonts w:ascii="Verdana" w:hAnsi="Verdana"/>
          <w:sz w:val="24"/>
          <w:szCs w:val="24"/>
          <w:lang w:val="nl-NL"/>
        </w:rPr>
        <w:t>, komen de wegen over de St.-</w:t>
      </w:r>
      <w:proofErr w:type="spellStart"/>
      <w:r w:rsidRPr="00B375D2">
        <w:rPr>
          <w:rFonts w:ascii="Verdana" w:hAnsi="Verdana"/>
          <w:sz w:val="24"/>
          <w:szCs w:val="24"/>
          <w:lang w:val="nl-NL"/>
        </w:rPr>
        <w:t>Gotthard</w:t>
      </w:r>
      <w:proofErr w:type="spellEnd"/>
      <w:r w:rsidRPr="00B375D2">
        <w:rPr>
          <w:rFonts w:ascii="Verdana" w:hAnsi="Verdana"/>
          <w:sz w:val="24"/>
          <w:szCs w:val="24"/>
          <w:lang w:val="nl-NL"/>
        </w:rPr>
        <w:t xml:space="preserve">- en de </w:t>
      </w:r>
      <w:proofErr w:type="spellStart"/>
      <w:r w:rsidRPr="00B375D2">
        <w:rPr>
          <w:rFonts w:ascii="Verdana" w:hAnsi="Verdana"/>
          <w:sz w:val="24"/>
          <w:szCs w:val="24"/>
          <w:lang w:val="nl-NL"/>
        </w:rPr>
        <w:t>Furkapas</w:t>
      </w:r>
      <w:proofErr w:type="spellEnd"/>
      <w:r w:rsidRPr="00B375D2">
        <w:rPr>
          <w:rFonts w:ascii="Verdana" w:hAnsi="Verdana"/>
          <w:sz w:val="24"/>
          <w:szCs w:val="24"/>
          <w:lang w:val="nl-NL"/>
        </w:rPr>
        <w:t xml:space="preserve"> (samenkomend bij </w:t>
      </w:r>
      <w:proofErr w:type="spellStart"/>
      <w:r w:rsidRPr="00B375D2">
        <w:rPr>
          <w:rFonts w:ascii="Verdana" w:hAnsi="Verdana"/>
          <w:sz w:val="24"/>
          <w:szCs w:val="24"/>
          <w:lang w:val="nl-NL"/>
        </w:rPr>
        <w:t>Hospental</w:t>
      </w:r>
      <w:proofErr w:type="spellEnd"/>
      <w:r w:rsidRPr="00B375D2">
        <w:rPr>
          <w:rFonts w:ascii="Verdana" w:hAnsi="Verdana"/>
          <w:sz w:val="24"/>
          <w:szCs w:val="24"/>
          <w:lang w:val="nl-NL"/>
        </w:rPr>
        <w:t xml:space="preserve">) en die over de </w:t>
      </w:r>
      <w:proofErr w:type="spellStart"/>
      <w:r w:rsidRPr="00B375D2">
        <w:rPr>
          <w:rFonts w:ascii="Verdana" w:hAnsi="Verdana"/>
          <w:sz w:val="24"/>
          <w:szCs w:val="24"/>
          <w:lang w:val="nl-NL"/>
        </w:rPr>
        <w:t>Oberalppas</w:t>
      </w:r>
      <w:proofErr w:type="spellEnd"/>
      <w:r w:rsidRPr="00B375D2">
        <w:rPr>
          <w:rFonts w:ascii="Verdana" w:hAnsi="Verdana"/>
          <w:sz w:val="24"/>
          <w:szCs w:val="24"/>
          <w:lang w:val="nl-NL"/>
        </w:rPr>
        <w:t xml:space="preserve"> samen. </w:t>
      </w:r>
    </w:p>
    <w:p w:rsidR="002D49E7" w:rsidRPr="00B375D2" w:rsidRDefault="002D49E7" w:rsidP="002D49E7">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Zeer aanzienlijk toerisme (m.n. wintersport). </w:t>
      </w:r>
    </w:p>
    <w:p w:rsidR="002D49E7" w:rsidRDefault="002D49E7" w:rsidP="002D49E7">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Columbanuskerk</w:t>
      </w:r>
      <w:proofErr w:type="spellEnd"/>
      <w:r w:rsidRPr="00B375D2">
        <w:rPr>
          <w:rFonts w:ascii="Verdana" w:hAnsi="Verdana"/>
          <w:sz w:val="24"/>
          <w:szCs w:val="24"/>
          <w:lang w:val="nl-NL"/>
        </w:rPr>
        <w:t xml:space="preserve"> uit de 13</w:t>
      </w:r>
      <w:r w:rsidRPr="00B375D2">
        <w:rPr>
          <w:rFonts w:ascii="Verdana" w:hAnsi="Verdana"/>
          <w:sz w:val="24"/>
          <w:szCs w:val="24"/>
          <w:vertAlign w:val="superscript"/>
          <w:lang w:val="nl-NL"/>
        </w:rPr>
        <w:t>de</w:t>
      </w:r>
      <w:r w:rsidRPr="00B375D2">
        <w:rPr>
          <w:rFonts w:ascii="Verdana" w:hAnsi="Verdana"/>
          <w:sz w:val="24"/>
          <w:szCs w:val="24"/>
          <w:lang w:val="nl-NL"/>
        </w:rPr>
        <w:t xml:space="preserve"> eeuw; barokke parochiekerk (1695).</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43B6136A" wp14:editId="3B13A18D">
                  <wp:extent cx="190500" cy="144780"/>
                  <wp:effectExtent l="0" t="0" r="0" b="7620"/>
                  <wp:docPr id="77" name="Afbeelding 7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39 Wassen</w:t>
            </w:r>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B29621B" wp14:editId="7DA59560">
                  <wp:extent cx="358140" cy="226695"/>
                  <wp:effectExtent l="19050" t="0" r="3810" b="0"/>
                  <wp:docPr id="176" name="Afbeelding 17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91B18" w:rsidRDefault="00191B18"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3E7A2686" wp14:editId="6F24C6C8">
                  <wp:extent cx="190500" cy="144780"/>
                  <wp:effectExtent l="0" t="0" r="0" b="7620"/>
                  <wp:docPr id="76" name="Afbeelding 76"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38 </w:t>
            </w:r>
            <w:proofErr w:type="spellStart"/>
            <w:r w:rsidRPr="002225E8">
              <w:rPr>
                <w:rFonts w:ascii="Verdana" w:hAnsi="Verdana"/>
                <w:b/>
                <w:color w:val="000000" w:themeColor="text1"/>
                <w:sz w:val="24"/>
                <w:szCs w:val="24"/>
                <w:lang w:val="nl-NL" w:eastAsia="zh-CN"/>
              </w:rPr>
              <w:t>Amsteg</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0EADA45" wp14:editId="7CC46D64">
                  <wp:extent cx="358140" cy="226695"/>
                  <wp:effectExtent l="19050" t="0" r="3810" b="0"/>
                  <wp:docPr id="177" name="Afbeelding 17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5B57A442" wp14:editId="4C4560CD">
                  <wp:extent cx="190500" cy="144780"/>
                  <wp:effectExtent l="0" t="0" r="0" b="7620"/>
                  <wp:docPr id="75" name="Afbeelding 75"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37 </w:t>
            </w:r>
            <w:proofErr w:type="spellStart"/>
            <w:r w:rsidRPr="002225E8">
              <w:rPr>
                <w:rFonts w:ascii="Verdana" w:hAnsi="Verdana"/>
                <w:b/>
                <w:color w:val="000000" w:themeColor="text1"/>
                <w:sz w:val="24"/>
                <w:szCs w:val="24"/>
                <w:lang w:val="nl-NL" w:eastAsia="zh-CN"/>
              </w:rPr>
              <w:t>Erstfeld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C9F76BC" wp14:editId="2C9AD11B">
                  <wp:extent cx="358140" cy="226695"/>
                  <wp:effectExtent l="19050" t="0" r="3810" b="0"/>
                  <wp:docPr id="178" name="Afbeelding 17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D49E7" w:rsidRPr="00D14450" w:rsidRDefault="002D49E7" w:rsidP="002D49E7">
      <w:pPr>
        <w:pStyle w:val="Alinia6"/>
        <w:rPr>
          <w:rStyle w:val="Beziens"/>
        </w:rPr>
      </w:pPr>
      <w:r w:rsidRPr="00D14450">
        <w:rPr>
          <w:rStyle w:val="Beziens"/>
        </w:rPr>
        <w:lastRenderedPageBreak/>
        <w:t xml:space="preserve">Kanton Uri </w:t>
      </w:r>
    </w:p>
    <w:p w:rsidR="002D49E7" w:rsidRDefault="002D49E7" w:rsidP="002D49E7">
      <w:pPr>
        <w:pStyle w:val="BusTic"/>
      </w:pPr>
      <w:r w:rsidRPr="00D14450">
        <w:t xml:space="preserve">Uri is een kanton in het centrum van Zwitserland. </w:t>
      </w:r>
    </w:p>
    <w:p w:rsidR="002D49E7" w:rsidRDefault="002D49E7" w:rsidP="002D49E7">
      <w:pPr>
        <w:pStyle w:val="BusTic"/>
      </w:pPr>
      <w:r w:rsidRPr="00D14450">
        <w:t xml:space="preserve">Het is een deel van Binnen-Zwitserland. </w:t>
      </w:r>
    </w:p>
    <w:p w:rsidR="002D49E7" w:rsidRDefault="002D49E7" w:rsidP="002D49E7">
      <w:pPr>
        <w:pStyle w:val="BusTic"/>
      </w:pPr>
      <w:r w:rsidRPr="00D14450">
        <w:t>Het Rooms-katholieke geloof domineert, maar ook de gereformeerde kerk wordt tegenwoordig erkend</w:t>
      </w:r>
    </w:p>
    <w:p w:rsidR="002D49E7" w:rsidRPr="00D14450" w:rsidRDefault="002D49E7" w:rsidP="002D49E7">
      <w:pPr>
        <w:pStyle w:val="Alinia6"/>
        <w:rPr>
          <w:rStyle w:val="Beziens"/>
        </w:rPr>
      </w:pPr>
      <w:r w:rsidRPr="00D14450">
        <w:rPr>
          <w:rStyle w:val="Beziens"/>
        </w:rPr>
        <w:t>Geschiedenis</w:t>
      </w:r>
    </w:p>
    <w:p w:rsidR="002D49E7" w:rsidRDefault="002D49E7" w:rsidP="002D49E7">
      <w:pPr>
        <w:pStyle w:val="BusTic"/>
      </w:pPr>
      <w:r w:rsidRPr="00D14450">
        <w:t xml:space="preserve">Bij de </w:t>
      </w:r>
      <w:proofErr w:type="spellStart"/>
      <w:r w:rsidRPr="00D14450">
        <w:t>Gotthardpas</w:t>
      </w:r>
      <w:proofErr w:type="spellEnd"/>
      <w:r w:rsidRPr="00D14450">
        <w:t xml:space="preserve"> zijn pijlpunten gevonden die dateren uit de periode tussen 2800 tot 2000 voor Christus. </w:t>
      </w:r>
    </w:p>
    <w:p w:rsidR="002D49E7" w:rsidRDefault="002D49E7" w:rsidP="002D49E7">
      <w:pPr>
        <w:pStyle w:val="BusTic"/>
      </w:pPr>
      <w:r w:rsidRPr="00D14450">
        <w:t xml:space="preserve">Vanaf 600 na Christus wordt het land door de Germanen bezet, die zich vermengen met de al aanwezige bevolking. </w:t>
      </w:r>
    </w:p>
    <w:p w:rsidR="002D49E7" w:rsidRDefault="002D49E7" w:rsidP="002D49E7">
      <w:pPr>
        <w:pStyle w:val="BusTic"/>
      </w:pPr>
      <w:r w:rsidRPr="00D14450">
        <w:t xml:space="preserve">In 1100 wordt de eerste kerk St. </w:t>
      </w:r>
      <w:proofErr w:type="spellStart"/>
      <w:r w:rsidRPr="00D14450">
        <w:t>Kolumban</w:t>
      </w:r>
      <w:proofErr w:type="spellEnd"/>
      <w:r w:rsidRPr="00D14450">
        <w:t xml:space="preserve"> in </w:t>
      </w:r>
      <w:proofErr w:type="spellStart"/>
      <w:r w:rsidRPr="00D14450">
        <w:t>Andermatt</w:t>
      </w:r>
      <w:proofErr w:type="spellEnd"/>
      <w:r w:rsidRPr="00D14450">
        <w:t xml:space="preserve"> gebouwd, die als parochie voor het hele dal van Uri dient. </w:t>
      </w:r>
    </w:p>
    <w:p w:rsidR="002D49E7" w:rsidRPr="00D14450" w:rsidRDefault="002D49E7" w:rsidP="002D49E7">
      <w:pPr>
        <w:pStyle w:val="BusTic"/>
      </w:pPr>
      <w:r w:rsidRPr="00D14450">
        <w:t>Aan het einde van de 12</w:t>
      </w:r>
      <w:r w:rsidRPr="00D14450">
        <w:rPr>
          <w:vertAlign w:val="superscript"/>
        </w:rPr>
        <w:t>de</w:t>
      </w:r>
      <w:r>
        <w:t xml:space="preserve"> </w:t>
      </w:r>
      <w:r w:rsidRPr="00D14450">
        <w:t>eeuw wordt het klooster Seedorf gesticht.</w:t>
      </w:r>
    </w:p>
    <w:p w:rsidR="002D49E7" w:rsidRDefault="002D49E7" w:rsidP="002D49E7">
      <w:pPr>
        <w:pStyle w:val="BusTic"/>
      </w:pPr>
      <w:r w:rsidRPr="00D14450">
        <w:t xml:space="preserve">Koning Rudolf van </w:t>
      </w:r>
      <w:proofErr w:type="spellStart"/>
      <w:r w:rsidRPr="00D14450">
        <w:t>Habsburg</w:t>
      </w:r>
      <w:proofErr w:type="spellEnd"/>
      <w:r w:rsidRPr="00D14450">
        <w:t xml:space="preserve"> sterft in 1291. </w:t>
      </w:r>
    </w:p>
    <w:p w:rsidR="002D49E7" w:rsidRDefault="002D49E7" w:rsidP="002D49E7">
      <w:pPr>
        <w:pStyle w:val="BusTic"/>
      </w:pPr>
      <w:r w:rsidRPr="00D14450">
        <w:t xml:space="preserve">Het volk van het oer-Zwitserland besluit om de vrijheid te behouden en de vrede door het aangaan van een bond te bewaren. </w:t>
      </w:r>
    </w:p>
    <w:p w:rsidR="002D49E7" w:rsidRDefault="002D49E7" w:rsidP="002D49E7">
      <w:pPr>
        <w:pStyle w:val="BusTic"/>
      </w:pPr>
      <w:r w:rsidRPr="00D14450">
        <w:t xml:space="preserve">Uri, Schwyz en </w:t>
      </w:r>
      <w:proofErr w:type="spellStart"/>
      <w:r w:rsidRPr="00D14450">
        <w:t>Unterwalden</w:t>
      </w:r>
      <w:proofErr w:type="spellEnd"/>
      <w:r w:rsidRPr="00D14450">
        <w:t xml:space="preserve"> sluiten zich aaneen in het Zwitsers Eedgenootschap. </w:t>
      </w:r>
    </w:p>
    <w:p w:rsidR="002D49E7" w:rsidRDefault="002D49E7" w:rsidP="002D49E7">
      <w:pPr>
        <w:pStyle w:val="BusTic"/>
      </w:pPr>
      <w:r w:rsidRPr="00D14450">
        <w:t xml:space="preserve">In 1315 winnen de Eedgenoten de slag bij </w:t>
      </w:r>
      <w:proofErr w:type="spellStart"/>
      <w:r w:rsidRPr="00D14450">
        <w:t>Morgarten</w:t>
      </w:r>
      <w:proofErr w:type="spellEnd"/>
      <w:r w:rsidRPr="00D14450">
        <w:t xml:space="preserve"> van de strafexpeditie, die opgezet was door de </w:t>
      </w:r>
      <w:proofErr w:type="spellStart"/>
      <w:r w:rsidRPr="00D14450">
        <w:t>Habsburgers</w:t>
      </w:r>
      <w:proofErr w:type="spellEnd"/>
      <w:r w:rsidRPr="00D14450">
        <w:t xml:space="preserve">. </w:t>
      </w:r>
    </w:p>
    <w:p w:rsidR="002D49E7" w:rsidRDefault="002D49E7" w:rsidP="002D49E7">
      <w:pPr>
        <w:pStyle w:val="BusTic"/>
      </w:pPr>
      <w:r w:rsidRPr="00D14450">
        <w:t xml:space="preserve">Hierdoor wint men definitief de vrijheid. </w:t>
      </w:r>
    </w:p>
    <w:p w:rsidR="002D49E7" w:rsidRPr="00D14450" w:rsidRDefault="002D49E7" w:rsidP="002D49E7">
      <w:pPr>
        <w:pStyle w:val="BusTic"/>
      </w:pPr>
      <w:r w:rsidRPr="00D14450">
        <w:t xml:space="preserve">In 1389 wordt vrede met de </w:t>
      </w:r>
      <w:proofErr w:type="spellStart"/>
      <w:r w:rsidRPr="00D14450">
        <w:t>Habsburgers</w:t>
      </w:r>
      <w:proofErr w:type="spellEnd"/>
      <w:r w:rsidRPr="00D14450">
        <w:t xml:space="preserve"> gesloten.</w:t>
      </w:r>
    </w:p>
    <w:p w:rsidR="002D49E7" w:rsidRDefault="002D49E7" w:rsidP="002D49E7">
      <w:pPr>
        <w:pStyle w:val="BusTic"/>
      </w:pPr>
      <w:r w:rsidRPr="00D14450">
        <w:t xml:space="preserve">Van 1798 tot 1803 maakt Uri deelt uit van het kanton </w:t>
      </w:r>
      <w:proofErr w:type="spellStart"/>
      <w:r w:rsidRPr="00D14450">
        <w:t>Waldstätten</w:t>
      </w:r>
      <w:proofErr w:type="spellEnd"/>
      <w:r w:rsidRPr="00D14450">
        <w:t xml:space="preserve"> tijdens de Helvetische Republiek. </w:t>
      </w:r>
    </w:p>
    <w:p w:rsidR="002D49E7" w:rsidRDefault="002D49E7" w:rsidP="002D49E7">
      <w:pPr>
        <w:pStyle w:val="BusTic"/>
      </w:pPr>
      <w:r w:rsidRPr="00D14450">
        <w:t xml:space="preserve">In 1848 wordt Uri opgenomen in de bondsstaat Zwitserland. </w:t>
      </w:r>
    </w:p>
    <w:p w:rsidR="002D49E7" w:rsidRDefault="002D49E7" w:rsidP="002D49E7">
      <w:pPr>
        <w:pStyle w:val="BusTic"/>
      </w:pPr>
      <w:r w:rsidRPr="00D14450">
        <w:t xml:space="preserve">In 1928 vindt de laatste </w:t>
      </w:r>
      <w:proofErr w:type="spellStart"/>
      <w:r w:rsidRPr="00D14450">
        <w:t>Landsgemeinde</w:t>
      </w:r>
      <w:proofErr w:type="spellEnd"/>
      <w:r w:rsidRPr="00D14450">
        <w:t xml:space="preserve"> plaats.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38FA5D9E" wp14:editId="77E635C9">
                  <wp:extent cx="190500" cy="144780"/>
                  <wp:effectExtent l="0" t="0" r="0" b="7620"/>
                  <wp:docPr id="74" name="Afbeelding 7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36 </w:t>
            </w:r>
            <w:proofErr w:type="spellStart"/>
            <w:r w:rsidRPr="002225E8">
              <w:rPr>
                <w:rFonts w:ascii="Verdana" w:hAnsi="Verdana"/>
                <w:b/>
                <w:color w:val="000000" w:themeColor="text1"/>
                <w:sz w:val="24"/>
                <w:szCs w:val="24"/>
                <w:lang w:val="nl-NL" w:eastAsia="zh-CN"/>
              </w:rPr>
              <w:t>Altdorf</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55AA6A7C" wp14:editId="05C40AAA">
                  <wp:extent cx="358140" cy="226695"/>
                  <wp:effectExtent l="19050" t="0" r="3810" b="0"/>
                  <wp:docPr id="179" name="Afbeelding 17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B375D2" w:rsidRDefault="002D49E7" w:rsidP="002D49E7">
      <w:pPr>
        <w:keepLines/>
        <w:autoSpaceDE w:val="0"/>
        <w:autoSpaceDN w:val="0"/>
        <w:adjustRightInd w:val="0"/>
        <w:spacing w:before="120" w:after="120"/>
        <w:rPr>
          <w:rFonts w:ascii="Verdana" w:hAnsi="Verdana"/>
          <w:sz w:val="24"/>
          <w:szCs w:val="24"/>
          <w:lang w:val="nl-NL"/>
        </w:rPr>
      </w:pPr>
      <w:proofErr w:type="spellStart"/>
      <w:r w:rsidRPr="00B375D2">
        <w:rPr>
          <w:rStyle w:val="Plaats"/>
          <w:rFonts w:ascii="Verdana" w:hAnsi="Verdana"/>
          <w:szCs w:val="24"/>
          <w:lang w:val="nl-NL"/>
        </w:rPr>
        <w:t>Altdorf</w:t>
      </w:r>
      <w:proofErr w:type="spellEnd"/>
      <w:r w:rsidRPr="00B375D2">
        <w:rPr>
          <w:rFonts w:ascii="Verdana" w:hAnsi="Verdana"/>
          <w:b/>
          <w:sz w:val="24"/>
          <w:szCs w:val="24"/>
          <w:lang w:val="nl-NL"/>
        </w:rPr>
        <w:tab/>
      </w:r>
      <w:r w:rsidRPr="00B375D2">
        <w:rPr>
          <w:rFonts w:ascii="Verdana" w:hAnsi="Verdana"/>
          <w:sz w:val="24"/>
          <w:szCs w:val="24"/>
          <w:lang w:val="nl-NL"/>
        </w:rPr>
        <w:t>± 8200 inwoners.</w:t>
      </w:r>
    </w:p>
    <w:p w:rsidR="002D49E7" w:rsidRPr="00B375D2" w:rsidRDefault="002D49E7" w:rsidP="002D49E7">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Hoofdstad van het kanton Uri. </w:t>
      </w:r>
    </w:p>
    <w:p w:rsidR="002D49E7" w:rsidRPr="00B375D2" w:rsidRDefault="002D49E7" w:rsidP="002D49E7">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plaats ligt in het dal van de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op 460 m hoogte. </w:t>
      </w:r>
    </w:p>
    <w:p w:rsidR="002D49E7" w:rsidRPr="00B375D2" w:rsidRDefault="002D49E7" w:rsidP="002D49E7">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Er is een munitiefabriek en er is chemische en metaalwarenindustrie. </w:t>
      </w:r>
    </w:p>
    <w:p w:rsidR="002D49E7" w:rsidRPr="00B375D2" w:rsidRDefault="002D49E7" w:rsidP="002D49E7">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Historisch museum en bibliotheek van het kanton Uri. </w:t>
      </w:r>
    </w:p>
    <w:p w:rsidR="002D49E7" w:rsidRPr="00B375D2" w:rsidRDefault="002D49E7" w:rsidP="002D49E7">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In het centrum een middeleeuwse toren met schilderingen uit 1693; ervoor een Tell-monument uit 1895. </w:t>
      </w:r>
    </w:p>
    <w:p w:rsidR="002D49E7" w:rsidRDefault="002D49E7" w:rsidP="002D49E7">
      <w:pPr>
        <w:keepLines/>
        <w:widowControl w:val="0"/>
        <w:numPr>
          <w:ilvl w:val="0"/>
          <w:numId w:val="2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Kapucijnenklooster uit 1581.</w:t>
      </w: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2D49E7" w:rsidRPr="00023A4F" w:rsidTr="002D49E7">
        <w:trPr>
          <w:trHeight w:val="510"/>
        </w:trPr>
        <w:tc>
          <w:tcPr>
            <w:tcW w:w="850" w:type="dxa"/>
            <w:shd w:val="clear" w:color="auto" w:fill="auto"/>
            <w:vAlign w:val="center"/>
          </w:tcPr>
          <w:p w:rsidR="002D49E7" w:rsidRPr="00023A4F" w:rsidRDefault="002D49E7" w:rsidP="002D49E7">
            <w:pPr>
              <w:jc w:val="center"/>
              <w:rPr>
                <w:rFonts w:ascii="Verdana" w:hAnsi="Verdana"/>
                <w:b/>
                <w:sz w:val="24"/>
                <w:szCs w:val="24"/>
                <w:lang w:val="nl-NL"/>
              </w:rPr>
            </w:pPr>
            <w:r w:rsidRPr="00023A4F">
              <w:rPr>
                <w:rFonts w:ascii="Verdana" w:hAnsi="Verdana"/>
                <w:noProof/>
                <w:color w:val="0000FF"/>
                <w:sz w:val="24"/>
                <w:szCs w:val="24"/>
                <w:lang w:val="nl-NL" w:eastAsia="zh-CN"/>
              </w:rPr>
              <w:lastRenderedPageBreak/>
              <w:drawing>
                <wp:inline distT="0" distB="0" distL="0" distR="0" wp14:anchorId="683AA0F0" wp14:editId="2C3D12F8">
                  <wp:extent cx="240000" cy="180000"/>
                  <wp:effectExtent l="0" t="0" r="0" b="0"/>
                  <wp:docPr id="73" name="Afbeelding 7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2D49E7" w:rsidRPr="00023A4F" w:rsidRDefault="002053C3" w:rsidP="002D49E7">
            <w:pPr>
              <w:spacing w:before="100" w:beforeAutospacing="1" w:after="100" w:afterAutospacing="1"/>
              <w:jc w:val="center"/>
              <w:rPr>
                <w:rFonts w:ascii="Verdana" w:hAnsi="Verdana"/>
                <w:b/>
                <w:sz w:val="24"/>
                <w:szCs w:val="24"/>
                <w:lang w:val="nl-NL"/>
              </w:rPr>
            </w:pPr>
            <w:hyperlink r:id="rId28" w:tooltip="Seelisbergtunnel" w:history="1">
              <w:proofErr w:type="spellStart"/>
              <w:r w:rsidR="002D49E7" w:rsidRPr="002225E8">
                <w:rPr>
                  <w:rFonts w:ascii="Verdana" w:hAnsi="Verdana"/>
                  <w:b/>
                  <w:color w:val="000000" w:themeColor="text1"/>
                  <w:sz w:val="24"/>
                  <w:szCs w:val="24"/>
                  <w:lang w:val="nl-NL" w:eastAsia="zh-CN"/>
                </w:rPr>
                <w:t>Seelisbergtunnel</w:t>
              </w:r>
              <w:proofErr w:type="spellEnd"/>
            </w:hyperlink>
            <w:r w:rsidR="002D49E7" w:rsidRPr="002225E8">
              <w:rPr>
                <w:rFonts w:ascii="Verdana" w:hAnsi="Verdana"/>
                <w:b/>
                <w:color w:val="000000" w:themeColor="text1"/>
                <w:sz w:val="24"/>
                <w:szCs w:val="24"/>
                <w:lang w:val="nl-NL" w:eastAsia="zh-CN"/>
              </w:rPr>
              <w:t xml:space="preserve"> 9.300 m</w:t>
            </w:r>
          </w:p>
        </w:tc>
      </w:tr>
    </w:tbl>
    <w:p w:rsidR="002D49E7" w:rsidRPr="007A2AAA" w:rsidRDefault="002D49E7" w:rsidP="002D49E7">
      <w:pPr>
        <w:pStyle w:val="Alinia6"/>
        <w:rPr>
          <w:rStyle w:val="Beziens"/>
        </w:rPr>
      </w:pPr>
      <w:r w:rsidRPr="007A2AAA">
        <w:rPr>
          <w:rStyle w:val="Beziens"/>
        </w:rPr>
        <w:t xml:space="preserve">De </w:t>
      </w:r>
      <w:proofErr w:type="spellStart"/>
      <w:r w:rsidRPr="007A2AAA">
        <w:rPr>
          <w:rStyle w:val="Beziens"/>
        </w:rPr>
        <w:t>Seelisbergtunnel</w:t>
      </w:r>
      <w:proofErr w:type="spellEnd"/>
    </w:p>
    <w:p w:rsidR="002D49E7" w:rsidRDefault="002D49E7" w:rsidP="002D49E7">
      <w:pPr>
        <w:pStyle w:val="BusTic"/>
      </w:pPr>
      <w:r w:rsidRPr="00803BD7">
        <w:t xml:space="preserve">De </w:t>
      </w:r>
      <w:proofErr w:type="spellStart"/>
      <w:r w:rsidRPr="00803BD7">
        <w:t>Seelisbergtunnel</w:t>
      </w:r>
      <w:proofErr w:type="spellEnd"/>
      <w:r w:rsidRPr="00803BD7">
        <w:t xml:space="preserve"> is een verkeerstunnel in Zwitserland, gelegen in de A2 ter hoogte van </w:t>
      </w:r>
      <w:proofErr w:type="spellStart"/>
      <w:r w:rsidRPr="00803BD7">
        <w:t>Seelisberg</w:t>
      </w:r>
      <w:proofErr w:type="spellEnd"/>
      <w:r w:rsidRPr="00803BD7">
        <w:t xml:space="preserve">. </w:t>
      </w:r>
    </w:p>
    <w:p w:rsidR="002D49E7" w:rsidRDefault="002D49E7" w:rsidP="002D49E7">
      <w:pPr>
        <w:pStyle w:val="BusTic"/>
      </w:pPr>
      <w:r w:rsidRPr="00803BD7">
        <w:t xml:space="preserve">Het is de langste </w:t>
      </w:r>
      <w:proofErr w:type="spellStart"/>
      <w:r w:rsidRPr="00803BD7">
        <w:t>tweebuizige</w:t>
      </w:r>
      <w:proofErr w:type="spellEnd"/>
      <w:r w:rsidRPr="00803BD7">
        <w:t xml:space="preserve"> wegtunnel van Zwitserland met een lengte van 9,3 kilometer.</w:t>
      </w:r>
    </w:p>
    <w:p w:rsidR="002D49E7" w:rsidRPr="00D14450" w:rsidRDefault="002D49E7" w:rsidP="002D49E7">
      <w:pPr>
        <w:pStyle w:val="Alinia6"/>
        <w:rPr>
          <w:rStyle w:val="Beziens"/>
        </w:rPr>
      </w:pPr>
      <w:r w:rsidRPr="00D14450">
        <w:rPr>
          <w:rStyle w:val="Beziens"/>
        </w:rPr>
        <w:t>Geschiedenis</w:t>
      </w:r>
    </w:p>
    <w:p w:rsidR="002D49E7" w:rsidRDefault="002D49E7" w:rsidP="002D49E7">
      <w:pPr>
        <w:pStyle w:val="BusTic"/>
      </w:pPr>
      <w:r w:rsidRPr="00803BD7">
        <w:t xml:space="preserve">De </w:t>
      </w:r>
      <w:proofErr w:type="spellStart"/>
      <w:r w:rsidRPr="00803BD7">
        <w:t>Seelisbergtunnel</w:t>
      </w:r>
      <w:proofErr w:type="spellEnd"/>
      <w:r w:rsidRPr="00803BD7">
        <w:t xml:space="preserve"> is tegelijkertijd met de zuidelijker gelegen </w:t>
      </w:r>
      <w:proofErr w:type="spellStart"/>
      <w:r w:rsidRPr="00803BD7">
        <w:t>Gotthardtunnel</w:t>
      </w:r>
      <w:proofErr w:type="spellEnd"/>
      <w:r w:rsidRPr="00803BD7">
        <w:t xml:space="preserve"> aangelegd. </w:t>
      </w:r>
    </w:p>
    <w:p w:rsidR="002D49E7" w:rsidRDefault="002D49E7" w:rsidP="002D49E7">
      <w:pPr>
        <w:pStyle w:val="BusTic"/>
      </w:pPr>
      <w:r w:rsidRPr="00803BD7">
        <w:t xml:space="preserve">De bouw ervan begon in 1971 en op 12 december 1980 werd de tunnel opengesteld voor het verkeer. </w:t>
      </w:r>
    </w:p>
    <w:p w:rsidR="002D49E7" w:rsidRDefault="002D49E7" w:rsidP="002D49E7">
      <w:pPr>
        <w:pStyle w:val="BusTic"/>
      </w:pPr>
      <w:r w:rsidRPr="00803BD7">
        <w:t xml:space="preserve">De aanleg van deze en de </w:t>
      </w:r>
      <w:proofErr w:type="spellStart"/>
      <w:r w:rsidRPr="00803BD7">
        <w:t>Gotthardtunnel</w:t>
      </w:r>
      <w:proofErr w:type="spellEnd"/>
      <w:r w:rsidRPr="00803BD7">
        <w:t xml:space="preserve"> duurde relatief lang, ruim 9 jaar. </w:t>
      </w:r>
    </w:p>
    <w:p w:rsidR="002D49E7" w:rsidRDefault="002D49E7" w:rsidP="002D49E7">
      <w:pPr>
        <w:pStyle w:val="BusTic"/>
      </w:pPr>
      <w:r w:rsidRPr="00803BD7">
        <w:t xml:space="preserve">Tijdens opening was de </w:t>
      </w:r>
      <w:proofErr w:type="spellStart"/>
      <w:r w:rsidRPr="00803BD7">
        <w:t>Seelisbergtunnel</w:t>
      </w:r>
      <w:proofErr w:type="spellEnd"/>
      <w:r w:rsidRPr="00803BD7">
        <w:t xml:space="preserve"> de langste </w:t>
      </w:r>
      <w:proofErr w:type="spellStart"/>
      <w:r w:rsidRPr="00803BD7">
        <w:t>dubbelbuizige</w:t>
      </w:r>
      <w:proofErr w:type="spellEnd"/>
      <w:r w:rsidRPr="00803BD7">
        <w:t xml:space="preserve"> wegtunnel ter wereld. </w:t>
      </w:r>
    </w:p>
    <w:p w:rsidR="002D49E7" w:rsidRDefault="002D49E7" w:rsidP="002D49E7">
      <w:pPr>
        <w:pStyle w:val="BusTic"/>
      </w:pPr>
      <w:r w:rsidRPr="00803BD7">
        <w:t xml:space="preserve">Binnen Zwitserland is het nog steeds de langste </w:t>
      </w:r>
      <w:proofErr w:type="spellStart"/>
      <w:r w:rsidRPr="00803BD7">
        <w:t>dubbelbuizige</w:t>
      </w:r>
      <w:proofErr w:type="spellEnd"/>
      <w:r w:rsidRPr="00803BD7">
        <w:t xml:space="preserve"> tunnel.</w:t>
      </w:r>
    </w:p>
    <w:p w:rsidR="002D49E7" w:rsidRPr="00B375D2" w:rsidRDefault="002D49E7" w:rsidP="002D49E7">
      <w:pPr>
        <w:pStyle w:val="Alinia6"/>
        <w:rPr>
          <w:szCs w:val="24"/>
        </w:rPr>
      </w:pPr>
      <w:proofErr w:type="spellStart"/>
      <w:r w:rsidRPr="00B375D2">
        <w:rPr>
          <w:rStyle w:val="Plaats"/>
          <w:rFonts w:ascii="Verdana" w:hAnsi="Verdana"/>
          <w:szCs w:val="24"/>
        </w:rPr>
        <w:t>Seelisberg</w:t>
      </w:r>
      <w:proofErr w:type="spellEnd"/>
      <w:r w:rsidRPr="00B375D2">
        <w:rPr>
          <w:szCs w:val="24"/>
        </w:rPr>
        <w:t xml:space="preserve">  (801 m) </w:t>
      </w:r>
    </w:p>
    <w:p w:rsidR="002D49E7" w:rsidRPr="00B375D2" w:rsidRDefault="002D49E7" w:rsidP="002D49E7">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Is een drukbe</w:t>
      </w:r>
      <w:r w:rsidRPr="00B375D2">
        <w:rPr>
          <w:rFonts w:ascii="Verdana" w:hAnsi="Verdana"/>
          <w:sz w:val="24"/>
          <w:szCs w:val="24"/>
          <w:lang w:val="nl-NL"/>
        </w:rPr>
        <w:softHyphen/>
        <w:t xml:space="preserve">zocht plaatsje op een hoogte boven de </w:t>
      </w:r>
      <w:proofErr w:type="spellStart"/>
      <w:r w:rsidRPr="00B375D2">
        <w:rPr>
          <w:rFonts w:ascii="Verdana" w:hAnsi="Verdana"/>
          <w:sz w:val="24"/>
          <w:szCs w:val="24"/>
          <w:lang w:val="nl-NL"/>
        </w:rPr>
        <w:t>Urner</w:t>
      </w:r>
      <w:proofErr w:type="spellEnd"/>
      <w:r w:rsidRPr="00B375D2">
        <w:rPr>
          <w:rFonts w:ascii="Verdana" w:hAnsi="Verdana"/>
          <w:sz w:val="24"/>
          <w:szCs w:val="24"/>
          <w:lang w:val="nl-NL"/>
        </w:rPr>
        <w:t xml:space="preserve"> See, op korte afstand van de </w:t>
      </w:r>
      <w:proofErr w:type="spellStart"/>
      <w:r w:rsidRPr="00B375D2">
        <w:rPr>
          <w:rFonts w:ascii="Verdana" w:hAnsi="Verdana"/>
          <w:sz w:val="24"/>
          <w:szCs w:val="24"/>
          <w:lang w:val="nl-NL"/>
        </w:rPr>
        <w:t>Rütliwiese</w:t>
      </w:r>
      <w:proofErr w:type="spellEnd"/>
      <w:r w:rsidRPr="00B375D2">
        <w:rPr>
          <w:rFonts w:ascii="Verdana" w:hAnsi="Verdana"/>
          <w:sz w:val="24"/>
          <w:szCs w:val="24"/>
          <w:lang w:val="nl-NL"/>
        </w:rPr>
        <w:t>, waar in 1291 de his</w:t>
      </w:r>
      <w:r w:rsidRPr="00B375D2">
        <w:rPr>
          <w:rFonts w:ascii="Verdana" w:hAnsi="Verdana"/>
          <w:sz w:val="24"/>
          <w:szCs w:val="24"/>
          <w:lang w:val="nl-NL"/>
        </w:rPr>
        <w:softHyphen/>
        <w:t>torische samenkomst plaatsvond tussen de drie vertegenwoordigers van de '</w:t>
      </w:r>
      <w:proofErr w:type="spellStart"/>
      <w:r w:rsidRPr="00B375D2">
        <w:rPr>
          <w:rFonts w:ascii="Verdana" w:hAnsi="Verdana"/>
          <w:sz w:val="24"/>
          <w:szCs w:val="24"/>
          <w:lang w:val="nl-NL"/>
        </w:rPr>
        <w:t>oerkantons</w:t>
      </w:r>
      <w:proofErr w:type="spellEnd"/>
      <w:r w:rsidRPr="00B375D2">
        <w:rPr>
          <w:rFonts w:ascii="Verdana" w:hAnsi="Verdana"/>
          <w:sz w:val="24"/>
          <w:szCs w:val="24"/>
          <w:lang w:val="nl-NL"/>
        </w:rPr>
        <w:t xml:space="preserve"> , Walter </w:t>
      </w:r>
      <w:proofErr w:type="spellStart"/>
      <w:r w:rsidRPr="00B375D2">
        <w:rPr>
          <w:rFonts w:ascii="Verdana" w:hAnsi="Verdana"/>
          <w:sz w:val="24"/>
          <w:szCs w:val="24"/>
          <w:lang w:val="nl-NL"/>
        </w:rPr>
        <w:t>Fürst</w:t>
      </w:r>
      <w:proofErr w:type="spellEnd"/>
      <w:r w:rsidRPr="00B375D2">
        <w:rPr>
          <w:rFonts w:ascii="Verdana" w:hAnsi="Verdana"/>
          <w:sz w:val="24"/>
          <w:szCs w:val="24"/>
          <w:lang w:val="nl-NL"/>
        </w:rPr>
        <w:t xml:space="preserve"> (Uri), Werner </w:t>
      </w:r>
      <w:proofErr w:type="spellStart"/>
      <w:r w:rsidRPr="00B375D2">
        <w:rPr>
          <w:rFonts w:ascii="Verdana" w:hAnsi="Verdana"/>
          <w:sz w:val="24"/>
          <w:szCs w:val="24"/>
          <w:lang w:val="nl-NL"/>
        </w:rPr>
        <w:t>von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Stauffacher</w:t>
      </w:r>
      <w:proofErr w:type="spellEnd"/>
      <w:r w:rsidRPr="00B375D2">
        <w:rPr>
          <w:rFonts w:ascii="Verdana" w:hAnsi="Verdana"/>
          <w:sz w:val="24"/>
          <w:szCs w:val="24"/>
          <w:lang w:val="nl-NL"/>
        </w:rPr>
        <w:t xml:space="preserve"> (Schwyz) en Arnold </w:t>
      </w:r>
      <w:proofErr w:type="spellStart"/>
      <w:r w:rsidRPr="00B375D2">
        <w:rPr>
          <w:rFonts w:ascii="Verdana" w:hAnsi="Verdana"/>
          <w:sz w:val="24"/>
          <w:szCs w:val="24"/>
          <w:lang w:val="nl-NL"/>
        </w:rPr>
        <w:t>an</w:t>
      </w:r>
      <w:proofErr w:type="spellEnd"/>
      <w:r w:rsidRPr="00B375D2">
        <w:rPr>
          <w:rFonts w:ascii="Verdana" w:hAnsi="Verdana"/>
          <w:sz w:val="24"/>
          <w:szCs w:val="24"/>
          <w:lang w:val="nl-NL"/>
        </w:rPr>
        <w:t xml:space="preserve"> der </w:t>
      </w:r>
      <w:proofErr w:type="spellStart"/>
      <w:r w:rsidRPr="00B375D2">
        <w:rPr>
          <w:rFonts w:ascii="Verdana" w:hAnsi="Verdana"/>
          <w:sz w:val="24"/>
          <w:szCs w:val="24"/>
          <w:lang w:val="nl-NL"/>
        </w:rPr>
        <w:t>Halden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Nidwalden</w:t>
      </w:r>
      <w:proofErr w:type="spellEnd"/>
      <w:r w:rsidRPr="00B375D2">
        <w:rPr>
          <w:rFonts w:ascii="Verdana" w:hAnsi="Verdana"/>
          <w:sz w:val="24"/>
          <w:szCs w:val="24"/>
          <w:lang w:val="nl-NL"/>
        </w:rPr>
        <w:t xml:space="preserve">). </w:t>
      </w:r>
    </w:p>
    <w:p w:rsidR="002D49E7" w:rsidRPr="00B375D2" w:rsidRDefault="002D49E7" w:rsidP="002D49E7">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In de Tweede We</w:t>
      </w:r>
      <w:r w:rsidRPr="00B375D2">
        <w:rPr>
          <w:rFonts w:ascii="Verdana" w:hAnsi="Verdana"/>
          <w:sz w:val="24"/>
          <w:szCs w:val="24"/>
          <w:lang w:val="nl-NL"/>
        </w:rPr>
        <w:softHyphen/>
        <w:t xml:space="preserve">reldoorlog ontvouwde generaal </w:t>
      </w:r>
      <w:proofErr w:type="spellStart"/>
      <w:r w:rsidRPr="00B375D2">
        <w:rPr>
          <w:rFonts w:ascii="Verdana" w:hAnsi="Verdana"/>
          <w:sz w:val="24"/>
          <w:szCs w:val="24"/>
          <w:lang w:val="nl-NL"/>
        </w:rPr>
        <w:t>Guisan</w:t>
      </w:r>
      <w:proofErr w:type="spellEnd"/>
      <w:r w:rsidRPr="00B375D2">
        <w:rPr>
          <w:rFonts w:ascii="Verdana" w:hAnsi="Verdana"/>
          <w:sz w:val="24"/>
          <w:szCs w:val="24"/>
          <w:lang w:val="nl-NL"/>
        </w:rPr>
        <w:t xml:space="preserve"> op deze plaats zijn plan voor de verdediging van Zwitser</w:t>
      </w:r>
      <w:r w:rsidRPr="00B375D2">
        <w:rPr>
          <w:rFonts w:ascii="Verdana" w:hAnsi="Verdana"/>
          <w:sz w:val="24"/>
          <w:szCs w:val="24"/>
          <w:lang w:val="nl-NL"/>
        </w:rPr>
        <w:softHyphen/>
        <w:t>land.</w:t>
      </w:r>
    </w:p>
    <w:p w:rsidR="002D49E7" w:rsidRDefault="002D49E7" w:rsidP="002D49E7">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 xml:space="preserve">Dichtbij ligt ook </w:t>
      </w:r>
      <w:proofErr w:type="spellStart"/>
      <w:r w:rsidRPr="00B375D2">
        <w:rPr>
          <w:rFonts w:ascii="Verdana" w:hAnsi="Verdana"/>
          <w:sz w:val="24"/>
          <w:szCs w:val="24"/>
          <w:lang w:val="nl-NL"/>
        </w:rPr>
        <w:t>Treib</w:t>
      </w:r>
      <w:proofErr w:type="spellEnd"/>
      <w:r w:rsidRPr="00B375D2">
        <w:rPr>
          <w:rFonts w:ascii="Verdana" w:hAnsi="Verdana"/>
          <w:b/>
          <w:sz w:val="24"/>
          <w:szCs w:val="24"/>
          <w:lang w:val="nl-NL"/>
        </w:rPr>
        <w:t xml:space="preserve"> </w:t>
      </w:r>
      <w:r w:rsidRPr="00B375D2">
        <w:rPr>
          <w:rFonts w:ascii="Verdana" w:hAnsi="Verdana"/>
          <w:sz w:val="24"/>
          <w:szCs w:val="24"/>
          <w:lang w:val="nl-NL"/>
        </w:rPr>
        <w:t xml:space="preserve">op de smalle overgang van de </w:t>
      </w:r>
      <w:proofErr w:type="spellStart"/>
      <w:r w:rsidRPr="00B375D2">
        <w:rPr>
          <w:rFonts w:ascii="Verdana" w:hAnsi="Verdana"/>
          <w:sz w:val="24"/>
          <w:szCs w:val="24"/>
          <w:lang w:val="nl-NL"/>
        </w:rPr>
        <w:t>Urner</w:t>
      </w:r>
      <w:proofErr w:type="spellEnd"/>
      <w:r w:rsidRPr="00B375D2">
        <w:rPr>
          <w:rFonts w:ascii="Verdana" w:hAnsi="Verdana"/>
          <w:sz w:val="24"/>
          <w:szCs w:val="24"/>
          <w:lang w:val="nl-NL"/>
        </w:rPr>
        <w:t xml:space="preserve"> See naar het Vierwoudstedenmeer, be</w:t>
      </w:r>
      <w:r w:rsidRPr="00B375D2">
        <w:rPr>
          <w:rFonts w:ascii="Verdana" w:hAnsi="Verdana"/>
          <w:sz w:val="24"/>
          <w:szCs w:val="24"/>
          <w:lang w:val="nl-NL"/>
        </w:rPr>
        <w:softHyphen/>
        <w:t xml:space="preserve">kend vanwege het karakteristieke' houten </w:t>
      </w:r>
      <w:proofErr w:type="spellStart"/>
      <w:r w:rsidRPr="00B375D2">
        <w:rPr>
          <w:rFonts w:ascii="Verdana" w:hAnsi="Verdana"/>
          <w:sz w:val="24"/>
          <w:szCs w:val="24"/>
          <w:lang w:val="nl-NL"/>
        </w:rPr>
        <w:t>Wirtshaus</w:t>
      </w:r>
      <w:proofErr w:type="spellEnd"/>
      <w:r w:rsidRPr="00B375D2">
        <w:rPr>
          <w:rFonts w:ascii="Verdana" w:hAnsi="Verdana"/>
          <w:sz w:val="24"/>
          <w:szCs w:val="24"/>
          <w:lang w:val="nl-NL"/>
        </w:rPr>
        <w:t xml:space="preserve"> aan het water, waar tijdens de 16</w:t>
      </w:r>
      <w:r w:rsidRPr="00B375D2">
        <w:rPr>
          <w:rFonts w:ascii="Verdana" w:hAnsi="Verdana"/>
          <w:sz w:val="24"/>
          <w:szCs w:val="24"/>
          <w:vertAlign w:val="superscript"/>
          <w:lang w:val="nl-NL"/>
        </w:rPr>
        <w:t>de</w:t>
      </w:r>
      <w:r w:rsidRPr="00B375D2">
        <w:rPr>
          <w:rFonts w:ascii="Verdana" w:hAnsi="Verdana"/>
          <w:sz w:val="24"/>
          <w:szCs w:val="24"/>
          <w:lang w:val="nl-NL"/>
        </w:rPr>
        <w:t xml:space="preserve"> 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veel belangrijke bijeenkomsten werden gehouden door de Eedge</w:t>
      </w:r>
      <w:r w:rsidRPr="00B375D2">
        <w:rPr>
          <w:rFonts w:ascii="Verdana" w:hAnsi="Verdana"/>
          <w:sz w:val="24"/>
          <w:szCs w:val="24"/>
          <w:lang w:val="nl-NL"/>
        </w:rPr>
        <w:softHyphen/>
        <w:t>noten.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3C6E97B" wp14:editId="50F7D3AC">
                  <wp:extent cx="190500" cy="144780"/>
                  <wp:effectExtent l="0" t="0" r="0" b="7620"/>
                  <wp:docPr id="72" name="Afbeelding 72"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35 </w:t>
            </w:r>
            <w:proofErr w:type="spellStart"/>
            <w:r w:rsidRPr="002225E8">
              <w:rPr>
                <w:rFonts w:ascii="Verdana" w:hAnsi="Verdana"/>
                <w:b/>
                <w:color w:val="000000" w:themeColor="text1"/>
                <w:sz w:val="24"/>
                <w:szCs w:val="24"/>
                <w:lang w:val="nl-NL" w:eastAsia="zh-CN"/>
              </w:rPr>
              <w:t>Beckenried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E804BF8" wp14:editId="2AEF44CF">
                  <wp:extent cx="358140" cy="226695"/>
                  <wp:effectExtent l="19050" t="0" r="3810" b="0"/>
                  <wp:docPr id="180" name="Afbeelding 18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B375D2" w:rsidRDefault="002D49E7" w:rsidP="002D49E7">
      <w:pPr>
        <w:keepLines/>
        <w:widowControl w:val="0"/>
        <w:spacing w:before="120" w:after="120"/>
        <w:rPr>
          <w:rFonts w:ascii="Verdana" w:hAnsi="Verdana"/>
          <w:b/>
          <w:color w:val="000000" w:themeColor="text1"/>
          <w:sz w:val="24"/>
          <w:szCs w:val="24"/>
          <w:bdr w:val="thinThickLargeGap" w:sz="12" w:space="0" w:color="auto"/>
          <w:shd w:val="clear" w:color="auto" w:fill="FFFF00"/>
          <w:lang w:val="nl-NL"/>
        </w:rPr>
      </w:pPr>
      <w:proofErr w:type="spellStart"/>
      <w:r w:rsidRPr="00B375D2">
        <w:rPr>
          <w:rStyle w:val="Plaats"/>
          <w:rFonts w:ascii="Verdana" w:hAnsi="Verdana"/>
          <w:szCs w:val="24"/>
          <w:lang w:val="nl-NL"/>
        </w:rPr>
        <w:t>Beckenried</w:t>
      </w:r>
      <w:proofErr w:type="spellEnd"/>
    </w:p>
    <w:p w:rsidR="002D49E7" w:rsidRPr="00B375D2" w:rsidRDefault="002D49E7" w:rsidP="002D49E7">
      <w:pPr>
        <w:pStyle w:val="BusTic1"/>
        <w:rPr>
          <w:rFonts w:ascii="Verdana" w:hAnsi="Verdana"/>
          <w:szCs w:val="24"/>
        </w:rPr>
      </w:pPr>
      <w:r w:rsidRPr="00B375D2">
        <w:rPr>
          <w:rFonts w:ascii="Verdana" w:hAnsi="Verdana"/>
          <w:szCs w:val="24"/>
        </w:rPr>
        <w:t xml:space="preserve">Ligt in het kanton </w:t>
      </w:r>
      <w:proofErr w:type="spellStart"/>
      <w:r w:rsidRPr="00B375D2">
        <w:rPr>
          <w:rFonts w:ascii="Verdana" w:hAnsi="Verdana"/>
          <w:szCs w:val="24"/>
        </w:rPr>
        <w:t>Nidwalden</w:t>
      </w:r>
      <w:proofErr w:type="spellEnd"/>
      <w:r w:rsidRPr="00B375D2">
        <w:rPr>
          <w:rFonts w:ascii="Verdana" w:hAnsi="Verdana"/>
          <w:szCs w:val="24"/>
        </w:rPr>
        <w:t>.</w:t>
      </w:r>
    </w:p>
    <w:p w:rsidR="002D49E7" w:rsidRPr="00B375D2" w:rsidRDefault="002D49E7" w:rsidP="002D49E7">
      <w:pPr>
        <w:pStyle w:val="BusTic1"/>
        <w:rPr>
          <w:rFonts w:ascii="Verdana" w:hAnsi="Verdana"/>
          <w:szCs w:val="24"/>
        </w:rPr>
      </w:pPr>
      <w:r w:rsidRPr="00B375D2">
        <w:rPr>
          <w:rFonts w:ascii="Verdana" w:hAnsi="Verdana"/>
          <w:szCs w:val="24"/>
        </w:rPr>
        <w:t xml:space="preserve">De plaats </w:t>
      </w:r>
      <w:proofErr w:type="spellStart"/>
      <w:r w:rsidRPr="00B375D2">
        <w:rPr>
          <w:rFonts w:ascii="Verdana" w:hAnsi="Verdana"/>
          <w:szCs w:val="24"/>
        </w:rPr>
        <w:t>Beckenried</w:t>
      </w:r>
      <w:proofErr w:type="spellEnd"/>
      <w:r w:rsidRPr="00B375D2">
        <w:rPr>
          <w:rFonts w:ascii="Verdana" w:hAnsi="Verdana"/>
          <w:szCs w:val="24"/>
        </w:rPr>
        <w:t xml:space="preserve"> ligt op 435 meter hoogte aan de oever van het vierwoudstedenmeer.</w:t>
      </w:r>
    </w:p>
    <w:p w:rsidR="002D49E7" w:rsidRPr="00B375D2" w:rsidRDefault="002D49E7" w:rsidP="002D49E7">
      <w:pPr>
        <w:pStyle w:val="BusTic1"/>
        <w:rPr>
          <w:rFonts w:ascii="Verdana" w:hAnsi="Verdana"/>
          <w:szCs w:val="24"/>
        </w:rPr>
      </w:pPr>
      <w:r w:rsidRPr="00B375D2">
        <w:rPr>
          <w:rFonts w:ascii="Verdana" w:hAnsi="Verdana"/>
          <w:szCs w:val="24"/>
        </w:rPr>
        <w:t xml:space="preserve">De gemeente telt ± 2893 inwoners en heeft een oppervlakte van 3295 hectare. </w:t>
      </w:r>
    </w:p>
    <w:p w:rsidR="002D49E7" w:rsidRPr="00B375D2" w:rsidRDefault="002D49E7" w:rsidP="002D49E7">
      <w:pPr>
        <w:pStyle w:val="BusTic1"/>
        <w:rPr>
          <w:rFonts w:ascii="Verdana" w:hAnsi="Verdana"/>
          <w:szCs w:val="24"/>
        </w:rPr>
      </w:pPr>
      <w:r w:rsidRPr="00B375D2">
        <w:rPr>
          <w:rFonts w:ascii="Verdana" w:hAnsi="Verdana"/>
          <w:szCs w:val="24"/>
        </w:rPr>
        <w:t xml:space="preserve">Ze strekt zich uit tussen het Vierwoudstedenmeer in het noorden en de </w:t>
      </w:r>
      <w:proofErr w:type="spellStart"/>
      <w:r w:rsidRPr="00B375D2">
        <w:rPr>
          <w:rFonts w:ascii="Verdana" w:hAnsi="Verdana"/>
          <w:szCs w:val="24"/>
        </w:rPr>
        <w:t>Klewenalp</w:t>
      </w:r>
      <w:proofErr w:type="spellEnd"/>
      <w:r w:rsidRPr="00B375D2">
        <w:rPr>
          <w:rFonts w:ascii="Verdana" w:hAnsi="Verdana"/>
          <w:szCs w:val="24"/>
        </w:rPr>
        <w:t xml:space="preserve"> in het zuiden. </w:t>
      </w:r>
    </w:p>
    <w:p w:rsidR="002D49E7" w:rsidRDefault="002D49E7" w:rsidP="002D49E7">
      <w:pPr>
        <w:pStyle w:val="BusTic1"/>
        <w:rPr>
          <w:rFonts w:ascii="Verdana" w:hAnsi="Verdana"/>
          <w:szCs w:val="24"/>
        </w:rPr>
      </w:pPr>
      <w:r w:rsidRPr="00B375D2">
        <w:rPr>
          <w:rFonts w:ascii="Verdana" w:hAnsi="Verdana"/>
          <w:szCs w:val="24"/>
        </w:rPr>
        <w:t xml:space="preserve">Op de </w:t>
      </w:r>
      <w:proofErr w:type="spellStart"/>
      <w:r w:rsidRPr="00B375D2">
        <w:rPr>
          <w:rFonts w:ascii="Verdana" w:hAnsi="Verdana"/>
          <w:szCs w:val="24"/>
        </w:rPr>
        <w:t>Klewenalp</w:t>
      </w:r>
      <w:proofErr w:type="spellEnd"/>
      <w:r w:rsidRPr="00B375D2">
        <w:rPr>
          <w:rFonts w:ascii="Verdana" w:hAnsi="Verdana"/>
          <w:szCs w:val="24"/>
        </w:rPr>
        <w:t xml:space="preserve"> bevindt zich tevens een skigebied.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3ACC552" wp14:editId="161A7A56">
                  <wp:extent cx="190500" cy="144780"/>
                  <wp:effectExtent l="0" t="0" r="0" b="7620"/>
                  <wp:docPr id="71" name="Afbeelding 71"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34 </w:t>
            </w:r>
            <w:proofErr w:type="spellStart"/>
            <w:r w:rsidRPr="002225E8">
              <w:rPr>
                <w:rFonts w:ascii="Verdana" w:hAnsi="Verdana"/>
                <w:b/>
                <w:color w:val="000000" w:themeColor="text1"/>
                <w:sz w:val="24"/>
                <w:szCs w:val="24"/>
                <w:lang w:val="nl-NL" w:eastAsia="zh-CN"/>
              </w:rPr>
              <w:t>Buochs</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0D3FAC7" wp14:editId="2F486D59">
                  <wp:extent cx="358140" cy="226695"/>
                  <wp:effectExtent l="19050" t="0" r="3810" b="0"/>
                  <wp:docPr id="181" name="Afbeelding 18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19F747E7" wp14:editId="3E8E1A25">
                  <wp:extent cx="190500" cy="144780"/>
                  <wp:effectExtent l="0" t="0" r="0" b="7620"/>
                  <wp:docPr id="70" name="Afbeelding 70"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33 Stans-</w:t>
            </w:r>
            <w:proofErr w:type="spellStart"/>
            <w:r w:rsidRPr="002225E8">
              <w:rPr>
                <w:rFonts w:ascii="Verdana" w:hAnsi="Verdana"/>
                <w:b/>
                <w:color w:val="000000" w:themeColor="text1"/>
                <w:sz w:val="24"/>
                <w:szCs w:val="24"/>
                <w:lang w:val="nl-NL" w:eastAsia="zh-CN"/>
              </w:rPr>
              <w:t>Süd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C8DE43E" wp14:editId="1A7A0075">
                  <wp:extent cx="358140" cy="226695"/>
                  <wp:effectExtent l="19050" t="0" r="3810" b="0"/>
                  <wp:docPr id="182" name="Afbeelding 18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58D440D3" wp14:editId="61C7D676">
                  <wp:extent cx="190500" cy="144780"/>
                  <wp:effectExtent l="0" t="0" r="0" b="7620"/>
                  <wp:docPr id="67" name="Afbeelding 6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32 Stans-</w:t>
            </w:r>
            <w:proofErr w:type="spellStart"/>
            <w:r w:rsidRPr="002225E8">
              <w:rPr>
                <w:rFonts w:ascii="Verdana" w:hAnsi="Verdana"/>
                <w:b/>
                <w:color w:val="000000" w:themeColor="text1"/>
                <w:sz w:val="24"/>
                <w:szCs w:val="24"/>
                <w:lang w:val="nl-NL" w:eastAsia="zh-CN"/>
              </w:rPr>
              <w:t>Nord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A7B57B7" wp14:editId="78E0E211">
                  <wp:extent cx="358140" cy="226695"/>
                  <wp:effectExtent l="19050" t="0" r="3810" b="0"/>
                  <wp:docPr id="183" name="Afbeelding 18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7A2AAA" w:rsidRDefault="002D49E7" w:rsidP="002D49E7">
      <w:pPr>
        <w:pStyle w:val="Alinia6"/>
      </w:pPr>
      <w:r w:rsidRPr="007A2AAA">
        <w:rPr>
          <w:rStyle w:val="plaats0"/>
        </w:rPr>
        <w:t>Stans en Stansstad</w:t>
      </w:r>
      <w:r w:rsidRPr="007A2AAA">
        <w:t xml:space="preserve"> ± 5600 </w:t>
      </w:r>
      <w:r>
        <w:t xml:space="preserve">inwoners </w:t>
      </w:r>
      <w:r w:rsidRPr="007A2AAA">
        <w:t xml:space="preserve">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 xml:space="preserve">Stans is de hoofdstad van het halfkanton Nidwalden.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De plaats waar vroeger het kostbare zout werd verhandeld, is gelegen aan de ingang van de Alpnacher See, de zuidwestelijke arm van het Vier</w:t>
      </w:r>
      <w:r w:rsidRPr="007A2AAA">
        <w:rPr>
          <w:rFonts w:ascii="Verdana" w:hAnsi="Verdana"/>
          <w:sz w:val="24"/>
          <w:szCs w:val="24"/>
          <w:lang w:val="it-CH"/>
        </w:rPr>
        <w:softHyphen/>
        <w:t xml:space="preserve">woudstedenmeer.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 xml:space="preserve">Als er in Luzern geen plaats meer is in de hotels kan Stans wel eens uitkomst bieden.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De held van Sempach (1386), Ar</w:t>
      </w:r>
      <w:r w:rsidRPr="007A2AAA">
        <w:rPr>
          <w:rFonts w:ascii="Verdana" w:hAnsi="Verdana"/>
          <w:sz w:val="24"/>
          <w:szCs w:val="24"/>
          <w:lang w:val="it-CH"/>
        </w:rPr>
        <w:softHyphen/>
        <w:t>nold von Winkelried, werd gebo</w:t>
      </w:r>
      <w:r w:rsidRPr="007A2AAA">
        <w:rPr>
          <w:rFonts w:ascii="Verdana" w:hAnsi="Verdana"/>
          <w:sz w:val="24"/>
          <w:szCs w:val="24"/>
          <w:lang w:val="it-CH"/>
        </w:rPr>
        <w:softHyphen/>
        <w:t xml:space="preserve">ren in Stans.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 xml:space="preserve">Een monument te zijner ere is geplaatst bij de fontein aan de voet van de kerk.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De zware romaanse toren is het oudste deel van de kerk, de huidige kerk is gebouwd tussen 1642</w:t>
      </w:r>
      <w:r w:rsidRPr="007A2AAA">
        <w:rPr>
          <w:rFonts w:ascii="Verdana" w:hAnsi="Verdana"/>
          <w:sz w:val="24"/>
          <w:szCs w:val="24"/>
          <w:lang w:val="it-CH"/>
        </w:rPr>
        <w:noBreakHyphen/>
        <w:t xml:space="preserve">1648 en toont kenmerken van de overgang van gothiek naar barok.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Zwart marmer dat in de nabije omgeving wordt gewonnen, is op veel plaat</w:t>
      </w:r>
      <w:r w:rsidRPr="007A2AAA">
        <w:rPr>
          <w:rFonts w:ascii="Verdana" w:hAnsi="Verdana"/>
          <w:sz w:val="24"/>
          <w:szCs w:val="24"/>
          <w:lang w:val="it-CH"/>
        </w:rPr>
        <w:softHyphen/>
        <w:t xml:space="preserve">sen in het interieur verwerkt.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 xml:space="preserve">Het raadhuis bezit een oude toren met vier verdiepingen.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Er is een Histo</w:t>
      </w:r>
      <w:r w:rsidRPr="007A2AAA">
        <w:rPr>
          <w:rFonts w:ascii="Verdana" w:hAnsi="Verdana"/>
          <w:sz w:val="24"/>
          <w:szCs w:val="24"/>
          <w:lang w:val="it-CH"/>
        </w:rPr>
        <w:softHyphen/>
        <w:t xml:space="preserve">risch Museum ondergebracht in de voormalige graanschuur annex zoutmagazijn.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 xml:space="preserve">Aan de oever van het meer in Stansstad staat nog de Schutzturm, een rest van de middeleeuwse fortificaties. </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Bovendien is er nog een tolgebouw uit 1752, de Sust</w:t>
      </w:r>
      <w:r w:rsidRPr="007A2AAA">
        <w:rPr>
          <w:rFonts w:ascii="Verdana" w:hAnsi="Verdana"/>
          <w:i/>
          <w:sz w:val="24"/>
          <w:szCs w:val="24"/>
          <w:lang w:val="it-CH"/>
        </w:rPr>
        <w:t xml:space="preserve">, </w:t>
      </w:r>
      <w:r w:rsidRPr="007A2AAA">
        <w:rPr>
          <w:rFonts w:ascii="Verdana" w:hAnsi="Verdana"/>
          <w:sz w:val="24"/>
          <w:szCs w:val="24"/>
          <w:lang w:val="it-CH"/>
        </w:rPr>
        <w:t>dat op dit (nog steeds) drukke verkeersknooppunt zijn dienst bewezen heeft.</w:t>
      </w:r>
    </w:p>
    <w:p w:rsidR="002D49E7" w:rsidRPr="007A2AAA" w:rsidRDefault="002D49E7" w:rsidP="002D49E7">
      <w:pPr>
        <w:numPr>
          <w:ilvl w:val="0"/>
          <w:numId w:val="25"/>
        </w:numPr>
        <w:spacing w:before="120"/>
        <w:rPr>
          <w:rFonts w:ascii="Verdana" w:hAnsi="Verdana"/>
          <w:sz w:val="24"/>
          <w:szCs w:val="24"/>
          <w:lang w:val="it-CH"/>
        </w:rPr>
      </w:pPr>
      <w:r w:rsidRPr="007A2AAA">
        <w:rPr>
          <w:rFonts w:ascii="Verdana" w:hAnsi="Verdana"/>
          <w:sz w:val="24"/>
          <w:szCs w:val="24"/>
          <w:lang w:val="it-CH"/>
        </w:rPr>
        <w:t>Met een ouderwets smalspoor</w:t>
      </w:r>
      <w:r w:rsidRPr="007A2AAA">
        <w:rPr>
          <w:rFonts w:ascii="Verdana" w:hAnsi="Verdana"/>
          <w:sz w:val="24"/>
          <w:szCs w:val="24"/>
          <w:lang w:val="it-CH"/>
        </w:rPr>
        <w:softHyphen/>
        <w:t>baantje kan men naast de graan</w:t>
      </w:r>
      <w:r w:rsidRPr="007A2AAA">
        <w:rPr>
          <w:rFonts w:ascii="Verdana" w:hAnsi="Verdana"/>
          <w:sz w:val="24"/>
          <w:szCs w:val="24"/>
          <w:lang w:val="it-CH"/>
        </w:rPr>
        <w:softHyphen/>
        <w:t>schuur vertrekken naar de Stanserhorn (1898 m), de tweede etappe gaat per zweefbaan.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DD70A40" wp14:editId="2DB107C7">
                  <wp:extent cx="190500" cy="144780"/>
                  <wp:effectExtent l="0" t="0" r="0" b="7620"/>
                  <wp:docPr id="66" name="Afbeelding 66"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31 Stansstad</w:t>
            </w:r>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B841E8D" wp14:editId="16950F72">
                  <wp:extent cx="358140" cy="226695"/>
                  <wp:effectExtent l="19050" t="0" r="3810" b="0"/>
                  <wp:docPr id="184" name="Afbeelding 18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D49E7" w:rsidRPr="007A2AAA" w:rsidRDefault="002D49E7" w:rsidP="002D49E7">
      <w:pPr>
        <w:pStyle w:val="Alinia6"/>
        <w:rPr>
          <w:rStyle w:val="Beziens"/>
        </w:rPr>
      </w:pPr>
      <w:r w:rsidRPr="007A2AAA">
        <w:rPr>
          <w:rStyle w:val="Beziens"/>
        </w:rPr>
        <w:lastRenderedPageBreak/>
        <w:t xml:space="preserve">Kanton </w:t>
      </w:r>
      <w:proofErr w:type="spellStart"/>
      <w:r w:rsidRPr="007A2AAA">
        <w:rPr>
          <w:rStyle w:val="Beziens"/>
        </w:rPr>
        <w:t>Nidwalden</w:t>
      </w:r>
      <w:proofErr w:type="spellEnd"/>
    </w:p>
    <w:p w:rsidR="002D49E7" w:rsidRPr="00FA25E5" w:rsidRDefault="002D49E7" w:rsidP="002D49E7">
      <w:pPr>
        <w:pStyle w:val="BusTic"/>
      </w:pPr>
      <w:proofErr w:type="spellStart"/>
      <w:r w:rsidRPr="00FA25E5">
        <w:t>Nidwalden</w:t>
      </w:r>
      <w:proofErr w:type="spellEnd"/>
      <w:r w:rsidRPr="00FA25E5">
        <w:t xml:space="preserve"> is een kanton in het midden van Zwitserland. Het is een deel van Binnen-Zwitserland (</w:t>
      </w:r>
      <w:proofErr w:type="spellStart"/>
      <w:r w:rsidRPr="00FA25E5">
        <w:t>Innerschweiz</w:t>
      </w:r>
      <w:proofErr w:type="spellEnd"/>
      <w:r w:rsidRPr="00FA25E5">
        <w:t>). Het ligt in de Alpen.</w:t>
      </w:r>
    </w:p>
    <w:p w:rsidR="002D49E7" w:rsidRPr="00FA25E5" w:rsidRDefault="002D49E7" w:rsidP="002D49E7">
      <w:pPr>
        <w:pStyle w:val="BusTic"/>
      </w:pPr>
      <w:r w:rsidRPr="00FA25E5">
        <w:t xml:space="preserve">Duits: </w:t>
      </w:r>
      <w:proofErr w:type="spellStart"/>
      <w:r w:rsidRPr="00FA25E5">
        <w:t>Nidwalden</w:t>
      </w:r>
      <w:proofErr w:type="spellEnd"/>
      <w:r w:rsidRPr="00FA25E5">
        <w:t xml:space="preserve">; Frans: </w:t>
      </w:r>
      <w:proofErr w:type="spellStart"/>
      <w:r w:rsidRPr="00FA25E5">
        <w:t>Nidwald</w:t>
      </w:r>
      <w:proofErr w:type="spellEnd"/>
      <w:r w:rsidRPr="00FA25E5">
        <w:t xml:space="preserve">; Italiaans: </w:t>
      </w:r>
      <w:proofErr w:type="spellStart"/>
      <w:r w:rsidRPr="00FA25E5">
        <w:t>Nidvaldo</w:t>
      </w:r>
      <w:proofErr w:type="spellEnd"/>
      <w:r w:rsidRPr="00FA25E5">
        <w:t xml:space="preserve">; </w:t>
      </w:r>
      <w:proofErr w:type="spellStart"/>
      <w:r w:rsidRPr="00FA25E5">
        <w:t>Reto</w:t>
      </w:r>
      <w:proofErr w:type="spellEnd"/>
      <w:r w:rsidRPr="00FA25E5">
        <w:t xml:space="preserve">-Romaans: </w:t>
      </w:r>
      <w:proofErr w:type="spellStart"/>
      <w:r w:rsidRPr="00FA25E5">
        <w:t>Sutsilvania</w:t>
      </w:r>
      <w:proofErr w:type="spellEnd"/>
      <w:r w:rsidRPr="00FA25E5">
        <w:t xml:space="preserve">; Engels: </w:t>
      </w:r>
      <w:proofErr w:type="spellStart"/>
      <w:r w:rsidRPr="00FA25E5">
        <w:t>Nidwalden</w:t>
      </w:r>
      <w:proofErr w:type="spellEnd"/>
      <w:r w:rsidRPr="00FA25E5">
        <w:t xml:space="preserve"> (oud: </w:t>
      </w:r>
      <w:proofErr w:type="spellStart"/>
      <w:r w:rsidRPr="00FA25E5">
        <w:t>Nidwald</w:t>
      </w:r>
      <w:proofErr w:type="spellEnd"/>
      <w:r w:rsidRPr="00FA25E5">
        <w:t xml:space="preserve">); officieel ook </w:t>
      </w:r>
      <w:proofErr w:type="spellStart"/>
      <w:r w:rsidRPr="00FA25E5">
        <w:t>Unterwalden</w:t>
      </w:r>
      <w:proofErr w:type="spellEnd"/>
      <w:r w:rsidRPr="00FA25E5">
        <w:t xml:space="preserve"> </w:t>
      </w:r>
      <w:proofErr w:type="spellStart"/>
      <w:r w:rsidRPr="00FA25E5">
        <w:t>nid</w:t>
      </w:r>
      <w:proofErr w:type="spellEnd"/>
      <w:r w:rsidRPr="00FA25E5">
        <w:t xml:space="preserve"> </w:t>
      </w:r>
      <w:proofErr w:type="spellStart"/>
      <w:r w:rsidRPr="00FA25E5">
        <w:t>dem</w:t>
      </w:r>
      <w:proofErr w:type="spellEnd"/>
      <w:r w:rsidRPr="00FA25E5">
        <w:t xml:space="preserve"> </w:t>
      </w:r>
      <w:proofErr w:type="spellStart"/>
      <w:r w:rsidRPr="00FA25E5">
        <w:t>Wald</w:t>
      </w:r>
      <w:proofErr w:type="spellEnd"/>
      <w:r w:rsidRPr="00FA25E5">
        <w:t>.</w:t>
      </w:r>
    </w:p>
    <w:p w:rsidR="002D49E7" w:rsidRPr="00FA25E5" w:rsidRDefault="002D49E7" w:rsidP="002D49E7">
      <w:pPr>
        <w:pStyle w:val="BusTic"/>
      </w:pPr>
      <w:r w:rsidRPr="00FA25E5">
        <w:t xml:space="preserve">Het kanton is een </w:t>
      </w:r>
      <w:proofErr w:type="spellStart"/>
      <w:r w:rsidRPr="00FA25E5">
        <w:t>halfkanton</w:t>
      </w:r>
      <w:proofErr w:type="spellEnd"/>
      <w:r w:rsidRPr="00FA25E5">
        <w:t xml:space="preserve">, hetgeen betekent dat het maar 1 vertegenwoordiger in de </w:t>
      </w:r>
      <w:proofErr w:type="spellStart"/>
      <w:r w:rsidRPr="00FA25E5">
        <w:t>Ständerat</w:t>
      </w:r>
      <w:proofErr w:type="spellEnd"/>
      <w:r w:rsidRPr="00FA25E5">
        <w:t xml:space="preserve"> heeft, en maar half meetelt bij een referendum. Het heeft echter wel dezelfde rechten en plichten als de normale kantons.</w:t>
      </w:r>
    </w:p>
    <w:p w:rsidR="002D49E7" w:rsidRDefault="002D49E7" w:rsidP="002D49E7">
      <w:pPr>
        <w:pStyle w:val="BusTic"/>
      </w:pPr>
      <w:proofErr w:type="spellStart"/>
      <w:r w:rsidRPr="00FA25E5">
        <w:t>Nidwalden</w:t>
      </w:r>
      <w:proofErr w:type="spellEnd"/>
      <w:r w:rsidRPr="00FA25E5">
        <w:t xml:space="preserve"> is overwegend Rooms-katholiek.</w:t>
      </w:r>
    </w:p>
    <w:p w:rsidR="002D49E7" w:rsidRPr="007A2AAA" w:rsidRDefault="002D49E7" w:rsidP="002D49E7">
      <w:pPr>
        <w:pStyle w:val="Alinia6"/>
        <w:rPr>
          <w:rStyle w:val="Beziens"/>
        </w:rPr>
      </w:pPr>
      <w:r w:rsidRPr="007A2AAA">
        <w:rPr>
          <w:rStyle w:val="Beziens"/>
        </w:rPr>
        <w:t>Geschiedenis</w:t>
      </w:r>
    </w:p>
    <w:p w:rsidR="002D49E7" w:rsidRDefault="002D49E7" w:rsidP="002D49E7">
      <w:pPr>
        <w:pStyle w:val="BusTic"/>
      </w:pPr>
      <w:r w:rsidRPr="00FA25E5">
        <w:t xml:space="preserve">In 1291 sloten de bewoners van Uri, Schwyz en </w:t>
      </w:r>
      <w:proofErr w:type="spellStart"/>
      <w:r w:rsidRPr="00FA25E5">
        <w:t>Nidwalden</w:t>
      </w:r>
      <w:proofErr w:type="spellEnd"/>
      <w:r w:rsidRPr="00FA25E5">
        <w:t xml:space="preserve"> een bond, die uiteindelijk tot het Zwitsers Eedgenootschap zou voeren. </w:t>
      </w:r>
    </w:p>
    <w:p w:rsidR="002D49E7" w:rsidRPr="00FA25E5" w:rsidRDefault="002D49E7" w:rsidP="002D49E7">
      <w:pPr>
        <w:pStyle w:val="BusTic"/>
      </w:pPr>
      <w:r w:rsidRPr="00FA25E5">
        <w:t>Tot aan het einde van de 14</w:t>
      </w:r>
      <w:r w:rsidRPr="007A2AAA">
        <w:rPr>
          <w:vertAlign w:val="superscript"/>
        </w:rPr>
        <w:t>de</w:t>
      </w:r>
      <w:r>
        <w:t xml:space="preserve"> </w:t>
      </w:r>
      <w:r w:rsidRPr="00FA25E5">
        <w:t>eeuw werden de politieke structuren gevormd, die tot heden hebben bestaan.</w:t>
      </w:r>
    </w:p>
    <w:p w:rsidR="002D49E7" w:rsidRDefault="002D49E7" w:rsidP="002D49E7">
      <w:pPr>
        <w:pStyle w:val="BusTic"/>
      </w:pPr>
      <w:r w:rsidRPr="00FA25E5">
        <w:t xml:space="preserve">Hoewel het lijkt alsof </w:t>
      </w:r>
      <w:proofErr w:type="spellStart"/>
      <w:r w:rsidRPr="00FA25E5">
        <w:t>Obwalden</w:t>
      </w:r>
      <w:proofErr w:type="spellEnd"/>
      <w:r w:rsidRPr="00FA25E5">
        <w:t xml:space="preserve"> en </w:t>
      </w:r>
      <w:proofErr w:type="spellStart"/>
      <w:r w:rsidRPr="00FA25E5">
        <w:t>Nidwalden</w:t>
      </w:r>
      <w:proofErr w:type="spellEnd"/>
      <w:r w:rsidRPr="00FA25E5">
        <w:t xml:space="preserve"> veel met elkaar gemeen hebben, zijn deze beide kantons nooit een politieke eenheid geworden. </w:t>
      </w:r>
    </w:p>
    <w:p w:rsidR="002D49E7" w:rsidRPr="00FA25E5" w:rsidRDefault="002D49E7" w:rsidP="002D49E7">
      <w:pPr>
        <w:pStyle w:val="BusTic"/>
      </w:pPr>
      <w:proofErr w:type="spellStart"/>
      <w:r w:rsidRPr="00FA25E5">
        <w:t>Nidwalden</w:t>
      </w:r>
      <w:proofErr w:type="spellEnd"/>
      <w:r w:rsidRPr="00FA25E5">
        <w:t xml:space="preserve"> deed meer samen met de kantons van Uri, Schwyz en Luzern.</w:t>
      </w:r>
    </w:p>
    <w:p w:rsidR="002D49E7" w:rsidRDefault="002D49E7" w:rsidP="002D49E7">
      <w:pPr>
        <w:pStyle w:val="BusTic"/>
      </w:pPr>
      <w:r w:rsidRPr="00FA25E5">
        <w:t xml:space="preserve">De kerk heeft altijd een sterke positie in </w:t>
      </w:r>
      <w:proofErr w:type="spellStart"/>
      <w:r w:rsidRPr="00FA25E5">
        <w:t>Nidwalden</w:t>
      </w:r>
      <w:proofErr w:type="spellEnd"/>
      <w:r w:rsidRPr="00FA25E5">
        <w:t xml:space="preserve"> gehad en heeft de richting van het kanton bestemd. </w:t>
      </w:r>
    </w:p>
    <w:p w:rsidR="002D49E7" w:rsidRPr="00FA25E5" w:rsidRDefault="002D49E7" w:rsidP="002D49E7">
      <w:pPr>
        <w:pStyle w:val="BusTic"/>
      </w:pPr>
      <w:r w:rsidRPr="00FA25E5">
        <w:t>De reformatie werd door de bewoners afgewezen, ook omdat de plaatselijke kerk een goede verbinding had met de vernieuwers in de Rooms-katholieke kerk.</w:t>
      </w:r>
    </w:p>
    <w:p w:rsidR="002D49E7" w:rsidRPr="00FA25E5" w:rsidRDefault="002D49E7" w:rsidP="002D49E7">
      <w:pPr>
        <w:pStyle w:val="BusTic"/>
      </w:pPr>
      <w:r w:rsidRPr="00FA25E5">
        <w:t>De Franse Revolutie werd door de bevolking afgewezen, wat tot gevolg had dat op 9 september 1798 400 personen stierven, toen het napoleontische leger in het kanton binnendrong.</w:t>
      </w:r>
    </w:p>
    <w:p w:rsidR="002D49E7" w:rsidRDefault="002D49E7" w:rsidP="002D49E7">
      <w:pPr>
        <w:pStyle w:val="BusTic"/>
      </w:pPr>
      <w:r w:rsidRPr="00FA25E5">
        <w:t xml:space="preserve">Na het einde van de bezetting door Napoleon in 1814 werden alle structuren van voor 1798 weer hersteld. </w:t>
      </w:r>
    </w:p>
    <w:p w:rsidR="002D49E7" w:rsidRPr="00FA25E5" w:rsidRDefault="002D49E7" w:rsidP="002D49E7">
      <w:pPr>
        <w:pStyle w:val="BusTic"/>
      </w:pPr>
      <w:r w:rsidRPr="00FA25E5">
        <w:t xml:space="preserve">Met de grondwet en grondwetsherzieningen was </w:t>
      </w:r>
      <w:proofErr w:type="spellStart"/>
      <w:r w:rsidRPr="00FA25E5">
        <w:t>Nidwalden</w:t>
      </w:r>
      <w:proofErr w:type="spellEnd"/>
      <w:r w:rsidRPr="00FA25E5">
        <w:t xml:space="preserve"> een van de voorlopende kantons in Zwitserland.</w:t>
      </w:r>
    </w:p>
    <w:p w:rsidR="002D49E7" w:rsidRDefault="002D49E7" w:rsidP="002D49E7">
      <w:pPr>
        <w:pStyle w:val="BusTic"/>
      </w:pPr>
      <w:r w:rsidRPr="00FA25E5">
        <w:t xml:space="preserve">Zwitserland in het algemeen en </w:t>
      </w:r>
      <w:proofErr w:type="spellStart"/>
      <w:r w:rsidRPr="00FA25E5">
        <w:t>Nidwalden</w:t>
      </w:r>
      <w:proofErr w:type="spellEnd"/>
      <w:r w:rsidRPr="00FA25E5">
        <w:t xml:space="preserve"> in het bijzonder hebben vroeger veel huursoldaten geleverd aan de verschillende legers in Europa. </w:t>
      </w:r>
    </w:p>
    <w:p w:rsidR="002D49E7" w:rsidRDefault="002D49E7" w:rsidP="002D49E7">
      <w:pPr>
        <w:pStyle w:val="BusTic"/>
      </w:pPr>
      <w:r w:rsidRPr="00FA25E5">
        <w:t>Dit was een belangrijke inkomstenbron.</w:t>
      </w:r>
    </w:p>
    <w:tbl>
      <w:tblPr>
        <w:tblStyle w:val="Tabelraster"/>
        <w:tblW w:w="5000" w:type="pct"/>
        <w:tblLook w:val="04A0" w:firstRow="1" w:lastRow="0" w:firstColumn="1" w:lastColumn="0" w:noHBand="0" w:noVBand="1"/>
      </w:tblPr>
      <w:tblGrid>
        <w:gridCol w:w="4362"/>
        <w:gridCol w:w="848"/>
        <w:gridCol w:w="4362"/>
        <w:gridCol w:w="848"/>
      </w:tblGrid>
      <w:tr w:rsidR="002D49E7" w:rsidRPr="00EE245B" w:rsidTr="002D49E7">
        <w:trPr>
          <w:trHeight w:val="282"/>
        </w:trPr>
        <w:tc>
          <w:tcPr>
            <w:tcW w:w="2093" w:type="pct"/>
            <w:vMerge w:val="restart"/>
            <w:shd w:val="clear" w:color="auto" w:fill="D9D9D9" w:themeFill="background1" w:themeFillShade="D9"/>
            <w:vAlign w:val="center"/>
          </w:tcPr>
          <w:p w:rsidR="002D49E7" w:rsidRPr="00EE245B" w:rsidRDefault="002D49E7" w:rsidP="002D49E7">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5C10ED6B" wp14:editId="10711171">
                  <wp:extent cx="205740" cy="144780"/>
                  <wp:effectExtent l="0" t="0" r="3810" b="7620"/>
                  <wp:docPr id="14" name="Afbeelding 14"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5CB6E148" wp14:editId="6EED8110">
                  <wp:extent cx="190500" cy="144780"/>
                  <wp:effectExtent l="0" t="0" r="0" b="7620"/>
                  <wp:docPr id="15" name="Afbeelding 15"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30 </w:t>
            </w:r>
            <w:hyperlink r:id="rId29" w:tooltip="Verzweigung Lopper"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Lopper</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2D49E7" w:rsidRPr="00EE245B" w:rsidRDefault="002D49E7" w:rsidP="002D49E7">
            <w:pPr>
              <w:jc w:val="center"/>
              <w:rPr>
                <w:rFonts w:ascii="Verdana" w:hAnsi="Verdana"/>
                <w:b/>
                <w:sz w:val="24"/>
                <w:szCs w:val="24"/>
                <w:lang w:val="nl-NL"/>
              </w:rPr>
            </w:pPr>
            <w:r w:rsidRPr="00F77866">
              <w:rPr>
                <w:rFonts w:ascii="Comic Sans MS" w:hAnsi="Comic Sans MS"/>
                <w:b/>
                <w:noProof/>
                <w:color w:val="0000FF"/>
                <w:sz w:val="24"/>
                <w:szCs w:val="24"/>
                <w:lang w:val="nl-NL" w:eastAsia="zh-CN"/>
              </w:rPr>
              <w:drawing>
                <wp:inline distT="0" distB="0" distL="0" distR="0" wp14:anchorId="287D30F5" wp14:editId="65CC0171">
                  <wp:extent cx="358140" cy="226695"/>
                  <wp:effectExtent l="19050" t="0" r="3810" b="0"/>
                  <wp:docPr id="65" name="Afbeelding 6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30" tgtFrame="_blank"/>
                          </pic:cNvPr>
                          <pic:cNvPicPr>
                            <a:picLocks noChangeAspect="1" noChangeArrowheads="1"/>
                          </pic:cNvPicPr>
                        </pic:nvPicPr>
                        <pic:blipFill>
                          <a:blip r:embed="rId3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2D49E7" w:rsidRPr="00EE245B" w:rsidRDefault="002D49E7" w:rsidP="002D49E7">
            <w:pPr>
              <w:rPr>
                <w:rFonts w:ascii="Verdana" w:hAnsi="Verdana"/>
                <w:b/>
                <w:sz w:val="24"/>
                <w:szCs w:val="24"/>
                <w:lang w:val="nl-NL"/>
              </w:rPr>
            </w:pPr>
            <w:r w:rsidRPr="00EE245B">
              <w:rPr>
                <w:rFonts w:ascii="Verdana" w:hAnsi="Verdana"/>
                <w:b/>
                <w:sz w:val="24"/>
                <w:szCs w:val="24"/>
                <w:lang w:val="nl-NL"/>
              </w:rPr>
              <w:t>&gt;</w:t>
            </w:r>
            <w:proofErr w:type="spellStart"/>
            <w:r w:rsidRPr="00363D73">
              <w:rPr>
                <w:rFonts w:ascii="Verdana" w:hAnsi="Verdana"/>
                <w:b/>
                <w:sz w:val="24"/>
                <w:szCs w:val="24"/>
                <w:lang w:val="nl-NL"/>
              </w:rPr>
              <w:t>Spiez</w:t>
            </w:r>
            <w:proofErr w:type="spellEnd"/>
          </w:p>
        </w:tc>
        <w:tc>
          <w:tcPr>
            <w:tcW w:w="407" w:type="pct"/>
            <w:vMerge w:val="restart"/>
            <w:vAlign w:val="center"/>
          </w:tcPr>
          <w:p w:rsidR="002D49E7" w:rsidRPr="00EE245B"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5E602F1B" wp14:editId="2AFBFD98">
                  <wp:extent cx="358140" cy="226695"/>
                  <wp:effectExtent l="19050" t="0" r="3810" b="0"/>
                  <wp:docPr id="185" name="Afbeelding 18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D49E7" w:rsidRPr="00EE245B" w:rsidTr="002D49E7">
        <w:trPr>
          <w:trHeight w:val="282"/>
        </w:trPr>
        <w:tc>
          <w:tcPr>
            <w:tcW w:w="2093" w:type="pct"/>
            <w:vMerge/>
            <w:shd w:val="clear" w:color="auto" w:fill="D9D9D9" w:themeFill="background1" w:themeFillShade="D9"/>
            <w:vAlign w:val="center"/>
          </w:tcPr>
          <w:p w:rsidR="002D49E7" w:rsidRPr="00EE245B" w:rsidRDefault="002D49E7" w:rsidP="002D49E7">
            <w:pPr>
              <w:rPr>
                <w:rFonts w:ascii="Verdana" w:hAnsi="Verdana"/>
                <w:b/>
                <w:sz w:val="24"/>
                <w:szCs w:val="24"/>
                <w:lang w:val="nl-NL"/>
              </w:rPr>
            </w:pPr>
          </w:p>
        </w:tc>
        <w:tc>
          <w:tcPr>
            <w:tcW w:w="407" w:type="pct"/>
            <w:vMerge/>
            <w:vAlign w:val="center"/>
          </w:tcPr>
          <w:p w:rsidR="002D49E7" w:rsidRPr="00EE245B" w:rsidRDefault="002D49E7" w:rsidP="002D49E7">
            <w:pPr>
              <w:jc w:val="center"/>
              <w:rPr>
                <w:rFonts w:ascii="Verdana" w:hAnsi="Verdana"/>
                <w:b/>
                <w:sz w:val="24"/>
                <w:szCs w:val="24"/>
                <w:lang w:val="nl-NL"/>
              </w:rPr>
            </w:pPr>
          </w:p>
        </w:tc>
        <w:tc>
          <w:tcPr>
            <w:tcW w:w="2093" w:type="pct"/>
            <w:vAlign w:val="center"/>
          </w:tcPr>
          <w:p w:rsidR="002D49E7" w:rsidRPr="00EE245B" w:rsidRDefault="002D49E7" w:rsidP="002D49E7">
            <w:pPr>
              <w:rPr>
                <w:rFonts w:ascii="Verdana" w:hAnsi="Verdana"/>
                <w:b/>
                <w:sz w:val="24"/>
                <w:szCs w:val="24"/>
                <w:lang w:val="nl-NL"/>
              </w:rPr>
            </w:pPr>
            <w:r w:rsidRPr="00EE245B">
              <w:rPr>
                <w:rFonts w:ascii="Verdana" w:hAnsi="Verdana"/>
                <w:b/>
                <w:sz w:val="24"/>
                <w:szCs w:val="24"/>
                <w:lang w:val="nl-NL"/>
              </w:rPr>
              <w:t>&gt;</w:t>
            </w:r>
            <w:proofErr w:type="spellStart"/>
            <w:r w:rsidRPr="00363D73">
              <w:rPr>
                <w:rFonts w:ascii="Verdana" w:hAnsi="Verdana"/>
                <w:b/>
                <w:sz w:val="24"/>
                <w:szCs w:val="24"/>
                <w:lang w:val="nl-NL"/>
              </w:rPr>
              <w:t>Lopper</w:t>
            </w:r>
            <w:proofErr w:type="spellEnd"/>
          </w:p>
        </w:tc>
        <w:tc>
          <w:tcPr>
            <w:tcW w:w="407" w:type="pct"/>
            <w:vMerge/>
            <w:vAlign w:val="center"/>
          </w:tcPr>
          <w:p w:rsidR="002D49E7" w:rsidRPr="00EE245B" w:rsidRDefault="002D49E7" w:rsidP="002D49E7">
            <w:pPr>
              <w:jc w:val="center"/>
              <w:rPr>
                <w:rFonts w:ascii="Verdana" w:hAnsi="Verdana"/>
                <w:b/>
                <w:sz w:val="24"/>
                <w:szCs w:val="24"/>
                <w:lang w:val="nl-NL"/>
              </w:rPr>
            </w:pPr>
          </w:p>
        </w:tc>
      </w:tr>
    </w:tbl>
    <w:p w:rsidR="002D49E7" w:rsidRDefault="002D49E7"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2BE9CDBE" wp14:editId="4386CF02">
                  <wp:extent cx="190500" cy="144780"/>
                  <wp:effectExtent l="0" t="0" r="0" b="7620"/>
                  <wp:docPr id="64" name="Afbeelding 6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29 </w:t>
            </w:r>
            <w:proofErr w:type="spellStart"/>
            <w:r w:rsidRPr="002225E8">
              <w:rPr>
                <w:rFonts w:ascii="Verdana" w:hAnsi="Verdana"/>
                <w:b/>
                <w:color w:val="000000" w:themeColor="text1"/>
                <w:sz w:val="24"/>
                <w:szCs w:val="24"/>
                <w:lang w:val="nl-NL" w:eastAsia="zh-CN"/>
              </w:rPr>
              <w:t>Hergiswil-Nord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5C06987" wp14:editId="619D25CD">
                  <wp:extent cx="358140" cy="226695"/>
                  <wp:effectExtent l="19050" t="0" r="3810" b="0"/>
                  <wp:docPr id="186" name="Afbeelding 18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054413" w:rsidRDefault="002D49E7" w:rsidP="002D49E7">
      <w:pPr>
        <w:pStyle w:val="Alinia6"/>
      </w:pPr>
      <w:proofErr w:type="spellStart"/>
      <w:r w:rsidRPr="00054413">
        <w:rPr>
          <w:rStyle w:val="plaats0"/>
        </w:rPr>
        <w:t>Hergiswil</w:t>
      </w:r>
      <w:proofErr w:type="spellEnd"/>
      <w:r w:rsidRPr="00054413">
        <w:t xml:space="preserve"> </w:t>
      </w:r>
      <w:r>
        <w:t xml:space="preserve">  ± 5000 inwoners</w:t>
      </w:r>
    </w:p>
    <w:p w:rsidR="002D49E7" w:rsidRPr="00054413" w:rsidRDefault="002D49E7" w:rsidP="002D49E7">
      <w:pPr>
        <w:numPr>
          <w:ilvl w:val="0"/>
          <w:numId w:val="25"/>
        </w:numPr>
        <w:spacing w:before="120"/>
        <w:rPr>
          <w:rFonts w:ascii="Verdana" w:hAnsi="Verdana"/>
          <w:sz w:val="24"/>
          <w:szCs w:val="24"/>
          <w:lang w:val="it-CH"/>
        </w:rPr>
      </w:pPr>
      <w:r w:rsidRPr="00054413">
        <w:rPr>
          <w:rFonts w:ascii="Verdana" w:hAnsi="Verdana"/>
          <w:sz w:val="24"/>
          <w:szCs w:val="24"/>
          <w:lang w:val="it-CH"/>
        </w:rPr>
        <w:t>Ligt</w:t>
      </w:r>
      <w:r>
        <w:rPr>
          <w:rFonts w:ascii="Verdana" w:hAnsi="Verdana"/>
          <w:sz w:val="24"/>
          <w:szCs w:val="24"/>
          <w:lang w:val="it-CH"/>
        </w:rPr>
        <w:t xml:space="preserve"> </w:t>
      </w:r>
      <w:r w:rsidRPr="00054413">
        <w:rPr>
          <w:rFonts w:ascii="Verdana" w:hAnsi="Verdana"/>
          <w:sz w:val="24"/>
          <w:szCs w:val="24"/>
          <w:lang w:val="it-CH"/>
        </w:rPr>
        <w:t xml:space="preserve">iets zuidelijker, aan een baai van het Vierwoudstedenmeer, dicht onder de Pilatus. </w:t>
      </w:r>
    </w:p>
    <w:p w:rsidR="002D49E7" w:rsidRPr="00054413" w:rsidRDefault="002D49E7" w:rsidP="002D49E7">
      <w:pPr>
        <w:numPr>
          <w:ilvl w:val="0"/>
          <w:numId w:val="25"/>
        </w:numPr>
        <w:spacing w:before="120"/>
        <w:rPr>
          <w:rFonts w:ascii="Verdana" w:hAnsi="Verdana"/>
          <w:sz w:val="24"/>
          <w:szCs w:val="24"/>
          <w:lang w:val="it-CH"/>
        </w:rPr>
      </w:pPr>
      <w:r w:rsidRPr="00054413">
        <w:rPr>
          <w:rFonts w:ascii="Verdana" w:hAnsi="Verdana"/>
          <w:sz w:val="24"/>
          <w:szCs w:val="24"/>
          <w:lang w:val="it-CH"/>
        </w:rPr>
        <w:t>Voordat de Brü</w:t>
      </w:r>
      <w:r w:rsidRPr="00054413">
        <w:rPr>
          <w:rFonts w:ascii="Verdana" w:hAnsi="Verdana"/>
          <w:sz w:val="24"/>
          <w:szCs w:val="24"/>
          <w:lang w:val="it-CH"/>
        </w:rPr>
        <w:softHyphen/>
        <w:t>nigroute werd aangelegd was het plaatsje praktisch gesproken alleen over het meer te bereiken.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06C7925" wp14:editId="7C70497E">
                  <wp:extent cx="190500" cy="144780"/>
                  <wp:effectExtent l="0" t="0" r="0" b="7620"/>
                  <wp:docPr id="287" name="Afbeelding 28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28 </w:t>
            </w:r>
            <w:proofErr w:type="spellStart"/>
            <w:r w:rsidRPr="002225E8">
              <w:rPr>
                <w:rFonts w:ascii="Verdana" w:hAnsi="Verdana"/>
                <w:b/>
                <w:color w:val="000000" w:themeColor="text1"/>
                <w:sz w:val="24"/>
                <w:szCs w:val="24"/>
                <w:lang w:val="nl-NL" w:eastAsia="zh-CN"/>
              </w:rPr>
              <w:t>Horw</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AC06ACB" wp14:editId="42CDF00C">
                  <wp:extent cx="358140" cy="226695"/>
                  <wp:effectExtent l="19050" t="0" r="3810" b="0"/>
                  <wp:docPr id="187" name="Afbeelding 18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054413" w:rsidRDefault="002D49E7" w:rsidP="002D49E7">
      <w:pPr>
        <w:spacing w:before="120"/>
        <w:rPr>
          <w:rFonts w:ascii="Verdana" w:hAnsi="Verdana"/>
          <w:sz w:val="24"/>
          <w:szCs w:val="24"/>
          <w:lang w:val="it-CH"/>
        </w:rPr>
      </w:pPr>
      <w:proofErr w:type="spellStart"/>
      <w:r w:rsidRPr="00054413">
        <w:rPr>
          <w:rStyle w:val="plaats0"/>
        </w:rPr>
        <w:t>Horw</w:t>
      </w:r>
      <w:proofErr w:type="spellEnd"/>
      <w:r w:rsidRPr="00054413">
        <w:rPr>
          <w:rFonts w:ascii="Verdana" w:hAnsi="Verdana"/>
          <w:sz w:val="24"/>
          <w:szCs w:val="24"/>
          <w:lang w:val="it-CH"/>
        </w:rPr>
        <w:t xml:space="preserve"> </w:t>
      </w:r>
      <w:r>
        <w:rPr>
          <w:rFonts w:ascii="Verdana" w:hAnsi="Verdana"/>
          <w:sz w:val="24"/>
          <w:szCs w:val="24"/>
          <w:lang w:val="it-CH"/>
        </w:rPr>
        <w:t xml:space="preserve"> ± 12.000 inwoners</w:t>
      </w:r>
    </w:p>
    <w:p w:rsidR="002D49E7" w:rsidRPr="00054413" w:rsidRDefault="002D49E7" w:rsidP="002D49E7">
      <w:pPr>
        <w:numPr>
          <w:ilvl w:val="0"/>
          <w:numId w:val="25"/>
        </w:numPr>
        <w:spacing w:before="120"/>
        <w:rPr>
          <w:rFonts w:ascii="Verdana" w:hAnsi="Verdana"/>
          <w:sz w:val="24"/>
          <w:szCs w:val="24"/>
          <w:lang w:val="it-CH"/>
        </w:rPr>
      </w:pPr>
      <w:r w:rsidRPr="00054413">
        <w:rPr>
          <w:rFonts w:ascii="Verdana" w:hAnsi="Verdana"/>
          <w:sz w:val="24"/>
          <w:szCs w:val="24"/>
          <w:lang w:val="it-CH"/>
        </w:rPr>
        <w:t>Is</w:t>
      </w:r>
      <w:r>
        <w:rPr>
          <w:rFonts w:ascii="Verdana" w:hAnsi="Verdana"/>
          <w:sz w:val="24"/>
          <w:szCs w:val="24"/>
          <w:lang w:val="it-CH"/>
        </w:rPr>
        <w:t xml:space="preserve"> </w:t>
      </w:r>
      <w:r w:rsidRPr="00054413">
        <w:rPr>
          <w:rFonts w:ascii="Verdana" w:hAnsi="Verdana"/>
          <w:sz w:val="24"/>
          <w:szCs w:val="24"/>
          <w:lang w:val="it-CH"/>
        </w:rPr>
        <w:t>de belangrijkste plaats op het schier</w:t>
      </w:r>
      <w:r w:rsidRPr="00054413">
        <w:rPr>
          <w:rFonts w:ascii="Verdana" w:hAnsi="Verdana"/>
          <w:sz w:val="24"/>
          <w:szCs w:val="24"/>
          <w:lang w:val="it-CH"/>
        </w:rPr>
        <w:softHyphen/>
        <w:t xml:space="preserve">eiland ten zuiden van Luzern. </w:t>
      </w:r>
    </w:p>
    <w:p w:rsidR="002D49E7" w:rsidRPr="00054413" w:rsidRDefault="002D49E7" w:rsidP="002D49E7">
      <w:pPr>
        <w:numPr>
          <w:ilvl w:val="0"/>
          <w:numId w:val="25"/>
        </w:numPr>
        <w:spacing w:before="120"/>
        <w:rPr>
          <w:rFonts w:ascii="Verdana" w:hAnsi="Verdana"/>
          <w:sz w:val="24"/>
          <w:szCs w:val="24"/>
          <w:lang w:val="it-CH"/>
        </w:rPr>
      </w:pPr>
      <w:r w:rsidRPr="00054413">
        <w:rPr>
          <w:rFonts w:ascii="Verdana" w:hAnsi="Verdana"/>
          <w:sz w:val="24"/>
          <w:szCs w:val="24"/>
          <w:lang w:val="it-CH"/>
        </w:rPr>
        <w:t>Het tolhuis (1550) en het Dormenhaus (1763) zijn bezienswaardigheden langs de oever bij het gehucht Win</w:t>
      </w:r>
      <w:r w:rsidRPr="00054413">
        <w:rPr>
          <w:rFonts w:ascii="Verdana" w:hAnsi="Verdana"/>
          <w:sz w:val="24"/>
          <w:szCs w:val="24"/>
          <w:lang w:val="it-CH"/>
        </w:rPr>
        <w:softHyphen/>
        <w:t>kel; ook de voormalige papierfa</w:t>
      </w:r>
      <w:r w:rsidRPr="00054413">
        <w:rPr>
          <w:rFonts w:ascii="Verdana" w:hAnsi="Verdana"/>
          <w:sz w:val="24"/>
          <w:szCs w:val="24"/>
          <w:lang w:val="it-CH"/>
        </w:rPr>
        <w:softHyphen/>
        <w:t xml:space="preserve">briek is een opvallend bouwwerk. </w:t>
      </w:r>
    </w:p>
    <w:p w:rsidR="002D49E7" w:rsidRPr="00054413" w:rsidRDefault="002D49E7" w:rsidP="002D49E7">
      <w:pPr>
        <w:numPr>
          <w:ilvl w:val="0"/>
          <w:numId w:val="25"/>
        </w:numPr>
        <w:spacing w:before="120"/>
        <w:rPr>
          <w:rFonts w:ascii="Verdana" w:hAnsi="Verdana"/>
          <w:sz w:val="24"/>
          <w:szCs w:val="24"/>
          <w:lang w:val="it-CH"/>
        </w:rPr>
      </w:pPr>
      <w:r w:rsidRPr="00054413">
        <w:rPr>
          <w:rFonts w:ascii="Verdana" w:hAnsi="Verdana"/>
          <w:sz w:val="24"/>
          <w:szCs w:val="24"/>
          <w:lang w:val="it-CH"/>
        </w:rPr>
        <w:t>Horw is uitgangspunt voor prach</w:t>
      </w:r>
      <w:r w:rsidRPr="00054413">
        <w:rPr>
          <w:rFonts w:ascii="Verdana" w:hAnsi="Verdana"/>
          <w:sz w:val="24"/>
          <w:szCs w:val="24"/>
          <w:lang w:val="it-CH"/>
        </w:rPr>
        <w:softHyphen/>
        <w:t>tige boswandelingen op de hellin</w:t>
      </w:r>
      <w:r w:rsidRPr="00054413">
        <w:rPr>
          <w:rFonts w:ascii="Verdana" w:hAnsi="Verdana"/>
          <w:sz w:val="24"/>
          <w:szCs w:val="24"/>
          <w:lang w:val="it-CH"/>
        </w:rPr>
        <w:softHyphen/>
        <w:t>gen van de Pilatus.</w:t>
      </w:r>
    </w:p>
    <w:p w:rsidR="002D49E7" w:rsidRPr="00B375D2" w:rsidRDefault="002D49E7" w:rsidP="002D49E7">
      <w:pPr>
        <w:keepLines/>
        <w:autoSpaceDE w:val="0"/>
        <w:autoSpaceDN w:val="0"/>
        <w:adjustRightInd w:val="0"/>
        <w:spacing w:before="120" w:after="120"/>
        <w:rPr>
          <w:rFonts w:ascii="Verdana" w:hAnsi="Verdana"/>
          <w:color w:val="000000" w:themeColor="text1"/>
          <w:sz w:val="24"/>
          <w:szCs w:val="24"/>
          <w:bdr w:val="thinThickLargeGap" w:sz="12" w:space="0" w:color="auto"/>
          <w:shd w:val="clear" w:color="auto" w:fill="FFFF00"/>
          <w:lang w:val="nl-NL"/>
        </w:rPr>
      </w:pPr>
      <w:proofErr w:type="spellStart"/>
      <w:r w:rsidRPr="00800F0E">
        <w:rPr>
          <w:rStyle w:val="Beziens"/>
        </w:rPr>
        <w:t>Vierwaldstättersee</w:t>
      </w:r>
      <w:proofErr w:type="spellEnd"/>
    </w:p>
    <w:p w:rsidR="002D49E7" w:rsidRPr="00B375D2" w:rsidRDefault="002D49E7" w:rsidP="002D49E7">
      <w:pPr>
        <w:keepLines/>
        <w:widowControl w:val="0"/>
        <w:numPr>
          <w:ilvl w:val="0"/>
          <w:numId w:val="26"/>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Vaak ten onrechte Vierwoudstedenmeer genoemd. </w:t>
      </w:r>
    </w:p>
    <w:p w:rsidR="002D49E7" w:rsidRPr="00B375D2" w:rsidRDefault="002D49E7" w:rsidP="002D49E7">
      <w:pPr>
        <w:keepLines/>
        <w:widowControl w:val="0"/>
        <w:numPr>
          <w:ilvl w:val="0"/>
          <w:numId w:val="27"/>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Meer in het grensgebied van de vier zgn. </w:t>
      </w:r>
      <w:proofErr w:type="spellStart"/>
      <w:r w:rsidRPr="00B375D2">
        <w:rPr>
          <w:rFonts w:ascii="Verdana" w:hAnsi="Verdana"/>
          <w:sz w:val="24"/>
          <w:szCs w:val="24"/>
          <w:lang w:val="nl-NL"/>
        </w:rPr>
        <w:t>Waldstätten</w:t>
      </w:r>
      <w:proofErr w:type="spellEnd"/>
      <w:r w:rsidRPr="00B375D2">
        <w:rPr>
          <w:rFonts w:ascii="Verdana" w:hAnsi="Verdana"/>
          <w:sz w:val="24"/>
          <w:szCs w:val="24"/>
          <w:lang w:val="nl-NL"/>
        </w:rPr>
        <w:t xml:space="preserve"> (woudkantons), nl. de </w:t>
      </w:r>
      <w:proofErr w:type="spellStart"/>
      <w:r w:rsidRPr="00B375D2">
        <w:rPr>
          <w:rFonts w:ascii="Verdana" w:hAnsi="Verdana"/>
          <w:sz w:val="24"/>
          <w:szCs w:val="24"/>
          <w:lang w:val="nl-NL"/>
        </w:rPr>
        <w:t>oerkantons</w:t>
      </w:r>
      <w:proofErr w:type="spellEnd"/>
      <w:r w:rsidRPr="00B375D2">
        <w:rPr>
          <w:rFonts w:ascii="Verdana" w:hAnsi="Verdana"/>
          <w:sz w:val="24"/>
          <w:szCs w:val="24"/>
          <w:lang w:val="nl-NL"/>
        </w:rPr>
        <w:t xml:space="preserve"> Uri, Schwyz en </w:t>
      </w:r>
      <w:proofErr w:type="spellStart"/>
      <w:r w:rsidRPr="00B375D2">
        <w:rPr>
          <w:rFonts w:ascii="Verdana" w:hAnsi="Verdana"/>
          <w:sz w:val="24"/>
          <w:szCs w:val="24"/>
          <w:lang w:val="nl-NL"/>
        </w:rPr>
        <w:t>Unterwalden</w:t>
      </w:r>
      <w:proofErr w:type="spellEnd"/>
      <w:r w:rsidRPr="00B375D2">
        <w:rPr>
          <w:rFonts w:ascii="Verdana" w:hAnsi="Verdana"/>
          <w:sz w:val="24"/>
          <w:szCs w:val="24"/>
          <w:lang w:val="nl-NL"/>
        </w:rPr>
        <w:t xml:space="preserve"> en het kanton Luzern, op 434 m hoogte, 114 km², tot 214 m diep. </w:t>
      </w:r>
    </w:p>
    <w:p w:rsidR="002D49E7" w:rsidRPr="00B375D2" w:rsidRDefault="002D49E7" w:rsidP="002D49E7">
      <w:pPr>
        <w:keepLines/>
        <w:widowControl w:val="0"/>
        <w:numPr>
          <w:ilvl w:val="0"/>
          <w:numId w:val="27"/>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Het zeer onregelmatig gevormde meer wordt onderscheiden in de </w:t>
      </w:r>
      <w:proofErr w:type="spellStart"/>
      <w:r w:rsidRPr="00B375D2">
        <w:rPr>
          <w:rFonts w:ascii="Verdana" w:hAnsi="Verdana"/>
          <w:sz w:val="24"/>
          <w:szCs w:val="24"/>
          <w:lang w:val="nl-NL"/>
        </w:rPr>
        <w:t>Alpnacher</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Küssnachter</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Luzerner</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Urner</w:t>
      </w:r>
      <w:proofErr w:type="spellEnd"/>
      <w:r w:rsidRPr="00B375D2">
        <w:rPr>
          <w:rFonts w:ascii="Verdana" w:hAnsi="Verdana"/>
          <w:sz w:val="24"/>
          <w:szCs w:val="24"/>
          <w:lang w:val="nl-NL"/>
        </w:rPr>
        <w:t xml:space="preserve"> See. </w:t>
      </w:r>
    </w:p>
    <w:p w:rsidR="002D49E7" w:rsidRPr="00B375D2" w:rsidRDefault="002D49E7" w:rsidP="002D49E7">
      <w:pPr>
        <w:keepLines/>
        <w:widowControl w:val="0"/>
        <w:numPr>
          <w:ilvl w:val="0"/>
          <w:numId w:val="27"/>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doorstroomt het meer van het zuidoosten naar het noordwesten (bij Luzern). </w:t>
      </w:r>
    </w:p>
    <w:p w:rsidR="002D49E7" w:rsidRPr="00B375D2" w:rsidRDefault="002D49E7" w:rsidP="002D49E7">
      <w:pPr>
        <w:keepLines/>
        <w:widowControl w:val="0"/>
        <w:numPr>
          <w:ilvl w:val="0"/>
          <w:numId w:val="27"/>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rond het meer veelal steil oprijzende bergen (waaronder Pilatus, </w:t>
      </w:r>
      <w:proofErr w:type="spellStart"/>
      <w:r w:rsidRPr="00B375D2">
        <w:rPr>
          <w:rFonts w:ascii="Verdana" w:hAnsi="Verdana"/>
          <w:sz w:val="24"/>
          <w:szCs w:val="24"/>
          <w:lang w:val="nl-NL"/>
        </w:rPr>
        <w:t>Rigi</w:t>
      </w:r>
      <w:proofErr w:type="spellEnd"/>
      <w:r w:rsidRPr="00B375D2">
        <w:rPr>
          <w:rFonts w:ascii="Verdana" w:hAnsi="Verdana"/>
          <w:sz w:val="24"/>
          <w:szCs w:val="24"/>
          <w:lang w:val="nl-NL"/>
        </w:rPr>
        <w:t xml:space="preserve">, Burgenstock), afgewisseld door vlakke delen, verlenen het een grootse schoonheid. </w:t>
      </w:r>
    </w:p>
    <w:p w:rsidR="002D49E7" w:rsidRDefault="002D49E7" w:rsidP="002D49E7">
      <w:pPr>
        <w:keepLines/>
        <w:widowControl w:val="0"/>
        <w:numPr>
          <w:ilvl w:val="0"/>
          <w:numId w:val="27"/>
        </w:numPr>
        <w:autoSpaceDE w:val="0"/>
        <w:autoSpaceDN w:val="0"/>
        <w:adjustRightInd w:val="0"/>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Gedenktekenen</w:t>
      </w:r>
      <w:proofErr w:type="spellEnd"/>
      <w:r w:rsidRPr="00B375D2">
        <w:rPr>
          <w:rFonts w:ascii="Verdana" w:hAnsi="Verdana"/>
          <w:sz w:val="24"/>
          <w:szCs w:val="24"/>
          <w:lang w:val="nl-NL"/>
        </w:rPr>
        <w:t xml:space="preserve"> en gebouwen herinneren aan de vrijheidsstrijd van de </w:t>
      </w:r>
      <w:proofErr w:type="spellStart"/>
      <w:r w:rsidRPr="00B375D2">
        <w:rPr>
          <w:rFonts w:ascii="Verdana" w:hAnsi="Verdana"/>
          <w:sz w:val="24"/>
          <w:szCs w:val="24"/>
          <w:lang w:val="nl-NL"/>
        </w:rPr>
        <w:t>Eidgenossenschaft</w:t>
      </w:r>
      <w:proofErr w:type="spellEnd"/>
      <w:r w:rsidRPr="00B375D2">
        <w:rPr>
          <w:rFonts w:ascii="Verdana" w:hAnsi="Verdana"/>
          <w:sz w:val="24"/>
          <w:szCs w:val="24"/>
          <w:lang w:val="nl-NL"/>
        </w:rPr>
        <w:t xml:space="preserve"> tegen de </w:t>
      </w:r>
      <w:proofErr w:type="spellStart"/>
      <w:r w:rsidRPr="00B375D2">
        <w:rPr>
          <w:rFonts w:ascii="Verdana" w:hAnsi="Verdana"/>
          <w:sz w:val="24"/>
          <w:szCs w:val="24"/>
          <w:lang w:val="nl-NL"/>
        </w:rPr>
        <w:t>Habsburgers</w:t>
      </w:r>
      <w:proofErr w:type="spellEnd"/>
      <w:r w:rsidRPr="00B375D2">
        <w:rPr>
          <w:rFonts w:ascii="Verdana" w:hAnsi="Verdana"/>
          <w:sz w:val="24"/>
          <w:szCs w:val="24"/>
          <w:lang w:val="nl-NL"/>
        </w:rPr>
        <w:t>, o.m. enkele oude '</w:t>
      </w:r>
      <w:proofErr w:type="spellStart"/>
      <w:r w:rsidRPr="00B375D2">
        <w:rPr>
          <w:rFonts w:ascii="Verdana" w:hAnsi="Verdana"/>
          <w:sz w:val="24"/>
          <w:szCs w:val="24"/>
          <w:lang w:val="nl-NL"/>
        </w:rPr>
        <w:t>Tellskapelle</w:t>
      </w:r>
      <w:proofErr w:type="spellEnd"/>
      <w:r w:rsidRPr="00B375D2">
        <w:rPr>
          <w:rFonts w:ascii="Verdana" w:hAnsi="Verdana"/>
          <w:sz w:val="24"/>
          <w:szCs w:val="24"/>
          <w:lang w:val="nl-NL"/>
        </w:rPr>
        <w:t>'.</w:t>
      </w: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p w:rsidR="002053C3" w:rsidRDefault="002053C3" w:rsidP="002053C3">
      <w:pPr>
        <w:keepLines/>
        <w:widowControl w:val="0"/>
        <w:autoSpaceDE w:val="0"/>
        <w:autoSpaceDN w:val="0"/>
        <w:adjustRightInd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5D9018F2" wp14:editId="7C19D620">
                  <wp:extent cx="190500" cy="144780"/>
                  <wp:effectExtent l="0" t="0" r="0" b="7620"/>
                  <wp:docPr id="286" name="Afbeelding 286"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27 Luzern-</w:t>
            </w:r>
            <w:proofErr w:type="spellStart"/>
            <w:r w:rsidRPr="002225E8">
              <w:rPr>
                <w:rFonts w:ascii="Verdana" w:hAnsi="Verdana"/>
                <w:b/>
                <w:color w:val="000000" w:themeColor="text1"/>
                <w:sz w:val="24"/>
                <w:szCs w:val="24"/>
                <w:lang w:val="nl-NL" w:eastAsia="zh-CN"/>
              </w:rPr>
              <w:t>Kriens</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6387E24" wp14:editId="404BEFF0">
                  <wp:extent cx="358140" cy="226695"/>
                  <wp:effectExtent l="19050" t="0" r="3810" b="0"/>
                  <wp:docPr id="188" name="Afbeelding 18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FD343F" w:rsidRDefault="002D49E7" w:rsidP="002D49E7">
      <w:pPr>
        <w:pStyle w:val="Alinia6"/>
        <w:rPr>
          <w:rStyle w:val="Beziens"/>
        </w:rPr>
      </w:pPr>
      <w:r w:rsidRPr="00FD343F">
        <w:rPr>
          <w:rStyle w:val="Beziens"/>
        </w:rPr>
        <w:t>Veel bezienswaardigheden</w:t>
      </w:r>
    </w:p>
    <w:p w:rsidR="002D49E7" w:rsidRPr="00FD343F" w:rsidRDefault="002D49E7" w:rsidP="002D49E7">
      <w:pPr>
        <w:keepLines/>
        <w:widowControl w:val="0"/>
        <w:numPr>
          <w:ilvl w:val="0"/>
          <w:numId w:val="28"/>
        </w:numPr>
        <w:spacing w:before="120" w:after="120"/>
        <w:ind w:left="283" w:hanging="283"/>
        <w:rPr>
          <w:rFonts w:ascii="Verdana" w:hAnsi="Verdana"/>
          <w:sz w:val="24"/>
          <w:szCs w:val="24"/>
          <w:lang w:val="de-DE"/>
        </w:rPr>
      </w:pPr>
      <w:r w:rsidRPr="00FD343F">
        <w:rPr>
          <w:rFonts w:ascii="Verdana" w:hAnsi="Verdana"/>
          <w:sz w:val="24"/>
          <w:szCs w:val="24"/>
          <w:lang w:val="de-DE"/>
        </w:rPr>
        <w:t xml:space="preserve">Hofkirche St. </w:t>
      </w:r>
      <w:proofErr w:type="spellStart"/>
      <w:r w:rsidRPr="00FD343F">
        <w:rPr>
          <w:rFonts w:ascii="Verdana" w:hAnsi="Verdana"/>
          <w:sz w:val="24"/>
          <w:szCs w:val="24"/>
          <w:lang w:val="de-DE"/>
        </w:rPr>
        <w:t>Leodegar</w:t>
      </w:r>
      <w:proofErr w:type="spellEnd"/>
      <w:r w:rsidRPr="00FD343F">
        <w:rPr>
          <w:rFonts w:ascii="Verdana" w:hAnsi="Verdana"/>
          <w:sz w:val="24"/>
          <w:szCs w:val="24"/>
          <w:lang w:val="de-DE"/>
        </w:rPr>
        <w:t xml:space="preserve"> und St. Mau</w:t>
      </w:r>
      <w:r w:rsidRPr="00FD343F">
        <w:rPr>
          <w:rFonts w:ascii="Verdana" w:hAnsi="Verdana"/>
          <w:sz w:val="24"/>
          <w:szCs w:val="24"/>
          <w:lang w:val="de-DE"/>
        </w:rPr>
        <w:softHyphen/>
        <w:t>ritius.</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Löwendenkmal</w:t>
      </w:r>
      <w:proofErr w:type="spellEnd"/>
      <w:r w:rsidRPr="00B375D2">
        <w:rPr>
          <w:rFonts w:ascii="Verdana" w:hAnsi="Verdana"/>
          <w:sz w:val="24"/>
          <w:szCs w:val="24"/>
          <w:lang w:val="nl-NL"/>
        </w:rPr>
        <w:t xml:space="preserve">; in een 20 meter hoge rotswand uitgehakte stervende leeuw, symbool voor de in 1792 gevallen Zwitserse gardisten.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Zij verdedigden de Franse koning Louis XVI tegen Franse revolutionairen.</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Gletschergarten</w:t>
      </w:r>
      <w:proofErr w:type="spellEnd"/>
      <w:r w:rsidRPr="00B375D2">
        <w:rPr>
          <w:rFonts w:ascii="Verdana" w:hAnsi="Verdana"/>
          <w:sz w:val="24"/>
          <w:szCs w:val="24"/>
          <w:lang w:val="nl-NL"/>
        </w:rPr>
        <w:t>; sporen van de glet</w:t>
      </w:r>
      <w:r w:rsidRPr="00B375D2">
        <w:rPr>
          <w:rFonts w:ascii="Verdana" w:hAnsi="Verdana"/>
          <w:sz w:val="24"/>
          <w:szCs w:val="24"/>
          <w:lang w:val="nl-NL"/>
        </w:rPr>
        <w:softHyphen/>
        <w:t xml:space="preserve">sjer die hier in vroegere tijden heeft gelegen.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 xml:space="preserve">Opvallend zijn de zgn. </w:t>
      </w:r>
      <w:proofErr w:type="spellStart"/>
      <w:r w:rsidRPr="00B375D2">
        <w:rPr>
          <w:rFonts w:ascii="Verdana" w:hAnsi="Verdana"/>
          <w:sz w:val="24"/>
          <w:szCs w:val="24"/>
          <w:lang w:val="nl-NL"/>
        </w:rPr>
        <w:t>Töpfe</w:t>
      </w:r>
      <w:proofErr w:type="spellEnd"/>
      <w:r w:rsidRPr="00B375D2">
        <w:rPr>
          <w:rFonts w:ascii="Verdana" w:hAnsi="Verdana"/>
          <w:sz w:val="24"/>
          <w:szCs w:val="24"/>
          <w:lang w:val="nl-NL"/>
        </w:rPr>
        <w:t xml:space="preserve"> : diepe putten in de bodem, uitgesleten door het zeer snel stromend water in het inwen</w:t>
      </w:r>
      <w:r w:rsidRPr="00B375D2">
        <w:rPr>
          <w:rFonts w:ascii="Verdana" w:hAnsi="Verdana"/>
          <w:sz w:val="24"/>
          <w:szCs w:val="24"/>
          <w:lang w:val="nl-NL"/>
        </w:rPr>
        <w:softHyphen/>
        <w:t>dige van de gletsjer.</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Museggmauer</w:t>
      </w:r>
      <w:proofErr w:type="spellEnd"/>
      <w:r w:rsidRPr="00B375D2">
        <w:rPr>
          <w:rFonts w:ascii="Verdana" w:hAnsi="Verdana"/>
          <w:sz w:val="24"/>
          <w:szCs w:val="24"/>
          <w:lang w:val="nl-NL"/>
        </w:rPr>
        <w:t>; een goed bewaard ge</w:t>
      </w:r>
      <w:r w:rsidRPr="00B375D2">
        <w:rPr>
          <w:rFonts w:ascii="Verdana" w:hAnsi="Verdana"/>
          <w:sz w:val="24"/>
          <w:szCs w:val="24"/>
          <w:lang w:val="nl-NL"/>
        </w:rPr>
        <w:softHyphen/>
        <w:t>bleven stuk van de middeleeuwse stadsmuur, met nog 9 torens.</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Rittersche</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Palast</w:t>
      </w:r>
      <w:proofErr w:type="spellEnd"/>
      <w:r w:rsidRPr="00B375D2">
        <w:rPr>
          <w:rFonts w:ascii="Verdana" w:hAnsi="Verdana"/>
          <w:sz w:val="24"/>
          <w:szCs w:val="24"/>
          <w:lang w:val="nl-NL"/>
        </w:rPr>
        <w:t xml:space="preserve">; renaissance paleis met op de binnenplaats de fraaie </w:t>
      </w:r>
      <w:proofErr w:type="spellStart"/>
      <w:r w:rsidRPr="00B375D2">
        <w:rPr>
          <w:rFonts w:ascii="Verdana" w:hAnsi="Verdana"/>
          <w:sz w:val="24"/>
          <w:szCs w:val="24"/>
          <w:lang w:val="nl-NL"/>
        </w:rPr>
        <w:t>Weinmartbrunnen</w:t>
      </w:r>
      <w:proofErr w:type="spellEnd"/>
      <w:r w:rsidRPr="00B375D2">
        <w:rPr>
          <w:rFonts w:ascii="Verdana" w:hAnsi="Verdana"/>
          <w:sz w:val="24"/>
          <w:szCs w:val="24"/>
          <w:lang w:val="nl-NL"/>
        </w:rPr>
        <w:t xml:space="preserve"> (15</w:t>
      </w:r>
      <w:r w:rsidRPr="00B375D2">
        <w:rPr>
          <w:rFonts w:ascii="Verdana" w:hAnsi="Verdana"/>
          <w:sz w:val="24"/>
          <w:szCs w:val="24"/>
          <w:vertAlign w:val="superscript"/>
          <w:lang w:val="nl-NL"/>
        </w:rPr>
        <w:t>de</w:t>
      </w:r>
      <w:r w:rsidRPr="00B375D2">
        <w:rPr>
          <w:rFonts w:ascii="Verdana" w:hAnsi="Verdana"/>
          <w:sz w:val="24"/>
          <w:szCs w:val="24"/>
          <w:lang w:val="nl-NL"/>
        </w:rPr>
        <w:t xml:space="preserve"> eeuw)</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Kapellbrücke</w:t>
      </w:r>
      <w:proofErr w:type="spellEnd"/>
      <w:r w:rsidRPr="00B375D2">
        <w:rPr>
          <w:rFonts w:ascii="Verdana" w:hAnsi="Verdana"/>
          <w:sz w:val="24"/>
          <w:szCs w:val="24"/>
          <w:lang w:val="nl-NL"/>
        </w:rPr>
        <w:t xml:space="preserve">; oudste (en mooiste) overdekte houten brug van Europa.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Aan de rechterkant staat de acht</w:t>
      </w:r>
      <w:r w:rsidRPr="00B375D2">
        <w:rPr>
          <w:rFonts w:ascii="Verdana" w:hAnsi="Verdana"/>
          <w:sz w:val="24"/>
          <w:szCs w:val="24"/>
          <w:lang w:val="nl-NL"/>
        </w:rPr>
        <w:softHyphen/>
        <w:t xml:space="preserve">hoekige </w:t>
      </w:r>
      <w:proofErr w:type="spellStart"/>
      <w:r w:rsidRPr="00B375D2">
        <w:rPr>
          <w:rFonts w:ascii="Verdana" w:hAnsi="Verdana"/>
          <w:sz w:val="24"/>
          <w:szCs w:val="24"/>
          <w:lang w:val="nl-NL"/>
        </w:rPr>
        <w:t>Wasserturm</w:t>
      </w:r>
      <w:proofErr w:type="spellEnd"/>
      <w:r w:rsidRPr="00B375D2">
        <w:rPr>
          <w:rFonts w:ascii="Verdana" w:hAnsi="Verdana"/>
          <w:sz w:val="24"/>
          <w:szCs w:val="24"/>
          <w:lang w:val="nl-NL"/>
        </w:rPr>
        <w:t xml:space="preserve">.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Het bijzondere aan deze brug zijn de ruim honderd beschilderde panelen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wel</w:t>
      </w:r>
      <w:r w:rsidRPr="00B375D2">
        <w:rPr>
          <w:rFonts w:ascii="Verdana" w:hAnsi="Verdana"/>
          <w:sz w:val="24"/>
          <w:szCs w:val="24"/>
          <w:lang w:val="nl-NL"/>
        </w:rPr>
        <w:softHyphen/>
        <w:t xml:space="preserve">ke onder de dakstoelen hangen.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De geschiedenis van Luzern, de Eedge</w:t>
      </w:r>
      <w:r w:rsidRPr="00B375D2">
        <w:rPr>
          <w:rFonts w:ascii="Verdana" w:hAnsi="Verdana"/>
          <w:sz w:val="24"/>
          <w:szCs w:val="24"/>
          <w:lang w:val="nl-NL"/>
        </w:rPr>
        <w:softHyphen/>
        <w:t>nootschap en de Stadspatronen Mau</w:t>
      </w:r>
      <w:r w:rsidRPr="00B375D2">
        <w:rPr>
          <w:rFonts w:ascii="Verdana" w:hAnsi="Verdana"/>
          <w:sz w:val="24"/>
          <w:szCs w:val="24"/>
          <w:lang w:val="nl-NL"/>
        </w:rPr>
        <w:softHyphen/>
        <w:t xml:space="preserve">ritius en </w:t>
      </w:r>
      <w:proofErr w:type="spellStart"/>
      <w:r w:rsidRPr="00B375D2">
        <w:rPr>
          <w:rFonts w:ascii="Verdana" w:hAnsi="Verdana"/>
          <w:sz w:val="24"/>
          <w:szCs w:val="24"/>
          <w:lang w:val="nl-NL"/>
        </w:rPr>
        <w:t>Leodegar</w:t>
      </w:r>
      <w:proofErr w:type="spellEnd"/>
      <w:r w:rsidRPr="00B375D2">
        <w:rPr>
          <w:rFonts w:ascii="Verdana" w:hAnsi="Verdana"/>
          <w:sz w:val="24"/>
          <w:szCs w:val="24"/>
          <w:lang w:val="nl-NL"/>
        </w:rPr>
        <w:t xml:space="preserve"> is op de panelen afgebeeld.</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Unter</w:t>
      </w:r>
      <w:proofErr w:type="spellEnd"/>
      <w:r w:rsidRPr="00B375D2">
        <w:rPr>
          <w:rFonts w:ascii="Verdana" w:hAnsi="Verdana"/>
          <w:sz w:val="24"/>
          <w:szCs w:val="24"/>
          <w:lang w:val="nl-NL"/>
        </w:rPr>
        <w:t xml:space="preserve"> der </w:t>
      </w:r>
      <w:proofErr w:type="spellStart"/>
      <w:r w:rsidRPr="00B375D2">
        <w:rPr>
          <w:rFonts w:ascii="Verdana" w:hAnsi="Verdana"/>
          <w:sz w:val="24"/>
          <w:szCs w:val="24"/>
          <w:lang w:val="nl-NL"/>
        </w:rPr>
        <w:t>Egg</w:t>
      </w:r>
      <w:proofErr w:type="spellEnd"/>
      <w:r w:rsidRPr="00B375D2">
        <w:rPr>
          <w:rFonts w:ascii="Verdana" w:hAnsi="Verdana"/>
          <w:sz w:val="24"/>
          <w:szCs w:val="24"/>
          <w:lang w:val="nl-NL"/>
        </w:rPr>
        <w:t xml:space="preserve">; onder de arcaden, de vroegere markthallen.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Nu een trefpunt voor de plaatselijke jeugd en de toeristen.</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Musea, waaronder het fantastische Verkeersmuseum.</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Er is genoeg te zien en te doen in deze gezellige Zwitserse stad.</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 xml:space="preserve">Even buiten Luzern vinden we de 2121 m hoge berg Pilatus.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U kunt naar de top van deze reus via een van de steilste (481) tandradbaantjes ter we</w:t>
      </w:r>
      <w:r w:rsidRPr="00B375D2">
        <w:rPr>
          <w:rFonts w:ascii="Verdana" w:hAnsi="Verdana"/>
          <w:sz w:val="24"/>
          <w:szCs w:val="24"/>
          <w:lang w:val="nl-NL"/>
        </w:rPr>
        <w:softHyphen/>
        <w:t xml:space="preserve">reld.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Het uitzicht bij helder weer is onvergetelijk.</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52282CDE" wp14:editId="6A4E1564">
                  <wp:extent cx="190500" cy="144780"/>
                  <wp:effectExtent l="0" t="0" r="0" b="7620"/>
                  <wp:docPr id="285" name="Afbeelding 285"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26 Luzern-Centrum</w:t>
            </w:r>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509787E0" wp14:editId="60448174">
                  <wp:extent cx="358140" cy="226695"/>
                  <wp:effectExtent l="19050" t="0" r="3810" b="0"/>
                  <wp:docPr id="189" name="Afbeelding 18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B375D2" w:rsidRDefault="002D49E7" w:rsidP="002D49E7">
      <w:pPr>
        <w:keepLines/>
        <w:widowControl w:val="0"/>
        <w:spacing w:before="120" w:after="120"/>
        <w:rPr>
          <w:rFonts w:ascii="Verdana" w:hAnsi="Verdana"/>
          <w:sz w:val="24"/>
          <w:szCs w:val="24"/>
          <w:lang w:val="nl-NL"/>
        </w:rPr>
      </w:pPr>
      <w:r w:rsidRPr="00B375D2">
        <w:rPr>
          <w:rStyle w:val="Plaats"/>
          <w:rFonts w:ascii="Verdana" w:hAnsi="Verdana"/>
          <w:szCs w:val="24"/>
          <w:lang w:val="nl-NL"/>
        </w:rPr>
        <w:t>Luzern</w:t>
      </w:r>
      <w:r w:rsidRPr="00B375D2">
        <w:rPr>
          <w:rFonts w:ascii="Verdana" w:hAnsi="Verdana"/>
          <w:b/>
          <w:sz w:val="24"/>
          <w:szCs w:val="24"/>
          <w:lang w:val="nl-NL"/>
        </w:rPr>
        <w:t xml:space="preserve"> </w:t>
      </w:r>
      <w:r w:rsidRPr="003F12D0">
        <w:rPr>
          <w:rFonts w:ascii="Verdana" w:hAnsi="Verdana"/>
          <w:sz w:val="24"/>
          <w:szCs w:val="24"/>
          <w:lang w:val="nl-NL"/>
        </w:rPr>
        <w:t>±</w:t>
      </w:r>
      <w:r w:rsidRPr="00B375D2">
        <w:rPr>
          <w:rFonts w:ascii="Verdana" w:hAnsi="Verdana"/>
          <w:b/>
          <w:sz w:val="24"/>
          <w:szCs w:val="24"/>
          <w:lang w:val="nl-NL"/>
        </w:rPr>
        <w:t xml:space="preserve"> </w:t>
      </w:r>
      <w:r w:rsidRPr="00B375D2">
        <w:rPr>
          <w:rFonts w:ascii="Verdana" w:hAnsi="Verdana"/>
          <w:sz w:val="24"/>
          <w:szCs w:val="24"/>
          <w:lang w:val="nl-NL"/>
        </w:rPr>
        <w:t>70.000 inwoners.</w:t>
      </w:r>
    </w:p>
    <w:p w:rsidR="002D49E7" w:rsidRPr="00B375D2" w:rsidRDefault="002D49E7" w:rsidP="002D49E7">
      <w:pPr>
        <w:keepLines/>
        <w:widowControl w:val="0"/>
        <w:numPr>
          <w:ilvl w:val="0"/>
          <w:numId w:val="29"/>
        </w:numPr>
        <w:spacing w:before="120" w:after="120"/>
        <w:ind w:left="283" w:hanging="283"/>
        <w:rPr>
          <w:rFonts w:ascii="Verdana" w:hAnsi="Verdana"/>
          <w:sz w:val="24"/>
          <w:szCs w:val="24"/>
          <w:lang w:val="nl-NL"/>
        </w:rPr>
      </w:pPr>
      <w:r w:rsidRPr="00B375D2">
        <w:rPr>
          <w:rFonts w:ascii="Verdana" w:hAnsi="Verdana"/>
          <w:sz w:val="24"/>
          <w:szCs w:val="24"/>
          <w:lang w:val="nl-NL"/>
        </w:rPr>
        <w:t xml:space="preserve">Gelegen aan de noordwest punt van de </w:t>
      </w:r>
      <w:proofErr w:type="spellStart"/>
      <w:r w:rsidRPr="00B375D2">
        <w:rPr>
          <w:rFonts w:ascii="Verdana" w:hAnsi="Verdana"/>
          <w:sz w:val="24"/>
          <w:szCs w:val="24"/>
          <w:lang w:val="nl-NL"/>
        </w:rPr>
        <w:t>Vierwaldstättersee</w:t>
      </w:r>
      <w:proofErr w:type="spellEnd"/>
      <w:r w:rsidRPr="00B375D2">
        <w:rPr>
          <w:rFonts w:ascii="Verdana" w:hAnsi="Verdana"/>
          <w:sz w:val="24"/>
          <w:szCs w:val="24"/>
          <w:lang w:val="nl-NL"/>
        </w:rPr>
        <w:t>.</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 xml:space="preserve">Voormalig vissersdorp; sloot zich als eerste kanton bij de Eedgenootschap aan (1332). </w:t>
      </w:r>
    </w:p>
    <w:p w:rsidR="002D49E7" w:rsidRPr="00B375D2"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Het was toen al een behoorlijke stad, beschermd door stadswallen en torens, in het bezit van markt</w:t>
      </w:r>
      <w:r w:rsidRPr="00B375D2">
        <w:rPr>
          <w:rFonts w:ascii="Verdana" w:hAnsi="Verdana"/>
          <w:sz w:val="24"/>
          <w:szCs w:val="24"/>
          <w:lang w:val="nl-NL"/>
        </w:rPr>
        <w:noBreakHyphen/>
        <w:t xml:space="preserve"> en munt</w:t>
      </w:r>
      <w:r w:rsidRPr="00B375D2">
        <w:rPr>
          <w:rFonts w:ascii="Verdana" w:hAnsi="Verdana"/>
          <w:sz w:val="24"/>
          <w:szCs w:val="24"/>
          <w:lang w:val="nl-NL"/>
        </w:rPr>
        <w:softHyphen/>
        <w:t>recht en een eigen wetgeving.</w:t>
      </w:r>
    </w:p>
    <w:p w:rsidR="002D49E7" w:rsidRDefault="002D49E7" w:rsidP="002D49E7">
      <w:pPr>
        <w:keepLines/>
        <w:widowControl w:val="0"/>
        <w:numPr>
          <w:ilvl w:val="0"/>
          <w:numId w:val="28"/>
        </w:numPr>
        <w:spacing w:before="120" w:after="120"/>
        <w:ind w:left="283" w:hanging="283"/>
        <w:rPr>
          <w:rFonts w:ascii="Verdana" w:hAnsi="Verdana"/>
          <w:sz w:val="24"/>
          <w:szCs w:val="24"/>
          <w:lang w:val="nl-NL"/>
        </w:rPr>
      </w:pPr>
      <w:r w:rsidRPr="00B375D2">
        <w:rPr>
          <w:rFonts w:ascii="Verdana" w:hAnsi="Verdana"/>
          <w:sz w:val="24"/>
          <w:szCs w:val="24"/>
          <w:lang w:val="nl-NL"/>
        </w:rPr>
        <w:t>De vestiging van industriële bedrijven vond plaats aan de rand van de stad, zodat het oude stadscentrum haar speci</w:t>
      </w:r>
      <w:r w:rsidRPr="00B375D2">
        <w:rPr>
          <w:rFonts w:ascii="Verdana" w:hAnsi="Verdana"/>
          <w:sz w:val="24"/>
          <w:szCs w:val="24"/>
          <w:lang w:val="nl-NL"/>
        </w:rPr>
        <w:softHyphen/>
        <w:t>fieke karakter heeft kunnen bewaren.</w:t>
      </w:r>
    </w:p>
    <w:p w:rsidR="002053C3" w:rsidRDefault="002053C3" w:rsidP="002053C3">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0352611C" wp14:editId="0A641D08">
                  <wp:extent cx="190500" cy="144780"/>
                  <wp:effectExtent l="0" t="0" r="0" b="7620"/>
                  <wp:docPr id="284" name="Afbeelding 28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25 Emmen-</w:t>
            </w:r>
            <w:proofErr w:type="spellStart"/>
            <w:r w:rsidRPr="002225E8">
              <w:rPr>
                <w:rFonts w:ascii="Verdana" w:hAnsi="Verdana"/>
                <w:b/>
                <w:color w:val="000000" w:themeColor="text1"/>
                <w:sz w:val="24"/>
                <w:szCs w:val="24"/>
                <w:lang w:val="nl-NL" w:eastAsia="zh-CN"/>
              </w:rPr>
              <w:t>Süd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DBA75AE" wp14:editId="35416068">
                  <wp:extent cx="358140" cy="226695"/>
                  <wp:effectExtent l="19050" t="0" r="3810" b="0"/>
                  <wp:docPr id="190" name="Afbeelding 19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2D49E7" w:rsidRPr="00EE245B" w:rsidTr="002D49E7">
        <w:trPr>
          <w:trHeight w:val="282"/>
        </w:trPr>
        <w:tc>
          <w:tcPr>
            <w:tcW w:w="2093" w:type="pct"/>
            <w:vMerge w:val="restart"/>
            <w:shd w:val="clear" w:color="auto" w:fill="D9D9D9" w:themeFill="background1" w:themeFillShade="D9"/>
            <w:vAlign w:val="center"/>
          </w:tcPr>
          <w:p w:rsidR="002D49E7" w:rsidRPr="00EE245B" w:rsidRDefault="002D49E7" w:rsidP="002D49E7">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583E170D" wp14:editId="61073306">
                  <wp:extent cx="205740" cy="144780"/>
                  <wp:effectExtent l="0" t="0" r="3810" b="7620"/>
                  <wp:docPr id="12" name="Afbeelding 12"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6C3D5D32" wp14:editId="092D3636">
                  <wp:extent cx="190500" cy="144780"/>
                  <wp:effectExtent l="0" t="0" r="0" b="7620"/>
                  <wp:docPr id="13" name="Afbeelding 13"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24 </w:t>
            </w:r>
            <w:hyperlink r:id="rId32" w:tooltip="Verzweigung Rotsee"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Rotsee</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2D49E7" w:rsidRPr="00EE245B" w:rsidRDefault="002D49E7" w:rsidP="002D49E7">
            <w:pPr>
              <w:jc w:val="center"/>
              <w:rPr>
                <w:rFonts w:ascii="Verdana" w:hAnsi="Verdana"/>
                <w:b/>
                <w:sz w:val="24"/>
                <w:szCs w:val="24"/>
                <w:lang w:val="nl-NL"/>
              </w:rPr>
            </w:pPr>
            <w:r w:rsidRPr="00F77866">
              <w:rPr>
                <w:rFonts w:ascii="Comic Sans MS" w:hAnsi="Comic Sans MS"/>
                <w:b/>
                <w:noProof/>
                <w:color w:val="0000FF"/>
                <w:sz w:val="24"/>
                <w:szCs w:val="24"/>
                <w:lang w:val="nl-NL" w:eastAsia="zh-CN"/>
              </w:rPr>
              <w:drawing>
                <wp:inline distT="0" distB="0" distL="0" distR="0" wp14:anchorId="26857096" wp14:editId="683D0275">
                  <wp:extent cx="358140" cy="226695"/>
                  <wp:effectExtent l="19050" t="0" r="3810" b="0"/>
                  <wp:docPr id="283" name="Afbeelding 283"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14">
                            <a:hlinkClick r:id="rId33" tgtFrame="_blank"/>
                          </pic:cNvPr>
                          <pic:cNvPicPr>
                            <a:picLocks noChangeAspect="1" noChangeArrowheads="1"/>
                          </pic:cNvPicPr>
                        </pic:nvPicPr>
                        <pic:blipFill>
                          <a:blip r:embed="rId3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2D49E7" w:rsidRPr="00EE245B" w:rsidRDefault="002D49E7" w:rsidP="002D49E7">
            <w:pPr>
              <w:rPr>
                <w:rFonts w:ascii="Verdana" w:hAnsi="Verdana"/>
                <w:b/>
                <w:sz w:val="24"/>
                <w:szCs w:val="24"/>
                <w:lang w:val="nl-NL"/>
              </w:rPr>
            </w:pPr>
            <w:r w:rsidRPr="00EE245B">
              <w:rPr>
                <w:rFonts w:ascii="Verdana" w:hAnsi="Verdana"/>
                <w:b/>
                <w:sz w:val="24"/>
                <w:szCs w:val="24"/>
                <w:lang w:val="nl-NL"/>
              </w:rPr>
              <w:t>&gt;</w:t>
            </w:r>
            <w:r w:rsidRPr="00F77866">
              <w:rPr>
                <w:rFonts w:ascii="Verdana" w:hAnsi="Verdana"/>
                <w:b/>
                <w:sz w:val="24"/>
                <w:szCs w:val="24"/>
                <w:lang w:val="nl-NL"/>
              </w:rPr>
              <w:t>Luzern</w:t>
            </w:r>
          </w:p>
        </w:tc>
        <w:tc>
          <w:tcPr>
            <w:tcW w:w="407" w:type="pct"/>
            <w:vMerge w:val="restart"/>
            <w:vAlign w:val="center"/>
          </w:tcPr>
          <w:p w:rsidR="002D49E7" w:rsidRPr="00EE245B"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79425CA" wp14:editId="597A5D58">
                  <wp:extent cx="358140" cy="226695"/>
                  <wp:effectExtent l="19050" t="0" r="3810" b="0"/>
                  <wp:docPr id="191" name="Afbeelding 19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2D49E7" w:rsidRPr="00EE245B" w:rsidTr="002D49E7">
        <w:trPr>
          <w:trHeight w:val="282"/>
        </w:trPr>
        <w:tc>
          <w:tcPr>
            <w:tcW w:w="2093" w:type="pct"/>
            <w:vMerge/>
            <w:shd w:val="clear" w:color="auto" w:fill="D9D9D9" w:themeFill="background1" w:themeFillShade="D9"/>
            <w:vAlign w:val="center"/>
          </w:tcPr>
          <w:p w:rsidR="002D49E7" w:rsidRPr="00EE245B" w:rsidRDefault="002D49E7" w:rsidP="002D49E7">
            <w:pPr>
              <w:rPr>
                <w:rFonts w:ascii="Verdana" w:hAnsi="Verdana"/>
                <w:b/>
                <w:sz w:val="24"/>
                <w:szCs w:val="24"/>
                <w:lang w:val="nl-NL"/>
              </w:rPr>
            </w:pPr>
          </w:p>
        </w:tc>
        <w:tc>
          <w:tcPr>
            <w:tcW w:w="407" w:type="pct"/>
            <w:vMerge/>
            <w:vAlign w:val="center"/>
          </w:tcPr>
          <w:p w:rsidR="002D49E7" w:rsidRPr="00EE245B" w:rsidRDefault="002D49E7" w:rsidP="002D49E7">
            <w:pPr>
              <w:jc w:val="center"/>
              <w:rPr>
                <w:rFonts w:ascii="Verdana" w:hAnsi="Verdana"/>
                <w:b/>
                <w:sz w:val="24"/>
                <w:szCs w:val="24"/>
                <w:lang w:val="nl-NL"/>
              </w:rPr>
            </w:pPr>
          </w:p>
        </w:tc>
        <w:tc>
          <w:tcPr>
            <w:tcW w:w="2093" w:type="pct"/>
            <w:vAlign w:val="center"/>
          </w:tcPr>
          <w:p w:rsidR="002D49E7" w:rsidRPr="00EE245B" w:rsidRDefault="002D49E7" w:rsidP="002D49E7">
            <w:pPr>
              <w:rPr>
                <w:rFonts w:ascii="Verdana" w:hAnsi="Verdana"/>
                <w:b/>
                <w:sz w:val="24"/>
                <w:szCs w:val="24"/>
                <w:lang w:val="nl-NL"/>
              </w:rPr>
            </w:pPr>
            <w:r w:rsidRPr="00EE245B">
              <w:rPr>
                <w:rFonts w:ascii="Verdana" w:hAnsi="Verdana"/>
                <w:b/>
                <w:sz w:val="24"/>
                <w:szCs w:val="24"/>
                <w:lang w:val="nl-NL"/>
              </w:rPr>
              <w:t>&gt;</w:t>
            </w:r>
            <w:proofErr w:type="spellStart"/>
            <w:r w:rsidRPr="00F77866">
              <w:rPr>
                <w:rFonts w:ascii="Verdana" w:hAnsi="Verdana"/>
                <w:b/>
                <w:sz w:val="24"/>
                <w:szCs w:val="24"/>
                <w:lang w:val="nl-NL"/>
              </w:rPr>
              <w:t>Cham</w:t>
            </w:r>
            <w:proofErr w:type="spellEnd"/>
          </w:p>
        </w:tc>
        <w:tc>
          <w:tcPr>
            <w:tcW w:w="407" w:type="pct"/>
            <w:vMerge/>
            <w:vAlign w:val="center"/>
          </w:tcPr>
          <w:p w:rsidR="002D49E7" w:rsidRPr="00EE245B" w:rsidRDefault="002D49E7" w:rsidP="002D49E7">
            <w:pPr>
              <w:jc w:val="center"/>
              <w:rPr>
                <w:rFonts w:ascii="Verdana" w:hAnsi="Verdana"/>
                <w:b/>
                <w:sz w:val="24"/>
                <w:szCs w:val="24"/>
                <w:lang w:val="nl-NL"/>
              </w:rPr>
            </w:pPr>
          </w:p>
        </w:tc>
      </w:tr>
    </w:tbl>
    <w:p w:rsidR="002D49E7" w:rsidRDefault="002D49E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E3FE04D" wp14:editId="638CC4EF">
                  <wp:extent cx="190500" cy="144780"/>
                  <wp:effectExtent l="0" t="0" r="0" b="7620"/>
                  <wp:docPr id="282" name="Afbeelding 282"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23 Emmen-</w:t>
            </w:r>
            <w:proofErr w:type="spellStart"/>
            <w:r w:rsidRPr="002225E8">
              <w:rPr>
                <w:rFonts w:ascii="Verdana" w:hAnsi="Verdana"/>
                <w:b/>
                <w:color w:val="000000" w:themeColor="text1"/>
                <w:sz w:val="24"/>
                <w:szCs w:val="24"/>
                <w:lang w:val="nl-NL" w:eastAsia="zh-CN"/>
              </w:rPr>
              <w:t>Nord</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A6BF24C" wp14:editId="0A3B0F8D">
                  <wp:extent cx="358140" cy="226695"/>
                  <wp:effectExtent l="19050" t="0" r="3810" b="0"/>
                  <wp:docPr id="288" name="Afbeelding 28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2D48F51" wp14:editId="7F8AE147">
                  <wp:extent cx="190500" cy="144780"/>
                  <wp:effectExtent l="0" t="0" r="0" b="7620"/>
                  <wp:docPr id="281" name="Afbeelding 281"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22 </w:t>
            </w:r>
            <w:proofErr w:type="spellStart"/>
            <w:r w:rsidRPr="002225E8">
              <w:rPr>
                <w:rFonts w:ascii="Verdana" w:hAnsi="Verdana"/>
                <w:b/>
                <w:color w:val="000000" w:themeColor="text1"/>
                <w:sz w:val="24"/>
                <w:szCs w:val="24"/>
                <w:lang w:val="nl-NL" w:eastAsia="zh-CN"/>
              </w:rPr>
              <w:t>Rothenburg</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DF14C3E" wp14:editId="7D06AC47">
                  <wp:extent cx="358140" cy="226695"/>
                  <wp:effectExtent l="19050" t="0" r="3810" b="0"/>
                  <wp:docPr id="289" name="Afbeelding 28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6ED289D3" wp14:editId="1DFE614F">
                  <wp:extent cx="190500" cy="144780"/>
                  <wp:effectExtent l="0" t="0" r="0" b="7620"/>
                  <wp:docPr id="280" name="Afbeelding 280"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21 </w:t>
            </w:r>
            <w:proofErr w:type="spellStart"/>
            <w:r w:rsidRPr="002225E8">
              <w:rPr>
                <w:rFonts w:ascii="Verdana" w:hAnsi="Verdana"/>
                <w:b/>
                <w:color w:val="000000" w:themeColor="text1"/>
                <w:sz w:val="24"/>
                <w:szCs w:val="24"/>
                <w:lang w:val="nl-NL" w:eastAsia="zh-CN"/>
              </w:rPr>
              <w:t>Sempach</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2E7DEB4" wp14:editId="54577269">
                  <wp:extent cx="358140" cy="226695"/>
                  <wp:effectExtent l="19050" t="0" r="3810" b="0"/>
                  <wp:docPr id="290" name="Afbeelding 29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2D49E7">
      <w:pPr>
        <w:keepLines/>
        <w:autoSpaceDE w:val="0"/>
        <w:autoSpaceDN w:val="0"/>
        <w:adjustRightInd w:val="0"/>
        <w:spacing w:before="120" w:after="120"/>
        <w:rPr>
          <w:rFonts w:ascii="Verdana" w:hAnsi="Verdana"/>
          <w:sz w:val="24"/>
          <w:szCs w:val="24"/>
          <w:lang w:val="nl-NL"/>
        </w:rPr>
      </w:pPr>
      <w:proofErr w:type="spellStart"/>
      <w:r w:rsidRPr="00B375D2">
        <w:rPr>
          <w:rStyle w:val="Plaats"/>
          <w:rFonts w:ascii="Verdana" w:hAnsi="Verdana"/>
          <w:szCs w:val="24"/>
          <w:lang w:val="nl-NL"/>
        </w:rPr>
        <w:t>Sempach</w:t>
      </w:r>
      <w:proofErr w:type="spellEnd"/>
      <w:r w:rsidRPr="00B375D2">
        <w:rPr>
          <w:rFonts w:ascii="Verdana" w:hAnsi="Verdana"/>
          <w:b/>
          <w:sz w:val="24"/>
          <w:szCs w:val="24"/>
          <w:lang w:val="nl-NL"/>
        </w:rPr>
        <w:tab/>
      </w:r>
      <w:r w:rsidRPr="00B375D2">
        <w:rPr>
          <w:rFonts w:ascii="Verdana" w:hAnsi="Verdana"/>
          <w:sz w:val="24"/>
          <w:szCs w:val="24"/>
          <w:lang w:val="nl-NL"/>
        </w:rPr>
        <w:t>± 3200 inwoners.</w:t>
      </w:r>
      <w:r w:rsidRPr="00B375D2">
        <w:rPr>
          <w:rFonts w:ascii="Verdana" w:hAnsi="Verdana"/>
          <w:sz w:val="24"/>
          <w:szCs w:val="24"/>
          <w:lang w:val="nl-NL"/>
        </w:rPr>
        <w:tab/>
      </w:r>
    </w:p>
    <w:p w:rsidR="002D49E7" w:rsidRPr="00B375D2" w:rsidRDefault="002D49E7" w:rsidP="002D49E7">
      <w:pPr>
        <w:pStyle w:val="BusTic"/>
      </w:pPr>
      <w:r w:rsidRPr="00B375D2">
        <w:t xml:space="preserve">Gelegen in het kanton Luzern, aan de oostelijke oever van de </w:t>
      </w:r>
      <w:proofErr w:type="spellStart"/>
      <w:r w:rsidRPr="00B375D2">
        <w:t>Sempacher</w:t>
      </w:r>
      <w:proofErr w:type="spellEnd"/>
      <w:r w:rsidRPr="00B375D2">
        <w:t xml:space="preserve"> See.</w:t>
      </w:r>
    </w:p>
    <w:p w:rsidR="002D49E7" w:rsidRPr="00B375D2" w:rsidRDefault="002D49E7" w:rsidP="002D49E7">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Raadhuis in vakwerkbouw (1737). </w:t>
      </w:r>
    </w:p>
    <w:p w:rsidR="002D49E7" w:rsidRPr="00B375D2" w:rsidRDefault="002D49E7" w:rsidP="002D49E7">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Deels uit de 10</w:t>
      </w:r>
      <w:r w:rsidRPr="00B375D2">
        <w:rPr>
          <w:rFonts w:ascii="Verdana" w:hAnsi="Verdana"/>
          <w:sz w:val="24"/>
          <w:szCs w:val="24"/>
          <w:vertAlign w:val="superscript"/>
          <w:lang w:val="nl-NL"/>
        </w:rPr>
        <w:t>de</w:t>
      </w:r>
      <w:r w:rsidRPr="00B375D2">
        <w:rPr>
          <w:rFonts w:ascii="Verdana" w:hAnsi="Verdana"/>
          <w:sz w:val="24"/>
          <w:szCs w:val="24"/>
          <w:lang w:val="nl-NL"/>
        </w:rPr>
        <w:t xml:space="preserve"> eeuw daterende St. </w:t>
      </w:r>
      <w:proofErr w:type="spellStart"/>
      <w:r w:rsidRPr="00B375D2">
        <w:rPr>
          <w:rFonts w:ascii="Verdana" w:hAnsi="Verdana"/>
          <w:sz w:val="24"/>
          <w:szCs w:val="24"/>
          <w:lang w:val="nl-NL"/>
        </w:rPr>
        <w:t>Martinskirche</w:t>
      </w:r>
      <w:proofErr w:type="spellEnd"/>
      <w:r w:rsidRPr="00B375D2">
        <w:rPr>
          <w:rFonts w:ascii="Verdana" w:hAnsi="Verdana"/>
          <w:sz w:val="24"/>
          <w:szCs w:val="24"/>
          <w:lang w:val="nl-NL"/>
        </w:rPr>
        <w:t xml:space="preserve">. </w:t>
      </w:r>
    </w:p>
    <w:p w:rsidR="002D49E7" w:rsidRPr="00B375D2" w:rsidRDefault="002D49E7" w:rsidP="002D49E7">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Ten noorden van </w:t>
      </w:r>
      <w:proofErr w:type="spellStart"/>
      <w:r w:rsidRPr="00B375D2">
        <w:rPr>
          <w:rFonts w:ascii="Verdana" w:hAnsi="Verdana"/>
          <w:sz w:val="24"/>
          <w:szCs w:val="24"/>
          <w:lang w:val="nl-NL"/>
        </w:rPr>
        <w:t>Sempach</w:t>
      </w:r>
      <w:proofErr w:type="spellEnd"/>
      <w:r w:rsidRPr="00B375D2">
        <w:rPr>
          <w:rFonts w:ascii="Verdana" w:hAnsi="Verdana"/>
          <w:sz w:val="24"/>
          <w:szCs w:val="24"/>
          <w:lang w:val="nl-NL"/>
        </w:rPr>
        <w:t xml:space="preserve"> herinnert een kapel aan de overwinning die de Eedgenoten hier behaalden (9 juli 1386) op hertog Leopold III van Oostenrijk.</w:t>
      </w:r>
    </w:p>
    <w:p w:rsidR="002D49E7" w:rsidRPr="00B375D2" w:rsidRDefault="002D49E7" w:rsidP="002D49E7">
      <w:pPr>
        <w:keepLines/>
        <w:widowControl w:val="0"/>
        <w:numPr>
          <w:ilvl w:val="0"/>
          <w:numId w:val="30"/>
        </w:numPr>
        <w:spacing w:before="120" w:after="120"/>
        <w:ind w:left="283" w:hanging="283"/>
        <w:rPr>
          <w:rFonts w:ascii="Verdana" w:hAnsi="Verdana"/>
          <w:sz w:val="24"/>
          <w:szCs w:val="24"/>
          <w:lang w:val="nl-NL"/>
        </w:rPr>
      </w:pPr>
      <w:r w:rsidRPr="00B375D2">
        <w:rPr>
          <w:rFonts w:ascii="Verdana" w:hAnsi="Verdana"/>
          <w:sz w:val="24"/>
          <w:szCs w:val="24"/>
          <w:lang w:val="nl-NL"/>
        </w:rPr>
        <w:t>Belangrijke plaats in Zwitserse histo</w:t>
      </w:r>
      <w:r w:rsidRPr="00B375D2">
        <w:rPr>
          <w:rFonts w:ascii="Verdana" w:hAnsi="Verdana"/>
          <w:sz w:val="24"/>
          <w:szCs w:val="24"/>
          <w:lang w:val="nl-NL"/>
        </w:rPr>
        <w:softHyphen/>
        <w:t>rie : hier behaalden de Eedgenoten hun 2e overwinning op het Oostenrijkse le</w:t>
      </w:r>
      <w:r w:rsidRPr="00B375D2">
        <w:rPr>
          <w:rFonts w:ascii="Verdana" w:hAnsi="Verdana"/>
          <w:sz w:val="24"/>
          <w:szCs w:val="24"/>
          <w:lang w:val="nl-NL"/>
        </w:rPr>
        <w:softHyphen/>
        <w:t>ger (1386)</w:t>
      </w:r>
    </w:p>
    <w:p w:rsidR="002D49E7" w:rsidRDefault="002D49E7" w:rsidP="002D49E7">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Schlachtkapelle</w:t>
      </w:r>
      <w:proofErr w:type="spellEnd"/>
      <w:r w:rsidRPr="00B375D2">
        <w:rPr>
          <w:rFonts w:ascii="Verdana" w:hAnsi="Verdana"/>
          <w:sz w:val="24"/>
          <w:szCs w:val="24"/>
          <w:lang w:val="nl-NL"/>
        </w:rPr>
        <w:t xml:space="preserve"> St. Jakob de in 1387 gewijde kapel waarin muurschilderingen, vanen, wapens en andere trofeeën her</w:t>
      </w:r>
      <w:r w:rsidRPr="00B375D2">
        <w:rPr>
          <w:rFonts w:ascii="Verdana" w:hAnsi="Verdana"/>
          <w:sz w:val="24"/>
          <w:szCs w:val="24"/>
          <w:lang w:val="nl-NL"/>
        </w:rPr>
        <w:softHyphen/>
        <w:t>inneren aan de smadelijke nederlaag van het Habsburgse leger.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A182B8E" wp14:editId="7C4BAE4A">
                  <wp:extent cx="190500" cy="144780"/>
                  <wp:effectExtent l="0" t="0" r="0" b="7620"/>
                  <wp:docPr id="279" name="Afbeelding 279"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20 </w:t>
            </w:r>
            <w:proofErr w:type="spellStart"/>
            <w:r w:rsidRPr="002225E8">
              <w:rPr>
                <w:rFonts w:ascii="Verdana" w:hAnsi="Verdana"/>
                <w:b/>
                <w:color w:val="000000" w:themeColor="text1"/>
                <w:sz w:val="24"/>
                <w:szCs w:val="24"/>
                <w:lang w:val="nl-NL" w:eastAsia="zh-CN"/>
              </w:rPr>
              <w:t>Sursee</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E6A4690" wp14:editId="4E2201EA">
                  <wp:extent cx="358140" cy="226695"/>
                  <wp:effectExtent l="19050" t="0" r="3810" b="0"/>
                  <wp:docPr id="291" name="Afbeelding 29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Pr="00B375D2" w:rsidRDefault="002D49E7" w:rsidP="002D49E7">
      <w:pPr>
        <w:keepLines/>
        <w:widowControl w:val="0"/>
        <w:spacing w:before="120" w:after="120"/>
        <w:rPr>
          <w:rFonts w:ascii="Verdana" w:hAnsi="Verdana"/>
          <w:sz w:val="24"/>
          <w:szCs w:val="24"/>
          <w:lang w:val="nl-NL"/>
        </w:rPr>
      </w:pPr>
      <w:proofErr w:type="spellStart"/>
      <w:r w:rsidRPr="00B375D2">
        <w:rPr>
          <w:rStyle w:val="Plaats"/>
          <w:rFonts w:ascii="Verdana" w:hAnsi="Verdana"/>
          <w:szCs w:val="24"/>
          <w:lang w:val="nl-NL"/>
        </w:rPr>
        <w:t>Sursee</w:t>
      </w:r>
      <w:proofErr w:type="spellEnd"/>
      <w:r w:rsidRPr="00B375D2">
        <w:rPr>
          <w:rFonts w:ascii="Verdana" w:hAnsi="Verdana"/>
          <w:b/>
          <w:sz w:val="24"/>
          <w:szCs w:val="24"/>
          <w:lang w:val="nl-NL"/>
        </w:rPr>
        <w:t xml:space="preserve"> </w:t>
      </w:r>
      <w:r w:rsidRPr="006A1524">
        <w:rPr>
          <w:rFonts w:ascii="Verdana" w:hAnsi="Verdana"/>
          <w:sz w:val="24"/>
          <w:szCs w:val="24"/>
          <w:lang w:val="nl-NL"/>
        </w:rPr>
        <w:t>±</w:t>
      </w:r>
      <w:r w:rsidRPr="00B375D2">
        <w:rPr>
          <w:rFonts w:ascii="Verdana" w:hAnsi="Verdana"/>
          <w:b/>
          <w:sz w:val="24"/>
          <w:szCs w:val="24"/>
          <w:lang w:val="nl-NL"/>
        </w:rPr>
        <w:t xml:space="preserve"> </w:t>
      </w:r>
      <w:r w:rsidRPr="00B375D2">
        <w:rPr>
          <w:rFonts w:ascii="Verdana" w:hAnsi="Verdana"/>
          <w:sz w:val="24"/>
          <w:szCs w:val="24"/>
          <w:lang w:val="nl-NL"/>
        </w:rPr>
        <w:t>5.000 inwoners.</w:t>
      </w:r>
    </w:p>
    <w:p w:rsidR="002D49E7" w:rsidRPr="00B375D2" w:rsidRDefault="002D49E7" w:rsidP="002D49E7">
      <w:pPr>
        <w:keepLines/>
        <w:widowControl w:val="0"/>
        <w:numPr>
          <w:ilvl w:val="0"/>
          <w:numId w:val="31"/>
        </w:numPr>
        <w:spacing w:before="120" w:after="120"/>
        <w:ind w:left="283" w:hanging="283"/>
        <w:rPr>
          <w:rFonts w:ascii="Verdana" w:hAnsi="Verdana"/>
          <w:sz w:val="24"/>
          <w:szCs w:val="24"/>
          <w:lang w:val="nl-NL"/>
        </w:rPr>
      </w:pPr>
      <w:r w:rsidRPr="00B375D2">
        <w:rPr>
          <w:rFonts w:ascii="Verdana" w:hAnsi="Verdana"/>
          <w:sz w:val="24"/>
          <w:szCs w:val="24"/>
          <w:lang w:val="nl-NL"/>
        </w:rPr>
        <w:t xml:space="preserve">Gelegen aan de noordzijde van de </w:t>
      </w:r>
      <w:proofErr w:type="spellStart"/>
      <w:r w:rsidRPr="00B375D2">
        <w:rPr>
          <w:rFonts w:ascii="Verdana" w:hAnsi="Verdana"/>
          <w:sz w:val="24"/>
          <w:szCs w:val="24"/>
          <w:lang w:val="nl-NL"/>
        </w:rPr>
        <w:t>Sem</w:t>
      </w:r>
      <w:r w:rsidRPr="00B375D2">
        <w:rPr>
          <w:rFonts w:ascii="Verdana" w:hAnsi="Verdana"/>
          <w:sz w:val="24"/>
          <w:szCs w:val="24"/>
          <w:lang w:val="nl-NL"/>
        </w:rPr>
        <w:softHyphen/>
        <w:t>pacher</w:t>
      </w:r>
      <w:proofErr w:type="spellEnd"/>
      <w:r w:rsidRPr="00B375D2">
        <w:rPr>
          <w:rFonts w:ascii="Verdana" w:hAnsi="Verdana"/>
          <w:sz w:val="24"/>
          <w:szCs w:val="24"/>
          <w:lang w:val="nl-NL"/>
        </w:rPr>
        <w:t xml:space="preserve"> See.</w:t>
      </w:r>
    </w:p>
    <w:p w:rsidR="002D49E7" w:rsidRPr="00B375D2" w:rsidRDefault="002D49E7" w:rsidP="002D49E7">
      <w:pPr>
        <w:keepLines/>
        <w:widowControl w:val="0"/>
        <w:numPr>
          <w:ilvl w:val="0"/>
          <w:numId w:val="32"/>
        </w:numPr>
        <w:spacing w:before="120" w:after="120"/>
        <w:ind w:left="283" w:hanging="283"/>
        <w:rPr>
          <w:rFonts w:ascii="Verdana" w:hAnsi="Verdana"/>
          <w:sz w:val="24"/>
          <w:szCs w:val="24"/>
          <w:lang w:val="nl-NL"/>
        </w:rPr>
      </w:pPr>
      <w:r w:rsidRPr="00B375D2">
        <w:rPr>
          <w:rFonts w:ascii="Verdana" w:hAnsi="Verdana"/>
          <w:sz w:val="24"/>
          <w:szCs w:val="24"/>
          <w:lang w:val="nl-NL"/>
        </w:rPr>
        <w:t>Vroeger belangrijk knooppunt in de han</w:t>
      </w:r>
      <w:r w:rsidRPr="00B375D2">
        <w:rPr>
          <w:rFonts w:ascii="Verdana" w:hAnsi="Verdana"/>
          <w:sz w:val="24"/>
          <w:szCs w:val="24"/>
          <w:lang w:val="nl-NL"/>
        </w:rPr>
        <w:softHyphen/>
        <w:t xml:space="preserve">delsroute over de </w:t>
      </w:r>
      <w:proofErr w:type="spellStart"/>
      <w:r w:rsidRPr="00B375D2">
        <w:rPr>
          <w:rFonts w:ascii="Verdana" w:hAnsi="Verdana"/>
          <w:sz w:val="24"/>
          <w:szCs w:val="24"/>
          <w:lang w:val="nl-NL"/>
        </w:rPr>
        <w:t>Gotthard</w:t>
      </w:r>
      <w:proofErr w:type="spellEnd"/>
      <w:r w:rsidRPr="00B375D2">
        <w:rPr>
          <w:rFonts w:ascii="Verdana" w:hAnsi="Verdana"/>
          <w:sz w:val="24"/>
          <w:szCs w:val="24"/>
          <w:lang w:val="nl-NL"/>
        </w:rPr>
        <w:t>; uit die tijd stammen nog enkele fraaie gebouwen.</w:t>
      </w:r>
    </w:p>
    <w:p w:rsidR="002D49E7" w:rsidRPr="00B375D2" w:rsidRDefault="002D49E7" w:rsidP="002D49E7">
      <w:pPr>
        <w:keepLines/>
        <w:widowControl w:val="0"/>
        <w:numPr>
          <w:ilvl w:val="0"/>
          <w:numId w:val="32"/>
        </w:numPr>
        <w:spacing w:before="120" w:after="120"/>
        <w:ind w:left="283" w:hanging="283"/>
        <w:rPr>
          <w:rFonts w:ascii="Verdana" w:hAnsi="Verdana"/>
          <w:sz w:val="24"/>
          <w:szCs w:val="24"/>
          <w:lang w:val="nl-NL"/>
        </w:rPr>
      </w:pPr>
      <w:r w:rsidRPr="00B375D2">
        <w:rPr>
          <w:rFonts w:ascii="Verdana" w:hAnsi="Verdana"/>
          <w:sz w:val="24"/>
          <w:szCs w:val="24"/>
          <w:lang w:val="nl-NL"/>
        </w:rPr>
        <w:t xml:space="preserve">Laatgotisch </w:t>
      </w:r>
      <w:proofErr w:type="spellStart"/>
      <w:r w:rsidRPr="00B375D2">
        <w:rPr>
          <w:rFonts w:ascii="Verdana" w:hAnsi="Verdana"/>
          <w:sz w:val="24"/>
          <w:szCs w:val="24"/>
          <w:lang w:val="nl-NL"/>
        </w:rPr>
        <w:t>Rathaus</w:t>
      </w:r>
      <w:proofErr w:type="spellEnd"/>
      <w:r w:rsidRPr="00B375D2">
        <w:rPr>
          <w:rFonts w:ascii="Verdana" w:hAnsi="Verdana"/>
          <w:sz w:val="24"/>
          <w:szCs w:val="24"/>
          <w:lang w:val="nl-NL"/>
        </w:rPr>
        <w:t xml:space="preserve"> (1546).</w:t>
      </w:r>
    </w:p>
    <w:p w:rsidR="002D49E7" w:rsidRPr="00B375D2" w:rsidRDefault="002D49E7" w:rsidP="002D49E7">
      <w:pPr>
        <w:keepLines/>
        <w:widowControl w:val="0"/>
        <w:numPr>
          <w:ilvl w:val="0"/>
          <w:numId w:val="32"/>
        </w:numPr>
        <w:spacing w:before="120" w:after="120"/>
        <w:ind w:left="283" w:hanging="283"/>
        <w:rPr>
          <w:rFonts w:ascii="Verdana" w:hAnsi="Verdana"/>
          <w:sz w:val="24"/>
          <w:szCs w:val="24"/>
          <w:lang w:val="nl-NL"/>
        </w:rPr>
      </w:pPr>
      <w:r w:rsidRPr="00B375D2">
        <w:rPr>
          <w:rFonts w:ascii="Verdana" w:hAnsi="Verdana"/>
          <w:sz w:val="24"/>
          <w:szCs w:val="24"/>
          <w:lang w:val="nl-NL"/>
        </w:rPr>
        <w:t>Laat -renaissance basiliek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w:t>
      </w:r>
    </w:p>
    <w:p w:rsidR="002D49E7" w:rsidRPr="00B375D2" w:rsidRDefault="002D49E7" w:rsidP="002D49E7">
      <w:pPr>
        <w:keepLines/>
        <w:widowControl w:val="0"/>
        <w:numPr>
          <w:ilvl w:val="0"/>
          <w:numId w:val="32"/>
        </w:numPr>
        <w:spacing w:before="120" w:after="120"/>
        <w:ind w:left="283" w:hanging="283"/>
        <w:rPr>
          <w:rFonts w:ascii="Verdana" w:hAnsi="Verdana"/>
          <w:sz w:val="24"/>
          <w:szCs w:val="24"/>
          <w:lang w:val="nl-NL"/>
        </w:rPr>
      </w:pPr>
      <w:r w:rsidRPr="00B375D2">
        <w:rPr>
          <w:rFonts w:ascii="Verdana" w:hAnsi="Verdana"/>
          <w:sz w:val="24"/>
          <w:szCs w:val="24"/>
          <w:lang w:val="nl-NL"/>
        </w:rPr>
        <w:t>Kapucijnerklooster (1606).</w:t>
      </w:r>
    </w:p>
    <w:p w:rsidR="002D49E7" w:rsidRPr="00B375D2" w:rsidRDefault="002D49E7" w:rsidP="002D49E7">
      <w:pPr>
        <w:keepLines/>
        <w:widowControl w:val="0"/>
        <w:numPr>
          <w:ilvl w:val="0"/>
          <w:numId w:val="32"/>
        </w:numPr>
        <w:spacing w:before="120" w:after="120"/>
        <w:ind w:left="283" w:hanging="283"/>
        <w:rPr>
          <w:rFonts w:ascii="Verdana" w:hAnsi="Verdana"/>
          <w:sz w:val="24"/>
          <w:szCs w:val="24"/>
          <w:lang w:val="nl-NL"/>
        </w:rPr>
      </w:pPr>
      <w:r w:rsidRPr="00B375D2">
        <w:rPr>
          <w:rFonts w:ascii="Verdana" w:hAnsi="Verdana"/>
          <w:sz w:val="24"/>
          <w:szCs w:val="24"/>
          <w:lang w:val="nl-NL"/>
        </w:rPr>
        <w:t>Zeer fraaie smeedijzeren uithangborden.</w:t>
      </w:r>
    </w:p>
    <w:p w:rsidR="002D49E7" w:rsidRDefault="002D49E7" w:rsidP="002D49E7">
      <w:pPr>
        <w:pStyle w:val="Lijstalinea"/>
        <w:keepLines/>
        <w:widowControl w:val="0"/>
        <w:numPr>
          <w:ilvl w:val="0"/>
          <w:numId w:val="32"/>
        </w:numPr>
        <w:autoSpaceDE w:val="0"/>
        <w:autoSpaceDN w:val="0"/>
        <w:adjustRightInd w:val="0"/>
        <w:ind w:left="283" w:hanging="283"/>
        <w:contextualSpacing/>
        <w:rPr>
          <w:szCs w:val="24"/>
          <w:lang w:val="nl-NL"/>
        </w:rPr>
      </w:pPr>
      <w:r w:rsidRPr="00B375D2">
        <w:rPr>
          <w:szCs w:val="24"/>
          <w:lang w:val="nl-NL"/>
        </w:rPr>
        <w:t xml:space="preserve">Na de plaats </w:t>
      </w:r>
      <w:proofErr w:type="spellStart"/>
      <w:r w:rsidRPr="00B375D2">
        <w:rPr>
          <w:b/>
          <w:szCs w:val="24"/>
          <w:lang w:val="nl-NL"/>
        </w:rPr>
        <w:t>Sursee</w:t>
      </w:r>
      <w:proofErr w:type="spellEnd"/>
      <w:r w:rsidRPr="00B375D2">
        <w:rPr>
          <w:szCs w:val="24"/>
          <w:lang w:val="nl-NL"/>
        </w:rPr>
        <w:t xml:space="preserve"> zien we links van de weg de </w:t>
      </w:r>
      <w:proofErr w:type="spellStart"/>
      <w:r w:rsidRPr="00B375D2">
        <w:rPr>
          <w:b/>
          <w:szCs w:val="24"/>
          <w:lang w:val="nl-NL"/>
        </w:rPr>
        <w:t>Sempacher</w:t>
      </w:r>
      <w:proofErr w:type="spellEnd"/>
      <w:r w:rsidRPr="00B375D2">
        <w:rPr>
          <w:b/>
          <w:szCs w:val="24"/>
          <w:lang w:val="nl-NL"/>
        </w:rPr>
        <w:t xml:space="preserve"> See</w:t>
      </w:r>
      <w:r w:rsidRPr="00B375D2">
        <w:rPr>
          <w:szCs w:val="24"/>
          <w:lang w:val="nl-NL"/>
        </w:rP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D49E7" w:rsidRPr="00D253CD" w:rsidTr="002D49E7">
        <w:trPr>
          <w:trHeight w:val="510"/>
        </w:trPr>
        <w:tc>
          <w:tcPr>
            <w:tcW w:w="5102" w:type="dxa"/>
            <w:shd w:val="clear" w:color="auto" w:fill="auto"/>
            <w:vAlign w:val="center"/>
          </w:tcPr>
          <w:p w:rsidR="002D49E7" w:rsidRPr="00D253CD" w:rsidRDefault="002D49E7" w:rsidP="002D49E7">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468C635C" wp14:editId="12CC970B">
                  <wp:extent cx="190500" cy="144780"/>
                  <wp:effectExtent l="0" t="0" r="0" b="7620"/>
                  <wp:docPr id="278" name="Afbeelding 278"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19 </w:t>
            </w:r>
            <w:proofErr w:type="spellStart"/>
            <w:r w:rsidRPr="002225E8">
              <w:rPr>
                <w:rFonts w:ascii="Verdana" w:hAnsi="Verdana"/>
                <w:b/>
                <w:color w:val="000000" w:themeColor="text1"/>
                <w:sz w:val="24"/>
                <w:szCs w:val="24"/>
                <w:lang w:val="nl-NL" w:eastAsia="zh-CN"/>
              </w:rPr>
              <w:t>Dagmersellen</w:t>
            </w:r>
            <w:proofErr w:type="spellEnd"/>
          </w:p>
        </w:tc>
        <w:tc>
          <w:tcPr>
            <w:tcW w:w="850" w:type="dxa"/>
            <w:vAlign w:val="center"/>
          </w:tcPr>
          <w:p w:rsidR="002D49E7" w:rsidRPr="00D253CD" w:rsidRDefault="002D49E7" w:rsidP="002D49E7">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DCB3392" wp14:editId="0786592F">
                  <wp:extent cx="358140" cy="226695"/>
                  <wp:effectExtent l="19050" t="0" r="3810" b="0"/>
                  <wp:docPr id="292" name="Afbeelding 29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p w:rsidR="002053C3" w:rsidRDefault="002053C3" w:rsidP="004A396C">
      <w:pPr>
        <w:pStyle w:val="Alinia6"/>
        <w:rPr>
          <w:rStyle w:val="Beziens"/>
        </w:rPr>
      </w:pPr>
    </w:p>
    <w:p w:rsidR="002053C3" w:rsidRDefault="002053C3" w:rsidP="004A396C">
      <w:pPr>
        <w:pStyle w:val="Alinia6"/>
        <w:rPr>
          <w:rStyle w:val="Beziens"/>
        </w:rPr>
      </w:pPr>
    </w:p>
    <w:p w:rsidR="002053C3" w:rsidRDefault="002053C3" w:rsidP="004A396C">
      <w:pPr>
        <w:pStyle w:val="Alinia6"/>
        <w:rPr>
          <w:rStyle w:val="Beziens"/>
        </w:rPr>
      </w:pPr>
    </w:p>
    <w:p w:rsidR="004A396C" w:rsidRPr="00DE2EBC" w:rsidRDefault="004A396C" w:rsidP="004A396C">
      <w:pPr>
        <w:pStyle w:val="Alinia6"/>
        <w:rPr>
          <w:rStyle w:val="Beziens"/>
        </w:rPr>
      </w:pPr>
      <w:r w:rsidRPr="00DE2EBC">
        <w:rPr>
          <w:rStyle w:val="Beziens"/>
        </w:rPr>
        <w:lastRenderedPageBreak/>
        <w:t>Kanton Luzern</w:t>
      </w:r>
    </w:p>
    <w:p w:rsidR="004A396C" w:rsidRDefault="004A396C" w:rsidP="004A396C">
      <w:pPr>
        <w:pStyle w:val="BusTic"/>
      </w:pPr>
      <w:r w:rsidRPr="00DE2EBC">
        <w:t xml:space="preserve">Luzern is een kanton in het midden van Zwitserland. </w:t>
      </w:r>
    </w:p>
    <w:p w:rsidR="004A396C" w:rsidRDefault="004A396C" w:rsidP="004A396C">
      <w:pPr>
        <w:pStyle w:val="BusTic"/>
      </w:pPr>
      <w:r w:rsidRPr="00DE2EBC">
        <w:t xml:space="preserve">Het is een deel van Centraal-Zwitserland. </w:t>
      </w:r>
    </w:p>
    <w:p w:rsidR="004A396C" w:rsidRPr="00DE2EBC" w:rsidRDefault="004A396C" w:rsidP="004A396C">
      <w:pPr>
        <w:pStyle w:val="BusTic"/>
      </w:pPr>
      <w:r w:rsidRPr="00DE2EBC">
        <w:t>Het ligt aan de voeten van de Alpen.</w:t>
      </w:r>
    </w:p>
    <w:p w:rsidR="004A396C" w:rsidRPr="00DE2EBC" w:rsidRDefault="004A396C" w:rsidP="004A396C">
      <w:pPr>
        <w:pStyle w:val="BusTic"/>
      </w:pPr>
      <w:r w:rsidRPr="00DE2EBC">
        <w:t xml:space="preserve">Duits: Luzern; Frans: </w:t>
      </w:r>
      <w:proofErr w:type="spellStart"/>
      <w:r w:rsidRPr="00DE2EBC">
        <w:t>Lucerne</w:t>
      </w:r>
      <w:proofErr w:type="spellEnd"/>
      <w:r w:rsidRPr="00DE2EBC">
        <w:t xml:space="preserve">; Italiaans: </w:t>
      </w:r>
      <w:proofErr w:type="spellStart"/>
      <w:r w:rsidRPr="00DE2EBC">
        <w:t>Lucerna</w:t>
      </w:r>
      <w:proofErr w:type="spellEnd"/>
      <w:r w:rsidRPr="00DE2EBC">
        <w:t xml:space="preserve">; </w:t>
      </w:r>
      <w:proofErr w:type="spellStart"/>
      <w:r w:rsidRPr="00DE2EBC">
        <w:t>Reto</w:t>
      </w:r>
      <w:proofErr w:type="spellEnd"/>
      <w:r w:rsidRPr="00DE2EBC">
        <w:t xml:space="preserve">-Romaans: </w:t>
      </w:r>
      <w:proofErr w:type="spellStart"/>
      <w:r w:rsidRPr="00DE2EBC">
        <w:t>Lucerna</w:t>
      </w:r>
      <w:proofErr w:type="spellEnd"/>
      <w:r w:rsidRPr="00DE2EBC">
        <w:t xml:space="preserve">; Engels: </w:t>
      </w:r>
      <w:proofErr w:type="spellStart"/>
      <w:r w:rsidRPr="00DE2EBC">
        <w:t>Lucerne</w:t>
      </w:r>
      <w:proofErr w:type="spellEnd"/>
      <w:r w:rsidRPr="00DE2EBC">
        <w:t>.</w:t>
      </w:r>
    </w:p>
    <w:p w:rsidR="004A396C" w:rsidRDefault="004A396C" w:rsidP="004A396C">
      <w:pPr>
        <w:pStyle w:val="BusTic"/>
      </w:pPr>
      <w:r w:rsidRPr="00DE2EBC">
        <w:t>De inwoners van het kanton zijn voor het overgrote deel Rooms-katholiek (70,9%), 12,2 % is protestant</w:t>
      </w:r>
    </w:p>
    <w:p w:rsidR="004A396C" w:rsidRPr="003F12D0" w:rsidRDefault="004A396C" w:rsidP="004A396C">
      <w:pPr>
        <w:pStyle w:val="Alinia6"/>
        <w:rPr>
          <w:rStyle w:val="Beziens"/>
        </w:rPr>
      </w:pPr>
      <w:r w:rsidRPr="003F12D0">
        <w:rPr>
          <w:rStyle w:val="Beziens"/>
        </w:rPr>
        <w:t>Geschiedenis</w:t>
      </w:r>
    </w:p>
    <w:p w:rsidR="004A396C" w:rsidRDefault="004A396C" w:rsidP="004A396C">
      <w:pPr>
        <w:pStyle w:val="BusTic"/>
      </w:pPr>
      <w:r w:rsidRPr="00DE2EBC">
        <w:t xml:space="preserve">Vanuit het steentijd (ca. 8000-4000 voor Chr.) zijn de eerste tekenen van bewoning in kanton Luzern aangetroffen. </w:t>
      </w:r>
    </w:p>
    <w:p w:rsidR="004A396C" w:rsidRDefault="004A396C" w:rsidP="004A396C">
      <w:pPr>
        <w:pStyle w:val="BusTic"/>
      </w:pPr>
      <w:r w:rsidRPr="00DE2EBC">
        <w:t xml:space="preserve">Tussen 800 en 300 voor Chr. komen de eerste Kelten - vooral de Helvetiërs - naar Binnen-Zwitserland en handelen al over de </w:t>
      </w:r>
      <w:proofErr w:type="spellStart"/>
      <w:r w:rsidRPr="00DE2EBC">
        <w:t>Gotthardpas</w:t>
      </w:r>
      <w:proofErr w:type="spellEnd"/>
      <w:r w:rsidRPr="00DE2EBC">
        <w:t xml:space="preserve">. </w:t>
      </w:r>
    </w:p>
    <w:p w:rsidR="004A396C" w:rsidRPr="00DE2EBC" w:rsidRDefault="004A396C" w:rsidP="004A396C">
      <w:pPr>
        <w:pStyle w:val="BusTic"/>
      </w:pPr>
      <w:r w:rsidRPr="00DE2EBC">
        <w:t>15 voor Chr. wordt dit deel van Zwitserland in het Romeinse Rijk geïntegreerd.</w:t>
      </w:r>
    </w:p>
    <w:p w:rsidR="004A396C" w:rsidRPr="00DE2EBC" w:rsidRDefault="004A396C" w:rsidP="004A396C">
      <w:pPr>
        <w:pStyle w:val="BusTic"/>
      </w:pPr>
      <w:r w:rsidRPr="00DE2EBC">
        <w:t>Na het einde van het Romeinse Rijk, komen vanaf de 6</w:t>
      </w:r>
      <w:r w:rsidRPr="003F12D0">
        <w:rPr>
          <w:vertAlign w:val="superscript"/>
        </w:rPr>
        <w:t>de</w:t>
      </w:r>
      <w:r>
        <w:t xml:space="preserve"> </w:t>
      </w:r>
      <w:r w:rsidRPr="00DE2EBC">
        <w:t xml:space="preserve">eeuw de Germanen hier. In 750 wordt </w:t>
      </w:r>
      <w:proofErr w:type="spellStart"/>
      <w:r w:rsidRPr="00DE2EBC">
        <w:t>Luceria</w:t>
      </w:r>
      <w:proofErr w:type="spellEnd"/>
      <w:r w:rsidRPr="00DE2EBC">
        <w:t xml:space="preserve"> gesticht, het latere Luzern.</w:t>
      </w:r>
    </w:p>
    <w:p w:rsidR="004A396C" w:rsidRPr="00DE2EBC" w:rsidRDefault="004A396C" w:rsidP="004A396C">
      <w:pPr>
        <w:pStyle w:val="BusTic"/>
      </w:pPr>
      <w:r w:rsidRPr="00DE2EBC">
        <w:t xml:space="preserve">In 1845 poogden radicale </w:t>
      </w:r>
      <w:proofErr w:type="spellStart"/>
      <w:r w:rsidRPr="00DE2EBC">
        <w:t>Vrijscharen</w:t>
      </w:r>
      <w:proofErr w:type="spellEnd"/>
      <w:r w:rsidRPr="00DE2EBC">
        <w:t xml:space="preserve"> (</w:t>
      </w:r>
      <w:proofErr w:type="spellStart"/>
      <w:r w:rsidRPr="00DE2EBC">
        <w:t>Freischärler</w:t>
      </w:r>
      <w:proofErr w:type="spellEnd"/>
      <w:r w:rsidRPr="00DE2EBC">
        <w:t xml:space="preserve">) in Luzern de macht te grijpen en de conservatieve regering af te zetten. </w:t>
      </w:r>
    </w:p>
    <w:p w:rsidR="004A396C" w:rsidRDefault="004A396C" w:rsidP="004A396C">
      <w:pPr>
        <w:pStyle w:val="BusTic"/>
      </w:pPr>
      <w:r w:rsidRPr="00DE2EBC">
        <w:t xml:space="preserve">Omstreeks 1290 is Luzern een zelfstandige stad met ongeveer 3000 inwoners. </w:t>
      </w:r>
    </w:p>
    <w:p w:rsidR="004A396C" w:rsidRDefault="004A396C" w:rsidP="004A396C">
      <w:pPr>
        <w:pStyle w:val="BusTic"/>
      </w:pPr>
      <w:r w:rsidRPr="00DE2EBC">
        <w:t xml:space="preserve">In deze tijd krijgen de </w:t>
      </w:r>
      <w:proofErr w:type="spellStart"/>
      <w:r w:rsidRPr="00DE2EBC">
        <w:t>Habsburgers</w:t>
      </w:r>
      <w:proofErr w:type="spellEnd"/>
      <w:r w:rsidRPr="00DE2EBC">
        <w:t xml:space="preserve"> meer macht en koning Rudolf I van </w:t>
      </w:r>
      <w:proofErr w:type="spellStart"/>
      <w:r w:rsidRPr="00DE2EBC">
        <w:t>Habsburg</w:t>
      </w:r>
      <w:proofErr w:type="spellEnd"/>
      <w:r w:rsidRPr="00DE2EBC">
        <w:t xml:space="preserve"> voegde Luzern toe aan Oostenrijk. </w:t>
      </w:r>
    </w:p>
    <w:p w:rsidR="004A396C" w:rsidRDefault="004A396C" w:rsidP="004A396C">
      <w:pPr>
        <w:pStyle w:val="BusTic"/>
      </w:pPr>
      <w:r w:rsidRPr="00DE2EBC">
        <w:t xml:space="preserve">In 1291 sluiten de buren Uri, </w:t>
      </w:r>
      <w:proofErr w:type="spellStart"/>
      <w:r w:rsidRPr="00DE2EBC">
        <w:t>Nidwalden</w:t>
      </w:r>
      <w:proofErr w:type="spellEnd"/>
      <w:r w:rsidRPr="00DE2EBC">
        <w:t xml:space="preserve"> en Schwyz een verbond, waarna ze Luzern helpen in de strijd tegen de </w:t>
      </w:r>
      <w:proofErr w:type="spellStart"/>
      <w:r w:rsidRPr="00DE2EBC">
        <w:t>Habsburgers</w:t>
      </w:r>
      <w:proofErr w:type="spellEnd"/>
      <w:r w:rsidRPr="00DE2EBC">
        <w:t xml:space="preserve">, wat er uiteindelijk toe leidt, dat Luzern zich bij het Zwitsers Eedgenootschap aansluit in 1332. </w:t>
      </w:r>
    </w:p>
    <w:p w:rsidR="004A396C" w:rsidRDefault="004A396C" w:rsidP="004A396C">
      <w:pPr>
        <w:pStyle w:val="BusTic"/>
      </w:pPr>
      <w:r w:rsidRPr="00DE2EBC">
        <w:t xml:space="preserve">In 1386 winnen ze de laatste slag tegen de </w:t>
      </w:r>
      <w:proofErr w:type="spellStart"/>
      <w:r w:rsidRPr="00DE2EBC">
        <w:t>Habsburgers</w:t>
      </w:r>
      <w:proofErr w:type="spellEnd"/>
      <w:r w:rsidRPr="00DE2EBC">
        <w:t xml:space="preserve">. </w:t>
      </w:r>
    </w:p>
    <w:p w:rsidR="004A396C" w:rsidRDefault="004A396C" w:rsidP="004A396C">
      <w:pPr>
        <w:pStyle w:val="BusTic"/>
      </w:pPr>
      <w:r w:rsidRPr="00DE2EBC">
        <w:t xml:space="preserve">De grenzen van toen zijn ongeveer gelijk aan de grenzen van nu. </w:t>
      </w:r>
    </w:p>
    <w:p w:rsidR="004A396C" w:rsidRDefault="004A396C" w:rsidP="004A396C">
      <w:pPr>
        <w:pStyle w:val="BusTic"/>
      </w:pPr>
      <w:r w:rsidRPr="00DE2EBC">
        <w:t>In 1848 wordt de statenbond tot een bondsstaat omgevormd en wordt Luzern een van de 26 kantons.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F12E3C6" wp14:editId="02B8E8A8">
                  <wp:extent cx="190500" cy="144780"/>
                  <wp:effectExtent l="0" t="0" r="0" b="7620"/>
                  <wp:docPr id="277" name="Afbeelding 27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18 Reiden</w:t>
            </w:r>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AC215F7" wp14:editId="52D164E8">
                  <wp:extent cx="358140" cy="226695"/>
                  <wp:effectExtent l="19050" t="0" r="3810" b="0"/>
                  <wp:docPr id="293" name="Afbeelding 29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2D49E7" w:rsidRDefault="002D49E7"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A396C" w:rsidRPr="00EE245B" w:rsidTr="002053C3">
        <w:trPr>
          <w:trHeight w:val="282"/>
        </w:trPr>
        <w:tc>
          <w:tcPr>
            <w:tcW w:w="2093" w:type="pct"/>
            <w:vMerge w:val="restart"/>
            <w:shd w:val="clear" w:color="auto" w:fill="D9D9D9" w:themeFill="background1" w:themeFillShade="D9"/>
            <w:vAlign w:val="center"/>
          </w:tcPr>
          <w:p w:rsidR="004A396C" w:rsidRPr="00EE245B" w:rsidRDefault="004A396C" w:rsidP="002053C3">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404AE493" wp14:editId="142FA4FC">
                  <wp:extent cx="205740" cy="144780"/>
                  <wp:effectExtent l="0" t="0" r="3810" b="7620"/>
                  <wp:docPr id="10" name="Afbeelding 10"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02D91943" wp14:editId="5DAADE47">
                  <wp:extent cx="190500" cy="144780"/>
                  <wp:effectExtent l="0" t="0" r="0" b="7620"/>
                  <wp:docPr id="11" name="Afbeelding 11"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17 </w:t>
            </w:r>
            <w:hyperlink r:id="rId35" w:tooltip="Verzweigung Wiggertal"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Wiggertal</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AA2DAC">
              <w:rPr>
                <w:rFonts w:ascii="Comic Sans MS" w:hAnsi="Comic Sans MS"/>
                <w:b/>
                <w:noProof/>
                <w:color w:val="0000FF"/>
                <w:sz w:val="24"/>
                <w:szCs w:val="24"/>
                <w:lang w:val="nl-NL" w:eastAsia="zh-CN"/>
              </w:rPr>
              <w:drawing>
                <wp:inline distT="0" distB="0" distL="0" distR="0" wp14:anchorId="7F1E39CF" wp14:editId="459CC03F">
                  <wp:extent cx="358140" cy="226695"/>
                  <wp:effectExtent l="19050" t="0" r="3810" b="0"/>
                  <wp:docPr id="275" name="Afbeelding 27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36" tgtFrame="_blank" tooltip="&quot;Hansalinie: Fehmarn - Oldenburg - Hamburg - Bremen - Dortmund - Köln - Blankenheim - Wittlich - Saarbrücken&quot;"/>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r w:rsidRPr="00B0664A">
              <w:rPr>
                <w:rFonts w:ascii="Verdana" w:hAnsi="Verdana"/>
                <w:b/>
                <w:sz w:val="24"/>
                <w:szCs w:val="24"/>
                <w:lang w:val="nl-NL"/>
              </w:rPr>
              <w:t>Genève</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9880914" wp14:editId="62D11616">
                  <wp:extent cx="358140" cy="226695"/>
                  <wp:effectExtent l="19050" t="0" r="3810" b="0"/>
                  <wp:docPr id="294" name="Afbeelding 29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A396C" w:rsidRPr="00EE245B" w:rsidTr="002053C3">
        <w:trPr>
          <w:trHeight w:val="282"/>
        </w:trPr>
        <w:tc>
          <w:tcPr>
            <w:tcW w:w="2093" w:type="pct"/>
            <w:vMerge/>
            <w:shd w:val="clear" w:color="auto" w:fill="D9D9D9" w:themeFill="background1" w:themeFillShade="D9"/>
            <w:vAlign w:val="center"/>
          </w:tcPr>
          <w:p w:rsidR="004A396C" w:rsidRPr="00EE245B" w:rsidRDefault="004A396C" w:rsidP="002053C3">
            <w:pPr>
              <w:rPr>
                <w:rFonts w:ascii="Verdana" w:hAnsi="Verdana"/>
                <w:b/>
                <w:sz w:val="24"/>
                <w:szCs w:val="24"/>
                <w:lang w:val="nl-NL"/>
              </w:rPr>
            </w:pPr>
          </w:p>
        </w:tc>
        <w:tc>
          <w:tcPr>
            <w:tcW w:w="407" w:type="pct"/>
            <w:vMerge/>
            <w:vAlign w:val="center"/>
          </w:tcPr>
          <w:p w:rsidR="004A396C" w:rsidRPr="00EE245B" w:rsidRDefault="004A396C" w:rsidP="002053C3">
            <w:pPr>
              <w:jc w:val="center"/>
              <w:rPr>
                <w:rFonts w:ascii="Verdana" w:hAnsi="Verdana"/>
                <w:b/>
                <w:sz w:val="24"/>
                <w:szCs w:val="24"/>
                <w:lang w:val="nl-NL"/>
              </w:rPr>
            </w:pP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r w:rsidRPr="00AA2DAC">
              <w:rPr>
                <w:rFonts w:ascii="Verdana" w:hAnsi="Verdana"/>
                <w:b/>
                <w:sz w:val="24"/>
                <w:szCs w:val="24"/>
                <w:lang w:val="nl-NL"/>
              </w:rPr>
              <w:t xml:space="preserve">St. </w:t>
            </w:r>
            <w:proofErr w:type="spellStart"/>
            <w:r w:rsidRPr="00AA2DAC">
              <w:rPr>
                <w:rFonts w:ascii="Verdana" w:hAnsi="Verdana"/>
                <w:b/>
                <w:sz w:val="24"/>
                <w:szCs w:val="24"/>
                <w:lang w:val="nl-NL"/>
              </w:rPr>
              <w:t>Margrethen</w:t>
            </w:r>
            <w:proofErr w:type="spellEnd"/>
          </w:p>
        </w:tc>
        <w:tc>
          <w:tcPr>
            <w:tcW w:w="407" w:type="pct"/>
            <w:vMerge/>
            <w:vAlign w:val="center"/>
          </w:tcPr>
          <w:p w:rsidR="004A396C" w:rsidRPr="00EE245B" w:rsidRDefault="004A396C" w:rsidP="002053C3">
            <w:pPr>
              <w:jc w:val="center"/>
              <w:rPr>
                <w:rFonts w:ascii="Verdana" w:hAnsi="Verdana"/>
                <w:b/>
                <w:sz w:val="24"/>
                <w:szCs w:val="24"/>
                <w:lang w:val="nl-NL"/>
              </w:rPr>
            </w:pPr>
          </w:p>
        </w:tc>
      </w:tr>
    </w:tbl>
    <w:p w:rsidR="004A396C" w:rsidRDefault="004A396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79ACB102" wp14:editId="710F985A">
                  <wp:extent cx="190500" cy="144780"/>
                  <wp:effectExtent l="0" t="0" r="0" b="7620"/>
                  <wp:docPr id="276" name="Afbeelding 276"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16 </w:t>
            </w:r>
            <w:proofErr w:type="spellStart"/>
            <w:r w:rsidRPr="002225E8">
              <w:rPr>
                <w:rFonts w:ascii="Verdana" w:hAnsi="Verdana"/>
                <w:b/>
                <w:color w:val="000000" w:themeColor="text1"/>
                <w:sz w:val="24"/>
                <w:szCs w:val="24"/>
                <w:lang w:val="nl-NL" w:eastAsia="zh-CN"/>
              </w:rPr>
              <w:t>Rothrist</w:t>
            </w:r>
            <w:proofErr w:type="spellEnd"/>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E54B3FF" wp14:editId="128A2EDB">
                  <wp:extent cx="358140" cy="226695"/>
                  <wp:effectExtent l="19050" t="0" r="3810" b="0"/>
                  <wp:docPr id="295" name="Afbeelding 29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A396C" w:rsidRPr="00EE245B" w:rsidTr="002053C3">
        <w:trPr>
          <w:trHeight w:val="282"/>
        </w:trPr>
        <w:tc>
          <w:tcPr>
            <w:tcW w:w="2093" w:type="pct"/>
            <w:vMerge w:val="restart"/>
            <w:shd w:val="clear" w:color="auto" w:fill="D9D9D9" w:themeFill="background1" w:themeFillShade="D9"/>
            <w:vAlign w:val="center"/>
          </w:tcPr>
          <w:p w:rsidR="004A396C" w:rsidRPr="00EE245B" w:rsidRDefault="004A396C" w:rsidP="002053C3">
            <w:pPr>
              <w:rPr>
                <w:rFonts w:ascii="Verdana" w:hAnsi="Verdana"/>
                <w:b/>
                <w:sz w:val="24"/>
                <w:szCs w:val="24"/>
                <w:lang w:val="nl-NL"/>
              </w:rPr>
            </w:pPr>
            <w:r w:rsidRPr="00EE245B">
              <w:rPr>
                <w:rFonts w:ascii="Verdana" w:hAnsi="Verdana"/>
                <w:b/>
                <w:noProof/>
                <w:color w:val="000000" w:themeColor="text1"/>
                <w:sz w:val="24"/>
                <w:szCs w:val="24"/>
                <w:lang w:val="nl-NL" w:eastAsia="zh-CN"/>
              </w:rPr>
              <w:lastRenderedPageBreak/>
              <w:drawing>
                <wp:inline distT="0" distB="0" distL="0" distR="0" wp14:anchorId="5C76F222" wp14:editId="5A33E927">
                  <wp:extent cx="205740" cy="144780"/>
                  <wp:effectExtent l="0" t="0" r="3810" b="7620"/>
                  <wp:docPr id="8" name="Afbeelding 8"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14845F1A" wp14:editId="35412B6F">
                  <wp:extent cx="190500" cy="144780"/>
                  <wp:effectExtent l="0" t="0" r="0" b="7620"/>
                  <wp:docPr id="9" name="Afbeelding 9"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15 </w:t>
            </w:r>
            <w:hyperlink r:id="rId38" w:tooltip="Verzweigung Härkingen"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Härkingen</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AA2DAC">
              <w:rPr>
                <w:rFonts w:ascii="Comic Sans MS" w:hAnsi="Comic Sans MS"/>
                <w:b/>
                <w:noProof/>
                <w:color w:val="0000FF"/>
                <w:sz w:val="24"/>
                <w:szCs w:val="24"/>
                <w:lang w:val="nl-NL" w:eastAsia="zh-CN"/>
              </w:rPr>
              <w:drawing>
                <wp:inline distT="0" distB="0" distL="0" distR="0" wp14:anchorId="202C03A3" wp14:editId="53945489">
                  <wp:extent cx="358140" cy="226695"/>
                  <wp:effectExtent l="19050" t="0" r="3810" b="0"/>
                  <wp:docPr id="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36" tgtFrame="_blank" tooltip="&quot;Hansalinie: Fehmarn - Oldenburg - Hamburg - Bremen - Dortmund - Köln - Blankenheim - Wittlich - Saarbrücken&quot;"/>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r w:rsidRPr="00B0664A">
              <w:rPr>
                <w:rFonts w:ascii="Verdana" w:hAnsi="Verdana"/>
                <w:b/>
                <w:sz w:val="24"/>
                <w:szCs w:val="24"/>
                <w:lang w:val="nl-NL"/>
              </w:rPr>
              <w:t>Genève</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C7C012E" wp14:editId="3C4633C1">
                  <wp:extent cx="358140" cy="226695"/>
                  <wp:effectExtent l="19050" t="0" r="3810" b="0"/>
                  <wp:docPr id="296" name="Afbeelding 29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A396C" w:rsidRPr="00EE245B" w:rsidTr="002053C3">
        <w:trPr>
          <w:trHeight w:val="282"/>
        </w:trPr>
        <w:tc>
          <w:tcPr>
            <w:tcW w:w="2093" w:type="pct"/>
            <w:vMerge/>
            <w:shd w:val="clear" w:color="auto" w:fill="D9D9D9" w:themeFill="background1" w:themeFillShade="D9"/>
            <w:vAlign w:val="center"/>
          </w:tcPr>
          <w:p w:rsidR="004A396C" w:rsidRPr="00EE245B" w:rsidRDefault="004A396C" w:rsidP="002053C3">
            <w:pPr>
              <w:rPr>
                <w:rFonts w:ascii="Verdana" w:hAnsi="Verdana"/>
                <w:b/>
                <w:sz w:val="24"/>
                <w:szCs w:val="24"/>
                <w:lang w:val="nl-NL"/>
              </w:rPr>
            </w:pPr>
          </w:p>
        </w:tc>
        <w:tc>
          <w:tcPr>
            <w:tcW w:w="407" w:type="pct"/>
            <w:vMerge/>
            <w:vAlign w:val="center"/>
          </w:tcPr>
          <w:p w:rsidR="004A396C" w:rsidRPr="00EE245B" w:rsidRDefault="004A396C" w:rsidP="002053C3">
            <w:pPr>
              <w:jc w:val="center"/>
              <w:rPr>
                <w:rFonts w:ascii="Verdana" w:hAnsi="Verdana"/>
                <w:b/>
                <w:sz w:val="24"/>
                <w:szCs w:val="24"/>
                <w:lang w:val="nl-NL"/>
              </w:rPr>
            </w:pP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r w:rsidRPr="00AA2DAC">
              <w:rPr>
                <w:rFonts w:ascii="Verdana" w:hAnsi="Verdana"/>
                <w:b/>
                <w:sz w:val="24"/>
                <w:szCs w:val="24"/>
                <w:lang w:val="nl-NL"/>
              </w:rPr>
              <w:t xml:space="preserve">St. </w:t>
            </w:r>
            <w:proofErr w:type="spellStart"/>
            <w:r w:rsidRPr="00AA2DAC">
              <w:rPr>
                <w:rFonts w:ascii="Verdana" w:hAnsi="Verdana"/>
                <w:b/>
                <w:sz w:val="24"/>
                <w:szCs w:val="24"/>
                <w:lang w:val="nl-NL"/>
              </w:rPr>
              <w:t>Margrethen</w:t>
            </w:r>
            <w:proofErr w:type="spellEnd"/>
            <w:r>
              <w:rPr>
                <w:rFonts w:ascii="Verdana" w:hAnsi="Verdana"/>
                <w:b/>
                <w:sz w:val="24"/>
                <w:szCs w:val="24"/>
                <w:lang w:val="nl-NL"/>
              </w:rPr>
              <w:t xml:space="preserve"> </w:t>
            </w:r>
          </w:p>
        </w:tc>
        <w:tc>
          <w:tcPr>
            <w:tcW w:w="407" w:type="pct"/>
            <w:vMerge/>
            <w:vAlign w:val="center"/>
          </w:tcPr>
          <w:p w:rsidR="004A396C" w:rsidRPr="00EE245B" w:rsidRDefault="004A396C" w:rsidP="002053C3">
            <w:pPr>
              <w:jc w:val="center"/>
              <w:rPr>
                <w:rFonts w:ascii="Verdana" w:hAnsi="Verdana"/>
                <w:b/>
                <w:sz w:val="24"/>
                <w:szCs w:val="24"/>
                <w:lang w:val="nl-NL"/>
              </w:rPr>
            </w:pPr>
          </w:p>
        </w:tc>
      </w:tr>
    </w:tbl>
    <w:p w:rsidR="004A396C" w:rsidRPr="00B27F2D" w:rsidRDefault="004A396C" w:rsidP="004A396C">
      <w:pPr>
        <w:pStyle w:val="Alinia6"/>
        <w:rPr>
          <w:rStyle w:val="Beziens"/>
        </w:rPr>
      </w:pPr>
      <w:r w:rsidRPr="00B27F2D">
        <w:rPr>
          <w:rStyle w:val="Beziens"/>
        </w:rPr>
        <w:t xml:space="preserve">Autobahn Verzweig </w:t>
      </w:r>
      <w:proofErr w:type="spellStart"/>
      <w:r w:rsidRPr="00B27F2D">
        <w:rPr>
          <w:rStyle w:val="Beziens"/>
        </w:rPr>
        <w:t>Härkingen</w:t>
      </w:r>
      <w:proofErr w:type="spellEnd"/>
    </w:p>
    <w:p w:rsidR="004A396C" w:rsidRPr="00B375D2" w:rsidRDefault="004A396C" w:rsidP="004A396C">
      <w:pPr>
        <w:keepLines/>
        <w:widowControl w:val="0"/>
        <w:numPr>
          <w:ilvl w:val="0"/>
          <w:numId w:val="33"/>
        </w:numPr>
        <w:spacing w:before="120" w:after="120"/>
        <w:ind w:left="283" w:hanging="283"/>
        <w:rPr>
          <w:rFonts w:ascii="Verdana" w:hAnsi="Verdana"/>
          <w:sz w:val="24"/>
          <w:szCs w:val="24"/>
          <w:lang w:val="nl-NL"/>
        </w:rPr>
      </w:pPr>
      <w:r w:rsidRPr="00B375D2">
        <w:rPr>
          <w:rFonts w:ascii="Verdana" w:hAnsi="Verdana"/>
          <w:sz w:val="24"/>
          <w:szCs w:val="24"/>
          <w:lang w:val="nl-NL"/>
        </w:rPr>
        <w:t xml:space="preserve">Kruising met de </w:t>
      </w:r>
      <w:r w:rsidRPr="00B375D2">
        <w:rPr>
          <w:rFonts w:ascii="Verdana" w:hAnsi="Verdana"/>
          <w:noProof/>
          <w:color w:val="0000FF"/>
          <w:sz w:val="24"/>
          <w:szCs w:val="24"/>
          <w:lang w:val="nl-NL" w:eastAsia="zh-CN"/>
        </w:rPr>
        <w:drawing>
          <wp:inline distT="0" distB="0" distL="0" distR="0" wp14:anchorId="3D119A8F" wp14:editId="67633763">
            <wp:extent cx="358140" cy="226695"/>
            <wp:effectExtent l="19050" t="0" r="3810" b="0"/>
            <wp:docPr id="12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36" tgtFrame="_blank" tooltip="&quot;Hansalinie: Fehmarn - Oldenburg - Hamburg - Bremen - Dortmund - Köln - Blankenheim - Wittlich - Saarbrücken&quot;"/>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B375D2">
        <w:rPr>
          <w:rFonts w:ascii="Verdana" w:hAnsi="Verdana"/>
          <w:sz w:val="24"/>
          <w:szCs w:val="24"/>
          <w:lang w:val="nl-NL"/>
        </w:rPr>
        <w:t xml:space="preserve"> </w:t>
      </w:r>
    </w:p>
    <w:p w:rsidR="004A396C" w:rsidRDefault="004A396C" w:rsidP="004A396C">
      <w:pPr>
        <w:keepLines/>
        <w:widowControl w:val="0"/>
        <w:numPr>
          <w:ilvl w:val="0"/>
          <w:numId w:val="34"/>
        </w:numPr>
        <w:spacing w:before="120" w:after="120"/>
        <w:ind w:left="283" w:hanging="283"/>
        <w:rPr>
          <w:rFonts w:ascii="Verdana" w:hAnsi="Verdana"/>
          <w:sz w:val="24"/>
          <w:szCs w:val="24"/>
          <w:lang w:val="nl-NL"/>
        </w:rPr>
      </w:pPr>
      <w:r w:rsidRPr="00B375D2">
        <w:rPr>
          <w:rFonts w:ascii="Verdana" w:hAnsi="Verdana"/>
          <w:sz w:val="24"/>
          <w:szCs w:val="24"/>
          <w:lang w:val="nl-NL"/>
        </w:rPr>
        <w:t xml:space="preserve">Om de aansluiting met de </w:t>
      </w:r>
      <w:r w:rsidRPr="00B375D2">
        <w:rPr>
          <w:rFonts w:ascii="Verdana" w:hAnsi="Verdana"/>
          <w:noProof/>
          <w:color w:val="0000FF"/>
          <w:sz w:val="24"/>
          <w:szCs w:val="24"/>
          <w:lang w:val="nl-NL" w:eastAsia="zh-CN"/>
        </w:rPr>
        <w:drawing>
          <wp:inline distT="0" distB="0" distL="0" distR="0" wp14:anchorId="0B4FD1FA" wp14:editId="1037260F">
            <wp:extent cx="358140" cy="226695"/>
            <wp:effectExtent l="19050" t="0" r="3810" b="0"/>
            <wp:docPr id="127"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B375D2">
        <w:rPr>
          <w:rFonts w:ascii="Verdana" w:hAnsi="Verdana"/>
          <w:sz w:val="24"/>
          <w:szCs w:val="24"/>
          <w:lang w:val="nl-NL"/>
        </w:rPr>
        <w:t xml:space="preserve"> weer te verkrijgen volgen we de </w:t>
      </w:r>
      <w:r w:rsidRPr="00B375D2">
        <w:rPr>
          <w:rFonts w:ascii="Verdana" w:hAnsi="Verdana"/>
          <w:noProof/>
          <w:color w:val="0000FF"/>
          <w:sz w:val="24"/>
          <w:szCs w:val="24"/>
          <w:lang w:val="nl-NL" w:eastAsia="zh-CN"/>
        </w:rPr>
        <w:drawing>
          <wp:inline distT="0" distB="0" distL="0" distR="0" wp14:anchorId="2EBBD6CE" wp14:editId="772C7001">
            <wp:extent cx="358140" cy="226695"/>
            <wp:effectExtent l="19050" t="0" r="3810" b="0"/>
            <wp:docPr id="12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36" tgtFrame="_blank" tooltip="&quot;Hansalinie: Fehmarn - Oldenburg - Hamburg - Bremen - Dortmund - Köln - Blankenheim - Wittlich - Saarbrücken&quot;"/>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B375D2">
        <w:rPr>
          <w:rFonts w:ascii="Verdana" w:hAnsi="Verdana"/>
          <w:sz w:val="24"/>
          <w:szCs w:val="24"/>
          <w:lang w:val="nl-NL"/>
        </w:rPr>
        <w:t xml:space="preserve"> enkele kilometers richting Zü</w:t>
      </w:r>
      <w:r w:rsidRPr="00B375D2">
        <w:rPr>
          <w:rFonts w:ascii="Verdana" w:hAnsi="Verdana"/>
          <w:sz w:val="24"/>
          <w:szCs w:val="24"/>
          <w:lang w:val="nl-NL"/>
        </w:rPr>
        <w:softHyphen/>
        <w:t>rich, tot aan het volgende kruispunt op de auto</w:t>
      </w:r>
      <w:r w:rsidRPr="00B375D2">
        <w:rPr>
          <w:rFonts w:ascii="Verdana" w:hAnsi="Verdana"/>
          <w:sz w:val="24"/>
          <w:szCs w:val="24"/>
          <w:lang w:val="nl-NL"/>
        </w:rPr>
        <w:softHyphen/>
        <w:t>baan.</w:t>
      </w:r>
    </w:p>
    <w:p w:rsidR="002053C3" w:rsidRDefault="002053C3" w:rsidP="004A396C">
      <w:pPr>
        <w:pStyle w:val="Alinia6"/>
        <w:rPr>
          <w:rStyle w:val="Beziens"/>
        </w:rPr>
      </w:pPr>
    </w:p>
    <w:p w:rsidR="004A396C" w:rsidRPr="001F06FA" w:rsidRDefault="004A396C" w:rsidP="004A396C">
      <w:pPr>
        <w:pStyle w:val="Alinia6"/>
        <w:rPr>
          <w:rStyle w:val="Beziens"/>
        </w:rPr>
      </w:pPr>
      <w:r w:rsidRPr="001F06FA">
        <w:rPr>
          <w:rStyle w:val="Beziens"/>
        </w:rPr>
        <w:t xml:space="preserve">Kanton </w:t>
      </w:r>
      <w:proofErr w:type="spellStart"/>
      <w:r w:rsidRPr="001F06FA">
        <w:rPr>
          <w:rStyle w:val="Beziens"/>
        </w:rPr>
        <w:t>Solothurn</w:t>
      </w:r>
      <w:proofErr w:type="spellEnd"/>
    </w:p>
    <w:p w:rsidR="004A396C" w:rsidRDefault="004A396C" w:rsidP="004A396C">
      <w:pPr>
        <w:pStyle w:val="BusTic"/>
      </w:pPr>
      <w:proofErr w:type="spellStart"/>
      <w:r w:rsidRPr="00676FFC">
        <w:t>Solothurn</w:t>
      </w:r>
      <w:proofErr w:type="spellEnd"/>
      <w:r w:rsidRPr="00676FFC">
        <w:t xml:space="preserve"> (Duits: </w:t>
      </w:r>
      <w:proofErr w:type="spellStart"/>
      <w:r w:rsidRPr="00676FFC">
        <w:t>Solothurn</w:t>
      </w:r>
      <w:proofErr w:type="spellEnd"/>
      <w:r w:rsidRPr="00676FFC">
        <w:t xml:space="preserve">; Frans: </w:t>
      </w:r>
      <w:proofErr w:type="spellStart"/>
      <w:r w:rsidRPr="00676FFC">
        <w:t>Soleure</w:t>
      </w:r>
      <w:proofErr w:type="spellEnd"/>
      <w:r w:rsidRPr="00676FFC">
        <w:t xml:space="preserve">; Italiaans: </w:t>
      </w:r>
      <w:proofErr w:type="spellStart"/>
      <w:r w:rsidRPr="00676FFC">
        <w:t>Soletta</w:t>
      </w:r>
      <w:proofErr w:type="spellEnd"/>
      <w:r w:rsidRPr="00676FFC">
        <w:t xml:space="preserve">; </w:t>
      </w:r>
      <w:proofErr w:type="spellStart"/>
      <w:r w:rsidRPr="00676FFC">
        <w:t>Reto</w:t>
      </w:r>
      <w:proofErr w:type="spellEnd"/>
      <w:r w:rsidRPr="00676FFC">
        <w:t xml:space="preserve">-Romaans: </w:t>
      </w:r>
      <w:proofErr w:type="spellStart"/>
      <w:r w:rsidRPr="00676FFC">
        <w:t>Soloturn</w:t>
      </w:r>
      <w:proofErr w:type="spellEnd"/>
      <w:r w:rsidRPr="00676FFC">
        <w:t xml:space="preserve">; Engels: </w:t>
      </w:r>
      <w:proofErr w:type="spellStart"/>
      <w:r w:rsidRPr="00676FFC">
        <w:t>Solothurn</w:t>
      </w:r>
      <w:proofErr w:type="spellEnd"/>
      <w:r w:rsidRPr="00676FFC">
        <w:t xml:space="preserve">) is een kanton in het noordwesten van Zwitserland. </w:t>
      </w:r>
    </w:p>
    <w:p w:rsidR="004A396C" w:rsidRDefault="004A396C" w:rsidP="004A396C">
      <w:pPr>
        <w:pStyle w:val="BusTic"/>
      </w:pPr>
      <w:r w:rsidRPr="00676FFC">
        <w:t xml:space="preserve">Het is een deel van de Zwitserse Hoogvlakte. </w:t>
      </w:r>
    </w:p>
    <w:p w:rsidR="004A396C" w:rsidRDefault="004A396C" w:rsidP="004A396C">
      <w:pPr>
        <w:pStyle w:val="BusTic"/>
      </w:pPr>
      <w:r w:rsidRPr="00676FFC">
        <w:t>Van de inwoners van het kanton is 42,7% Rooms-katholiek en 28,8% protestant</w:t>
      </w:r>
    </w:p>
    <w:p w:rsidR="004A396C" w:rsidRPr="001F06FA" w:rsidRDefault="004A396C" w:rsidP="004A396C">
      <w:pPr>
        <w:pStyle w:val="Alinia6"/>
        <w:rPr>
          <w:rStyle w:val="Beziens"/>
        </w:rPr>
      </w:pPr>
      <w:r w:rsidRPr="001F06FA">
        <w:rPr>
          <w:rStyle w:val="Beziens"/>
        </w:rPr>
        <w:t>Geschiedenis</w:t>
      </w:r>
    </w:p>
    <w:p w:rsidR="004A396C" w:rsidRDefault="004A396C" w:rsidP="004A396C">
      <w:pPr>
        <w:pStyle w:val="BusTic"/>
      </w:pPr>
      <w:r w:rsidRPr="001F06FA">
        <w:t xml:space="preserve">In 888 zijn de gebieden van het kanton een deel van het koninkrijk Bourgondië. </w:t>
      </w:r>
    </w:p>
    <w:p w:rsidR="004A396C" w:rsidRDefault="004A396C" w:rsidP="004A396C">
      <w:pPr>
        <w:pStyle w:val="BusTic"/>
      </w:pPr>
      <w:r w:rsidRPr="001F06FA">
        <w:t xml:space="preserve">In 1127 wordt het een bezit van de </w:t>
      </w:r>
      <w:proofErr w:type="spellStart"/>
      <w:r w:rsidRPr="001F06FA">
        <w:t>Zähringer</w:t>
      </w:r>
      <w:proofErr w:type="spellEnd"/>
      <w:r w:rsidRPr="001F06FA">
        <w:t xml:space="preserve">. </w:t>
      </w:r>
    </w:p>
    <w:p w:rsidR="004A396C" w:rsidRDefault="004A396C" w:rsidP="004A396C">
      <w:pPr>
        <w:pStyle w:val="BusTic"/>
      </w:pPr>
      <w:r w:rsidRPr="001F06FA">
        <w:t xml:space="preserve">Dan in 1218 wordt het een vrije stad en bindt vanaf 1344 gebieden van buiten de stad aan zich. </w:t>
      </w:r>
    </w:p>
    <w:p w:rsidR="004A396C" w:rsidRDefault="004A396C" w:rsidP="004A396C">
      <w:pPr>
        <w:pStyle w:val="BusTic"/>
      </w:pPr>
      <w:r w:rsidRPr="001F06FA">
        <w:t>In 1481 wordt het als 11</w:t>
      </w:r>
      <w:r w:rsidRPr="001F06FA">
        <w:rPr>
          <w:vertAlign w:val="superscript"/>
        </w:rPr>
        <w:t>de</w:t>
      </w:r>
      <w:r>
        <w:t xml:space="preserve"> </w:t>
      </w:r>
      <w:r w:rsidRPr="001F06FA">
        <w:t xml:space="preserve">kanton lid van het Zwitsers Eedgenootschap. </w:t>
      </w:r>
    </w:p>
    <w:p w:rsidR="004A396C" w:rsidRDefault="004A396C" w:rsidP="004A396C">
      <w:pPr>
        <w:pStyle w:val="BusTic"/>
      </w:pPr>
      <w:r w:rsidRPr="001F06FA">
        <w:t xml:space="preserve">In 1523 verzet </w:t>
      </w:r>
      <w:proofErr w:type="spellStart"/>
      <w:r w:rsidRPr="001F06FA">
        <w:t>Solothurn</w:t>
      </w:r>
      <w:proofErr w:type="spellEnd"/>
      <w:r w:rsidRPr="001F06FA">
        <w:t xml:space="preserve"> zich tegen de reformatie en blijft Rooms-katholiek. </w:t>
      </w:r>
    </w:p>
    <w:p w:rsidR="004A396C" w:rsidRDefault="004A396C" w:rsidP="004A396C">
      <w:pPr>
        <w:pStyle w:val="BusTic"/>
      </w:pPr>
      <w:r w:rsidRPr="001F06FA">
        <w:t xml:space="preserve">Na de </w:t>
      </w:r>
      <w:proofErr w:type="spellStart"/>
      <w:r w:rsidRPr="001F06FA">
        <w:t>Napoleonistische</w:t>
      </w:r>
      <w:proofErr w:type="spellEnd"/>
      <w:r w:rsidRPr="001F06FA">
        <w:t xml:space="preserve"> tijd wordt </w:t>
      </w:r>
      <w:proofErr w:type="spellStart"/>
      <w:r w:rsidRPr="001F06FA">
        <w:t>Solothurn</w:t>
      </w:r>
      <w:proofErr w:type="spellEnd"/>
      <w:r w:rsidRPr="001F06FA">
        <w:t xml:space="preserve"> vanaf 1814 weer aristocratisch geregeerd tot 1830. </w:t>
      </w:r>
    </w:p>
    <w:p w:rsidR="004A396C" w:rsidRDefault="004A396C" w:rsidP="004A396C">
      <w:pPr>
        <w:pStyle w:val="BusTic"/>
      </w:pPr>
      <w:r w:rsidRPr="001F06FA">
        <w:t xml:space="preserve">In 1828 wordt het </w:t>
      </w:r>
      <w:proofErr w:type="spellStart"/>
      <w:r w:rsidRPr="001F06FA">
        <w:t>standoord</w:t>
      </w:r>
      <w:proofErr w:type="spellEnd"/>
      <w:r w:rsidRPr="001F06FA">
        <w:t xml:space="preserve"> van de bisschop van Bazel. </w:t>
      </w:r>
    </w:p>
    <w:p w:rsidR="004A396C" w:rsidRDefault="004A396C" w:rsidP="004A396C">
      <w:pPr>
        <w:pStyle w:val="BusTic"/>
      </w:pPr>
      <w:proofErr w:type="spellStart"/>
      <w:r w:rsidRPr="001F06FA">
        <w:t>Solothurn</w:t>
      </w:r>
      <w:proofErr w:type="spellEnd"/>
      <w:r w:rsidRPr="001F06FA">
        <w:t xml:space="preserve"> heeft in de geschiedenis gediend als toevluchtsoord voor vervolgden, bijvoorbeeld rooms-Katholieken uit de gereformeerde gedeelten van Zwitserland</w:t>
      </w:r>
    </w:p>
    <w:p w:rsidR="002053C3" w:rsidRDefault="002053C3" w:rsidP="002053C3">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4AD2AD7D" wp14:editId="0F5678D1">
                  <wp:extent cx="190500" cy="144780"/>
                  <wp:effectExtent l="0" t="0" r="0" b="7620"/>
                  <wp:docPr id="274" name="Afbeelding 27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14 </w:t>
            </w:r>
            <w:proofErr w:type="spellStart"/>
            <w:r w:rsidRPr="002225E8">
              <w:rPr>
                <w:rFonts w:ascii="Verdana" w:hAnsi="Verdana"/>
                <w:b/>
                <w:color w:val="000000" w:themeColor="text1"/>
                <w:sz w:val="24"/>
                <w:szCs w:val="24"/>
                <w:lang w:val="nl-NL" w:eastAsia="zh-CN"/>
              </w:rPr>
              <w:t>Egerkingen</w:t>
            </w:r>
            <w:proofErr w:type="spellEnd"/>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365ACB1" wp14:editId="6E9EAFB4">
                  <wp:extent cx="358140" cy="226695"/>
                  <wp:effectExtent l="19050" t="0" r="3810" b="0"/>
                  <wp:docPr id="297" name="Afbeelding 29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4A396C" w:rsidRPr="00541CFA" w:rsidTr="002053C3">
        <w:trPr>
          <w:trHeight w:val="510"/>
        </w:trPr>
        <w:tc>
          <w:tcPr>
            <w:tcW w:w="850" w:type="dxa"/>
            <w:shd w:val="clear" w:color="auto" w:fill="auto"/>
            <w:vAlign w:val="center"/>
          </w:tcPr>
          <w:p w:rsidR="004A396C" w:rsidRPr="00541CFA" w:rsidRDefault="004A396C" w:rsidP="002053C3">
            <w:pPr>
              <w:jc w:val="center"/>
              <w:rPr>
                <w:rFonts w:ascii="Verdana" w:hAnsi="Verdana"/>
                <w:b/>
                <w:sz w:val="24"/>
                <w:szCs w:val="24"/>
                <w:lang w:val="nl-NL"/>
              </w:rPr>
            </w:pPr>
            <w:r w:rsidRPr="00541CFA">
              <w:rPr>
                <w:rFonts w:ascii="Verdana" w:hAnsi="Verdana"/>
                <w:noProof/>
                <w:color w:val="0000FF"/>
                <w:sz w:val="24"/>
                <w:szCs w:val="24"/>
                <w:lang w:val="nl-NL" w:eastAsia="zh-CN"/>
              </w:rPr>
              <w:lastRenderedPageBreak/>
              <w:drawing>
                <wp:inline distT="0" distB="0" distL="0" distR="0" wp14:anchorId="41D46CB2" wp14:editId="0D5AB638">
                  <wp:extent cx="240000" cy="180000"/>
                  <wp:effectExtent l="0" t="0" r="0" b="0"/>
                  <wp:docPr id="272" name="Afbeelding 27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4A396C" w:rsidRPr="00541CFA" w:rsidRDefault="002053C3" w:rsidP="002053C3">
            <w:pPr>
              <w:spacing w:before="100" w:beforeAutospacing="1" w:after="100" w:afterAutospacing="1"/>
              <w:jc w:val="center"/>
              <w:rPr>
                <w:rFonts w:ascii="Verdana" w:hAnsi="Verdana"/>
                <w:b/>
                <w:sz w:val="24"/>
                <w:szCs w:val="24"/>
                <w:lang w:val="nl-NL"/>
              </w:rPr>
            </w:pPr>
            <w:hyperlink r:id="rId39" w:tooltip="Belchentunnel" w:history="1">
              <w:r w:rsidR="004A396C" w:rsidRPr="002225E8">
                <w:rPr>
                  <w:rFonts w:ascii="Verdana" w:hAnsi="Verdana"/>
                  <w:b/>
                  <w:color w:val="000000" w:themeColor="text1"/>
                  <w:sz w:val="24"/>
                  <w:szCs w:val="24"/>
                  <w:lang w:val="nl-NL" w:eastAsia="zh-CN"/>
                </w:rPr>
                <w:t>Belchentunnel</w:t>
              </w:r>
            </w:hyperlink>
            <w:r w:rsidR="004A396C" w:rsidRPr="002225E8">
              <w:rPr>
                <w:rFonts w:ascii="Verdana" w:hAnsi="Verdana"/>
                <w:b/>
                <w:color w:val="000000" w:themeColor="text1"/>
                <w:sz w:val="24"/>
                <w:szCs w:val="24"/>
                <w:lang w:val="nl-NL" w:eastAsia="zh-CN"/>
              </w:rPr>
              <w:t xml:space="preserve"> 3.180 m</w:t>
            </w:r>
          </w:p>
        </w:tc>
      </w:tr>
    </w:tbl>
    <w:p w:rsidR="004A396C" w:rsidRPr="00FB29FA" w:rsidRDefault="004A396C" w:rsidP="004A396C">
      <w:pPr>
        <w:pStyle w:val="Alinia6"/>
        <w:rPr>
          <w:rStyle w:val="Beziens"/>
        </w:rPr>
      </w:pPr>
      <w:r w:rsidRPr="00FB29FA">
        <w:rPr>
          <w:rStyle w:val="Beziens"/>
        </w:rPr>
        <w:t xml:space="preserve">De Belchentunnel </w:t>
      </w:r>
    </w:p>
    <w:p w:rsidR="004A396C" w:rsidRDefault="004A396C" w:rsidP="004A396C">
      <w:pPr>
        <w:pStyle w:val="BusTic"/>
      </w:pPr>
      <w:r w:rsidRPr="00803BD7">
        <w:t xml:space="preserve">De Belchentunnel is een verkeerstunnel in Zwitserland, gelegen in de A2 ten zuiden van Basel. </w:t>
      </w:r>
    </w:p>
    <w:p w:rsidR="004A396C" w:rsidRDefault="004A396C" w:rsidP="004A396C">
      <w:pPr>
        <w:pStyle w:val="BusTic"/>
      </w:pPr>
      <w:r w:rsidRPr="00803BD7">
        <w:t>De tunnel is 3,2 kilometer lang.</w:t>
      </w:r>
    </w:p>
    <w:p w:rsidR="004A396C" w:rsidRPr="00FB29FA" w:rsidRDefault="004A396C" w:rsidP="004A396C">
      <w:pPr>
        <w:pStyle w:val="Alinia6"/>
        <w:rPr>
          <w:rStyle w:val="Beziens"/>
        </w:rPr>
      </w:pPr>
      <w:r w:rsidRPr="00FB29FA">
        <w:rPr>
          <w:rStyle w:val="Beziens"/>
        </w:rPr>
        <w:t>Kenmerken</w:t>
      </w:r>
    </w:p>
    <w:p w:rsidR="004A396C" w:rsidRDefault="004A396C" w:rsidP="004A396C">
      <w:pPr>
        <w:pStyle w:val="BusTic"/>
      </w:pPr>
      <w:r w:rsidRPr="00803BD7">
        <w:t xml:space="preserve">De Belchentunnel ligt in de A2 op de grens van de kantons Basel-Landschaft en </w:t>
      </w:r>
      <w:proofErr w:type="spellStart"/>
      <w:r w:rsidRPr="00803BD7">
        <w:t>Solothurn</w:t>
      </w:r>
      <w:proofErr w:type="spellEnd"/>
      <w:r w:rsidRPr="00803BD7">
        <w:t xml:space="preserve">. </w:t>
      </w:r>
    </w:p>
    <w:p w:rsidR="004A396C" w:rsidRDefault="004A396C" w:rsidP="004A396C">
      <w:pPr>
        <w:pStyle w:val="BusTic"/>
      </w:pPr>
      <w:r w:rsidRPr="00803BD7">
        <w:t xml:space="preserve">Het noordportaal ligt op circa 600 meter hoogte bij het dorp </w:t>
      </w:r>
      <w:proofErr w:type="spellStart"/>
      <w:r w:rsidRPr="00803BD7">
        <w:t>Eptingen</w:t>
      </w:r>
      <w:proofErr w:type="spellEnd"/>
      <w:r w:rsidRPr="00803BD7">
        <w:t xml:space="preserve">, het zuidportaal ligt op circa 610 meter hoogte bij het dorp </w:t>
      </w:r>
      <w:proofErr w:type="spellStart"/>
      <w:r w:rsidRPr="00803BD7">
        <w:t>Hägendorf</w:t>
      </w:r>
      <w:proofErr w:type="spellEnd"/>
      <w:r w:rsidRPr="00803BD7">
        <w:t xml:space="preserve">. </w:t>
      </w:r>
    </w:p>
    <w:p w:rsidR="004A396C" w:rsidRDefault="004A396C" w:rsidP="004A396C">
      <w:pPr>
        <w:pStyle w:val="BusTic"/>
      </w:pPr>
      <w:r w:rsidRPr="00803BD7">
        <w:t xml:space="preserve">De tunnel doorkruist de </w:t>
      </w:r>
      <w:proofErr w:type="spellStart"/>
      <w:r w:rsidRPr="00803BD7">
        <w:t>Belchenflue</w:t>
      </w:r>
      <w:proofErr w:type="spellEnd"/>
      <w:r w:rsidRPr="00803BD7">
        <w:t xml:space="preserve">, een uitloper van het Juragebergte dat maximaal 1.099 meter hoog is. </w:t>
      </w:r>
    </w:p>
    <w:p w:rsidR="004A396C" w:rsidRDefault="004A396C" w:rsidP="004A396C">
      <w:pPr>
        <w:pStyle w:val="BusTic"/>
      </w:pPr>
      <w:r w:rsidRPr="00803BD7">
        <w:t xml:space="preserve">De Belchentunnel is dus niet zo spectaculair gelegen als andere grote Alpentunnels. </w:t>
      </w:r>
    </w:p>
    <w:p w:rsidR="004A396C" w:rsidRPr="00803BD7" w:rsidRDefault="004A396C" w:rsidP="004A396C">
      <w:pPr>
        <w:pStyle w:val="BusTic"/>
      </w:pPr>
      <w:r w:rsidRPr="00803BD7">
        <w:t>De tunnel is tweebuizig met 2 rijstroken per richting.</w:t>
      </w:r>
    </w:p>
    <w:p w:rsidR="004A396C" w:rsidRPr="00FB29FA" w:rsidRDefault="004A396C" w:rsidP="004A396C">
      <w:pPr>
        <w:pStyle w:val="Alinia6"/>
        <w:rPr>
          <w:rStyle w:val="Beziens"/>
        </w:rPr>
      </w:pPr>
      <w:r w:rsidRPr="00FB29FA">
        <w:rPr>
          <w:rStyle w:val="Beziens"/>
        </w:rPr>
        <w:t>Geschiedenis</w:t>
      </w:r>
    </w:p>
    <w:p w:rsidR="004A396C" w:rsidRDefault="004A396C" w:rsidP="004A396C">
      <w:pPr>
        <w:pStyle w:val="BusTic"/>
      </w:pPr>
      <w:r w:rsidRPr="00803BD7">
        <w:t xml:space="preserve">De Belchentunnel is één van de oudere snelwegtunnels van Zwitserland. </w:t>
      </w:r>
    </w:p>
    <w:p w:rsidR="004A396C" w:rsidRDefault="004A396C" w:rsidP="004A396C">
      <w:pPr>
        <w:pStyle w:val="BusTic"/>
      </w:pPr>
      <w:r w:rsidRPr="00803BD7">
        <w:t xml:space="preserve">De aanleg van de tunnel begon in 1963 en op 16 oktober 1964 werd de tunneldoorbraak gevestigd. </w:t>
      </w:r>
    </w:p>
    <w:p w:rsidR="004A396C" w:rsidRDefault="004A396C" w:rsidP="004A396C">
      <w:pPr>
        <w:pStyle w:val="BusTic"/>
      </w:pPr>
      <w:r w:rsidRPr="00803BD7">
        <w:t xml:space="preserve">Op 8 juni 1966 werd de tunnel opengesteld voor het verkeer. </w:t>
      </w:r>
    </w:p>
    <w:p w:rsidR="004A396C" w:rsidRDefault="004A396C" w:rsidP="004A396C">
      <w:pPr>
        <w:pStyle w:val="BusTic"/>
      </w:pPr>
      <w:r w:rsidRPr="00803BD7">
        <w:t xml:space="preserve">Tussen 2001 en 2003 is de tunnel grootschalig gerenoveerd. </w:t>
      </w:r>
    </w:p>
    <w:p w:rsidR="004A396C" w:rsidRDefault="004A396C" w:rsidP="004A396C">
      <w:pPr>
        <w:pStyle w:val="BusTic"/>
      </w:pPr>
      <w:r w:rsidRPr="00803BD7">
        <w:t xml:space="preserve">Er waren ook problemen met het poreuze gesteente dat veel water vasthoudt. Hierdoor </w:t>
      </w:r>
      <w:proofErr w:type="spellStart"/>
      <w:r w:rsidRPr="00803BD7">
        <w:t>vervomden</w:t>
      </w:r>
      <w:proofErr w:type="spellEnd"/>
      <w:r w:rsidRPr="00803BD7">
        <w:t xml:space="preserve"> delen van de tunnel. </w:t>
      </w:r>
    </w:p>
    <w:p w:rsidR="004A396C" w:rsidRPr="00803BD7" w:rsidRDefault="004A396C" w:rsidP="004A396C">
      <w:pPr>
        <w:pStyle w:val="BusTic"/>
      </w:pPr>
      <w:r w:rsidRPr="00803BD7">
        <w:t>Tijdens de werkzaamheden was steeds maar één tunnelbuis in gebruik wat tot enorme files leidde.</w:t>
      </w:r>
    </w:p>
    <w:p w:rsidR="004A396C" w:rsidRPr="00FB29FA" w:rsidRDefault="004A396C" w:rsidP="004A396C">
      <w:pPr>
        <w:pStyle w:val="Alinia6"/>
        <w:rPr>
          <w:rStyle w:val="Beziens"/>
        </w:rPr>
      </w:pPr>
      <w:r w:rsidRPr="00FB29FA">
        <w:rPr>
          <w:rStyle w:val="Beziens"/>
        </w:rPr>
        <w:t>Toekomst</w:t>
      </w:r>
    </w:p>
    <w:p w:rsidR="004A396C" w:rsidRDefault="004A396C" w:rsidP="004A396C">
      <w:pPr>
        <w:pStyle w:val="BusTic"/>
      </w:pPr>
      <w:r w:rsidRPr="00803BD7">
        <w:t xml:space="preserve">Er komt een derde tunnelbuis die in gebruik genomen zal worden tijdens de jaarlijkse onderhoudswerkzaamheden. </w:t>
      </w:r>
    </w:p>
    <w:p w:rsidR="004A396C" w:rsidRDefault="004A396C" w:rsidP="004A396C">
      <w:pPr>
        <w:pStyle w:val="BusTic"/>
      </w:pPr>
      <w:r w:rsidRPr="00803BD7">
        <w:t xml:space="preserve">Deze tunnelbuis zal niet permanent in gebruik zijn, er komt geen capaciteitsvergroting. </w:t>
      </w:r>
    </w:p>
    <w:p w:rsidR="004A396C" w:rsidRDefault="004A396C" w:rsidP="004A396C">
      <w:pPr>
        <w:pStyle w:val="BusTic"/>
      </w:pPr>
      <w:r w:rsidRPr="00803BD7">
        <w:t xml:space="preserve">Nadat de nieuwe buis gereed is zullen de buitenste buizen bereden worden en dient de middelste buis als vluchtbuis of als tijdelijke rijbaan ten tijde van werkzaamheden in één van de buizen. </w:t>
      </w:r>
    </w:p>
    <w:p w:rsidR="004A396C" w:rsidRDefault="004A396C" w:rsidP="004A396C">
      <w:pPr>
        <w:pStyle w:val="BusTic"/>
      </w:pPr>
      <w:r w:rsidRPr="00803BD7">
        <w:t>De nieuwe tunnelbuis moet tussen 2013 en 2018 aangelegd worden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0CEF342" wp14:editId="6E56EFC2">
                  <wp:extent cx="190500" cy="144780"/>
                  <wp:effectExtent l="0" t="0" r="0" b="7620"/>
                  <wp:docPr id="271" name="Afbeelding 271"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13 </w:t>
            </w:r>
            <w:proofErr w:type="spellStart"/>
            <w:r w:rsidRPr="002225E8">
              <w:rPr>
                <w:rFonts w:ascii="Verdana" w:hAnsi="Verdana"/>
                <w:b/>
                <w:color w:val="000000" w:themeColor="text1"/>
                <w:sz w:val="24"/>
                <w:szCs w:val="24"/>
                <w:lang w:val="nl-NL" w:eastAsia="zh-CN"/>
              </w:rPr>
              <w:t>Eptingen</w:t>
            </w:r>
            <w:proofErr w:type="spellEnd"/>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838DBF1" wp14:editId="585A66C5">
                  <wp:extent cx="358140" cy="226695"/>
                  <wp:effectExtent l="19050" t="0" r="3810" b="0"/>
                  <wp:docPr id="298" name="Afbeelding 29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74744CF" wp14:editId="54277A9C">
                  <wp:extent cx="190500" cy="144780"/>
                  <wp:effectExtent l="0" t="0" r="0" b="7620"/>
                  <wp:docPr id="270" name="Afbeelding 270"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12 </w:t>
            </w:r>
            <w:proofErr w:type="spellStart"/>
            <w:r w:rsidRPr="002225E8">
              <w:rPr>
                <w:rFonts w:ascii="Verdana" w:hAnsi="Verdana"/>
                <w:b/>
                <w:color w:val="000000" w:themeColor="text1"/>
                <w:sz w:val="24"/>
                <w:szCs w:val="24"/>
                <w:lang w:val="nl-NL" w:eastAsia="zh-CN"/>
              </w:rPr>
              <w:t>Diegten</w:t>
            </w:r>
            <w:proofErr w:type="spellEnd"/>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997A278" wp14:editId="1940895F">
                  <wp:extent cx="358140" cy="226695"/>
                  <wp:effectExtent l="19050" t="0" r="3810" b="0"/>
                  <wp:docPr id="299" name="Afbeelding 29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3ABF0DCA" wp14:editId="4E80E0D7">
                  <wp:extent cx="190500" cy="144780"/>
                  <wp:effectExtent l="0" t="0" r="0" b="7620"/>
                  <wp:docPr id="269" name="Afbeelding 269"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11 </w:t>
            </w:r>
            <w:proofErr w:type="spellStart"/>
            <w:r w:rsidRPr="002225E8">
              <w:rPr>
                <w:rFonts w:ascii="Verdana" w:hAnsi="Verdana"/>
                <w:b/>
                <w:color w:val="000000" w:themeColor="text1"/>
                <w:sz w:val="24"/>
                <w:szCs w:val="24"/>
                <w:lang w:val="nl-NL" w:eastAsia="zh-CN"/>
              </w:rPr>
              <w:t>Sissach</w:t>
            </w:r>
            <w:proofErr w:type="spellEnd"/>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13E6582" wp14:editId="11C8F80F">
                  <wp:extent cx="358140" cy="226695"/>
                  <wp:effectExtent l="19050" t="0" r="3810" b="0"/>
                  <wp:docPr id="300" name="Afbeelding 30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D253CD" w:rsidTr="002053C3">
        <w:trPr>
          <w:trHeight w:val="510"/>
        </w:trPr>
        <w:tc>
          <w:tcPr>
            <w:tcW w:w="5102" w:type="dxa"/>
            <w:shd w:val="clear" w:color="auto" w:fill="auto"/>
            <w:vAlign w:val="center"/>
          </w:tcPr>
          <w:p w:rsidR="004A396C" w:rsidRPr="00D253CD" w:rsidRDefault="004A396C" w:rsidP="002053C3">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6B1B366D" wp14:editId="0E03EB43">
                  <wp:extent cx="190500" cy="144780"/>
                  <wp:effectExtent l="0" t="0" r="0" b="7620"/>
                  <wp:docPr id="266" name="Afbeelding 266"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10 </w:t>
            </w:r>
            <w:proofErr w:type="spellStart"/>
            <w:r w:rsidRPr="002225E8">
              <w:rPr>
                <w:rFonts w:ascii="Verdana" w:hAnsi="Verdana"/>
                <w:b/>
                <w:color w:val="000000" w:themeColor="text1"/>
                <w:sz w:val="24"/>
                <w:szCs w:val="24"/>
                <w:lang w:val="nl-NL" w:eastAsia="zh-CN"/>
              </w:rPr>
              <w:t>Arisdorf</w:t>
            </w:r>
            <w:proofErr w:type="spellEnd"/>
          </w:p>
        </w:tc>
        <w:tc>
          <w:tcPr>
            <w:tcW w:w="850" w:type="dxa"/>
            <w:vAlign w:val="center"/>
          </w:tcPr>
          <w:p w:rsidR="004A396C" w:rsidRPr="00D253CD"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7651FF6" wp14:editId="0D880A2B">
                  <wp:extent cx="358140" cy="226695"/>
                  <wp:effectExtent l="19050" t="0" r="3810" b="0"/>
                  <wp:docPr id="301" name="Afbeelding 30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A396C" w:rsidRPr="00EE245B" w:rsidTr="002053C3">
        <w:trPr>
          <w:trHeight w:val="282"/>
        </w:trPr>
        <w:tc>
          <w:tcPr>
            <w:tcW w:w="2093" w:type="pct"/>
            <w:vMerge w:val="restart"/>
            <w:shd w:val="clear" w:color="auto" w:fill="D9D9D9" w:themeFill="background1" w:themeFillShade="D9"/>
            <w:vAlign w:val="center"/>
          </w:tcPr>
          <w:p w:rsidR="004A396C" w:rsidRPr="00EE245B" w:rsidRDefault="004A396C" w:rsidP="002053C3">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40CDFCDD" wp14:editId="396A7657">
                  <wp:extent cx="205740" cy="144780"/>
                  <wp:effectExtent l="0" t="0" r="3810" b="7620"/>
                  <wp:docPr id="5" name="Afbeelding 5"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444AA918" wp14:editId="7F45CE1D">
                  <wp:extent cx="190500" cy="144780"/>
                  <wp:effectExtent l="0" t="0" r="0" b="7620"/>
                  <wp:docPr id="7" name="Afbeelding 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9 </w:t>
            </w:r>
            <w:hyperlink r:id="rId40" w:tooltip="Verzweigung Augst"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Augst</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B0664A">
              <w:rPr>
                <w:rFonts w:ascii="Comic Sans MS" w:hAnsi="Comic Sans MS"/>
                <w:b/>
                <w:noProof/>
                <w:color w:val="0000FF"/>
                <w:sz w:val="24"/>
                <w:szCs w:val="24"/>
                <w:lang w:val="nl-NL" w:eastAsia="zh-CN"/>
              </w:rPr>
              <w:drawing>
                <wp:inline distT="0" distB="0" distL="0" distR="0" wp14:anchorId="34012AEB" wp14:editId="2BD840EE">
                  <wp:extent cx="358140" cy="226695"/>
                  <wp:effectExtent l="19050" t="0" r="3810" b="0"/>
                  <wp:docPr id="267" name="Afbeelding 26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41" tgtFrame="_blank"/>
                          </pic:cNvPr>
                          <pic:cNvPicPr>
                            <a:picLocks noChangeAspect="1" noChangeArrowheads="1"/>
                          </pic:cNvPicPr>
                        </pic:nvPicPr>
                        <pic:blipFill>
                          <a:blip r:embed="rId4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 Basel</w:t>
            </w:r>
            <w:r>
              <w:rPr>
                <w:rFonts w:ascii="Verdana" w:hAnsi="Verdana"/>
                <w:b/>
                <w:sz w:val="24"/>
                <w:szCs w:val="24"/>
                <w:lang w:val="nl-NL"/>
              </w:rPr>
              <w:t xml:space="preserve"> - </w:t>
            </w:r>
            <w:r w:rsidRPr="00B375D2">
              <w:rPr>
                <w:rFonts w:ascii="Verdana" w:hAnsi="Verdana"/>
                <w:b/>
                <w:color w:val="000000" w:themeColor="text1"/>
                <w:sz w:val="24"/>
                <w:szCs w:val="24"/>
                <w:lang w:val="nl-NL" w:eastAsia="en-US"/>
              </w:rPr>
              <w:t>Zürich</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23FAFD9" wp14:editId="0049D2F4">
                  <wp:extent cx="358140" cy="226695"/>
                  <wp:effectExtent l="19050" t="0" r="3810" b="0"/>
                  <wp:docPr id="302" name="Afbeelding 30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A396C" w:rsidRPr="00EE245B" w:rsidTr="002053C3">
        <w:trPr>
          <w:trHeight w:val="282"/>
        </w:trPr>
        <w:tc>
          <w:tcPr>
            <w:tcW w:w="2093" w:type="pct"/>
            <w:vMerge/>
            <w:shd w:val="clear" w:color="auto" w:fill="D9D9D9" w:themeFill="background1" w:themeFillShade="D9"/>
            <w:vAlign w:val="center"/>
          </w:tcPr>
          <w:p w:rsidR="004A396C" w:rsidRPr="00EE245B" w:rsidRDefault="004A396C" w:rsidP="002053C3">
            <w:pPr>
              <w:rPr>
                <w:rFonts w:ascii="Verdana" w:hAnsi="Verdana"/>
                <w:b/>
                <w:sz w:val="24"/>
                <w:szCs w:val="24"/>
                <w:lang w:val="nl-NL"/>
              </w:rPr>
            </w:pPr>
          </w:p>
        </w:tc>
        <w:tc>
          <w:tcPr>
            <w:tcW w:w="407" w:type="pct"/>
            <w:vMerge/>
            <w:vAlign w:val="center"/>
          </w:tcPr>
          <w:p w:rsidR="004A396C" w:rsidRPr="00EE245B" w:rsidRDefault="004A396C" w:rsidP="002053C3">
            <w:pPr>
              <w:jc w:val="center"/>
              <w:rPr>
                <w:rFonts w:ascii="Verdana" w:hAnsi="Verdana"/>
                <w:b/>
                <w:sz w:val="24"/>
                <w:szCs w:val="24"/>
                <w:lang w:val="nl-NL"/>
              </w:rPr>
            </w:pP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 xml:space="preserve">&gt; </w:t>
            </w:r>
            <w:proofErr w:type="spellStart"/>
            <w:r w:rsidRPr="00EE245B">
              <w:rPr>
                <w:rFonts w:ascii="Verdana" w:hAnsi="Verdana"/>
                <w:b/>
                <w:sz w:val="24"/>
                <w:szCs w:val="24"/>
                <w:lang w:val="nl-NL"/>
              </w:rPr>
              <w:t>Sargans</w:t>
            </w:r>
            <w:proofErr w:type="spellEnd"/>
          </w:p>
        </w:tc>
        <w:tc>
          <w:tcPr>
            <w:tcW w:w="407" w:type="pct"/>
            <w:vMerge/>
            <w:vAlign w:val="center"/>
          </w:tcPr>
          <w:p w:rsidR="004A396C" w:rsidRPr="00EE245B" w:rsidRDefault="004A396C" w:rsidP="002053C3">
            <w:pPr>
              <w:jc w:val="center"/>
              <w:rPr>
                <w:rFonts w:ascii="Verdana" w:hAnsi="Verdana"/>
                <w:b/>
                <w:sz w:val="24"/>
                <w:szCs w:val="24"/>
                <w:lang w:val="nl-NL"/>
              </w:rPr>
            </w:pPr>
          </w:p>
        </w:tc>
      </w:tr>
    </w:tbl>
    <w:p w:rsidR="004A396C" w:rsidRDefault="004A396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08DB98BE" wp14:editId="6B7F688B">
                  <wp:extent cx="190500" cy="144780"/>
                  <wp:effectExtent l="0" t="0" r="0" b="7620"/>
                  <wp:docPr id="265" name="Afbeelding 265"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8 </w:t>
            </w:r>
            <w:proofErr w:type="spellStart"/>
            <w:r w:rsidRPr="002225E8">
              <w:rPr>
                <w:rFonts w:ascii="Verdana" w:hAnsi="Verdana"/>
                <w:b/>
                <w:color w:val="000000" w:themeColor="text1"/>
                <w:sz w:val="24"/>
                <w:szCs w:val="24"/>
                <w:lang w:val="nl-NL" w:eastAsia="zh-CN"/>
              </w:rPr>
              <w:t>Liestal</w:t>
            </w:r>
            <w:proofErr w:type="spellEnd"/>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1DA8D31" wp14:editId="08674B79">
                  <wp:extent cx="358140" cy="226695"/>
                  <wp:effectExtent l="19050" t="0" r="3810" b="0"/>
                  <wp:docPr id="303" name="Afbeelding 30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Pr="00B375D2" w:rsidRDefault="004A396C" w:rsidP="004A396C">
      <w:pPr>
        <w:pStyle w:val="Alinia6"/>
        <w:rPr>
          <w:szCs w:val="24"/>
        </w:rPr>
      </w:pPr>
      <w:proofErr w:type="spellStart"/>
      <w:r w:rsidRPr="00B375D2">
        <w:rPr>
          <w:rStyle w:val="Plaats"/>
          <w:rFonts w:ascii="Verdana" w:hAnsi="Verdana"/>
          <w:szCs w:val="24"/>
        </w:rPr>
        <w:t>Liestal</w:t>
      </w:r>
      <w:proofErr w:type="spellEnd"/>
      <w:r w:rsidRPr="00B375D2">
        <w:rPr>
          <w:szCs w:val="24"/>
        </w:rPr>
        <w:t xml:space="preserve">   ± 12.150 inwoners</w:t>
      </w:r>
    </w:p>
    <w:p w:rsidR="004A396C" w:rsidRPr="00B375D2" w:rsidRDefault="004A396C" w:rsidP="004A396C">
      <w:pPr>
        <w:keepLines/>
        <w:widowControl w:val="0"/>
        <w:numPr>
          <w:ilvl w:val="0"/>
          <w:numId w:val="35"/>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hoofdstad van het </w:t>
      </w:r>
      <w:proofErr w:type="spellStart"/>
      <w:r w:rsidRPr="00B375D2">
        <w:rPr>
          <w:rFonts w:ascii="Verdana" w:hAnsi="Verdana"/>
          <w:sz w:val="24"/>
          <w:szCs w:val="24"/>
          <w:lang w:val="nl-NL"/>
        </w:rPr>
        <w:t>halfkanton</w:t>
      </w:r>
      <w:proofErr w:type="spellEnd"/>
      <w:r w:rsidRPr="00B375D2">
        <w:rPr>
          <w:rFonts w:ascii="Verdana" w:hAnsi="Verdana"/>
          <w:sz w:val="24"/>
          <w:szCs w:val="24"/>
          <w:lang w:val="nl-NL"/>
        </w:rPr>
        <w:t xml:space="preserve"> Basel</w:t>
      </w:r>
      <w:r w:rsidRPr="00B375D2">
        <w:rPr>
          <w:rFonts w:ascii="Verdana" w:hAnsi="Verdana"/>
          <w:sz w:val="24"/>
          <w:szCs w:val="24"/>
          <w:lang w:val="nl-NL"/>
        </w:rPr>
        <w:noBreakHyphen/>
        <w:t xml:space="preserve">Land,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ligt merkwaardig dicht bij Bazel zelf. </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Na een periode van bloedige botsingen tussen de stads</w:t>
      </w:r>
      <w:r w:rsidRPr="00B375D2">
        <w:rPr>
          <w:rFonts w:ascii="Verdana" w:hAnsi="Verdana"/>
          <w:sz w:val="24"/>
          <w:szCs w:val="24"/>
          <w:lang w:val="nl-NL"/>
        </w:rPr>
        <w:noBreakHyphen/>
        <w:t xml:space="preserve"> en plattelandsbevolking is Basel</w:t>
      </w:r>
      <w:r w:rsidRPr="00B375D2">
        <w:rPr>
          <w:rFonts w:ascii="Verdana" w:hAnsi="Verdana"/>
          <w:sz w:val="24"/>
          <w:szCs w:val="24"/>
          <w:lang w:val="nl-NL"/>
        </w:rPr>
        <w:noBreakHyphen/>
        <w:t>Land in 1833 afgescheiden van Basel</w:t>
      </w:r>
      <w:r w:rsidRPr="00B375D2">
        <w:rPr>
          <w:rFonts w:ascii="Verdana" w:hAnsi="Verdana"/>
          <w:sz w:val="24"/>
          <w:szCs w:val="24"/>
          <w:lang w:val="nl-NL"/>
        </w:rPr>
        <w:noBreakHyphen/>
      </w:r>
      <w:proofErr w:type="spellStart"/>
      <w:r w:rsidRPr="00B375D2">
        <w:rPr>
          <w:rFonts w:ascii="Verdana" w:hAnsi="Verdana"/>
          <w:sz w:val="24"/>
          <w:szCs w:val="24"/>
          <w:lang w:val="nl-NL"/>
        </w:rPr>
        <w:t>Stadt</w:t>
      </w:r>
      <w:proofErr w:type="spellEnd"/>
      <w:r w:rsidRPr="00B375D2">
        <w:rPr>
          <w:rFonts w:ascii="Verdana" w:hAnsi="Verdana"/>
          <w:sz w:val="24"/>
          <w:szCs w:val="24"/>
          <w:lang w:val="nl-NL"/>
        </w:rPr>
        <w:t>.</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is gebouwd op Romeinse fundamenten. </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Zo bevinden zich onder de kerk waarschijnlijk de resten van een Romeinse tempel uit de 1</w:t>
      </w:r>
      <w:r w:rsidRPr="00B375D2">
        <w:rPr>
          <w:rFonts w:ascii="Verdana" w:hAnsi="Verdana"/>
          <w:sz w:val="24"/>
          <w:szCs w:val="24"/>
          <w:vertAlign w:val="superscript"/>
          <w:lang w:val="nl-NL"/>
        </w:rPr>
        <w:t>ste</w:t>
      </w:r>
      <w:r w:rsidRPr="00B375D2">
        <w:rPr>
          <w:rFonts w:ascii="Verdana" w:hAnsi="Verdana"/>
          <w:sz w:val="24"/>
          <w:szCs w:val="24"/>
          <w:lang w:val="nl-NL"/>
        </w:rPr>
        <w:t xml:space="preserve"> </w:t>
      </w:r>
      <w:r w:rsidRPr="00B375D2">
        <w:rPr>
          <w:rFonts w:ascii="Verdana" w:hAnsi="Verdana"/>
          <w:sz w:val="24"/>
          <w:szCs w:val="24"/>
          <w:lang w:val="nl-NL"/>
        </w:rPr>
        <w:noBreakHyphen/>
        <w:t>2</w:t>
      </w:r>
      <w:r w:rsidRPr="00B375D2">
        <w:rPr>
          <w:rFonts w:ascii="Verdana" w:hAnsi="Verdana"/>
          <w:sz w:val="24"/>
          <w:szCs w:val="24"/>
          <w:vertAlign w:val="superscript"/>
          <w:lang w:val="nl-NL"/>
        </w:rPr>
        <w:t>de</w:t>
      </w:r>
      <w:r w:rsidRPr="00B375D2">
        <w:rPr>
          <w:rFonts w:ascii="Verdana" w:hAnsi="Verdana"/>
          <w:sz w:val="24"/>
          <w:szCs w:val="24"/>
          <w:lang w:val="nl-NL"/>
        </w:rPr>
        <w:t xml:space="preserve"> eeuw van onze jaartel</w:t>
      </w:r>
      <w:r w:rsidRPr="00B375D2">
        <w:rPr>
          <w:rFonts w:ascii="Verdana" w:hAnsi="Verdana"/>
          <w:sz w:val="24"/>
          <w:szCs w:val="24"/>
          <w:lang w:val="nl-NL"/>
        </w:rPr>
        <w:softHyphen/>
        <w:t xml:space="preserve">ling. </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Op deze plaats bouwden de Franken in de 6</w:t>
      </w:r>
      <w:r w:rsidRPr="00B375D2">
        <w:rPr>
          <w:rFonts w:ascii="Verdana" w:hAnsi="Verdana"/>
          <w:sz w:val="24"/>
          <w:szCs w:val="24"/>
          <w:vertAlign w:val="superscript"/>
          <w:lang w:val="nl-NL"/>
        </w:rPr>
        <w:t>de</w:t>
      </w:r>
      <w:r w:rsidRPr="00B375D2">
        <w:rPr>
          <w:rFonts w:ascii="Verdana" w:hAnsi="Verdana"/>
          <w:sz w:val="24"/>
          <w:szCs w:val="24"/>
          <w:lang w:val="nl-NL"/>
        </w:rPr>
        <w:t xml:space="preserve"> of 7</w:t>
      </w:r>
      <w:r w:rsidRPr="00B375D2">
        <w:rPr>
          <w:rFonts w:ascii="Verdana" w:hAnsi="Verdana"/>
          <w:sz w:val="24"/>
          <w:szCs w:val="24"/>
          <w:vertAlign w:val="superscript"/>
          <w:lang w:val="nl-NL"/>
        </w:rPr>
        <w:t>de</w:t>
      </w:r>
      <w:r w:rsidRPr="00B375D2">
        <w:rPr>
          <w:rFonts w:ascii="Verdana" w:hAnsi="Verdana"/>
          <w:sz w:val="24"/>
          <w:szCs w:val="24"/>
          <w:lang w:val="nl-NL"/>
        </w:rPr>
        <w:t xml:space="preserve"> eeuw een houten kerk, die in de vroege Mid</w:t>
      </w:r>
      <w:r w:rsidRPr="00B375D2">
        <w:rPr>
          <w:rFonts w:ascii="Verdana" w:hAnsi="Verdana"/>
          <w:sz w:val="24"/>
          <w:szCs w:val="24"/>
          <w:lang w:val="nl-NL"/>
        </w:rPr>
        <w:softHyphen/>
        <w:t xml:space="preserve">deleeuwen werd vervangen door een stenen romaanse kerk. </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centrum van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bezit een goed bewaard gebleven middel</w:t>
      </w:r>
      <w:r w:rsidRPr="00B375D2">
        <w:rPr>
          <w:rFonts w:ascii="Verdana" w:hAnsi="Verdana"/>
          <w:sz w:val="24"/>
          <w:szCs w:val="24"/>
          <w:lang w:val="nl-NL"/>
        </w:rPr>
        <w:softHyphen/>
        <w:t xml:space="preserve">eeuwse kern </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De resten van de stadsmuur omvatten nog de mar</w:t>
      </w:r>
      <w:r w:rsidRPr="00B375D2">
        <w:rPr>
          <w:rFonts w:ascii="Verdana" w:hAnsi="Verdana"/>
          <w:sz w:val="24"/>
          <w:szCs w:val="24"/>
          <w:lang w:val="nl-NL"/>
        </w:rPr>
        <w:softHyphen/>
        <w:t xml:space="preserve">kante </w:t>
      </w:r>
      <w:proofErr w:type="spellStart"/>
      <w:r w:rsidRPr="00B375D2">
        <w:rPr>
          <w:rFonts w:ascii="Verdana" w:hAnsi="Verdana"/>
          <w:sz w:val="24"/>
          <w:szCs w:val="24"/>
          <w:lang w:val="nl-NL"/>
        </w:rPr>
        <w:t>Obertor</w:t>
      </w:r>
      <w:proofErr w:type="spellEnd"/>
      <w:r w:rsidRPr="00B375D2">
        <w:rPr>
          <w:rFonts w:ascii="Verdana" w:hAnsi="Verdana"/>
          <w:sz w:val="24"/>
          <w:szCs w:val="24"/>
          <w:lang w:val="nl-NL"/>
        </w:rPr>
        <w:t xml:space="preserve"> en de Thomas toren (1509</w:t>
      </w:r>
      <w:r w:rsidRPr="00B375D2">
        <w:rPr>
          <w:rFonts w:ascii="Verdana" w:hAnsi="Verdana"/>
          <w:sz w:val="24"/>
          <w:szCs w:val="24"/>
          <w:lang w:val="nl-NL"/>
        </w:rPr>
        <w:noBreakHyphen/>
        <w:t xml:space="preserve">1511). </w:t>
      </w:r>
    </w:p>
    <w:p w:rsidR="004A396C" w:rsidRPr="00B375D2"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 xml:space="preserve">In de hoofdstraat is een hoekhuis versierd met een prachtige slangenfontein (1955). </w:t>
      </w:r>
    </w:p>
    <w:p w:rsidR="004A396C" w:rsidRDefault="004A396C" w:rsidP="004A396C">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Het raadhuis kenmerkt zich door een laatgotische trapgevel en is enkele jaren ouder dan de Thomas</w:t>
      </w:r>
      <w:r w:rsidRPr="00B375D2">
        <w:rPr>
          <w:rFonts w:ascii="Verdana" w:hAnsi="Verdana"/>
          <w:sz w:val="24"/>
          <w:szCs w:val="24"/>
          <w:lang w:val="nl-NL"/>
        </w:rPr>
        <w:softHyphen/>
        <w:t xml:space="preserve"> toren.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7EFAB74D" wp14:editId="7357095E">
                  <wp:extent cx="190500" cy="144780"/>
                  <wp:effectExtent l="0" t="0" r="0" b="7620"/>
                  <wp:docPr id="264" name="Afbeelding 26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7 </w:t>
            </w:r>
            <w:proofErr w:type="spellStart"/>
            <w:r w:rsidRPr="002225E8">
              <w:rPr>
                <w:rFonts w:ascii="Verdana" w:hAnsi="Verdana"/>
                <w:b/>
                <w:color w:val="000000" w:themeColor="text1"/>
                <w:sz w:val="24"/>
                <w:szCs w:val="24"/>
                <w:lang w:val="nl-NL" w:eastAsia="zh-CN"/>
              </w:rPr>
              <w:t>Pratteln</w:t>
            </w:r>
            <w:proofErr w:type="spellEnd"/>
            <w:r>
              <w:rPr>
                <w:rFonts w:ascii="Verdana" w:hAnsi="Verdana"/>
                <w:b/>
                <w:color w:val="000000" w:themeColor="text1"/>
                <w:sz w:val="24"/>
                <w:szCs w:val="24"/>
                <w:lang w:val="nl-NL" w:eastAsia="zh-CN"/>
              </w:rPr>
              <w:t xml:space="preserve"> - </w:t>
            </w:r>
            <w:proofErr w:type="spellStart"/>
            <w:r w:rsidRPr="00B375D2">
              <w:rPr>
                <w:rFonts w:ascii="Verdana" w:hAnsi="Verdana"/>
                <w:b/>
                <w:color w:val="000000" w:themeColor="text1"/>
                <w:sz w:val="24"/>
                <w:szCs w:val="24"/>
                <w:lang w:val="nl-NL"/>
              </w:rPr>
              <w:t>Muttenz</w:t>
            </w:r>
            <w:proofErr w:type="spellEnd"/>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D0F59DA" wp14:editId="00F6E008">
                  <wp:extent cx="358140" cy="226695"/>
                  <wp:effectExtent l="19050" t="0" r="3810" b="0"/>
                  <wp:docPr id="304" name="Afbeelding 30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Pr="00B375D2" w:rsidRDefault="004A396C" w:rsidP="004A396C">
      <w:pPr>
        <w:pStyle w:val="Alinia6"/>
        <w:rPr>
          <w:szCs w:val="24"/>
        </w:rPr>
      </w:pPr>
      <w:proofErr w:type="spellStart"/>
      <w:r w:rsidRPr="00B375D2">
        <w:rPr>
          <w:rStyle w:val="Plaats"/>
          <w:rFonts w:ascii="Verdana" w:hAnsi="Verdana"/>
          <w:szCs w:val="24"/>
        </w:rPr>
        <w:t>Muttenz</w:t>
      </w:r>
      <w:proofErr w:type="spellEnd"/>
      <w:r w:rsidRPr="00B375D2">
        <w:rPr>
          <w:szCs w:val="24"/>
        </w:rPr>
        <w:t xml:space="preserve">  ± 16.800 inwoners. </w:t>
      </w:r>
    </w:p>
    <w:p w:rsidR="004A396C" w:rsidRPr="00B375D2" w:rsidRDefault="004A396C" w:rsidP="004A396C">
      <w:pPr>
        <w:keepLines/>
        <w:widowControl w:val="0"/>
        <w:numPr>
          <w:ilvl w:val="0"/>
          <w:numId w:val="37"/>
        </w:numPr>
        <w:spacing w:before="120" w:after="120"/>
        <w:ind w:left="283" w:hanging="283"/>
        <w:rPr>
          <w:rFonts w:ascii="Verdana" w:hAnsi="Verdana"/>
          <w:sz w:val="24"/>
          <w:szCs w:val="24"/>
          <w:lang w:val="nl-NL"/>
        </w:rPr>
      </w:pPr>
      <w:r w:rsidRPr="00B375D2">
        <w:rPr>
          <w:rFonts w:ascii="Verdana" w:hAnsi="Verdana"/>
          <w:sz w:val="24"/>
          <w:szCs w:val="24"/>
          <w:lang w:val="nl-NL"/>
        </w:rPr>
        <w:t>Een industriestad, voorstad van Ba</w:t>
      </w:r>
      <w:r w:rsidRPr="00B375D2">
        <w:rPr>
          <w:rFonts w:ascii="Verdana" w:hAnsi="Verdana"/>
          <w:sz w:val="24"/>
          <w:szCs w:val="24"/>
          <w:lang w:val="nl-NL"/>
        </w:rPr>
        <w:softHyphen/>
        <w:t xml:space="preserve">zel, en bezit een unieke kerk, de </w:t>
      </w:r>
      <w:r w:rsidRPr="00B375D2">
        <w:rPr>
          <w:rFonts w:ascii="Verdana" w:hAnsi="Verdana"/>
          <w:iCs/>
          <w:sz w:val="24"/>
          <w:szCs w:val="24"/>
          <w:lang w:val="nl-NL"/>
        </w:rPr>
        <w:t xml:space="preserve">St. </w:t>
      </w:r>
      <w:proofErr w:type="spellStart"/>
      <w:r w:rsidRPr="00B375D2">
        <w:rPr>
          <w:rFonts w:ascii="Verdana" w:hAnsi="Verdana"/>
          <w:iCs/>
          <w:sz w:val="24"/>
          <w:szCs w:val="24"/>
          <w:lang w:val="nl-NL"/>
        </w:rPr>
        <w:t>Arbogast</w:t>
      </w:r>
      <w:proofErr w:type="spellEnd"/>
      <w:r w:rsidRPr="00B375D2">
        <w:rPr>
          <w:rFonts w:ascii="Verdana" w:hAnsi="Verdana"/>
          <w:iCs/>
          <w:sz w:val="24"/>
          <w:szCs w:val="24"/>
          <w:lang w:val="nl-NL"/>
        </w:rPr>
        <w:t>,</w:t>
      </w:r>
      <w:r w:rsidRPr="00B375D2">
        <w:rPr>
          <w:rFonts w:ascii="Verdana" w:hAnsi="Verdana"/>
          <w:i/>
          <w:sz w:val="24"/>
          <w:szCs w:val="24"/>
          <w:lang w:val="nl-NL"/>
        </w:rPr>
        <w:t xml:space="preserve"> </w:t>
      </w:r>
      <w:r w:rsidRPr="00B375D2">
        <w:rPr>
          <w:rFonts w:ascii="Verdana" w:hAnsi="Verdana"/>
          <w:sz w:val="24"/>
          <w:szCs w:val="24"/>
          <w:lang w:val="nl-NL"/>
        </w:rPr>
        <w:t xml:space="preserve">omgeven door een ronde verdedigingswal. </w:t>
      </w:r>
    </w:p>
    <w:p w:rsidR="004A396C" w:rsidRPr="00B375D2" w:rsidRDefault="004A396C" w:rsidP="004A396C">
      <w:pPr>
        <w:keepLines/>
        <w:widowControl w:val="0"/>
        <w:numPr>
          <w:ilvl w:val="0"/>
          <w:numId w:val="35"/>
        </w:numPr>
        <w:spacing w:before="120" w:after="120"/>
        <w:ind w:left="283" w:hanging="283"/>
        <w:rPr>
          <w:rFonts w:ascii="Verdana" w:hAnsi="Verdana"/>
          <w:sz w:val="24"/>
          <w:szCs w:val="24"/>
          <w:lang w:val="nl-NL"/>
        </w:rPr>
      </w:pPr>
      <w:r w:rsidRPr="00B375D2">
        <w:rPr>
          <w:rFonts w:ascii="Verdana" w:hAnsi="Verdana"/>
          <w:sz w:val="24"/>
          <w:szCs w:val="24"/>
          <w:lang w:val="nl-NL"/>
        </w:rPr>
        <w:t xml:space="preserve">Dicht bij </w:t>
      </w:r>
      <w:proofErr w:type="spellStart"/>
      <w:r w:rsidRPr="00B375D2">
        <w:rPr>
          <w:rFonts w:ascii="Verdana" w:hAnsi="Verdana"/>
          <w:sz w:val="24"/>
          <w:szCs w:val="24"/>
          <w:lang w:val="nl-NL"/>
        </w:rPr>
        <w:t>Mut</w:t>
      </w:r>
      <w:r w:rsidRPr="00B375D2">
        <w:rPr>
          <w:rFonts w:ascii="Verdana" w:hAnsi="Verdana"/>
          <w:sz w:val="24"/>
          <w:szCs w:val="24"/>
          <w:lang w:val="nl-NL"/>
        </w:rPr>
        <w:softHyphen/>
        <w:t>tenz</w:t>
      </w:r>
      <w:proofErr w:type="spellEnd"/>
      <w:r w:rsidRPr="00B375D2">
        <w:rPr>
          <w:rFonts w:ascii="Verdana" w:hAnsi="Verdana"/>
          <w:sz w:val="24"/>
          <w:szCs w:val="24"/>
          <w:lang w:val="nl-NL"/>
        </w:rPr>
        <w:t xml:space="preserve"> ligt </w:t>
      </w:r>
      <w:proofErr w:type="spellStart"/>
      <w:r w:rsidRPr="00B375D2">
        <w:rPr>
          <w:rFonts w:ascii="Verdana" w:hAnsi="Verdana"/>
          <w:bCs/>
          <w:sz w:val="24"/>
          <w:szCs w:val="24"/>
          <w:lang w:val="nl-NL"/>
        </w:rPr>
        <w:t>Pratteln</w:t>
      </w:r>
      <w:proofErr w:type="spellEnd"/>
      <w:r w:rsidRPr="00B375D2">
        <w:rPr>
          <w:rFonts w:ascii="Verdana" w:hAnsi="Verdana"/>
          <w:bCs/>
          <w:sz w:val="24"/>
          <w:szCs w:val="24"/>
          <w:lang w:val="nl-NL"/>
        </w:rPr>
        <w:t>,</w:t>
      </w:r>
      <w:r w:rsidRPr="00B375D2">
        <w:rPr>
          <w:rFonts w:ascii="Verdana" w:hAnsi="Verdana"/>
          <w:b/>
          <w:sz w:val="24"/>
          <w:szCs w:val="24"/>
          <w:lang w:val="nl-NL"/>
        </w:rPr>
        <w:t xml:space="preserve"> </w:t>
      </w:r>
      <w:r w:rsidRPr="00B375D2">
        <w:rPr>
          <w:rFonts w:ascii="Verdana" w:hAnsi="Verdana"/>
          <w:sz w:val="24"/>
          <w:szCs w:val="24"/>
          <w:lang w:val="nl-NL"/>
        </w:rPr>
        <w:t xml:space="preserve">met enorm veel industrievestigingen. </w:t>
      </w:r>
    </w:p>
    <w:p w:rsidR="004A396C" w:rsidRDefault="004A396C" w:rsidP="004A396C">
      <w:pPr>
        <w:keepLines/>
        <w:widowControl w:val="0"/>
        <w:numPr>
          <w:ilvl w:val="0"/>
          <w:numId w:val="35"/>
        </w:numPr>
        <w:spacing w:before="120" w:after="120"/>
        <w:ind w:left="283" w:hanging="283"/>
        <w:rPr>
          <w:rFonts w:ascii="Verdana" w:hAnsi="Verdana"/>
          <w:sz w:val="24"/>
          <w:szCs w:val="24"/>
          <w:lang w:val="nl-NL"/>
        </w:rPr>
      </w:pPr>
      <w:r w:rsidRPr="00B375D2">
        <w:rPr>
          <w:rFonts w:ascii="Verdana" w:hAnsi="Verdana"/>
          <w:sz w:val="24"/>
          <w:szCs w:val="24"/>
          <w:lang w:val="nl-NL"/>
        </w:rPr>
        <w:t>Er zijn op de industrieterreinen belangwekken</w:t>
      </w:r>
      <w:r w:rsidRPr="00B375D2">
        <w:rPr>
          <w:rFonts w:ascii="Verdana" w:hAnsi="Verdana"/>
          <w:sz w:val="24"/>
          <w:szCs w:val="24"/>
          <w:lang w:val="nl-NL"/>
        </w:rPr>
        <w:softHyphen/>
        <w:t>de vondsten gedaan: het oudste artefact van Zwitserland is hier aangetroffen.</w:t>
      </w:r>
    </w:p>
    <w:p w:rsidR="002053C3" w:rsidRDefault="002053C3" w:rsidP="004A396C">
      <w:pPr>
        <w:pStyle w:val="Alinia6"/>
        <w:rPr>
          <w:rStyle w:val="Beziens"/>
        </w:rPr>
      </w:pPr>
    </w:p>
    <w:p w:rsidR="002053C3" w:rsidRDefault="002053C3" w:rsidP="004A396C">
      <w:pPr>
        <w:pStyle w:val="Alinia6"/>
        <w:rPr>
          <w:rStyle w:val="Beziens"/>
        </w:rPr>
      </w:pPr>
    </w:p>
    <w:p w:rsidR="002053C3" w:rsidRDefault="002053C3" w:rsidP="004A396C">
      <w:pPr>
        <w:pStyle w:val="Alinia6"/>
        <w:rPr>
          <w:rStyle w:val="Beziens"/>
        </w:rPr>
      </w:pPr>
    </w:p>
    <w:p w:rsidR="002053C3" w:rsidRDefault="002053C3" w:rsidP="004A396C">
      <w:pPr>
        <w:pStyle w:val="Alinia6"/>
        <w:rPr>
          <w:rStyle w:val="Beziens"/>
        </w:rPr>
      </w:pPr>
    </w:p>
    <w:p w:rsidR="002053C3" w:rsidRDefault="002053C3" w:rsidP="004A396C">
      <w:pPr>
        <w:pStyle w:val="Alinia6"/>
        <w:rPr>
          <w:rStyle w:val="Beziens"/>
        </w:rPr>
      </w:pPr>
    </w:p>
    <w:p w:rsidR="002053C3" w:rsidRDefault="002053C3" w:rsidP="004A396C">
      <w:pPr>
        <w:pStyle w:val="Alinia6"/>
        <w:rPr>
          <w:rStyle w:val="Beziens"/>
        </w:rPr>
      </w:pPr>
    </w:p>
    <w:p w:rsidR="004A396C" w:rsidRPr="00B50D3A" w:rsidRDefault="004A396C" w:rsidP="004A396C">
      <w:pPr>
        <w:pStyle w:val="Alinia6"/>
        <w:rPr>
          <w:rStyle w:val="Beziens"/>
        </w:rPr>
      </w:pPr>
      <w:r w:rsidRPr="00B50D3A">
        <w:rPr>
          <w:rStyle w:val="Beziens"/>
        </w:rPr>
        <w:lastRenderedPageBreak/>
        <w:t>Kanton Basel-Landschaft</w:t>
      </w:r>
    </w:p>
    <w:p w:rsidR="004A396C" w:rsidRDefault="004A396C" w:rsidP="004A396C">
      <w:pPr>
        <w:pStyle w:val="BusTic"/>
      </w:pPr>
      <w:r w:rsidRPr="0083278C">
        <w:t xml:space="preserve">Basel-Landschaft is een </w:t>
      </w:r>
      <w:proofErr w:type="spellStart"/>
      <w:r w:rsidRPr="0083278C">
        <w:t>halfkanton</w:t>
      </w:r>
      <w:proofErr w:type="spellEnd"/>
      <w:r w:rsidRPr="0083278C">
        <w:t xml:space="preserve"> in het noordwesten van Zwitserland. </w:t>
      </w:r>
    </w:p>
    <w:p w:rsidR="004A396C" w:rsidRPr="0083278C" w:rsidRDefault="004A396C" w:rsidP="004A396C">
      <w:pPr>
        <w:pStyle w:val="BusTic"/>
      </w:pPr>
      <w:r w:rsidRPr="0083278C">
        <w:t>Het wordt door de lokale bevolking verkort "</w:t>
      </w:r>
      <w:proofErr w:type="spellStart"/>
      <w:r w:rsidRPr="0083278C">
        <w:t>Baselland</w:t>
      </w:r>
      <w:proofErr w:type="spellEnd"/>
      <w:r w:rsidRPr="0083278C">
        <w:t>" of "</w:t>
      </w:r>
      <w:proofErr w:type="spellStart"/>
      <w:r w:rsidRPr="0083278C">
        <w:t>Baselbiet</w:t>
      </w:r>
      <w:proofErr w:type="spellEnd"/>
      <w:r w:rsidRPr="0083278C">
        <w:t>" genoemd.</w:t>
      </w:r>
    </w:p>
    <w:p w:rsidR="004A396C" w:rsidRPr="0083278C" w:rsidRDefault="004A396C" w:rsidP="004A396C">
      <w:pPr>
        <w:pStyle w:val="BusTic"/>
      </w:pPr>
      <w:r w:rsidRPr="0083278C">
        <w:t xml:space="preserve">Duits: Basel-Landschaft; Frans: </w:t>
      </w:r>
      <w:proofErr w:type="spellStart"/>
      <w:r w:rsidRPr="0083278C">
        <w:t>Bâle</w:t>
      </w:r>
      <w:proofErr w:type="spellEnd"/>
      <w:r w:rsidRPr="0083278C">
        <w:t xml:space="preserve">-Campagne; Italiaans: </w:t>
      </w:r>
      <w:proofErr w:type="spellStart"/>
      <w:r w:rsidRPr="0083278C">
        <w:t>Basilea</w:t>
      </w:r>
      <w:proofErr w:type="spellEnd"/>
      <w:r w:rsidRPr="0083278C">
        <w:t xml:space="preserve"> </w:t>
      </w:r>
      <w:proofErr w:type="spellStart"/>
      <w:r w:rsidRPr="0083278C">
        <w:t>Campagna</w:t>
      </w:r>
      <w:proofErr w:type="spellEnd"/>
      <w:r w:rsidRPr="0083278C">
        <w:t xml:space="preserve">; </w:t>
      </w:r>
      <w:proofErr w:type="spellStart"/>
      <w:r w:rsidRPr="0083278C">
        <w:t>Reto</w:t>
      </w:r>
      <w:proofErr w:type="spellEnd"/>
      <w:r w:rsidRPr="0083278C">
        <w:t xml:space="preserve">-Romaans: </w:t>
      </w:r>
      <w:proofErr w:type="spellStart"/>
      <w:r w:rsidRPr="0083278C">
        <w:t>Basilea-Champagna</w:t>
      </w:r>
      <w:proofErr w:type="spellEnd"/>
      <w:r w:rsidRPr="0083278C">
        <w:t>.</w:t>
      </w:r>
    </w:p>
    <w:p w:rsidR="004A396C" w:rsidRPr="0083278C" w:rsidRDefault="004A396C" w:rsidP="004A396C">
      <w:pPr>
        <w:pStyle w:val="BusTic"/>
      </w:pPr>
      <w:r w:rsidRPr="0083278C">
        <w:t>De inwoners van het kanton zijn 39,7% gereformeerd en 30,9% Rooms-katholiek</w:t>
      </w:r>
    </w:p>
    <w:p w:rsidR="004A396C" w:rsidRPr="0083278C" w:rsidRDefault="004A396C" w:rsidP="004A396C">
      <w:pPr>
        <w:pStyle w:val="Alinia6"/>
        <w:rPr>
          <w:rStyle w:val="Beziens"/>
        </w:rPr>
      </w:pPr>
      <w:r w:rsidRPr="0083278C">
        <w:rPr>
          <w:rStyle w:val="Beziens"/>
        </w:rPr>
        <w:t>Geschiedenis</w:t>
      </w:r>
    </w:p>
    <w:p w:rsidR="004A396C" w:rsidRDefault="004A396C" w:rsidP="004A396C">
      <w:pPr>
        <w:pStyle w:val="BusTic"/>
      </w:pPr>
      <w:r w:rsidRPr="0083278C">
        <w:t xml:space="preserve">Het huidige gebied van het kanton wordt gevormd door het toenmalig </w:t>
      </w:r>
      <w:proofErr w:type="spellStart"/>
      <w:r w:rsidRPr="0083278C">
        <w:t>invloedsgebied</w:t>
      </w:r>
      <w:proofErr w:type="spellEnd"/>
      <w:r w:rsidRPr="0083278C">
        <w:t xml:space="preserve"> van de stad Bazel aan de </w:t>
      </w:r>
      <w:proofErr w:type="spellStart"/>
      <w:r w:rsidRPr="0083278C">
        <w:t>linkerrijnoever</w:t>
      </w:r>
      <w:proofErr w:type="spellEnd"/>
      <w:r w:rsidRPr="0083278C">
        <w:t>, de in 1798</w:t>
      </w:r>
      <w:r>
        <w:t>-</w:t>
      </w:r>
      <w:r w:rsidRPr="0083278C">
        <w:t xml:space="preserve">1803 van Bazel-Stad afgegeven gedeelten van het voormalige vorstenbisdom Bazel en het in 1994 na een volksreferendum van kanton Bern aan Basel-Landschaft afgegeven </w:t>
      </w:r>
      <w:proofErr w:type="spellStart"/>
      <w:r w:rsidRPr="0083278C">
        <w:t>Laufental</w:t>
      </w:r>
      <w:proofErr w:type="spellEnd"/>
      <w:r w:rsidRPr="0083278C">
        <w:t xml:space="preserve">. </w:t>
      </w:r>
    </w:p>
    <w:p w:rsidR="004A396C" w:rsidRDefault="004A396C" w:rsidP="004A396C">
      <w:pPr>
        <w:pStyle w:val="BusTic"/>
      </w:pPr>
      <w:proofErr w:type="spellStart"/>
      <w:r w:rsidRPr="0083278C">
        <w:t>Laufental</w:t>
      </w:r>
      <w:proofErr w:type="spellEnd"/>
      <w:r w:rsidRPr="0083278C">
        <w:t xml:space="preserve"> was ook eens een onderdeel van het vorstenbisdom Bazel en was door het Congres van Wenen in het jaar 1815 aan kanton Bern toegedeeld. </w:t>
      </w:r>
    </w:p>
    <w:p w:rsidR="004A396C" w:rsidRPr="0083278C" w:rsidRDefault="004A396C" w:rsidP="004A396C">
      <w:pPr>
        <w:pStyle w:val="BusTic"/>
      </w:pPr>
      <w:r w:rsidRPr="0083278C">
        <w:t>Daarmee is het grootste gedeelte van het huidige kanton hetzelfde als het oorspronkelijk kanton Bazel, dat zich in 1501 bij het Zwitsers Eedgenootschap aansloot.</w:t>
      </w:r>
    </w:p>
    <w:p w:rsidR="004A396C" w:rsidRDefault="004A396C" w:rsidP="004A396C">
      <w:pPr>
        <w:pStyle w:val="BusTic"/>
      </w:pPr>
      <w:r w:rsidRPr="0083278C">
        <w:t xml:space="preserve">In 1832 weerden de landelijke gemeenten zich tegen de dominantie van de toen nog aristocratisch geregeerde stad Bazel. </w:t>
      </w:r>
    </w:p>
    <w:p w:rsidR="004A396C" w:rsidRDefault="004A396C" w:rsidP="004A396C">
      <w:pPr>
        <w:pStyle w:val="BusTic"/>
      </w:pPr>
      <w:r w:rsidRPr="0083278C">
        <w:t xml:space="preserve">Ze vormden een zelfstandig </w:t>
      </w:r>
      <w:proofErr w:type="spellStart"/>
      <w:r w:rsidRPr="0083278C">
        <w:t>halfkanton</w:t>
      </w:r>
      <w:proofErr w:type="spellEnd"/>
      <w:r w:rsidRPr="0083278C">
        <w:t xml:space="preserve"> Basel-Landschaft. </w:t>
      </w:r>
    </w:p>
    <w:p w:rsidR="004A396C" w:rsidRPr="0083278C" w:rsidRDefault="004A396C" w:rsidP="004A396C">
      <w:pPr>
        <w:pStyle w:val="BusTic"/>
      </w:pPr>
      <w:r w:rsidRPr="0083278C">
        <w:t>Het nieuwe kanton werd in 1833 door de confederatie erkend.</w:t>
      </w:r>
    </w:p>
    <w:p w:rsidR="004A396C" w:rsidRDefault="004A396C" w:rsidP="004A396C">
      <w:pPr>
        <w:pStyle w:val="BusTic"/>
      </w:pPr>
      <w:r w:rsidRPr="0083278C">
        <w:t xml:space="preserve">Er werden regelmatig pogingen ondernomen om de beide </w:t>
      </w:r>
      <w:proofErr w:type="spellStart"/>
      <w:r w:rsidRPr="0083278C">
        <w:t>halfkantons</w:t>
      </w:r>
      <w:proofErr w:type="spellEnd"/>
      <w:r w:rsidRPr="0083278C">
        <w:t xml:space="preserve"> van Bazel te herenigen. </w:t>
      </w:r>
    </w:p>
    <w:p w:rsidR="004A396C" w:rsidRDefault="004A396C" w:rsidP="004A396C">
      <w:pPr>
        <w:pStyle w:val="BusTic"/>
        <w:rPr>
          <w:szCs w:val="24"/>
        </w:rPr>
      </w:pPr>
      <w:r w:rsidRPr="0083278C">
        <w:t>Die pogingen liepen steeds spaak, de laatste maal in 1969, door het "nee" van de inwoners van Basel-Landschaft.</w:t>
      </w:r>
    </w:p>
    <w:tbl>
      <w:tblPr>
        <w:tblStyle w:val="Tabelraster"/>
        <w:tblW w:w="5000" w:type="pct"/>
        <w:tblLook w:val="04A0" w:firstRow="1" w:lastRow="0" w:firstColumn="1" w:lastColumn="0" w:noHBand="0" w:noVBand="1"/>
      </w:tblPr>
      <w:tblGrid>
        <w:gridCol w:w="4362"/>
        <w:gridCol w:w="848"/>
        <w:gridCol w:w="4362"/>
        <w:gridCol w:w="848"/>
      </w:tblGrid>
      <w:tr w:rsidR="004A396C" w:rsidRPr="00EE245B" w:rsidTr="002053C3">
        <w:trPr>
          <w:trHeight w:val="282"/>
        </w:trPr>
        <w:tc>
          <w:tcPr>
            <w:tcW w:w="2093" w:type="pct"/>
            <w:vMerge w:val="restart"/>
            <w:shd w:val="clear" w:color="auto" w:fill="D9D9D9" w:themeFill="background1" w:themeFillShade="D9"/>
            <w:vAlign w:val="center"/>
          </w:tcPr>
          <w:p w:rsidR="004A396C" w:rsidRPr="00EE245B" w:rsidRDefault="004A396C" w:rsidP="002053C3">
            <w:pPr>
              <w:spacing w:before="100" w:beforeAutospacing="1" w:after="100" w:afterAutospacing="1"/>
              <w:rPr>
                <w:rFonts w:ascii="Verdana" w:hAnsi="Verdana"/>
                <w:b/>
                <w:sz w:val="24"/>
                <w:szCs w:val="24"/>
                <w:lang w:val="nl-NL"/>
              </w:rPr>
            </w:pPr>
            <w:r>
              <w:rPr>
                <w:noProof/>
                <w:lang w:val="nl-NL" w:eastAsia="zh-CN"/>
              </w:rPr>
              <w:drawing>
                <wp:inline distT="0" distB="0" distL="0" distR="0">
                  <wp:extent cx="205740" cy="144780"/>
                  <wp:effectExtent l="0" t="0" r="3810" b="7620"/>
                  <wp:docPr id="1" name="Afbeelding 1"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eschrijving: Knooppuntsymbool.sv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32CD8C53" wp14:editId="128D1C41">
                  <wp:extent cx="190500" cy="144780"/>
                  <wp:effectExtent l="0" t="0" r="0" b="7620"/>
                  <wp:docPr id="4" name="Afbeelding 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6 </w:t>
            </w:r>
            <w:hyperlink r:id="rId43" w:tooltip="Verzweigung Hagnau"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Hagnau</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B27F2D">
              <w:rPr>
                <w:rFonts w:ascii="Comic Sans MS" w:hAnsi="Comic Sans MS"/>
                <w:b/>
                <w:noProof/>
                <w:color w:val="0000FF"/>
                <w:sz w:val="24"/>
                <w:szCs w:val="24"/>
                <w:lang w:val="nl-NL" w:eastAsia="zh-CN"/>
              </w:rPr>
              <w:drawing>
                <wp:inline distT="0" distB="0" distL="0" distR="0" wp14:anchorId="4A81A3C2" wp14:editId="6A742184">
                  <wp:extent cx="358140" cy="226695"/>
                  <wp:effectExtent l="19050" t="0" r="3810" b="0"/>
                  <wp:docPr id="311" name="Afbeelding 31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r>
              <w:rPr>
                <w:rFonts w:ascii="Verdana" w:hAnsi="Verdana"/>
                <w:b/>
                <w:sz w:val="24"/>
                <w:szCs w:val="24"/>
                <w:lang w:val="nl-NL"/>
              </w:rPr>
              <w:t xml:space="preserve"> </w:t>
            </w:r>
            <w:r w:rsidRPr="00B375D2">
              <w:rPr>
                <w:rStyle w:val="Plaats"/>
                <w:rFonts w:ascii="Verdana" w:hAnsi="Verdana"/>
                <w:szCs w:val="24"/>
                <w:lang w:val="nl-NL"/>
              </w:rPr>
              <w:t>N18</w:t>
            </w:r>
            <w:r w:rsidRPr="00B375D2">
              <w:rPr>
                <w:rFonts w:ascii="Verdana" w:hAnsi="Verdana"/>
                <w:b/>
                <w:color w:val="000000" w:themeColor="text1"/>
                <w:sz w:val="24"/>
                <w:szCs w:val="24"/>
                <w:lang w:val="nl-NL"/>
              </w:rPr>
              <w:t xml:space="preserve"> </w:t>
            </w:r>
            <w:proofErr w:type="spellStart"/>
            <w:r w:rsidRPr="00B375D2">
              <w:rPr>
                <w:rFonts w:ascii="Verdana" w:hAnsi="Verdana"/>
                <w:b/>
                <w:color w:val="000000" w:themeColor="text1"/>
                <w:sz w:val="24"/>
                <w:szCs w:val="24"/>
                <w:lang w:val="nl-NL"/>
              </w:rPr>
              <w:t>Breitenbach</w:t>
            </w:r>
            <w:proofErr w:type="spellEnd"/>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436AF35" wp14:editId="40EC2719">
                  <wp:extent cx="358140" cy="226695"/>
                  <wp:effectExtent l="19050" t="0" r="3810" b="0"/>
                  <wp:docPr id="305" name="Afbeelding 30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4A396C" w:rsidRPr="00EE245B" w:rsidTr="002053C3">
        <w:trPr>
          <w:trHeight w:val="282"/>
        </w:trPr>
        <w:tc>
          <w:tcPr>
            <w:tcW w:w="2093" w:type="pct"/>
            <w:vMerge/>
            <w:shd w:val="clear" w:color="auto" w:fill="D9D9D9" w:themeFill="background1" w:themeFillShade="D9"/>
            <w:vAlign w:val="center"/>
          </w:tcPr>
          <w:p w:rsidR="004A396C" w:rsidRPr="00EE245B" w:rsidRDefault="004A396C" w:rsidP="002053C3">
            <w:pPr>
              <w:rPr>
                <w:rFonts w:ascii="Verdana" w:hAnsi="Verdana"/>
                <w:b/>
                <w:sz w:val="24"/>
                <w:szCs w:val="24"/>
                <w:lang w:val="nl-NL"/>
              </w:rPr>
            </w:pPr>
          </w:p>
        </w:tc>
        <w:tc>
          <w:tcPr>
            <w:tcW w:w="407" w:type="pct"/>
            <w:vMerge/>
            <w:vAlign w:val="center"/>
          </w:tcPr>
          <w:p w:rsidR="004A396C" w:rsidRPr="00EE245B" w:rsidRDefault="004A396C" w:rsidP="002053C3">
            <w:pPr>
              <w:jc w:val="center"/>
              <w:rPr>
                <w:rFonts w:ascii="Verdana" w:hAnsi="Verdana"/>
                <w:b/>
                <w:sz w:val="24"/>
                <w:szCs w:val="24"/>
                <w:lang w:val="nl-NL"/>
              </w:rPr>
            </w:pP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p>
        </w:tc>
        <w:tc>
          <w:tcPr>
            <w:tcW w:w="407" w:type="pct"/>
            <w:vMerge/>
            <w:vAlign w:val="center"/>
          </w:tcPr>
          <w:p w:rsidR="004A396C" w:rsidRPr="00EE245B" w:rsidRDefault="004A396C" w:rsidP="002053C3">
            <w:pPr>
              <w:jc w:val="center"/>
              <w:rPr>
                <w:rFonts w:ascii="Verdana" w:hAnsi="Verdana"/>
                <w:b/>
                <w:sz w:val="24"/>
                <w:szCs w:val="24"/>
                <w:lang w:val="nl-NL"/>
              </w:rPr>
            </w:pPr>
          </w:p>
        </w:tc>
      </w:tr>
    </w:tbl>
    <w:p w:rsidR="004A396C" w:rsidRPr="00B375D2" w:rsidRDefault="004A396C" w:rsidP="004A396C">
      <w:pPr>
        <w:pStyle w:val="Alinia6"/>
        <w:rPr>
          <w:szCs w:val="24"/>
        </w:rPr>
      </w:pPr>
      <w:r w:rsidRPr="00B375D2">
        <w:rPr>
          <w:rStyle w:val="Plaats"/>
          <w:rFonts w:ascii="Verdana" w:hAnsi="Verdana"/>
          <w:szCs w:val="24"/>
        </w:rPr>
        <w:t>Arlesheim</w:t>
      </w:r>
      <w:r w:rsidRPr="00B375D2">
        <w:rPr>
          <w:szCs w:val="24"/>
        </w:rPr>
        <w:t xml:space="preserve"> (325 m), </w:t>
      </w:r>
    </w:p>
    <w:p w:rsidR="004A396C" w:rsidRPr="00B375D2" w:rsidRDefault="004A396C" w:rsidP="004A396C">
      <w:pPr>
        <w:keepLines/>
        <w:widowControl w:val="0"/>
        <w:numPr>
          <w:ilvl w:val="0"/>
          <w:numId w:val="38"/>
        </w:numPr>
        <w:spacing w:before="120" w:after="120"/>
        <w:ind w:left="283" w:hanging="283"/>
        <w:rPr>
          <w:rFonts w:ascii="Verdana" w:hAnsi="Verdana"/>
          <w:sz w:val="24"/>
          <w:szCs w:val="24"/>
          <w:lang w:val="nl-NL"/>
        </w:rPr>
      </w:pPr>
      <w:r w:rsidRPr="00B375D2">
        <w:rPr>
          <w:rFonts w:ascii="Verdana" w:hAnsi="Verdana"/>
          <w:sz w:val="24"/>
          <w:szCs w:val="24"/>
          <w:lang w:val="nl-NL"/>
        </w:rPr>
        <w:t>Op 7 km van Bazel, werd in 1658 het domicilie van het domkapittel, omdat in Ba</w:t>
      </w:r>
      <w:r w:rsidRPr="00B375D2">
        <w:rPr>
          <w:rFonts w:ascii="Verdana" w:hAnsi="Verdana"/>
          <w:sz w:val="24"/>
          <w:szCs w:val="24"/>
          <w:lang w:val="nl-NL"/>
        </w:rPr>
        <w:softHyphen/>
        <w:t xml:space="preserve">zel de Reformatie zegevierde. </w:t>
      </w:r>
    </w:p>
    <w:p w:rsidR="004A396C" w:rsidRPr="00B375D2" w:rsidRDefault="004A396C" w:rsidP="004A396C">
      <w:pPr>
        <w:keepLines/>
        <w:widowControl w:val="0"/>
        <w:numPr>
          <w:ilvl w:val="0"/>
          <w:numId w:val="38"/>
        </w:numPr>
        <w:spacing w:before="120" w:after="120"/>
        <w:ind w:left="283" w:hanging="283"/>
        <w:rPr>
          <w:rFonts w:ascii="Verdana" w:hAnsi="Verdana"/>
          <w:sz w:val="24"/>
          <w:szCs w:val="24"/>
          <w:lang w:val="nl-NL"/>
        </w:rPr>
      </w:pPr>
      <w:r w:rsidRPr="00B375D2">
        <w:rPr>
          <w:rFonts w:ascii="Verdana" w:hAnsi="Verdana"/>
          <w:sz w:val="24"/>
          <w:szCs w:val="24"/>
          <w:lang w:val="nl-NL"/>
        </w:rPr>
        <w:t>Weliswaar was Arlesheim ook met de Reformatie meegegaan in 1529, maar het werd in 1581 weer her</w:t>
      </w:r>
      <w:r w:rsidRPr="00B375D2">
        <w:rPr>
          <w:rFonts w:ascii="Verdana" w:hAnsi="Verdana"/>
          <w:sz w:val="24"/>
          <w:szCs w:val="24"/>
          <w:lang w:val="nl-NL"/>
        </w:rPr>
        <w:softHyphen/>
        <w:t xml:space="preserve">overd door de katholieken. </w:t>
      </w:r>
    </w:p>
    <w:p w:rsidR="004A396C" w:rsidRPr="00B375D2" w:rsidRDefault="004A396C" w:rsidP="004A396C">
      <w:pPr>
        <w:keepLines/>
        <w:widowControl w:val="0"/>
        <w:numPr>
          <w:ilvl w:val="0"/>
          <w:numId w:val="38"/>
        </w:numPr>
        <w:spacing w:before="120" w:after="120"/>
        <w:ind w:left="283" w:hanging="283"/>
        <w:rPr>
          <w:rFonts w:ascii="Verdana" w:hAnsi="Verdana"/>
          <w:sz w:val="24"/>
          <w:szCs w:val="24"/>
          <w:lang w:val="nl-NL"/>
        </w:rPr>
      </w:pPr>
      <w:r w:rsidRPr="00B375D2">
        <w:rPr>
          <w:rFonts w:ascii="Verdana" w:hAnsi="Verdana"/>
          <w:sz w:val="24"/>
          <w:szCs w:val="24"/>
          <w:lang w:val="nl-NL"/>
        </w:rPr>
        <w:t>In 1679 werd begonnen met de bouw van de domkerk, één van de interes</w:t>
      </w:r>
      <w:r w:rsidRPr="00B375D2">
        <w:rPr>
          <w:rFonts w:ascii="Verdana" w:hAnsi="Verdana"/>
          <w:sz w:val="24"/>
          <w:szCs w:val="24"/>
          <w:lang w:val="nl-NL"/>
        </w:rPr>
        <w:softHyphen/>
        <w:t>santste voorbeelden van de Zwitserse barok, met een fraai hoogaltaar en koorstoelen, rijke muurschilde</w:t>
      </w:r>
      <w:r w:rsidRPr="00B375D2">
        <w:rPr>
          <w:rFonts w:ascii="Verdana" w:hAnsi="Verdana"/>
          <w:sz w:val="24"/>
          <w:szCs w:val="24"/>
          <w:lang w:val="nl-NL"/>
        </w:rPr>
        <w:softHyphen/>
        <w:t>ringen en stucwerk.</w:t>
      </w:r>
    </w:p>
    <w:p w:rsidR="004A396C" w:rsidRDefault="004A396C" w:rsidP="004A396C">
      <w:pPr>
        <w:keepLines/>
        <w:widowControl w:val="0"/>
        <w:numPr>
          <w:ilvl w:val="0"/>
          <w:numId w:val="38"/>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dorp wordt geflankeerd door twee burchten, </w:t>
      </w:r>
      <w:proofErr w:type="spellStart"/>
      <w:r w:rsidRPr="00B375D2">
        <w:rPr>
          <w:rFonts w:ascii="Verdana" w:hAnsi="Verdana"/>
          <w:sz w:val="24"/>
          <w:szCs w:val="24"/>
          <w:lang w:val="nl-NL"/>
        </w:rPr>
        <w:t>Reichenstein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Birseck</w:t>
      </w:r>
      <w:proofErr w:type="spellEnd"/>
      <w:r w:rsidRPr="00B375D2">
        <w:rPr>
          <w:rFonts w:ascii="Verdana" w:hAnsi="Verdana"/>
          <w:sz w:val="24"/>
          <w:szCs w:val="24"/>
          <w:lang w:val="nl-NL"/>
        </w:rP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48FF4773" wp14:editId="0464DBFA">
                  <wp:extent cx="190500" cy="144780"/>
                  <wp:effectExtent l="0" t="0" r="0" b="7620"/>
                  <wp:docPr id="260" name="Afbeelding 260"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5 Basel-City</w:t>
            </w:r>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C57A717" wp14:editId="39B1E9B5">
                  <wp:extent cx="358140" cy="226695"/>
                  <wp:effectExtent l="19050" t="0" r="3810" b="0"/>
                  <wp:docPr id="306" name="Afbeelding 30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Default="004A396C" w:rsidP="009E69D3">
      <w:pPr>
        <w:rPr>
          <w:rFonts w:ascii="Verdana" w:hAnsi="Verdana"/>
          <w:bCs/>
          <w:sz w:val="24"/>
          <w:szCs w:val="24"/>
          <w:lang w:val="nl-NL"/>
        </w:rPr>
      </w:pPr>
    </w:p>
    <w:p w:rsidR="002053C3" w:rsidRDefault="002053C3" w:rsidP="009E69D3">
      <w:pPr>
        <w:rPr>
          <w:rFonts w:ascii="Verdana" w:hAnsi="Verdana"/>
          <w:bCs/>
          <w:sz w:val="24"/>
          <w:szCs w:val="24"/>
          <w:lang w:val="nl-NL"/>
        </w:rPr>
      </w:pPr>
    </w:p>
    <w:p w:rsidR="002053C3" w:rsidRDefault="002053C3"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lastRenderedPageBreak/>
              <w:drawing>
                <wp:inline distT="0" distB="0" distL="0" distR="0" wp14:anchorId="45599B2F" wp14:editId="19A327EB">
                  <wp:extent cx="190500" cy="144780"/>
                  <wp:effectExtent l="0" t="0" r="0" b="7620"/>
                  <wp:docPr id="259" name="Afbeelding 259"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4 Basel-</w:t>
            </w:r>
            <w:proofErr w:type="spellStart"/>
            <w:r w:rsidRPr="002225E8">
              <w:rPr>
                <w:rFonts w:ascii="Verdana" w:hAnsi="Verdana"/>
                <w:b/>
                <w:color w:val="000000" w:themeColor="text1"/>
                <w:sz w:val="24"/>
                <w:szCs w:val="24"/>
                <w:lang w:val="nl-NL" w:eastAsia="zh-CN"/>
              </w:rPr>
              <w:t>Ost</w:t>
            </w:r>
            <w:proofErr w:type="spellEnd"/>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33F225D" wp14:editId="481601E8">
                  <wp:extent cx="358140" cy="226695"/>
                  <wp:effectExtent l="19050" t="0" r="3810" b="0"/>
                  <wp:docPr id="307" name="Afbeelding 30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Pr="00FD343F" w:rsidRDefault="004A396C" w:rsidP="004A396C">
      <w:pPr>
        <w:pStyle w:val="Alinia6"/>
        <w:rPr>
          <w:rStyle w:val="Beziens"/>
        </w:rPr>
      </w:pPr>
      <w:r w:rsidRPr="00FD343F">
        <w:rPr>
          <w:rStyle w:val="Beziens"/>
        </w:rPr>
        <w:t>Chemische en farmaceuti</w:t>
      </w:r>
      <w:r w:rsidRPr="00FD343F">
        <w:rPr>
          <w:rStyle w:val="Beziens"/>
        </w:rPr>
        <w:softHyphen/>
        <w:t>sche industrieën (BASF)</w:t>
      </w:r>
    </w:p>
    <w:p w:rsidR="004A396C" w:rsidRPr="00B375D2" w:rsidRDefault="004A396C" w:rsidP="004A396C">
      <w:pPr>
        <w:keepLines/>
        <w:widowControl w:val="0"/>
        <w:numPr>
          <w:ilvl w:val="0"/>
          <w:numId w:val="39"/>
        </w:numPr>
        <w:spacing w:before="120" w:after="120"/>
        <w:ind w:left="283" w:hanging="283"/>
        <w:rPr>
          <w:rFonts w:ascii="Verdana" w:hAnsi="Verdana"/>
          <w:sz w:val="24"/>
          <w:szCs w:val="24"/>
          <w:lang w:val="nl-NL"/>
        </w:rPr>
      </w:pPr>
      <w:r w:rsidRPr="00B375D2">
        <w:rPr>
          <w:rFonts w:ascii="Verdana" w:hAnsi="Verdana"/>
          <w:sz w:val="24"/>
          <w:szCs w:val="24"/>
          <w:lang w:val="nl-NL"/>
        </w:rPr>
        <w:t>Met de zijde-industrie werd in Ba</w:t>
      </w:r>
      <w:r w:rsidRPr="00B375D2">
        <w:rPr>
          <w:rFonts w:ascii="Verdana" w:hAnsi="Verdana"/>
          <w:sz w:val="24"/>
          <w:szCs w:val="24"/>
          <w:lang w:val="nl-NL"/>
        </w:rPr>
        <w:softHyphen/>
        <w:t>zel in feite al de basis gelegd voor de grote chemische en farmaceuti</w:t>
      </w:r>
      <w:r w:rsidRPr="00B375D2">
        <w:rPr>
          <w:rFonts w:ascii="Verdana" w:hAnsi="Verdana"/>
          <w:sz w:val="24"/>
          <w:szCs w:val="24"/>
          <w:lang w:val="nl-NL"/>
        </w:rPr>
        <w:softHyphen/>
        <w:t>sche industrieën van nu, die hun oorsprong onder andere vonden in de bereiding van kleurstoffen voor zijden en katoenen weefsels.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13B82D03" wp14:editId="1BA39A64">
                  <wp:extent cx="190500" cy="144780"/>
                  <wp:effectExtent l="0" t="0" r="0" b="7620"/>
                  <wp:docPr id="258" name="Afbeelding 258"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3 Basel-</w:t>
            </w:r>
            <w:proofErr w:type="spellStart"/>
            <w:r w:rsidRPr="002225E8">
              <w:rPr>
                <w:rFonts w:ascii="Verdana" w:hAnsi="Verdana"/>
                <w:b/>
                <w:color w:val="000000" w:themeColor="text1"/>
                <w:sz w:val="24"/>
                <w:szCs w:val="24"/>
                <w:lang w:val="nl-NL" w:eastAsia="zh-CN"/>
              </w:rPr>
              <w:t>Wettstein</w:t>
            </w:r>
            <w:proofErr w:type="spellEnd"/>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E66C10C" wp14:editId="7708D793">
                  <wp:extent cx="358140" cy="226695"/>
                  <wp:effectExtent l="19050" t="0" r="3810" b="0"/>
                  <wp:docPr id="308" name="Afbeelding 30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Pr="00B375D2" w:rsidRDefault="004A396C" w:rsidP="004A396C">
      <w:pPr>
        <w:pStyle w:val="Alinia6"/>
        <w:rPr>
          <w:szCs w:val="24"/>
          <w:bdr w:val="thinThickLargeGap" w:sz="12" w:space="0" w:color="auto"/>
          <w:shd w:val="clear" w:color="auto" w:fill="FFFF00"/>
        </w:rPr>
      </w:pPr>
      <w:r w:rsidRPr="00B375D2">
        <w:rPr>
          <w:rStyle w:val="Plaats"/>
          <w:rFonts w:ascii="Verdana" w:hAnsi="Verdana"/>
          <w:szCs w:val="24"/>
        </w:rPr>
        <w:t>Bazel</w:t>
      </w:r>
      <w:r w:rsidRPr="00B375D2">
        <w:rPr>
          <w:szCs w:val="24"/>
        </w:rPr>
        <w:t xml:space="preserve">  ± 185.000 inwoners</w:t>
      </w:r>
    </w:p>
    <w:p w:rsidR="004A396C" w:rsidRPr="00B375D2" w:rsidRDefault="004A396C" w:rsidP="004A396C">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Bazel (Basel/</w:t>
      </w:r>
      <w:proofErr w:type="spellStart"/>
      <w:r w:rsidRPr="00B375D2">
        <w:rPr>
          <w:rFonts w:ascii="Verdana" w:hAnsi="Verdana"/>
          <w:sz w:val="24"/>
          <w:szCs w:val="24"/>
          <w:lang w:val="nl-NL"/>
        </w:rPr>
        <w:t>Bále</w:t>
      </w:r>
      <w:proofErr w:type="spellEnd"/>
      <w:r w:rsidRPr="00B375D2">
        <w:rPr>
          <w:rFonts w:ascii="Verdana" w:hAnsi="Verdana"/>
          <w:sz w:val="24"/>
          <w:szCs w:val="24"/>
          <w:lang w:val="nl-NL"/>
        </w:rPr>
        <w:t xml:space="preserve">) is al eeuwen lang de Zwitserse 'Poort naar de Wereld', met de blik gericht op de Franse Elzas en het Duitse Zwarte Woud. </w:t>
      </w:r>
    </w:p>
    <w:p w:rsidR="004A396C" w:rsidRPr="00B375D2" w:rsidRDefault="004A396C" w:rsidP="004A396C">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strategische ligging aan de Rijn, die altijd een belangrijke handelsverbinding met het noorden is geweest, heeft de ontwikkeling van Bazel als stad sterk bevorderd. </w:t>
      </w:r>
    </w:p>
    <w:p w:rsidR="004A396C" w:rsidRPr="00B375D2" w:rsidRDefault="004A396C" w:rsidP="004A396C">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Nu nog is Bazel de thuishaven voor honderden koopvaardijschepen. </w:t>
      </w:r>
    </w:p>
    <w:p w:rsidR="004A396C" w:rsidRPr="00B375D2" w:rsidRDefault="004A396C" w:rsidP="004A396C">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rivier die door het hart van de stad stroomt, wordt overspannen door zes bruggen, waarvan de eerste werd gebouwd onder bisschop </w:t>
      </w:r>
      <w:proofErr w:type="spellStart"/>
      <w:r w:rsidRPr="00B375D2">
        <w:rPr>
          <w:rFonts w:ascii="Verdana" w:hAnsi="Verdana"/>
          <w:sz w:val="24"/>
          <w:szCs w:val="24"/>
          <w:lang w:val="nl-NL"/>
        </w:rPr>
        <w:t>Heinrich</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von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Thun</w:t>
      </w:r>
      <w:proofErr w:type="spellEnd"/>
      <w:r w:rsidRPr="00B375D2">
        <w:rPr>
          <w:rFonts w:ascii="Verdana" w:hAnsi="Verdana"/>
          <w:sz w:val="24"/>
          <w:szCs w:val="24"/>
          <w:lang w:val="nl-NL"/>
        </w:rPr>
        <w:t xml:space="preserve"> in 1225. </w:t>
      </w:r>
    </w:p>
    <w:p w:rsidR="004A396C" w:rsidRPr="00B375D2" w:rsidRDefault="004A396C" w:rsidP="004A396C">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Nog steeds bestaat in Bazel een voelbaar internationale sfeer, de stad deelt haar luchthaven met het Franse </w:t>
      </w:r>
      <w:proofErr w:type="spellStart"/>
      <w:r w:rsidRPr="00B375D2">
        <w:rPr>
          <w:rFonts w:ascii="Verdana" w:hAnsi="Verdana"/>
          <w:sz w:val="24"/>
          <w:szCs w:val="24"/>
          <w:lang w:val="nl-NL"/>
        </w:rPr>
        <w:t>Minhouse</w:t>
      </w:r>
      <w:proofErr w:type="spellEnd"/>
      <w:r w:rsidRPr="00B375D2">
        <w:rPr>
          <w:rFonts w:ascii="Verdana" w:hAnsi="Verdana"/>
          <w:sz w:val="24"/>
          <w:szCs w:val="24"/>
          <w:lang w:val="nl-NL"/>
        </w:rPr>
        <w:t xml:space="preserve"> en heeft grensposten met zowel Duitsland als Frankrijk. </w:t>
      </w:r>
    </w:p>
    <w:p w:rsidR="004A396C" w:rsidRDefault="004A396C" w:rsidP="004A396C">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Bazel is de tweede stad van Zwitserland, alleen Zürich is groter.</w:t>
      </w:r>
    </w:p>
    <w:p w:rsidR="004A396C" w:rsidRDefault="004A396C" w:rsidP="009E69D3">
      <w:pPr>
        <w:rPr>
          <w:rFonts w:ascii="Verdana" w:hAnsi="Verdana"/>
          <w:bCs/>
          <w:sz w:val="24"/>
          <w:szCs w:val="24"/>
          <w:lang w:val="nl-NL"/>
        </w:rPr>
      </w:pPr>
    </w:p>
    <w:p w:rsidR="004A396C" w:rsidRPr="00B50D3A" w:rsidRDefault="004A396C" w:rsidP="004A396C">
      <w:pPr>
        <w:pStyle w:val="Alinia6"/>
        <w:rPr>
          <w:rStyle w:val="Beziens"/>
        </w:rPr>
      </w:pPr>
      <w:r w:rsidRPr="00B50D3A">
        <w:rPr>
          <w:rStyle w:val="Beziens"/>
        </w:rPr>
        <w:t>Kanton Bazel-Stad</w:t>
      </w:r>
    </w:p>
    <w:p w:rsidR="004A396C" w:rsidRPr="00B50D3A" w:rsidRDefault="004A396C" w:rsidP="004A396C">
      <w:pPr>
        <w:pStyle w:val="BusTic"/>
      </w:pPr>
      <w:r w:rsidRPr="00B50D3A">
        <w:t>Bazel-Stad is een kanton in het noorden van Zwitserland.</w:t>
      </w:r>
    </w:p>
    <w:p w:rsidR="004A396C" w:rsidRPr="00B50D3A" w:rsidRDefault="004A396C" w:rsidP="004A396C">
      <w:pPr>
        <w:pStyle w:val="BusTic"/>
      </w:pPr>
      <w:r w:rsidRPr="00B50D3A">
        <w:t>Duits: Basel-</w:t>
      </w:r>
      <w:proofErr w:type="spellStart"/>
      <w:r w:rsidRPr="00B50D3A">
        <w:t>Stadt</w:t>
      </w:r>
      <w:proofErr w:type="spellEnd"/>
      <w:r w:rsidRPr="00B50D3A">
        <w:t xml:space="preserve">; Frans: </w:t>
      </w:r>
      <w:proofErr w:type="spellStart"/>
      <w:r w:rsidRPr="00B50D3A">
        <w:t>Bâle-Ville</w:t>
      </w:r>
      <w:proofErr w:type="spellEnd"/>
      <w:r w:rsidRPr="00B50D3A">
        <w:t xml:space="preserve">; Italiaans: </w:t>
      </w:r>
      <w:proofErr w:type="spellStart"/>
      <w:r w:rsidRPr="00B50D3A">
        <w:t>Basilea</w:t>
      </w:r>
      <w:proofErr w:type="spellEnd"/>
      <w:r w:rsidRPr="00B50D3A">
        <w:t xml:space="preserve"> </w:t>
      </w:r>
      <w:proofErr w:type="spellStart"/>
      <w:r w:rsidRPr="00B50D3A">
        <w:t>Città</w:t>
      </w:r>
      <w:proofErr w:type="spellEnd"/>
      <w:r w:rsidRPr="00B50D3A">
        <w:t xml:space="preserve">; </w:t>
      </w:r>
      <w:proofErr w:type="spellStart"/>
      <w:r w:rsidRPr="00B50D3A">
        <w:t>Reto</w:t>
      </w:r>
      <w:proofErr w:type="spellEnd"/>
      <w:r w:rsidRPr="00B50D3A">
        <w:t xml:space="preserve">-Romaans: </w:t>
      </w:r>
      <w:proofErr w:type="spellStart"/>
      <w:r w:rsidRPr="00B50D3A">
        <w:t>Basilea-Citad</w:t>
      </w:r>
      <w:proofErr w:type="spellEnd"/>
      <w:r w:rsidRPr="00B50D3A">
        <w:t>.</w:t>
      </w:r>
    </w:p>
    <w:p w:rsidR="004A396C" w:rsidRPr="00B50D3A" w:rsidRDefault="004A396C" w:rsidP="004A396C">
      <w:pPr>
        <w:pStyle w:val="BusTic"/>
      </w:pPr>
      <w:r w:rsidRPr="00B50D3A">
        <w:t>De bevolking bestaat voor 26,5% uit protestanten, voor 24,9% uit Rooms-katholieken en voor 31,0% uit niet-gelovigen (2000); dat laatste percentage is voor Zwitserland erg hoog.</w:t>
      </w:r>
    </w:p>
    <w:p w:rsidR="004A396C" w:rsidRPr="00B50D3A" w:rsidRDefault="004A396C" w:rsidP="004A396C">
      <w:pPr>
        <w:pStyle w:val="BusTic"/>
        <w:numPr>
          <w:ilvl w:val="0"/>
          <w:numId w:val="0"/>
        </w:numPr>
        <w:rPr>
          <w:rStyle w:val="Beziens"/>
        </w:rPr>
      </w:pPr>
      <w:r w:rsidRPr="00B50D3A">
        <w:rPr>
          <w:rStyle w:val="Beziens"/>
        </w:rPr>
        <w:t>Geschiedenis</w:t>
      </w:r>
    </w:p>
    <w:p w:rsidR="004A396C" w:rsidRDefault="004A396C" w:rsidP="004A396C">
      <w:pPr>
        <w:pStyle w:val="BusTic"/>
      </w:pPr>
      <w:r>
        <w:t xml:space="preserve">Het kanton Bazel-Stad ontstond in 1833, toen het kanton Basel-Landschaft zich afsplitste van het toenmalige kanton Bazel (zie Basel-Landschaft of Bazel voor verdere informatie). </w:t>
      </w:r>
    </w:p>
    <w:p w:rsidR="004A396C" w:rsidRDefault="004A396C" w:rsidP="004A396C">
      <w:pPr>
        <w:pStyle w:val="BusTic"/>
      </w:pPr>
      <w:r>
        <w:t>Bazel-Stad heeft deze splitsing tot op heden niet in de grondwet geaccepteerd.</w:t>
      </w:r>
    </w:p>
    <w:p w:rsidR="0053241D" w:rsidRDefault="0053241D" w:rsidP="0053241D">
      <w:pPr>
        <w:pStyle w:val="BusTic"/>
        <w:numPr>
          <w:ilvl w:val="0"/>
          <w:numId w:val="0"/>
        </w:numPr>
        <w:ind w:left="284" w:hanging="284"/>
      </w:pPr>
    </w:p>
    <w:p w:rsidR="0053241D" w:rsidRDefault="0053241D" w:rsidP="0053241D">
      <w:pPr>
        <w:pStyle w:val="BusTic"/>
        <w:numPr>
          <w:ilvl w:val="0"/>
          <w:numId w:val="0"/>
        </w:numPr>
        <w:ind w:left="284" w:hanging="284"/>
      </w:pPr>
    </w:p>
    <w:p w:rsidR="0053241D" w:rsidRDefault="0053241D" w:rsidP="0053241D">
      <w:pPr>
        <w:pStyle w:val="BusTic"/>
        <w:numPr>
          <w:ilvl w:val="0"/>
          <w:numId w:val="0"/>
        </w:numPr>
        <w:ind w:left="284" w:hanging="284"/>
      </w:pPr>
    </w:p>
    <w:p w:rsidR="0053241D" w:rsidRDefault="0053241D" w:rsidP="0053241D">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lastRenderedPageBreak/>
              <w:drawing>
                <wp:inline distT="0" distB="0" distL="0" distR="0" wp14:anchorId="0E79D1A4" wp14:editId="726C4835">
                  <wp:extent cx="190500" cy="144780"/>
                  <wp:effectExtent l="0" t="0" r="0" b="7620"/>
                  <wp:docPr id="257" name="Afbeelding 257"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2 Basel-</w:t>
            </w:r>
            <w:proofErr w:type="spellStart"/>
            <w:r w:rsidRPr="002225E8">
              <w:rPr>
                <w:rFonts w:ascii="Verdana" w:hAnsi="Verdana"/>
                <w:b/>
                <w:color w:val="000000" w:themeColor="text1"/>
                <w:sz w:val="24"/>
                <w:szCs w:val="24"/>
                <w:lang w:val="nl-NL" w:eastAsia="zh-CN"/>
              </w:rPr>
              <w:t>Badischer</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Bahnhof</w:t>
            </w:r>
            <w:proofErr w:type="spellEnd"/>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F1B0BF8" wp14:editId="0BA70688">
                  <wp:extent cx="358140" cy="226695"/>
                  <wp:effectExtent l="19050" t="0" r="3810" b="0"/>
                  <wp:docPr id="309" name="Afbeelding 30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Pr="00B90483" w:rsidRDefault="004A396C" w:rsidP="004A396C">
      <w:pPr>
        <w:pStyle w:val="Alinia6"/>
        <w:rPr>
          <w:rStyle w:val="Beziens"/>
        </w:rPr>
      </w:pPr>
      <w:r w:rsidRPr="00B90483">
        <w:rPr>
          <w:rStyle w:val="Beziens"/>
        </w:rPr>
        <w:t xml:space="preserve">Basel </w:t>
      </w:r>
      <w:proofErr w:type="spellStart"/>
      <w:r w:rsidRPr="00B90483">
        <w:rPr>
          <w:rStyle w:val="Beziens"/>
        </w:rPr>
        <w:t>Badischer</w:t>
      </w:r>
      <w:proofErr w:type="spellEnd"/>
      <w:r w:rsidRPr="00B90483">
        <w:rPr>
          <w:rStyle w:val="Beziens"/>
        </w:rPr>
        <w:t xml:space="preserve"> </w:t>
      </w:r>
      <w:proofErr w:type="spellStart"/>
      <w:r w:rsidRPr="00B90483">
        <w:rPr>
          <w:rStyle w:val="Beziens"/>
        </w:rPr>
        <w:t>Bahnhof</w:t>
      </w:r>
      <w:proofErr w:type="spellEnd"/>
      <w:r w:rsidRPr="00B90483">
        <w:rPr>
          <w:rStyle w:val="Beziens"/>
        </w:rPr>
        <w:t xml:space="preserve"> </w:t>
      </w:r>
    </w:p>
    <w:p w:rsidR="004A396C" w:rsidRPr="00B90483" w:rsidRDefault="004A396C" w:rsidP="004A396C">
      <w:pPr>
        <w:pStyle w:val="BusTic"/>
      </w:pPr>
      <w:r w:rsidRPr="00B90483">
        <w:t xml:space="preserve">Basel </w:t>
      </w:r>
      <w:proofErr w:type="spellStart"/>
      <w:r w:rsidRPr="00B90483">
        <w:t>Badischer</w:t>
      </w:r>
      <w:proofErr w:type="spellEnd"/>
      <w:r w:rsidRPr="00B90483">
        <w:t xml:space="preserve"> </w:t>
      </w:r>
      <w:proofErr w:type="spellStart"/>
      <w:r w:rsidRPr="00B90483">
        <w:t>Bahnhof</w:t>
      </w:r>
      <w:proofErr w:type="spellEnd"/>
      <w:r w:rsidRPr="00B90483">
        <w:t xml:space="preserve"> is een spoorwegstation in de Zwitserse stad Bazel.</w:t>
      </w:r>
    </w:p>
    <w:p w:rsidR="004A396C" w:rsidRDefault="004A396C" w:rsidP="004A396C">
      <w:pPr>
        <w:pStyle w:val="BusTic"/>
      </w:pPr>
      <w:r w:rsidRPr="00B90483">
        <w:t xml:space="preserve">Het eerste station met deze naam bevond zich van 1862 tot 1913 op de plaats waar tegenwoordig de </w:t>
      </w:r>
      <w:proofErr w:type="spellStart"/>
      <w:r w:rsidRPr="00B90483">
        <w:t>Mustermesse</w:t>
      </w:r>
      <w:proofErr w:type="spellEnd"/>
      <w:r w:rsidRPr="00B90483">
        <w:t xml:space="preserve"> gehouden wordt. </w:t>
      </w:r>
    </w:p>
    <w:p w:rsidR="004A396C" w:rsidRDefault="004A396C" w:rsidP="004A396C">
      <w:pPr>
        <w:pStyle w:val="BusTic"/>
      </w:pPr>
      <w:r w:rsidRPr="00B90483">
        <w:t xml:space="preserve">In 1913 kwam een nieuw stationsgebouw gereed op de huidige locatie, ongeveer een halve kilometer oostelijker. </w:t>
      </w:r>
    </w:p>
    <w:p w:rsidR="004A396C" w:rsidRDefault="004A396C" w:rsidP="004A396C">
      <w:pPr>
        <w:pStyle w:val="BusTic"/>
      </w:pPr>
      <w:r w:rsidRPr="00B90483">
        <w:t xml:space="preserve">Hoewel het station zich bevindt op Zwitsers grondgebied, behoren delen van het station tot Duitsland en wordt het station geëxploiteerd door de Duitse spoorwegmaatschappij Deutsche Bahn. </w:t>
      </w:r>
    </w:p>
    <w:p w:rsidR="004A396C" w:rsidRPr="00B90483" w:rsidRDefault="004A396C" w:rsidP="004A396C">
      <w:pPr>
        <w:pStyle w:val="BusTic"/>
      </w:pPr>
      <w:r w:rsidRPr="00B90483">
        <w:t xml:space="preserve">Het station is gelegen aan de </w:t>
      </w:r>
      <w:proofErr w:type="spellStart"/>
      <w:r w:rsidRPr="00B90483">
        <w:t>Rheintalbahn</w:t>
      </w:r>
      <w:proofErr w:type="spellEnd"/>
      <w:r w:rsidRPr="00B90483">
        <w:t xml:space="preserve"> aan de </w:t>
      </w:r>
      <w:proofErr w:type="spellStart"/>
      <w:r w:rsidRPr="00B90483">
        <w:t>Basler</w:t>
      </w:r>
      <w:proofErr w:type="spellEnd"/>
      <w:r w:rsidRPr="00B90483">
        <w:t xml:space="preserve"> </w:t>
      </w:r>
      <w:proofErr w:type="spellStart"/>
      <w:r w:rsidRPr="00B90483">
        <w:t>Verbindungsbahn</w:t>
      </w:r>
      <w:proofErr w:type="spellEnd"/>
      <w:r w:rsidRPr="00B90483">
        <w:t xml:space="preserve"> aan de </w:t>
      </w:r>
      <w:proofErr w:type="spellStart"/>
      <w:r w:rsidRPr="00B90483">
        <w:t>Hochrheinbahn</w:t>
      </w:r>
      <w:proofErr w:type="spellEnd"/>
      <w:r w:rsidRPr="00B90483">
        <w:t xml:space="preserve"> en de </w:t>
      </w:r>
      <w:proofErr w:type="spellStart"/>
      <w:r w:rsidRPr="00B90483">
        <w:t>Wiesentalbahn</w:t>
      </w:r>
      <w:proofErr w:type="spellEnd"/>
      <w:r w:rsidRPr="00B90483">
        <w:t>.</w:t>
      </w:r>
    </w:p>
    <w:p w:rsidR="004A396C" w:rsidRDefault="004A396C" w:rsidP="004A396C">
      <w:pPr>
        <w:pStyle w:val="BusTic"/>
      </w:pPr>
      <w:r w:rsidRPr="00B90483">
        <w:t xml:space="preserve">De complexe situatie is het gevolg van een verdrag tussen de Zwitserse Confederatie en het groothertogdom Baden uit 1913. </w:t>
      </w:r>
    </w:p>
    <w:p w:rsidR="004A396C" w:rsidRDefault="004A396C" w:rsidP="004A396C">
      <w:pPr>
        <w:pStyle w:val="BusTic"/>
      </w:pPr>
      <w:r w:rsidRPr="00B90483">
        <w:t xml:space="preserve">Hoewel de perrons en een deel van de stationshal Duits zijn, liggen de winkels in de stationshal wel in Zwitserland en is de officiële munteenheid hier de Zwitserse frank, al is het gebruik van de euro er algemeen geaccepteerd. </w:t>
      </w:r>
    </w:p>
    <w:p w:rsidR="004A396C" w:rsidRDefault="004A396C" w:rsidP="004A396C">
      <w:pPr>
        <w:pStyle w:val="BusTic"/>
      </w:pPr>
      <w:r w:rsidRPr="00B90483">
        <w:t xml:space="preserve">Dit station werd op 12 september 1913 in gebruik genomen en op 13 september 1913 officieel geopend. </w:t>
      </w:r>
    </w:p>
    <w:p w:rsidR="004A396C" w:rsidRPr="00B90483" w:rsidRDefault="004A396C" w:rsidP="004A396C">
      <w:pPr>
        <w:pStyle w:val="BusTic"/>
      </w:pPr>
      <w:r w:rsidRPr="00B90483">
        <w:t>De grens tussen het Zwitserse en het Duitse gebied ligt aan de onderste trede van de trap bij het station.</w:t>
      </w:r>
    </w:p>
    <w:p w:rsidR="004A396C" w:rsidRDefault="004A396C" w:rsidP="004A396C">
      <w:pPr>
        <w:pStyle w:val="BusTic"/>
      </w:pPr>
      <w:r w:rsidRPr="00B90483">
        <w:t xml:space="preserve">Vanuit het Duitse station Freiburg </w:t>
      </w:r>
      <w:proofErr w:type="spellStart"/>
      <w:r w:rsidRPr="00B90483">
        <w:t>Hauptbahnhof</w:t>
      </w:r>
      <w:proofErr w:type="spellEnd"/>
      <w:r w:rsidRPr="00B90483">
        <w:t xml:space="preserve"> is dit station makkelijk te bereiken. </w:t>
      </w:r>
    </w:p>
    <w:p w:rsidR="004A396C" w:rsidRDefault="004A396C" w:rsidP="004A396C">
      <w:pPr>
        <w:pStyle w:val="BusTic"/>
      </w:pPr>
      <w:r w:rsidRPr="00B90483">
        <w:t xml:space="preserve">Na Basel Bad </w:t>
      </w:r>
      <w:proofErr w:type="spellStart"/>
      <w:r w:rsidRPr="00B90483">
        <w:t>Bf</w:t>
      </w:r>
      <w:proofErr w:type="spellEnd"/>
      <w:r w:rsidRPr="00B90483">
        <w:t xml:space="preserve"> rijdt men direct Zwitserland in. </w:t>
      </w:r>
    </w:p>
    <w:p w:rsidR="004A396C" w:rsidRDefault="004A396C" w:rsidP="004A396C">
      <w:pPr>
        <w:pStyle w:val="BusTic"/>
      </w:pPr>
      <w:r w:rsidRPr="00B90483">
        <w:t xml:space="preserve">Voor dit stuk van de spoorlijn moet men in bepaalde gevallen extra bijbetalen, zoals de </w:t>
      </w:r>
      <w:proofErr w:type="spellStart"/>
      <w:r w:rsidRPr="00B90483">
        <w:t>Konus-Karte</w:t>
      </w:r>
      <w:proofErr w:type="spellEnd"/>
      <w:r w:rsidRPr="00B90483">
        <w:t xml:space="preserve"> die onder andere in de regio van </w:t>
      </w:r>
      <w:proofErr w:type="spellStart"/>
      <w:r w:rsidRPr="00B90483">
        <w:t>Simonswald</w:t>
      </w:r>
      <w:proofErr w:type="spellEnd"/>
      <w:r w:rsidRPr="00B90483">
        <w:t xml:space="preserve"> geldig is, is niet geldig in Zwitserland.</w:t>
      </w:r>
    </w:p>
    <w:p w:rsidR="004A396C" w:rsidRDefault="004A396C"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p w:rsidR="0053241D" w:rsidRDefault="0053241D" w:rsidP="00C4124D">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A396C" w:rsidRPr="00EE245B" w:rsidTr="002053C3">
        <w:trPr>
          <w:trHeight w:val="510"/>
        </w:trPr>
        <w:tc>
          <w:tcPr>
            <w:tcW w:w="5102" w:type="dxa"/>
            <w:shd w:val="clear" w:color="auto" w:fill="auto"/>
            <w:vAlign w:val="center"/>
          </w:tcPr>
          <w:p w:rsidR="004A396C" w:rsidRPr="00EE245B" w:rsidRDefault="004A396C" w:rsidP="002053C3">
            <w:pPr>
              <w:rPr>
                <w:rFonts w:ascii="Verdana" w:hAnsi="Verdana"/>
                <w:b/>
                <w:sz w:val="24"/>
                <w:szCs w:val="24"/>
                <w:lang w:val="nl-NL"/>
              </w:rPr>
            </w:pPr>
            <w:r w:rsidRPr="00EE245B">
              <w:rPr>
                <w:rFonts w:ascii="Verdana" w:hAnsi="Verdana"/>
                <w:noProof/>
                <w:color w:val="0000FF"/>
                <w:sz w:val="24"/>
                <w:szCs w:val="24"/>
                <w:lang w:val="nl-NL" w:eastAsia="zh-CN"/>
              </w:rPr>
              <w:lastRenderedPageBreak/>
              <w:drawing>
                <wp:inline distT="0" distB="0" distL="0" distR="0" wp14:anchorId="29FB9852" wp14:editId="340F5B08">
                  <wp:extent cx="190500" cy="144780"/>
                  <wp:effectExtent l="0" t="0" r="0" b="7620"/>
                  <wp:docPr id="24" name="Afbeelding 24"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1 Basel-</w:t>
            </w:r>
            <w:proofErr w:type="spellStart"/>
            <w:r w:rsidRPr="002225E8">
              <w:rPr>
                <w:rFonts w:ascii="Verdana" w:hAnsi="Verdana"/>
                <w:b/>
                <w:color w:val="000000" w:themeColor="text1"/>
                <w:sz w:val="24"/>
                <w:szCs w:val="24"/>
                <w:lang w:val="nl-NL" w:eastAsia="zh-CN"/>
              </w:rPr>
              <w:t>Nord</w:t>
            </w:r>
            <w:proofErr w:type="spellEnd"/>
          </w:p>
        </w:tc>
        <w:tc>
          <w:tcPr>
            <w:tcW w:w="850" w:type="dxa"/>
            <w:vAlign w:val="center"/>
          </w:tcPr>
          <w:p w:rsidR="004A396C" w:rsidRPr="00EE245B" w:rsidRDefault="004A396C" w:rsidP="002053C3">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C240232" wp14:editId="1C750C29">
                  <wp:extent cx="358140" cy="226695"/>
                  <wp:effectExtent l="19050" t="0" r="3810" b="0"/>
                  <wp:docPr id="310" name="Afbeelding 31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A396C" w:rsidRPr="00B375D2" w:rsidRDefault="004A396C" w:rsidP="004A396C">
      <w:pPr>
        <w:pStyle w:val="Alinia6"/>
        <w:rPr>
          <w:rStyle w:val="Plaats"/>
          <w:rFonts w:ascii="Verdana" w:hAnsi="Verdana"/>
          <w:szCs w:val="24"/>
        </w:rPr>
      </w:pPr>
      <w:r w:rsidRPr="00B375D2">
        <w:rPr>
          <w:rStyle w:val="Plaats"/>
          <w:rFonts w:ascii="Verdana" w:hAnsi="Verdana"/>
          <w:szCs w:val="24"/>
        </w:rPr>
        <w:t xml:space="preserve">Bazel en </w:t>
      </w:r>
      <w:proofErr w:type="spellStart"/>
      <w:r w:rsidRPr="00B375D2">
        <w:rPr>
          <w:rStyle w:val="Plaats"/>
          <w:rFonts w:ascii="Verdana" w:hAnsi="Verdana"/>
          <w:szCs w:val="24"/>
        </w:rPr>
        <w:t>Baselland</w:t>
      </w:r>
      <w:proofErr w:type="spellEnd"/>
    </w:p>
    <w:p w:rsidR="004A396C" w:rsidRPr="00B375D2" w:rsidRDefault="004A396C" w:rsidP="004A396C">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is voor velen dé toegangspoort tot Zwitserland, maar omgekeerd is de stad voor de Zwitsers ook al eeuwenlang de 'Gouden Poort' naar buiten. </w:t>
      </w:r>
    </w:p>
    <w:p w:rsidR="004A396C" w:rsidRPr="00B375D2" w:rsidRDefault="004A396C" w:rsidP="004A396C">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ligt natuurlijk ook een beetje afgezonderd benoorden de Jura, in een hoek tussen de Elzas en het Zwarte Woud. </w:t>
      </w:r>
    </w:p>
    <w:p w:rsidR="004A396C" w:rsidRPr="00B375D2" w:rsidRDefault="004A396C" w:rsidP="004A396C">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 levensbelang is altijd de Rijn geweest, een uitgelezen transportweg die vanaf hier naar het noorden afbuigt en bevaarbaar is. </w:t>
      </w:r>
    </w:p>
    <w:p w:rsidR="004A396C" w:rsidRPr="00B375D2" w:rsidRDefault="004A396C" w:rsidP="004A396C">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Rijn is ook een oude grens en werd al in de Romeinse tijd met legerkampen en vestingen verdedigd. </w:t>
      </w:r>
    </w:p>
    <w:p w:rsidR="004A396C" w:rsidRPr="00B375D2" w:rsidRDefault="004A396C" w:rsidP="004A396C">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Telkens nieuwe vestingen werden gebouwd op oude fundamenten, dat geldt ook voor de gotische </w:t>
      </w:r>
      <w:proofErr w:type="spellStart"/>
      <w:r w:rsidRPr="00B375D2">
        <w:rPr>
          <w:rFonts w:ascii="Verdana" w:hAnsi="Verdana"/>
          <w:sz w:val="24"/>
          <w:szCs w:val="24"/>
          <w:lang w:val="nl-NL"/>
        </w:rPr>
        <w:t>Münsterkerk</w:t>
      </w:r>
      <w:proofErr w:type="spellEnd"/>
      <w:r w:rsidRPr="00B375D2">
        <w:rPr>
          <w:rFonts w:ascii="Verdana" w:hAnsi="Verdana"/>
          <w:sz w:val="24"/>
          <w:szCs w:val="24"/>
          <w:lang w:val="nl-NL"/>
        </w:rPr>
        <w:t xml:space="preserve"> die midden in Bazel staat op de plaats van het Romeinse </w:t>
      </w:r>
      <w:proofErr w:type="spellStart"/>
      <w:r w:rsidRPr="00B375D2">
        <w:rPr>
          <w:rFonts w:ascii="Verdana" w:hAnsi="Verdana"/>
          <w:sz w:val="24"/>
          <w:szCs w:val="24"/>
          <w:lang w:val="nl-NL"/>
        </w:rPr>
        <w:t>Basilia</w:t>
      </w:r>
      <w:proofErr w:type="spellEnd"/>
      <w:r w:rsidRPr="00B375D2">
        <w:rPr>
          <w:rFonts w:ascii="Verdana" w:hAnsi="Verdana"/>
          <w:sz w:val="24"/>
          <w:szCs w:val="24"/>
          <w:lang w:val="nl-NL"/>
        </w:rPr>
        <w:t xml:space="preserve">. </w:t>
      </w:r>
    </w:p>
    <w:p w:rsidR="004A396C" w:rsidRDefault="004A396C" w:rsidP="004A396C">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Vanuit het Rijndal klimmen de Juraheuvels op in het zuiden, een uiterst vruchtbaar gebied dat op veel strategische punten wordt beheerst door oude burchten, soms vervallen, maar voor het merendeel prachtig gerestaureerd. </w:t>
      </w:r>
    </w:p>
    <w:p w:rsidR="0053241D" w:rsidRDefault="0053241D" w:rsidP="0053241D">
      <w:pPr>
        <w:keepLines/>
        <w:widowControl w:val="0"/>
        <w:spacing w:before="120" w:after="120"/>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A396C" w:rsidRPr="00EE245B" w:rsidTr="002053C3">
        <w:trPr>
          <w:trHeight w:val="282"/>
        </w:trPr>
        <w:tc>
          <w:tcPr>
            <w:tcW w:w="2093" w:type="pct"/>
            <w:vMerge w:val="restart"/>
            <w:shd w:val="clear" w:color="auto" w:fill="D9D9D9" w:themeFill="background1" w:themeFillShade="D9"/>
            <w:vAlign w:val="center"/>
          </w:tcPr>
          <w:p w:rsidR="004A396C" w:rsidRPr="00EE245B" w:rsidRDefault="004A396C" w:rsidP="002053C3">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3FA99BBC" wp14:editId="68C8506A">
                  <wp:extent cx="205740" cy="144780"/>
                  <wp:effectExtent l="0" t="0" r="3810" b="7620"/>
                  <wp:docPr id="3" name="Afbeelding 3"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67C1D988" wp14:editId="12C32D3F">
                  <wp:extent cx="190500" cy="144780"/>
                  <wp:effectExtent l="0" t="0" r="0" b="7620"/>
                  <wp:docPr id="18" name="Afbeelding 18" descr="Beschrijving: Afslagsymbool.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b/>
                <w:color w:val="000000" w:themeColor="text1"/>
                <w:sz w:val="24"/>
                <w:szCs w:val="24"/>
                <w:lang w:val="nl-NL"/>
              </w:rPr>
              <w:t xml:space="preserve"> </w:t>
            </w:r>
            <w:hyperlink r:id="rId44" w:tooltip="Verzweigung Basel" w:history="1">
              <w:r w:rsidRPr="00EE245B">
                <w:rPr>
                  <w:rFonts w:ascii="Verdana" w:hAnsi="Verdana"/>
                  <w:b/>
                  <w:color w:val="000000" w:themeColor="text1"/>
                  <w:sz w:val="24"/>
                  <w:szCs w:val="24"/>
                  <w:lang w:val="nl-NL" w:eastAsia="zh-CN"/>
                </w:rPr>
                <w:t>Verzweigung Basel</w:t>
              </w:r>
            </w:hyperlink>
            <w:r w:rsidRPr="00EE245B">
              <w:rPr>
                <w:rFonts w:ascii="Verdana" w:hAnsi="Verdana"/>
                <w:b/>
                <w:color w:val="000000" w:themeColor="text1"/>
                <w:sz w:val="24"/>
                <w:szCs w:val="24"/>
                <w:lang w:val="nl-NL"/>
              </w:rPr>
              <w:t xml:space="preserve">  </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EE245B">
              <w:rPr>
                <w:rFonts w:ascii="Comic Sans MS" w:hAnsi="Comic Sans MS"/>
                <w:b/>
                <w:noProof/>
                <w:color w:val="0000FF"/>
                <w:sz w:val="24"/>
                <w:szCs w:val="24"/>
                <w:lang w:val="nl-NL" w:eastAsia="zh-CN"/>
              </w:rPr>
              <w:drawing>
                <wp:inline distT="0" distB="0" distL="0" distR="0" wp14:anchorId="64AB8082" wp14:editId="226DE507">
                  <wp:extent cx="358140" cy="226695"/>
                  <wp:effectExtent l="19050" t="0" r="3810" b="0"/>
                  <wp:docPr id="20" name="Afbeelding 2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41" tgtFrame="_blank"/>
                          </pic:cNvPr>
                          <pic:cNvPicPr>
                            <a:picLocks noChangeAspect="1" noChangeArrowheads="1"/>
                          </pic:cNvPicPr>
                        </pic:nvPicPr>
                        <pic:blipFill>
                          <a:blip r:embed="rId4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EE245B">
              <w:rPr>
                <w:rFonts w:ascii="Verdana" w:hAnsi="Verdana"/>
                <w:b/>
                <w:sz w:val="24"/>
                <w:szCs w:val="24"/>
                <w:lang w:val="nl-NL"/>
              </w:rPr>
              <w:t xml:space="preserve"> </w:t>
            </w: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&gt;Basel</w:t>
            </w:r>
          </w:p>
        </w:tc>
        <w:tc>
          <w:tcPr>
            <w:tcW w:w="407" w:type="pct"/>
            <w:vMerge w:val="restart"/>
            <w:vAlign w:val="center"/>
          </w:tcPr>
          <w:p w:rsidR="004A396C" w:rsidRPr="00EE245B" w:rsidRDefault="004A396C" w:rsidP="002053C3">
            <w:pPr>
              <w:jc w:val="center"/>
              <w:rPr>
                <w:rFonts w:ascii="Verdana" w:hAnsi="Verdana"/>
                <w:b/>
                <w:sz w:val="24"/>
                <w:szCs w:val="24"/>
                <w:lang w:val="nl-NL"/>
              </w:rPr>
            </w:pPr>
            <w:r w:rsidRPr="00EE245B">
              <w:rPr>
                <w:rFonts w:ascii="Comic Sans MS" w:hAnsi="Comic Sans MS"/>
                <w:b/>
                <w:noProof/>
                <w:color w:val="0000FF"/>
                <w:sz w:val="24"/>
                <w:szCs w:val="24"/>
                <w:lang w:val="nl-NL" w:eastAsia="zh-CN"/>
              </w:rPr>
              <w:drawing>
                <wp:inline distT="0" distB="0" distL="0" distR="0" wp14:anchorId="6CF8034C" wp14:editId="01A37EF0">
                  <wp:extent cx="358140" cy="226695"/>
                  <wp:effectExtent l="19050" t="0" r="3810" b="0"/>
                  <wp:docPr id="21" name="Afbeelding 2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EE245B">
              <w:rPr>
                <w:rFonts w:ascii="Verdana" w:hAnsi="Verdana"/>
                <w:b/>
                <w:sz w:val="24"/>
                <w:szCs w:val="24"/>
                <w:lang w:val="nl-NL"/>
              </w:rPr>
              <w:t xml:space="preserve"> </w:t>
            </w:r>
          </w:p>
        </w:tc>
      </w:tr>
      <w:tr w:rsidR="004A396C" w:rsidRPr="00EE245B" w:rsidTr="002053C3">
        <w:trPr>
          <w:trHeight w:val="282"/>
        </w:trPr>
        <w:tc>
          <w:tcPr>
            <w:tcW w:w="2093" w:type="pct"/>
            <w:vMerge/>
            <w:shd w:val="clear" w:color="auto" w:fill="D9D9D9" w:themeFill="background1" w:themeFillShade="D9"/>
            <w:vAlign w:val="center"/>
          </w:tcPr>
          <w:p w:rsidR="004A396C" w:rsidRPr="00EE245B" w:rsidRDefault="004A396C" w:rsidP="002053C3">
            <w:pPr>
              <w:rPr>
                <w:rFonts w:ascii="Verdana" w:hAnsi="Verdana"/>
                <w:b/>
                <w:sz w:val="24"/>
                <w:szCs w:val="24"/>
                <w:lang w:val="nl-NL"/>
              </w:rPr>
            </w:pPr>
          </w:p>
        </w:tc>
        <w:tc>
          <w:tcPr>
            <w:tcW w:w="407" w:type="pct"/>
            <w:vMerge/>
            <w:vAlign w:val="center"/>
          </w:tcPr>
          <w:p w:rsidR="004A396C" w:rsidRPr="00EE245B" w:rsidRDefault="004A396C" w:rsidP="002053C3">
            <w:pPr>
              <w:jc w:val="center"/>
              <w:rPr>
                <w:rFonts w:ascii="Verdana" w:hAnsi="Verdana"/>
                <w:b/>
                <w:sz w:val="24"/>
                <w:szCs w:val="24"/>
                <w:lang w:val="nl-NL"/>
              </w:rPr>
            </w:pPr>
          </w:p>
        </w:tc>
        <w:tc>
          <w:tcPr>
            <w:tcW w:w="2093" w:type="pct"/>
            <w:vAlign w:val="center"/>
          </w:tcPr>
          <w:p w:rsidR="004A396C" w:rsidRPr="00EE245B" w:rsidRDefault="004A396C" w:rsidP="002053C3">
            <w:pPr>
              <w:rPr>
                <w:rFonts w:ascii="Verdana" w:hAnsi="Verdana"/>
                <w:b/>
                <w:sz w:val="24"/>
                <w:szCs w:val="24"/>
                <w:lang w:val="nl-NL"/>
              </w:rPr>
            </w:pPr>
            <w:r w:rsidRPr="00EE245B">
              <w:rPr>
                <w:rFonts w:ascii="Verdana" w:hAnsi="Verdana"/>
                <w:b/>
                <w:sz w:val="24"/>
                <w:szCs w:val="24"/>
                <w:lang w:val="nl-NL"/>
              </w:rPr>
              <w:t>&gt;</w:t>
            </w:r>
            <w:proofErr w:type="spellStart"/>
            <w:r w:rsidRPr="00EE245B">
              <w:rPr>
                <w:rFonts w:ascii="Verdana" w:hAnsi="Verdana"/>
                <w:b/>
                <w:sz w:val="24"/>
                <w:szCs w:val="24"/>
                <w:lang w:val="nl-NL"/>
              </w:rPr>
              <w:t>Sargans</w:t>
            </w:r>
            <w:proofErr w:type="spellEnd"/>
          </w:p>
        </w:tc>
        <w:tc>
          <w:tcPr>
            <w:tcW w:w="407" w:type="pct"/>
            <w:vMerge/>
            <w:vAlign w:val="center"/>
          </w:tcPr>
          <w:p w:rsidR="004A396C" w:rsidRPr="00EE245B" w:rsidRDefault="004A396C" w:rsidP="002053C3">
            <w:pPr>
              <w:jc w:val="center"/>
              <w:rPr>
                <w:rFonts w:ascii="Verdana" w:hAnsi="Verdana"/>
                <w:b/>
                <w:sz w:val="24"/>
                <w:szCs w:val="24"/>
                <w:lang w:val="nl-NL"/>
              </w:rPr>
            </w:pPr>
          </w:p>
        </w:tc>
      </w:tr>
    </w:tbl>
    <w:p w:rsidR="004A396C" w:rsidRDefault="004A396C" w:rsidP="009E69D3">
      <w:pPr>
        <w:rPr>
          <w:rFonts w:ascii="Verdana" w:hAnsi="Verdana"/>
          <w:bCs/>
          <w:sz w:val="24"/>
          <w:szCs w:val="24"/>
          <w:lang w:val="nl-NL"/>
        </w:rPr>
      </w:pPr>
    </w:p>
    <w:p w:rsidR="0053241D" w:rsidRDefault="0053241D" w:rsidP="009E69D3">
      <w:pPr>
        <w:rPr>
          <w:rFonts w:ascii="Verdana" w:hAnsi="Verdana"/>
          <w:bCs/>
          <w:sz w:val="24"/>
          <w:szCs w:val="24"/>
          <w:lang w:val="nl-NL"/>
        </w:rPr>
      </w:pPr>
      <w:bookmarkStart w:id="0" w:name="_GoBack"/>
      <w:bookmarkEnd w:id="0"/>
    </w:p>
    <w:tbl>
      <w:tblPr>
        <w:tblStyle w:val="Tabelraster"/>
        <w:tblW w:w="0" w:type="auto"/>
        <w:jc w:val="center"/>
        <w:tblLook w:val="04A0" w:firstRow="1" w:lastRow="0" w:firstColumn="1" w:lastColumn="0" w:noHBand="0" w:noVBand="1"/>
      </w:tblPr>
      <w:tblGrid>
        <w:gridCol w:w="5669"/>
      </w:tblGrid>
      <w:tr w:rsidR="004A396C" w:rsidRPr="00EE245B" w:rsidTr="002053C3">
        <w:trPr>
          <w:trHeight w:val="510"/>
          <w:jc w:val="center"/>
        </w:trPr>
        <w:tc>
          <w:tcPr>
            <w:tcW w:w="5669" w:type="dxa"/>
            <w:vAlign w:val="center"/>
          </w:tcPr>
          <w:p w:rsidR="004A396C" w:rsidRPr="00EE245B" w:rsidRDefault="004A396C" w:rsidP="002053C3">
            <w:pPr>
              <w:spacing w:before="100" w:beforeAutospacing="1" w:after="100" w:afterAutospacing="1"/>
              <w:jc w:val="center"/>
              <w:rPr>
                <w:sz w:val="24"/>
                <w:szCs w:val="24"/>
                <w:lang w:val="nl-NL"/>
              </w:rPr>
            </w:pPr>
            <w:r w:rsidRPr="00EE245B">
              <w:rPr>
                <w:rFonts w:ascii="Verdana" w:hAnsi="Verdana"/>
                <w:b/>
                <w:noProof/>
                <w:color w:val="000000" w:themeColor="text1"/>
                <w:sz w:val="24"/>
                <w:szCs w:val="24"/>
                <w:lang w:val="nl-NL" w:eastAsia="zh-CN"/>
              </w:rPr>
              <w:drawing>
                <wp:inline distT="0" distB="0" distL="0" distR="0" wp14:anchorId="7416D44B" wp14:editId="2ADB2953">
                  <wp:extent cx="347478" cy="216000"/>
                  <wp:effectExtent l="0" t="0" r="0" b="0"/>
                  <wp:docPr id="69" name="Afbeelding 69"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45" tooltip="&quot;Duitsland&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47478" cy="216000"/>
                          </a:xfrm>
                          <a:prstGeom prst="rect">
                            <a:avLst/>
                          </a:prstGeom>
                          <a:noFill/>
                          <a:ln>
                            <a:noFill/>
                          </a:ln>
                        </pic:spPr>
                      </pic:pic>
                    </a:graphicData>
                  </a:graphic>
                </wp:inline>
              </w:drawing>
            </w:r>
            <w:r w:rsidRPr="00EE245B">
              <w:rPr>
                <w:rFonts w:ascii="Arial" w:hAnsi="Arial" w:cs="Arial"/>
                <w:b/>
                <w:color w:val="000000" w:themeColor="text1"/>
                <w:sz w:val="24"/>
                <w:szCs w:val="24"/>
                <w:lang w:val="nl-NL" w:eastAsia="zh-CN"/>
              </w:rPr>
              <w:t xml:space="preserve">  </w:t>
            </w:r>
            <w:r w:rsidRPr="00EE245B">
              <w:rPr>
                <w:rFonts w:ascii="Verdana" w:hAnsi="Verdana"/>
                <w:b/>
                <w:noProof/>
                <w:color w:val="000000" w:themeColor="text1"/>
                <w:sz w:val="24"/>
                <w:szCs w:val="24"/>
                <w:lang w:val="nl-NL" w:eastAsia="zh-CN"/>
              </w:rPr>
              <w:drawing>
                <wp:inline distT="0" distB="0" distL="0" distR="0" wp14:anchorId="34CD142B" wp14:editId="3A8B863F">
                  <wp:extent cx="334800" cy="216000"/>
                  <wp:effectExtent l="0" t="0" r="8255" b="0"/>
                  <wp:docPr id="68" name="Afbeelding 68" descr="BAB5.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5.svg">
                            <a:hlinkClick r:id="rId47" tooltip="&quot;A5 (Duitsland)&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4800" cy="216000"/>
                          </a:xfrm>
                          <a:prstGeom prst="rect">
                            <a:avLst/>
                          </a:prstGeom>
                          <a:noFill/>
                          <a:ln>
                            <a:noFill/>
                          </a:ln>
                        </pic:spPr>
                      </pic:pic>
                    </a:graphicData>
                  </a:graphic>
                </wp:inline>
              </w:drawing>
            </w:r>
            <w:r w:rsidRPr="00EE245B">
              <w:rPr>
                <w:rFonts w:ascii="Arial" w:hAnsi="Arial" w:cs="Arial"/>
                <w:b/>
                <w:color w:val="000000" w:themeColor="text1"/>
                <w:sz w:val="24"/>
                <w:szCs w:val="24"/>
                <w:lang w:val="nl-NL" w:eastAsia="zh-CN"/>
              </w:rPr>
              <w:t xml:space="preserve">  &gt;</w:t>
            </w:r>
            <w:r w:rsidRPr="002225E8">
              <w:rPr>
                <w:rFonts w:ascii="Verdana" w:hAnsi="Verdana"/>
                <w:b/>
                <w:color w:val="000000" w:themeColor="text1"/>
                <w:sz w:val="24"/>
                <w:szCs w:val="24"/>
                <w:lang w:val="nl-NL" w:eastAsia="zh-CN"/>
              </w:rPr>
              <w:t xml:space="preserve"> Karlsruhe</w:t>
            </w:r>
          </w:p>
        </w:tc>
      </w:tr>
    </w:tbl>
    <w:p w:rsidR="004A396C" w:rsidRPr="00A7091A" w:rsidRDefault="004A396C" w:rsidP="009E69D3">
      <w:pPr>
        <w:rPr>
          <w:rFonts w:ascii="Verdana" w:hAnsi="Verdana"/>
          <w:bCs/>
          <w:sz w:val="24"/>
          <w:szCs w:val="24"/>
          <w:lang w:val="nl-NL"/>
        </w:rPr>
      </w:pPr>
    </w:p>
    <w:sectPr w:rsidR="004A396C" w:rsidRPr="00A7091A" w:rsidSect="00522BCB">
      <w:headerReference w:type="default" r:id="rId49"/>
      <w:footerReference w:type="default" r:id="rId50"/>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81" w:rsidRDefault="00C41D81" w:rsidP="007A2B79">
      <w:r>
        <w:separator/>
      </w:r>
    </w:p>
  </w:endnote>
  <w:endnote w:type="continuationSeparator" w:id="0">
    <w:p w:rsidR="00C41D81" w:rsidRDefault="00C41D81"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053C3" w:rsidTr="004B0A15">
      <w:trPr>
        <w:trHeight w:val="151"/>
      </w:trPr>
      <w:tc>
        <w:tcPr>
          <w:tcW w:w="2250" w:type="pct"/>
          <w:tcBorders>
            <w:bottom w:val="single" w:sz="4" w:space="0" w:color="4F81BD" w:themeColor="accent1"/>
          </w:tcBorders>
        </w:tcPr>
        <w:p w:rsidR="002053C3" w:rsidRDefault="002053C3">
          <w:pPr>
            <w:pStyle w:val="Koptekst"/>
            <w:rPr>
              <w:rFonts w:asciiTheme="majorHAnsi" w:eastAsiaTheme="majorEastAsia" w:hAnsiTheme="majorHAnsi" w:cstheme="majorBidi"/>
              <w:b/>
              <w:bCs/>
            </w:rPr>
          </w:pPr>
        </w:p>
      </w:tc>
      <w:tc>
        <w:tcPr>
          <w:tcW w:w="659" w:type="pct"/>
          <w:vMerge w:val="restart"/>
          <w:noWrap/>
          <w:vAlign w:val="center"/>
        </w:tcPr>
        <w:p w:rsidR="002053C3" w:rsidRPr="007A2B79" w:rsidRDefault="002053C3"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53241D" w:rsidRPr="0053241D">
            <w:rPr>
              <w:rFonts w:eastAsiaTheme="majorEastAsia" w:cstheme="majorBidi"/>
              <w:b/>
              <w:bCs/>
              <w:noProof/>
              <w:sz w:val="16"/>
              <w:szCs w:val="16"/>
            </w:rPr>
            <w:t>28</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053C3" w:rsidRDefault="002053C3">
          <w:pPr>
            <w:pStyle w:val="Koptekst"/>
            <w:rPr>
              <w:rFonts w:asciiTheme="majorHAnsi" w:eastAsiaTheme="majorEastAsia" w:hAnsiTheme="majorHAnsi" w:cstheme="majorBidi"/>
              <w:b/>
              <w:bCs/>
            </w:rPr>
          </w:pPr>
        </w:p>
      </w:tc>
    </w:tr>
    <w:tr w:rsidR="002053C3" w:rsidTr="004B0A15">
      <w:trPr>
        <w:trHeight w:val="150"/>
      </w:trPr>
      <w:tc>
        <w:tcPr>
          <w:tcW w:w="2250" w:type="pct"/>
          <w:tcBorders>
            <w:top w:val="single" w:sz="4" w:space="0" w:color="4F81BD" w:themeColor="accent1"/>
          </w:tcBorders>
        </w:tcPr>
        <w:p w:rsidR="002053C3" w:rsidRDefault="002053C3">
          <w:pPr>
            <w:pStyle w:val="Koptekst"/>
            <w:rPr>
              <w:rFonts w:asciiTheme="majorHAnsi" w:eastAsiaTheme="majorEastAsia" w:hAnsiTheme="majorHAnsi" w:cstheme="majorBidi"/>
              <w:b/>
              <w:bCs/>
            </w:rPr>
          </w:pPr>
        </w:p>
      </w:tc>
      <w:tc>
        <w:tcPr>
          <w:tcW w:w="659" w:type="pct"/>
          <w:vMerge/>
        </w:tcPr>
        <w:p w:rsidR="002053C3" w:rsidRDefault="002053C3">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053C3" w:rsidRDefault="002053C3">
          <w:pPr>
            <w:pStyle w:val="Koptekst"/>
            <w:rPr>
              <w:rFonts w:asciiTheme="majorHAnsi" w:eastAsiaTheme="majorEastAsia" w:hAnsiTheme="majorHAnsi" w:cstheme="majorBidi"/>
              <w:b/>
              <w:bCs/>
            </w:rPr>
          </w:pPr>
        </w:p>
      </w:tc>
    </w:tr>
  </w:tbl>
  <w:p w:rsidR="002053C3" w:rsidRDefault="002053C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81" w:rsidRDefault="00C41D81" w:rsidP="007A2B79">
      <w:r>
        <w:separator/>
      </w:r>
    </w:p>
  </w:footnote>
  <w:footnote w:type="continuationSeparator" w:id="0">
    <w:p w:rsidR="00C41D81" w:rsidRDefault="00C41D81"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C3" w:rsidRPr="00491773" w:rsidRDefault="002053C3"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0870C906" wp14:editId="69DC96A3">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Zwitserland</w:t>
    </w:r>
    <w:r w:rsidRPr="00491773">
      <w:rPr>
        <w:rFonts w:ascii="Verdana" w:hAnsi="Verdana"/>
        <w:b/>
        <w:sz w:val="32"/>
        <w:szCs w:val="32"/>
        <w:lang w:val="nl-NL"/>
      </w:rPr>
      <w:t xml:space="preserve"> </w:t>
    </w:r>
    <w:r w:rsidRPr="001E416C">
      <w:rPr>
        <w:rFonts w:ascii="Comic Sans MS" w:hAnsi="Comic Sans MS"/>
        <w:b/>
        <w:noProof/>
        <w:color w:val="0000FF"/>
        <w:sz w:val="32"/>
        <w:szCs w:val="32"/>
        <w:lang w:val="nl-NL" w:eastAsia="zh-CN"/>
      </w:rPr>
      <w:drawing>
        <wp:inline distT="0" distB="0" distL="0" distR="0" wp14:anchorId="4E8BD28A" wp14:editId="6518E47A">
          <wp:extent cx="358140" cy="226695"/>
          <wp:effectExtent l="19050" t="0" r="3810" b="0"/>
          <wp:docPr id="6" name="Afbeelding 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2053C3" w:rsidRPr="007A2B79" w:rsidRDefault="002053C3">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9A0"/>
    <w:multiLevelType w:val="hybridMultilevel"/>
    <w:tmpl w:val="462EE294"/>
    <w:lvl w:ilvl="0" w:tplc="9F8073D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FC78E1"/>
    <w:multiLevelType w:val="hybridMultilevel"/>
    <w:tmpl w:val="292E4D9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11285223"/>
    <w:multiLevelType w:val="hybridMultilevel"/>
    <w:tmpl w:val="B8F8A6C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14DA28E1"/>
    <w:multiLevelType w:val="hybridMultilevel"/>
    <w:tmpl w:val="0802916E"/>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A2647B9"/>
    <w:multiLevelType w:val="hybridMultilevel"/>
    <w:tmpl w:val="752A5898"/>
    <w:lvl w:ilvl="0" w:tplc="CBAE8FF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2280CFD"/>
    <w:multiLevelType w:val="hybridMultilevel"/>
    <w:tmpl w:val="F9C24C2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3354D3"/>
    <w:multiLevelType w:val="hybridMultilevel"/>
    <w:tmpl w:val="E70EA7F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8E80386"/>
    <w:multiLevelType w:val="hybridMultilevel"/>
    <w:tmpl w:val="99C23046"/>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0057572"/>
    <w:multiLevelType w:val="hybridMultilevel"/>
    <w:tmpl w:val="D5944FB4"/>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35C46ED2"/>
    <w:multiLevelType w:val="hybridMultilevel"/>
    <w:tmpl w:val="85D821A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7270D79"/>
    <w:multiLevelType w:val="hybridMultilevel"/>
    <w:tmpl w:val="FAC4CE4A"/>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7BC568E"/>
    <w:multiLevelType w:val="hybridMultilevel"/>
    <w:tmpl w:val="95763778"/>
    <w:lvl w:ilvl="0" w:tplc="9F8073D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80B385D"/>
    <w:multiLevelType w:val="hybridMultilevel"/>
    <w:tmpl w:val="073CEBA8"/>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E713D93"/>
    <w:multiLevelType w:val="hybridMultilevel"/>
    <w:tmpl w:val="F36CF6C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3F3F03DD"/>
    <w:multiLevelType w:val="hybridMultilevel"/>
    <w:tmpl w:val="BFC2F8CC"/>
    <w:lvl w:ilvl="0" w:tplc="CBAE8FF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11F11C3"/>
    <w:multiLevelType w:val="hybridMultilevel"/>
    <w:tmpl w:val="1128845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4A847C0A"/>
    <w:multiLevelType w:val="hybridMultilevel"/>
    <w:tmpl w:val="A8AE8BAA"/>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556679CD"/>
    <w:multiLevelType w:val="hybridMultilevel"/>
    <w:tmpl w:val="EB0AA76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5A0B1C6B"/>
    <w:multiLevelType w:val="hybridMultilevel"/>
    <w:tmpl w:val="F3628A14"/>
    <w:lvl w:ilvl="0" w:tplc="8BC6C7B2">
      <w:start w:val="1"/>
      <w:numFmt w:val="bullet"/>
      <w:lvlRestart w:val="0"/>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5AD868D6"/>
    <w:multiLevelType w:val="hybridMultilevel"/>
    <w:tmpl w:val="2B06D39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5CB54417"/>
    <w:multiLevelType w:val="hybridMultilevel"/>
    <w:tmpl w:val="D23AB0DC"/>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ED424B7"/>
    <w:multiLevelType w:val="hybridMultilevel"/>
    <w:tmpl w:val="73BEB674"/>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65EA20C8"/>
    <w:multiLevelType w:val="hybridMultilevel"/>
    <w:tmpl w:val="9F2E0FE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67294AE9"/>
    <w:multiLevelType w:val="hybridMultilevel"/>
    <w:tmpl w:val="2FC03540"/>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2">
    <w:nsid w:val="68861BD8"/>
    <w:multiLevelType w:val="hybridMultilevel"/>
    <w:tmpl w:val="E09A266C"/>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68A309D8"/>
    <w:multiLevelType w:val="hybridMultilevel"/>
    <w:tmpl w:val="86B40B7A"/>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690B112F"/>
    <w:multiLevelType w:val="hybridMultilevel"/>
    <w:tmpl w:val="D58E5BEA"/>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5">
    <w:nsid w:val="6C1947C7"/>
    <w:multiLevelType w:val="hybridMultilevel"/>
    <w:tmpl w:val="C1E069C6"/>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764E503D"/>
    <w:multiLevelType w:val="hybridMultilevel"/>
    <w:tmpl w:val="DF5AFB1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BA42141"/>
    <w:multiLevelType w:val="hybridMultilevel"/>
    <w:tmpl w:val="C172E9B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7DC12470"/>
    <w:multiLevelType w:val="hybridMultilevel"/>
    <w:tmpl w:val="34EEDA26"/>
    <w:lvl w:ilvl="0" w:tplc="9F8073D0">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num w:numId="1">
    <w:abstractNumId w:val="18"/>
  </w:num>
  <w:num w:numId="2">
    <w:abstractNumId w:val="38"/>
  </w:num>
  <w:num w:numId="3">
    <w:abstractNumId w:val="16"/>
  </w:num>
  <w:num w:numId="4">
    <w:abstractNumId w:val="5"/>
  </w:num>
  <w:num w:numId="5">
    <w:abstractNumId w:val="11"/>
  </w:num>
  <w:num w:numId="6">
    <w:abstractNumId w:val="11"/>
  </w:num>
  <w:num w:numId="7">
    <w:abstractNumId w:val="28"/>
  </w:num>
  <w:num w:numId="8">
    <w:abstractNumId w:val="2"/>
  </w:num>
  <w:num w:numId="9">
    <w:abstractNumId w:val="29"/>
  </w:num>
  <w:num w:numId="10">
    <w:abstractNumId w:val="8"/>
  </w:num>
  <w:num w:numId="11">
    <w:abstractNumId w:val="3"/>
  </w:num>
  <w:num w:numId="12">
    <w:abstractNumId w:val="10"/>
  </w:num>
  <w:num w:numId="13">
    <w:abstractNumId w:val="36"/>
  </w:num>
  <w:num w:numId="14">
    <w:abstractNumId w:val="4"/>
  </w:num>
  <w:num w:numId="15">
    <w:abstractNumId w:val="39"/>
  </w:num>
  <w:num w:numId="16">
    <w:abstractNumId w:val="24"/>
  </w:num>
  <w:num w:numId="17">
    <w:abstractNumId w:val="0"/>
  </w:num>
  <w:num w:numId="18">
    <w:abstractNumId w:val="13"/>
  </w:num>
  <w:num w:numId="19">
    <w:abstractNumId w:val="27"/>
  </w:num>
  <w:num w:numId="20">
    <w:abstractNumId w:val="31"/>
  </w:num>
  <w:num w:numId="21">
    <w:abstractNumId w:val="32"/>
  </w:num>
  <w:num w:numId="22">
    <w:abstractNumId w:val="21"/>
  </w:num>
  <w:num w:numId="23">
    <w:abstractNumId w:val="30"/>
  </w:num>
  <w:num w:numId="24">
    <w:abstractNumId w:val="33"/>
  </w:num>
  <w:num w:numId="25">
    <w:abstractNumId w:val="37"/>
  </w:num>
  <w:num w:numId="26">
    <w:abstractNumId w:val="34"/>
  </w:num>
  <w:num w:numId="27">
    <w:abstractNumId w:val="22"/>
  </w:num>
  <w:num w:numId="28">
    <w:abstractNumId w:val="25"/>
  </w:num>
  <w:num w:numId="29">
    <w:abstractNumId w:val="40"/>
  </w:num>
  <w:num w:numId="30">
    <w:abstractNumId w:val="7"/>
  </w:num>
  <w:num w:numId="31">
    <w:abstractNumId w:val="20"/>
  </w:num>
  <w:num w:numId="32">
    <w:abstractNumId w:val="9"/>
  </w:num>
  <w:num w:numId="33">
    <w:abstractNumId w:val="6"/>
  </w:num>
  <w:num w:numId="34">
    <w:abstractNumId w:val="14"/>
  </w:num>
  <w:num w:numId="35">
    <w:abstractNumId w:val="19"/>
  </w:num>
  <w:num w:numId="36">
    <w:abstractNumId w:val="35"/>
  </w:num>
  <w:num w:numId="37">
    <w:abstractNumId w:val="15"/>
  </w:num>
  <w:num w:numId="38">
    <w:abstractNumId w:val="1"/>
  </w:num>
  <w:num w:numId="39">
    <w:abstractNumId w:val="26"/>
  </w:num>
  <w:num w:numId="40">
    <w:abstractNumId w:val="12"/>
  </w:num>
  <w:num w:numId="41">
    <w:abstractNumId w:val="17"/>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91B18"/>
    <w:rsid w:val="001B0768"/>
    <w:rsid w:val="001B2908"/>
    <w:rsid w:val="001B6884"/>
    <w:rsid w:val="001D64BE"/>
    <w:rsid w:val="001E416C"/>
    <w:rsid w:val="002053C3"/>
    <w:rsid w:val="00216A09"/>
    <w:rsid w:val="002221B7"/>
    <w:rsid w:val="002427A0"/>
    <w:rsid w:val="00275D6D"/>
    <w:rsid w:val="002A65F5"/>
    <w:rsid w:val="002B29A5"/>
    <w:rsid w:val="002C679E"/>
    <w:rsid w:val="002D49E7"/>
    <w:rsid w:val="002F6A8B"/>
    <w:rsid w:val="00330EC1"/>
    <w:rsid w:val="00343FFB"/>
    <w:rsid w:val="00366855"/>
    <w:rsid w:val="00375508"/>
    <w:rsid w:val="003B15C7"/>
    <w:rsid w:val="003B1EF8"/>
    <w:rsid w:val="003B734B"/>
    <w:rsid w:val="003C4475"/>
    <w:rsid w:val="004435A4"/>
    <w:rsid w:val="00471138"/>
    <w:rsid w:val="00491773"/>
    <w:rsid w:val="004940EC"/>
    <w:rsid w:val="004A396C"/>
    <w:rsid w:val="004B0A15"/>
    <w:rsid w:val="004D2E4D"/>
    <w:rsid w:val="004F49EB"/>
    <w:rsid w:val="00522BCB"/>
    <w:rsid w:val="00522CF5"/>
    <w:rsid w:val="0053241D"/>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9C9"/>
    <w:rsid w:val="00715D27"/>
    <w:rsid w:val="00732328"/>
    <w:rsid w:val="00762F5A"/>
    <w:rsid w:val="007854B0"/>
    <w:rsid w:val="0079281E"/>
    <w:rsid w:val="007A2B79"/>
    <w:rsid w:val="007C5E0F"/>
    <w:rsid w:val="007E779C"/>
    <w:rsid w:val="0083246E"/>
    <w:rsid w:val="00862C18"/>
    <w:rsid w:val="00867836"/>
    <w:rsid w:val="008D0BAE"/>
    <w:rsid w:val="008D200C"/>
    <w:rsid w:val="00933CCB"/>
    <w:rsid w:val="00985335"/>
    <w:rsid w:val="009D2624"/>
    <w:rsid w:val="009D2745"/>
    <w:rsid w:val="009E5CED"/>
    <w:rsid w:val="009E69D3"/>
    <w:rsid w:val="009F0D1B"/>
    <w:rsid w:val="009F1975"/>
    <w:rsid w:val="00A16075"/>
    <w:rsid w:val="00A63239"/>
    <w:rsid w:val="00A63BD1"/>
    <w:rsid w:val="00A644E1"/>
    <w:rsid w:val="00A7091A"/>
    <w:rsid w:val="00A8267D"/>
    <w:rsid w:val="00AA7E3C"/>
    <w:rsid w:val="00AD1C0A"/>
    <w:rsid w:val="00B6539F"/>
    <w:rsid w:val="00B76B49"/>
    <w:rsid w:val="00BC7C6A"/>
    <w:rsid w:val="00BD0AC1"/>
    <w:rsid w:val="00BF56E5"/>
    <w:rsid w:val="00C075CE"/>
    <w:rsid w:val="00C141AA"/>
    <w:rsid w:val="00C4124D"/>
    <w:rsid w:val="00C41D81"/>
    <w:rsid w:val="00C45593"/>
    <w:rsid w:val="00C56E7A"/>
    <w:rsid w:val="00C65AE8"/>
    <w:rsid w:val="00C75D61"/>
    <w:rsid w:val="00C95BC7"/>
    <w:rsid w:val="00CA3077"/>
    <w:rsid w:val="00CA408D"/>
    <w:rsid w:val="00CB7D9C"/>
    <w:rsid w:val="00D01349"/>
    <w:rsid w:val="00D26096"/>
    <w:rsid w:val="00D51E15"/>
    <w:rsid w:val="00D87BED"/>
    <w:rsid w:val="00D90367"/>
    <w:rsid w:val="00D91B0C"/>
    <w:rsid w:val="00D963B6"/>
    <w:rsid w:val="00DC16E0"/>
    <w:rsid w:val="00DE3177"/>
    <w:rsid w:val="00DE3CD7"/>
    <w:rsid w:val="00E3454C"/>
    <w:rsid w:val="00E632BB"/>
    <w:rsid w:val="00E760C6"/>
    <w:rsid w:val="00E83D9B"/>
    <w:rsid w:val="00E9132D"/>
    <w:rsid w:val="00EA6EF5"/>
    <w:rsid w:val="00EB5DBD"/>
    <w:rsid w:val="00EC3189"/>
    <w:rsid w:val="00ED0E92"/>
    <w:rsid w:val="00ED2C7B"/>
    <w:rsid w:val="00EE14C5"/>
    <w:rsid w:val="00EE315B"/>
    <w:rsid w:val="00F14055"/>
    <w:rsid w:val="00F35C87"/>
    <w:rsid w:val="00F55EB3"/>
    <w:rsid w:val="00F750A9"/>
    <w:rsid w:val="00FA099A"/>
    <w:rsid w:val="00FB3D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BusTic1"/>
    <w:rsid w:val="00A7091A"/>
    <w:pPr>
      <w:numPr>
        <w:numId w:val="0"/>
      </w:numPr>
      <w:ind w:lef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BusTic1"/>
    <w:rsid w:val="00A7091A"/>
    <w:pPr>
      <w:numPr>
        <w:numId w:val="0"/>
      </w:num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wegenwiki.nl/Diramazione_Mendrisio" TargetMode="External"/><Relationship Id="rId26" Type="http://schemas.openxmlformats.org/officeDocument/2006/relationships/image" Target="media/image8.png"/><Relationship Id="rId39" Type="http://schemas.openxmlformats.org/officeDocument/2006/relationships/hyperlink" Target="http://www.wegenwiki.nl/Belchentunnel"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0.gif"/><Relationship Id="rId42" Type="http://schemas.openxmlformats.org/officeDocument/2006/relationships/image" Target="media/image12.gif"/><Relationship Id="rId47" Type="http://schemas.openxmlformats.org/officeDocument/2006/relationships/hyperlink" Target="http://www.wegenwiki.nl/A5_(Duitsland)"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wegenwiki.nl/A9_(Itali%C3%AB)" TargetMode="External"/><Relationship Id="rId17" Type="http://schemas.openxmlformats.org/officeDocument/2006/relationships/image" Target="media/image5.gif"/><Relationship Id="rId25" Type="http://schemas.openxmlformats.org/officeDocument/2006/relationships/hyperlink" Target="http://www.wegenwiki.nl/Bestand:Tunnel.svg" TargetMode="External"/><Relationship Id="rId33" Type="http://schemas.openxmlformats.org/officeDocument/2006/relationships/hyperlink" Target="http://www.marc-mondorf.de/a14.htm" TargetMode="External"/><Relationship Id="rId38" Type="http://schemas.openxmlformats.org/officeDocument/2006/relationships/hyperlink" Target="http://www.wegenwiki.nl/Verzweigung_H%C3%A4rkingen" TargetMode="External"/><Relationship Id="rId46"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www.marc-mondorf.de/a2.htm" TargetMode="External"/><Relationship Id="rId20" Type="http://schemas.openxmlformats.org/officeDocument/2006/relationships/hyperlink" Target="http://www.wegenwiki.nl/Bestand:Knooppuntsymbool.svg" TargetMode="External"/><Relationship Id="rId29" Type="http://schemas.openxmlformats.org/officeDocument/2006/relationships/hyperlink" Target="http://www.wegenwiki.nl/Verzweigung_Lopper" TargetMode="External"/><Relationship Id="rId41" Type="http://schemas.openxmlformats.org/officeDocument/2006/relationships/hyperlink" Target="http://www.marc-mondorf.de/a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gif"/><Relationship Id="rId32" Type="http://schemas.openxmlformats.org/officeDocument/2006/relationships/hyperlink" Target="http://www.wegenwiki.nl/Verzweigung_Rotsee" TargetMode="External"/><Relationship Id="rId37" Type="http://schemas.openxmlformats.org/officeDocument/2006/relationships/image" Target="media/image11.gif"/><Relationship Id="rId40" Type="http://schemas.openxmlformats.org/officeDocument/2006/relationships/hyperlink" Target="http://www.wegenwiki.nl/Verzweigung_Augst" TargetMode="External"/><Relationship Id="rId45" Type="http://schemas.openxmlformats.org/officeDocument/2006/relationships/hyperlink" Target="http://www.wegenwiki.nl/Duitsland"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marc-mondorf.de/a13.htm" TargetMode="External"/><Relationship Id="rId28" Type="http://schemas.openxmlformats.org/officeDocument/2006/relationships/hyperlink" Target="http://www.wegenwiki.nl/Seelisbergtunnel" TargetMode="External"/><Relationship Id="rId36" Type="http://schemas.openxmlformats.org/officeDocument/2006/relationships/hyperlink" Target="http://www.marc-mondorf.de/a1.htm" TargetMode="External"/><Relationship Id="rId49" Type="http://schemas.openxmlformats.org/officeDocument/2006/relationships/header" Target="header1.xml"/><Relationship Id="rId10" Type="http://schemas.openxmlformats.org/officeDocument/2006/relationships/hyperlink" Target="http://www.wegenwiki.nl/Itali%C3%AB" TargetMode="External"/><Relationship Id="rId19" Type="http://schemas.openxmlformats.org/officeDocument/2006/relationships/hyperlink" Target="http://www.wegenwiki.nl/Diramazione_Lugano-Nord" TargetMode="External"/><Relationship Id="rId31" Type="http://schemas.openxmlformats.org/officeDocument/2006/relationships/image" Target="media/image9.gif"/><Relationship Id="rId44" Type="http://schemas.openxmlformats.org/officeDocument/2006/relationships/hyperlink" Target="http://www.wegenwiki.nl/Verzweigung_Basel"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egenwiki.nl/Bestand:Afslagsymbool.svg" TargetMode="External"/><Relationship Id="rId22" Type="http://schemas.openxmlformats.org/officeDocument/2006/relationships/hyperlink" Target="http://www.wegenwiki.nl/Diramazione_Bellinzona-Nord" TargetMode="External"/><Relationship Id="rId27" Type="http://schemas.openxmlformats.org/officeDocument/2006/relationships/hyperlink" Target="http://www.wegenwiki.nl/Gotthardtunnel" TargetMode="External"/><Relationship Id="rId30" Type="http://schemas.openxmlformats.org/officeDocument/2006/relationships/hyperlink" Target="http://www.marc-mondorf.de/a8.htm" TargetMode="External"/><Relationship Id="rId35" Type="http://schemas.openxmlformats.org/officeDocument/2006/relationships/hyperlink" Target="http://www.wegenwiki.nl/Verzweigung_Wiggertal" TargetMode="External"/><Relationship Id="rId43" Type="http://schemas.openxmlformats.org/officeDocument/2006/relationships/hyperlink" Target="http://www.wegenwiki.nl/Verzweigung_Hagnau" TargetMode="External"/><Relationship Id="rId48" Type="http://schemas.openxmlformats.org/officeDocument/2006/relationships/image" Target="media/image14.png"/><Relationship Id="rId8" Type="http://schemas.openxmlformats.org/officeDocument/2006/relationships/endnotes" Target="endnote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hyperlink" Target="http://www.marc-mondorf.de/a2.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C9413-C597-407D-BFD5-C0614B25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6778</Words>
  <Characters>37285</Characters>
  <Application>Microsoft Office Word</Application>
  <DocSecurity>0</DocSecurity>
  <Lines>310</Lines>
  <Paragraphs>87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6</cp:revision>
  <cp:lastPrinted>2011-11-11T08:40:00Z</cp:lastPrinted>
  <dcterms:created xsi:type="dcterms:W3CDTF">2012-08-11T08:27:00Z</dcterms:created>
  <dcterms:modified xsi:type="dcterms:W3CDTF">2012-08-11T08:49:00Z</dcterms:modified>
  <cp:category>2012</cp:category>
</cp:coreProperties>
</file>