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Default="007A2B79" w:rsidP="00592944">
      <w:pPr>
        <w:keepLines/>
        <w:jc w:val="center"/>
        <w:rPr>
          <w:b/>
          <w:bCs/>
          <w:sz w:val="96"/>
          <w:szCs w:val="96"/>
        </w:rPr>
      </w:pPr>
      <w:r w:rsidRPr="009D123B">
        <w:rPr>
          <w:b/>
          <w:bCs/>
          <w:sz w:val="96"/>
          <w:szCs w:val="96"/>
        </w:rPr>
        <w:t>Autosnelweg A</w:t>
      </w:r>
      <w:r w:rsidR="00C45A96" w:rsidRPr="009D123B">
        <w:rPr>
          <w:b/>
          <w:bCs/>
          <w:sz w:val="96"/>
          <w:szCs w:val="96"/>
        </w:rPr>
        <w:t>-6</w:t>
      </w:r>
    </w:p>
    <w:p w:rsidR="0072269A" w:rsidRDefault="0072269A" w:rsidP="00592944">
      <w:pPr>
        <w:keepLines/>
        <w:jc w:val="center"/>
        <w:rPr>
          <w:b/>
          <w:bCs/>
          <w:sz w:val="96"/>
          <w:szCs w:val="96"/>
        </w:rPr>
      </w:pPr>
    </w:p>
    <w:p w:rsidR="00BC52D6" w:rsidRDefault="00BC52D6" w:rsidP="00592944">
      <w:pPr>
        <w:keepLines/>
        <w:jc w:val="center"/>
        <w:rPr>
          <w:b/>
          <w:bCs/>
          <w:sz w:val="96"/>
          <w:szCs w:val="96"/>
        </w:rPr>
      </w:pPr>
      <w:r>
        <w:rPr>
          <w:b/>
          <w:bCs/>
          <w:noProof/>
          <w:sz w:val="96"/>
          <w:szCs w:val="96"/>
          <w:lang w:eastAsia="nl-NL"/>
        </w:rPr>
        <w:drawing>
          <wp:inline distT="0" distB="0" distL="0" distR="0">
            <wp:extent cx="6019800" cy="4419600"/>
            <wp:effectExtent l="0" t="0" r="0" b="0"/>
            <wp:docPr id="269"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N6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6019800" cy="4419600"/>
                    </a:xfrm>
                    <a:prstGeom prst="rect">
                      <a:avLst/>
                    </a:prstGeom>
                  </pic:spPr>
                </pic:pic>
              </a:graphicData>
            </a:graphic>
          </wp:inline>
        </w:drawing>
      </w:r>
    </w:p>
    <w:p w:rsidR="001C433C" w:rsidRPr="009D123B" w:rsidRDefault="001C433C" w:rsidP="00DE5E63">
      <w:pPr>
        <w:keepLines/>
        <w:jc w:val="center"/>
        <w:rPr>
          <w:b/>
          <w:bCs/>
          <w:sz w:val="72"/>
          <w:szCs w:val="72"/>
        </w:rPr>
      </w:pPr>
    </w:p>
    <w:p w:rsidR="0072269A" w:rsidRDefault="0072269A" w:rsidP="00DE5E63">
      <w:pPr>
        <w:keepLines/>
        <w:jc w:val="center"/>
        <w:rPr>
          <w:b/>
          <w:bCs/>
          <w:sz w:val="72"/>
          <w:szCs w:val="72"/>
        </w:rPr>
      </w:pPr>
    </w:p>
    <w:p w:rsidR="007A2B79" w:rsidRPr="009D123B" w:rsidRDefault="00C45A96" w:rsidP="00DE5E63">
      <w:pPr>
        <w:keepLines/>
        <w:jc w:val="center"/>
        <w:rPr>
          <w:b/>
          <w:bCs/>
          <w:sz w:val="72"/>
          <w:szCs w:val="72"/>
        </w:rPr>
      </w:pPr>
      <w:r w:rsidRPr="009D123B">
        <w:rPr>
          <w:b/>
          <w:bCs/>
          <w:sz w:val="72"/>
          <w:szCs w:val="72"/>
        </w:rPr>
        <w:t>Madrid - Arteijo</w:t>
      </w:r>
    </w:p>
    <w:p w:rsidR="00A34924" w:rsidRPr="009D123B" w:rsidRDefault="00A34924" w:rsidP="00DE5E63">
      <w:pPr>
        <w:keepLines/>
        <w:jc w:val="center"/>
        <w:rPr>
          <w:b/>
          <w:bCs/>
          <w:sz w:val="72"/>
          <w:szCs w:val="72"/>
        </w:rPr>
      </w:pPr>
    </w:p>
    <w:p w:rsidR="007A2B79" w:rsidRPr="009D123B" w:rsidRDefault="00C45A96" w:rsidP="00721C4D">
      <w:pPr>
        <w:keepLines/>
        <w:jc w:val="center"/>
        <w:rPr>
          <w:b/>
          <w:sz w:val="72"/>
          <w:szCs w:val="72"/>
        </w:rPr>
      </w:pPr>
      <w:r w:rsidRPr="009D123B">
        <w:rPr>
          <w:b/>
          <w:sz w:val="72"/>
          <w:szCs w:val="72"/>
        </w:rPr>
        <w:t>Autovía del Noroeste</w:t>
      </w:r>
    </w:p>
    <w:p w:rsidR="007A2B79" w:rsidRPr="009D123B" w:rsidRDefault="007A2B79" w:rsidP="00DE5E63">
      <w:pPr>
        <w:keepLines/>
        <w:rPr>
          <w:sz w:val="28"/>
          <w:szCs w:val="28"/>
        </w:rPr>
      </w:pPr>
    </w:p>
    <w:p w:rsidR="007A2B79" w:rsidRPr="009D123B" w:rsidRDefault="007A2B79" w:rsidP="00DE5E63">
      <w:pPr>
        <w:keepLines/>
        <w:rPr>
          <w:sz w:val="28"/>
          <w:szCs w:val="28"/>
        </w:rPr>
      </w:pPr>
    </w:p>
    <w:p w:rsidR="00D15C53" w:rsidRPr="009D123B" w:rsidRDefault="00D15C53" w:rsidP="00D15C53">
      <w:pPr>
        <w:pStyle w:val="BusTic"/>
      </w:pPr>
      <w:r w:rsidRPr="009D123B">
        <w:lastRenderedPageBreak/>
        <w:t xml:space="preserve">De A-6 of Autovía del Noroeste is een autovía in Spanje. </w:t>
      </w:r>
    </w:p>
    <w:p w:rsidR="00D15C53" w:rsidRPr="009D123B" w:rsidRDefault="00D15C53" w:rsidP="00D15C53">
      <w:pPr>
        <w:pStyle w:val="BusTic"/>
      </w:pPr>
      <w:r w:rsidRPr="009D123B">
        <w:t xml:space="preserve">De snelweg is één van de 6 radiale snelwegen vanuit Madrid, en tevens de radiaal met het hoogste wegnummer. </w:t>
      </w:r>
    </w:p>
    <w:p w:rsidR="00D15C53" w:rsidRPr="009D123B" w:rsidRDefault="00D15C53" w:rsidP="00D15C53">
      <w:pPr>
        <w:pStyle w:val="BusTic"/>
      </w:pPr>
      <w:r w:rsidRPr="009D123B">
        <w:t xml:space="preserve">De snelweg verbindt Madrid met Galicia, met name de streek rond La Coruña. </w:t>
      </w:r>
    </w:p>
    <w:p w:rsidR="00D15C53" w:rsidRPr="009D123B" w:rsidRDefault="00D15C53" w:rsidP="00D15C53">
      <w:pPr>
        <w:pStyle w:val="BusTic"/>
      </w:pPr>
      <w:r w:rsidRPr="009D123B">
        <w:t xml:space="preserve">De snelweg heet "Autovía del Noroeste", maar staat traditioneel bekend als de "Carretera de la Coruña". </w:t>
      </w:r>
    </w:p>
    <w:p w:rsidR="00D15C53" w:rsidRPr="009D123B" w:rsidRDefault="00D15C53" w:rsidP="00D15C53">
      <w:pPr>
        <w:pStyle w:val="BusTic"/>
        <w:numPr>
          <w:ilvl w:val="0"/>
          <w:numId w:val="0"/>
        </w:numPr>
      </w:pPr>
    </w:p>
    <w:p w:rsidR="00D15C53" w:rsidRPr="009D123B" w:rsidRDefault="00D15C53" w:rsidP="00D15C53">
      <w:pPr>
        <w:pStyle w:val="BusTic"/>
      </w:pPr>
      <w:r w:rsidRPr="009D123B">
        <w:t xml:space="preserve">De A-6 bestaat uit 2 gedeelten, die onderbroken worden door de tolsnelweg AP-6, tussen Collado Villalba en Adanero. </w:t>
      </w:r>
    </w:p>
    <w:p w:rsidR="00D15C53" w:rsidRPr="009D123B" w:rsidRDefault="00D15C53" w:rsidP="00D15C53">
      <w:pPr>
        <w:pStyle w:val="BusTic"/>
      </w:pPr>
      <w:r w:rsidRPr="009D123B">
        <w:t xml:space="preserve">De 2 delen van de A-6 zijn in totaal 523 kilometer lang. </w:t>
      </w:r>
    </w:p>
    <w:p w:rsidR="00D15C53" w:rsidRPr="009D123B" w:rsidRDefault="00D15C53" w:rsidP="00D15C53">
      <w:pPr>
        <w:pStyle w:val="BusTic"/>
      </w:pPr>
      <w:r w:rsidRPr="009D123B">
        <w:t xml:space="preserve">De A-6 is één van de belangrijkste snelwegen in Noordwest Spanje, en het verbindt niet alleen Galicia met Madrid, maar ook het noorden van Portugal, en grote steden als León en Valladolid via aansluitende snelwegen. </w:t>
      </w:r>
    </w:p>
    <w:p w:rsidR="00D15C53" w:rsidRPr="009D123B" w:rsidRDefault="00D15C53" w:rsidP="00D15C53">
      <w:pPr>
        <w:pStyle w:val="BusTic"/>
        <w:numPr>
          <w:ilvl w:val="0"/>
          <w:numId w:val="0"/>
        </w:numPr>
        <w:ind w:left="284" w:hanging="284"/>
      </w:pPr>
    </w:p>
    <w:p w:rsidR="007B1532" w:rsidRPr="009D123B" w:rsidRDefault="007B1532" w:rsidP="007B1532">
      <w:pPr>
        <w:pStyle w:val="Alinia6"/>
        <w:rPr>
          <w:b/>
        </w:rPr>
      </w:pPr>
      <w:r w:rsidRPr="009D123B">
        <w:rPr>
          <w:b/>
        </w:rPr>
        <w:t>Madrid - Collado Villalba</w:t>
      </w:r>
    </w:p>
    <w:p w:rsidR="00BB1029" w:rsidRPr="009D123B" w:rsidRDefault="00D15C53" w:rsidP="00D15C53">
      <w:pPr>
        <w:pStyle w:val="BusTic"/>
      </w:pPr>
      <w:r w:rsidRPr="009D123B">
        <w:t xml:space="preserve">De A-6 is met name een uitvalsweg van de duurdere suburbs ten noordwesten van Madrid. </w:t>
      </w:r>
    </w:p>
    <w:p w:rsidR="00D15C53" w:rsidRPr="009D123B" w:rsidRDefault="00D15C53" w:rsidP="00D15C53">
      <w:pPr>
        <w:pStyle w:val="BusTic"/>
      </w:pPr>
      <w:r w:rsidRPr="009D123B">
        <w:t xml:space="preserve">Anders dan de andere radiale snelwegen leidt de A-6 vrijwel alleen door welvarende suburbs die ruim opgezet zijn, en waar bijna iedereen een zwembad in de achtertuin heeft. </w:t>
      </w:r>
    </w:p>
    <w:p w:rsidR="00D15C53" w:rsidRPr="009D123B" w:rsidRDefault="00D15C53" w:rsidP="00D15C53">
      <w:pPr>
        <w:pStyle w:val="BusTic"/>
        <w:numPr>
          <w:ilvl w:val="0"/>
          <w:numId w:val="0"/>
        </w:numPr>
        <w:ind w:left="284"/>
      </w:pPr>
    </w:p>
    <w:p w:rsidR="00BB1029" w:rsidRPr="009D123B" w:rsidRDefault="00D15C53" w:rsidP="00D15C53">
      <w:pPr>
        <w:pStyle w:val="BusTic"/>
      </w:pPr>
      <w:r w:rsidRPr="009D123B">
        <w:t xml:space="preserve">De snelweg is tevens de enige die al binnen de ringsnelweg M-30 begint. </w:t>
      </w:r>
    </w:p>
    <w:p w:rsidR="00BB1029" w:rsidRPr="009D123B" w:rsidRDefault="00D15C53" w:rsidP="00D15C53">
      <w:pPr>
        <w:pStyle w:val="BusTic"/>
      </w:pPr>
      <w:r w:rsidRPr="009D123B">
        <w:t xml:space="preserve">Het knooppunt met de M-30 geeft tevens toegang tot een uitvalsweg naar de noordwestelijke buitenwijken van Madrid. </w:t>
      </w:r>
    </w:p>
    <w:p w:rsidR="00BB1029" w:rsidRPr="009D123B" w:rsidRDefault="00D15C53" w:rsidP="00D15C53">
      <w:pPr>
        <w:pStyle w:val="BusTic"/>
      </w:pPr>
      <w:r w:rsidRPr="009D123B">
        <w:t xml:space="preserve">Na het knooppunt loopt de A-6 langs de grootste voorstad op de route, namelijk Pozuelo de Alarcón. </w:t>
      </w:r>
    </w:p>
    <w:p w:rsidR="00BB1029" w:rsidRPr="009D123B" w:rsidRDefault="00D15C53" w:rsidP="00D15C53">
      <w:pPr>
        <w:pStyle w:val="BusTic"/>
      </w:pPr>
      <w:r w:rsidRPr="009D123B">
        <w:t xml:space="preserve">Even verderop is al het knooppunt met de M-40, de tweede snelwegring van Madrid. </w:t>
      </w:r>
    </w:p>
    <w:p w:rsidR="00BB1029" w:rsidRPr="009D123B" w:rsidRDefault="00D15C53" w:rsidP="00D15C53">
      <w:pPr>
        <w:pStyle w:val="BusTic"/>
      </w:pPr>
      <w:r w:rsidRPr="009D123B">
        <w:t xml:space="preserve">De snelweg kent op dit deel een wisselbaan in de middenberm, de enige van Spanje. </w:t>
      </w:r>
    </w:p>
    <w:p w:rsidR="00D15C53" w:rsidRPr="009D123B" w:rsidRDefault="00D15C53" w:rsidP="00D15C53">
      <w:pPr>
        <w:pStyle w:val="BusTic"/>
      </w:pPr>
      <w:r w:rsidRPr="009D123B">
        <w:t xml:space="preserve">De wisselbaan kent delen met 1 rijstrook en met 2 rijstroken en is in de spitsrichting geopend. </w:t>
      </w:r>
    </w:p>
    <w:p w:rsidR="00D15C53" w:rsidRPr="009D123B" w:rsidRDefault="00D15C53" w:rsidP="00BB1029">
      <w:pPr>
        <w:pStyle w:val="BusTic"/>
        <w:numPr>
          <w:ilvl w:val="0"/>
          <w:numId w:val="0"/>
        </w:numPr>
        <w:ind w:left="284"/>
      </w:pPr>
    </w:p>
    <w:p w:rsidR="00BB1029" w:rsidRPr="009D123B" w:rsidRDefault="00D15C53" w:rsidP="00D15C53">
      <w:pPr>
        <w:pStyle w:val="BusTic"/>
      </w:pPr>
      <w:r w:rsidRPr="009D123B">
        <w:t xml:space="preserve">Na het knooppunt met de M-40 loopt de wisselbaan nog door tot de laatste grotere buitenstad op de route, Las Rozas. </w:t>
      </w:r>
    </w:p>
    <w:p w:rsidR="00BB1029" w:rsidRPr="009D123B" w:rsidRDefault="00D15C53" w:rsidP="00D15C53">
      <w:pPr>
        <w:pStyle w:val="BusTic"/>
      </w:pPr>
      <w:r w:rsidRPr="009D123B">
        <w:t xml:space="preserve">De weg loopt daarnaast ook nog aan de noordkant van Majadahonda langs, die ongeveer 70.000 inwoners telt en iets minder groot is dan het verderop gelegen Las Rozas. </w:t>
      </w:r>
    </w:p>
    <w:p w:rsidR="00BB1029" w:rsidRPr="009D123B" w:rsidRDefault="00D15C53" w:rsidP="00D15C53">
      <w:pPr>
        <w:pStyle w:val="BusTic"/>
      </w:pPr>
      <w:r w:rsidRPr="009D123B">
        <w:t xml:space="preserve">Na het kruisen van de M-50, de derde ring van Madrid, gaat de A-6 met 2x4 rijstroken verder en gaat de weg noordwaarts lopen. </w:t>
      </w:r>
    </w:p>
    <w:p w:rsidR="00D15C53" w:rsidRPr="009D123B" w:rsidRDefault="00D15C53" w:rsidP="00D15C53">
      <w:pPr>
        <w:pStyle w:val="BusTic"/>
      </w:pPr>
      <w:r w:rsidRPr="009D123B">
        <w:lastRenderedPageBreak/>
        <w:t xml:space="preserve">De weg blijft ondanks de steeds groter wordende afstand tot Madrid nog steeds, weliswaar kleinere voorsteden van Madrid bedienen. </w:t>
      </w:r>
    </w:p>
    <w:p w:rsidR="00D15C53" w:rsidRPr="009D123B" w:rsidRDefault="00D15C53" w:rsidP="00BB1029">
      <w:pPr>
        <w:pStyle w:val="BusTic"/>
        <w:numPr>
          <w:ilvl w:val="0"/>
          <w:numId w:val="0"/>
        </w:numPr>
        <w:ind w:left="284"/>
      </w:pPr>
    </w:p>
    <w:p w:rsidR="00BB1029" w:rsidRPr="009D123B" w:rsidRDefault="00D15C53" w:rsidP="00D15C53">
      <w:pPr>
        <w:pStyle w:val="BusTic"/>
      </w:pPr>
      <w:r w:rsidRPr="009D123B">
        <w:t xml:space="preserve">Na ongeveer 15 kilometer langs kleinere steden gelopen te hebben komt de A-6 aan bij Collado Villalba, waar de weg nog steeds 4 rijstroken per richting telt. </w:t>
      </w:r>
    </w:p>
    <w:p w:rsidR="00BB1029" w:rsidRPr="009D123B" w:rsidRDefault="00D15C53" w:rsidP="00D15C53">
      <w:pPr>
        <w:pStyle w:val="BusTic"/>
      </w:pPr>
      <w:r w:rsidRPr="009D123B">
        <w:t xml:space="preserve">De weg verlaat na Collado Villalba het stedelijke gebied van Madrid, waardoorheen de snelweg voor ruim 40 kilometer liep. </w:t>
      </w:r>
    </w:p>
    <w:p w:rsidR="00D15C53" w:rsidRPr="009D123B" w:rsidRDefault="00D15C53" w:rsidP="00D15C53">
      <w:pPr>
        <w:pStyle w:val="BusTic"/>
      </w:pPr>
      <w:r w:rsidRPr="009D123B">
        <w:t xml:space="preserve">Dit is ook het punt waar de A-6 overgaat in de AP-6, een tolsnelweg tot aan Adanero. </w:t>
      </w:r>
    </w:p>
    <w:p w:rsidR="00D15C53" w:rsidRPr="009D123B" w:rsidRDefault="00D15C53" w:rsidP="00BB1029">
      <w:pPr>
        <w:pStyle w:val="BusTic"/>
        <w:numPr>
          <w:ilvl w:val="0"/>
          <w:numId w:val="0"/>
        </w:numPr>
        <w:ind w:left="284"/>
      </w:pPr>
    </w:p>
    <w:p w:rsidR="00D15C53" w:rsidRPr="009D123B" w:rsidRDefault="00D15C53" w:rsidP="00BB1029">
      <w:pPr>
        <w:pStyle w:val="Alinia6"/>
        <w:rPr>
          <w:b/>
        </w:rPr>
      </w:pPr>
      <w:r w:rsidRPr="009D123B">
        <w:rPr>
          <w:b/>
        </w:rPr>
        <w:t>Adanero - Tordesillas</w:t>
      </w:r>
    </w:p>
    <w:p w:rsidR="00BB1029" w:rsidRPr="009D123B" w:rsidRDefault="00D15C53" w:rsidP="00D15C53">
      <w:pPr>
        <w:pStyle w:val="BusTic"/>
      </w:pPr>
      <w:r w:rsidRPr="009D123B">
        <w:t xml:space="preserve">Bij Adanero gaat de AP-6 weer over in de A6 en slaat de N-601 van de A-6 af naar Valladolid. </w:t>
      </w:r>
    </w:p>
    <w:p w:rsidR="00BB1029" w:rsidRPr="009D123B" w:rsidRDefault="00D15C53" w:rsidP="00D15C53">
      <w:pPr>
        <w:pStyle w:val="BusTic"/>
      </w:pPr>
      <w:r w:rsidRPr="009D123B">
        <w:t xml:space="preserve">De N-601 vormt een iets kortere route, maar is wel trager. </w:t>
      </w:r>
    </w:p>
    <w:p w:rsidR="00BB1029" w:rsidRPr="009D123B" w:rsidRDefault="00D15C53" w:rsidP="00D15C53">
      <w:pPr>
        <w:pStyle w:val="BusTic"/>
      </w:pPr>
      <w:r w:rsidRPr="009D123B">
        <w:t xml:space="preserve">Er zijn plannen om deze weg uiteindelijk om bouwen tot snelweg, zodat verkeer tussen Valladolid en Madrid niet meer via de A-6 hoeft. </w:t>
      </w:r>
    </w:p>
    <w:p w:rsidR="00D15C53" w:rsidRPr="009D123B" w:rsidRDefault="00D15C53" w:rsidP="00D15C53">
      <w:pPr>
        <w:pStyle w:val="BusTic"/>
      </w:pPr>
      <w:r w:rsidRPr="009D123B">
        <w:t xml:space="preserve">De N-601 zou dan onderdeel worden van de A-60. </w:t>
      </w:r>
    </w:p>
    <w:p w:rsidR="00D15C53" w:rsidRPr="009D123B" w:rsidRDefault="00D15C53" w:rsidP="00BB1029">
      <w:pPr>
        <w:pStyle w:val="BusTic"/>
        <w:numPr>
          <w:ilvl w:val="0"/>
          <w:numId w:val="0"/>
        </w:numPr>
      </w:pPr>
    </w:p>
    <w:p w:rsidR="00BB1029" w:rsidRPr="009D123B" w:rsidRDefault="00D15C53" w:rsidP="00D15C53">
      <w:pPr>
        <w:pStyle w:val="BusTic"/>
      </w:pPr>
      <w:r w:rsidRPr="009D123B">
        <w:t xml:space="preserve">De snelweg loopt door een vlak gebied, de hoogvlakte rond de rivier de Duero, naar het noorden. </w:t>
      </w:r>
    </w:p>
    <w:p w:rsidR="00BB1029" w:rsidRPr="009D123B" w:rsidRDefault="00D15C53" w:rsidP="00D15C53">
      <w:pPr>
        <w:pStyle w:val="BusTic"/>
      </w:pPr>
      <w:r w:rsidRPr="009D123B">
        <w:t xml:space="preserve">Tot aan Tordesillas is het landschap open, vlak en vrij monotoon. </w:t>
      </w:r>
    </w:p>
    <w:p w:rsidR="00A0352C" w:rsidRPr="009D123B" w:rsidRDefault="00D15C53" w:rsidP="00D15C53">
      <w:pPr>
        <w:pStyle w:val="BusTic"/>
      </w:pPr>
      <w:r w:rsidRPr="009D123B">
        <w:t xml:space="preserve">Op dit deel komt men langs 2 kleine stadjes van belang, Arévalo </w:t>
      </w:r>
      <w:r w:rsidR="00A0352C" w:rsidRPr="009D123B">
        <w:t xml:space="preserve">                 </w:t>
      </w:r>
      <w:r w:rsidRPr="009D123B">
        <w:t xml:space="preserve">(8.000 </w:t>
      </w:r>
      <w:r w:rsidR="00A0352C" w:rsidRPr="009D123B">
        <w:t xml:space="preserve">inwoners </w:t>
      </w:r>
      <w:r w:rsidRPr="009D123B">
        <w:t xml:space="preserve">) en Medina del Campo (20.000 </w:t>
      </w:r>
      <w:r w:rsidR="00A0352C" w:rsidRPr="009D123B">
        <w:t>inwoners</w:t>
      </w:r>
      <w:r w:rsidRPr="009D123B">
        <w:t xml:space="preserve">), die beiden royaal worden bedient met afslagen. </w:t>
      </w:r>
    </w:p>
    <w:p w:rsidR="00D15C53" w:rsidRPr="009D123B" w:rsidRDefault="00D15C53" w:rsidP="00D15C53">
      <w:pPr>
        <w:pStyle w:val="BusTic"/>
      </w:pPr>
      <w:r w:rsidRPr="009D123B">
        <w:t xml:space="preserve">De A-6 telt op dit gedeelte relatief veel afslagen, vrijwel elk dorpje langs de route heeft een (onvolledige) aansluiting. </w:t>
      </w:r>
    </w:p>
    <w:p w:rsidR="00D15C53" w:rsidRPr="009D123B" w:rsidRDefault="00D15C53" w:rsidP="00A0352C">
      <w:pPr>
        <w:pStyle w:val="BusTic"/>
        <w:numPr>
          <w:ilvl w:val="0"/>
          <w:numId w:val="0"/>
        </w:numPr>
      </w:pPr>
    </w:p>
    <w:p w:rsidR="00226E3A" w:rsidRPr="009D123B" w:rsidRDefault="00D15C53" w:rsidP="00D15C53">
      <w:pPr>
        <w:pStyle w:val="BusTic"/>
      </w:pPr>
      <w:r w:rsidRPr="009D123B">
        <w:t xml:space="preserve">Net voor Tordesillas kruist men de Rio Duerro, een brede rivier die uitmondt in de Atlantische Oceaan bij Porto. </w:t>
      </w:r>
    </w:p>
    <w:p w:rsidR="00226E3A" w:rsidRPr="009D123B" w:rsidRDefault="00D15C53" w:rsidP="00D15C53">
      <w:pPr>
        <w:pStyle w:val="BusTic"/>
      </w:pPr>
      <w:r w:rsidRPr="009D123B">
        <w:t xml:space="preserve">Tordesillas is een belangrijk knooppunt in deze regio, daar er vanuit Tordesillas 5 snelwegen uitstralen. </w:t>
      </w:r>
    </w:p>
    <w:p w:rsidR="00226E3A" w:rsidRPr="009D123B" w:rsidRDefault="00D15C53" w:rsidP="00D15C53">
      <w:pPr>
        <w:pStyle w:val="BusTic"/>
      </w:pPr>
      <w:r w:rsidRPr="009D123B">
        <w:t xml:space="preserve">Richting Valladolid gaat de A-62, welke ook verder loopt in zuidwestelijke richting naar Salamanca. </w:t>
      </w:r>
    </w:p>
    <w:p w:rsidR="00226E3A" w:rsidRPr="009D123B" w:rsidRDefault="00D15C53" w:rsidP="00D15C53">
      <w:pPr>
        <w:pStyle w:val="BusTic"/>
      </w:pPr>
      <w:r w:rsidRPr="009D123B">
        <w:t xml:space="preserve">Tevens loopt er ook de A-11, een oost-westsnelweg tussen Soria en Zamora. </w:t>
      </w:r>
    </w:p>
    <w:p w:rsidR="00D15C53" w:rsidRPr="009D123B" w:rsidRDefault="00D15C53" w:rsidP="00D15C53">
      <w:pPr>
        <w:pStyle w:val="BusTic"/>
      </w:pPr>
      <w:r w:rsidRPr="009D123B">
        <w:t xml:space="preserve">Al deze wegen komen samen bij Tordesillas, welke in feite een stukje 3 wegnummers draagt. </w:t>
      </w:r>
    </w:p>
    <w:p w:rsidR="00D15C53" w:rsidRPr="009D123B" w:rsidRDefault="00D15C53" w:rsidP="00226E3A">
      <w:pPr>
        <w:pStyle w:val="BusTic"/>
        <w:numPr>
          <w:ilvl w:val="0"/>
          <w:numId w:val="0"/>
        </w:numPr>
      </w:pPr>
    </w:p>
    <w:p w:rsidR="002D4D05" w:rsidRPr="009D123B" w:rsidRDefault="002D4D05" w:rsidP="002D4D05">
      <w:pPr>
        <w:pStyle w:val="BusTic"/>
        <w:numPr>
          <w:ilvl w:val="0"/>
          <w:numId w:val="0"/>
        </w:numPr>
        <w:ind w:left="284" w:hanging="284"/>
      </w:pPr>
    </w:p>
    <w:p w:rsidR="00900CED" w:rsidRPr="009D123B" w:rsidRDefault="00900CED" w:rsidP="002D4D05">
      <w:pPr>
        <w:pStyle w:val="Alinia6"/>
        <w:rPr>
          <w:b/>
        </w:rPr>
      </w:pPr>
    </w:p>
    <w:p w:rsidR="00D15C53" w:rsidRPr="009D123B" w:rsidRDefault="00D15C53" w:rsidP="002D4D05">
      <w:pPr>
        <w:pStyle w:val="Alinia6"/>
        <w:rPr>
          <w:b/>
        </w:rPr>
      </w:pPr>
      <w:r w:rsidRPr="009D123B">
        <w:rPr>
          <w:b/>
        </w:rPr>
        <w:t>Tordesillas - Astorga</w:t>
      </w:r>
    </w:p>
    <w:p w:rsidR="002D4D05" w:rsidRPr="009D123B" w:rsidRDefault="00D15C53" w:rsidP="00D15C53">
      <w:pPr>
        <w:pStyle w:val="BusTic"/>
      </w:pPr>
      <w:r w:rsidRPr="009D123B">
        <w:lastRenderedPageBreak/>
        <w:t xml:space="preserve">Ten noorden van Tordesillas loopt de snelweg nog steeds door vlak gebied op de hoogvlakte. </w:t>
      </w:r>
    </w:p>
    <w:p w:rsidR="002D4D05" w:rsidRPr="009D123B" w:rsidRDefault="00D15C53" w:rsidP="00D15C53">
      <w:pPr>
        <w:pStyle w:val="BusTic"/>
      </w:pPr>
      <w:r w:rsidRPr="009D123B">
        <w:t xml:space="preserve">Delen van de A-6 worden echter ook gekenmerkt door de kleine, ronde heuvels, die als puisten op de hoogvlakte liggen. </w:t>
      </w:r>
    </w:p>
    <w:p w:rsidR="00D15C53" w:rsidRPr="009D123B" w:rsidRDefault="00D15C53" w:rsidP="00D15C53">
      <w:pPr>
        <w:pStyle w:val="BusTic"/>
      </w:pPr>
      <w:r w:rsidRPr="009D123B">
        <w:t xml:space="preserve">De weg blijft redelijk constant op een hoogte van ongeveer 800 meter, kent weinig grote plaatsen en loopt door een overwegend agrarisch gebied. </w:t>
      </w:r>
    </w:p>
    <w:p w:rsidR="00D15C53" w:rsidRPr="009D123B" w:rsidRDefault="00D15C53" w:rsidP="002D4D05">
      <w:pPr>
        <w:pStyle w:val="BusTic"/>
        <w:numPr>
          <w:ilvl w:val="0"/>
          <w:numId w:val="0"/>
        </w:numPr>
      </w:pPr>
    </w:p>
    <w:p w:rsidR="002D4D05" w:rsidRPr="009D123B" w:rsidRDefault="00D15C53" w:rsidP="00D15C53">
      <w:pPr>
        <w:pStyle w:val="BusTic"/>
      </w:pPr>
      <w:r w:rsidRPr="009D123B">
        <w:t xml:space="preserve">Benavente is de eerstvolgende grotere plaats en tevens een belangrijk knooppunt. </w:t>
      </w:r>
    </w:p>
    <w:p w:rsidR="002D4D05" w:rsidRPr="009D123B" w:rsidRDefault="00D15C53" w:rsidP="00D15C53">
      <w:pPr>
        <w:pStyle w:val="BusTic"/>
      </w:pPr>
      <w:r w:rsidRPr="009D123B">
        <w:t xml:space="preserve">Hier begint de A-52 naar Ourense, Vigo en het noorden van Portugal. </w:t>
      </w:r>
    </w:p>
    <w:p w:rsidR="002D4D05" w:rsidRPr="009D123B" w:rsidRDefault="00D15C53" w:rsidP="00D15C53">
      <w:pPr>
        <w:pStyle w:val="BusTic"/>
      </w:pPr>
      <w:r w:rsidRPr="009D123B">
        <w:t xml:space="preserve">Tevens kruist hier de A-66, één van de langste snelwegen van Spanje die van Gijón aan de noordkust naar Sevilla loopt. </w:t>
      </w:r>
    </w:p>
    <w:p w:rsidR="00D15C53" w:rsidRPr="009D123B" w:rsidRDefault="00D15C53" w:rsidP="00D15C53">
      <w:pPr>
        <w:pStyle w:val="BusTic"/>
      </w:pPr>
      <w:r w:rsidRPr="009D123B">
        <w:t xml:space="preserve">Dichterbij verbindt deze snelweg León en Zamora. </w:t>
      </w:r>
    </w:p>
    <w:p w:rsidR="00D15C53" w:rsidRPr="009D123B" w:rsidRDefault="00D15C53" w:rsidP="002D4D05">
      <w:pPr>
        <w:pStyle w:val="BusTic"/>
        <w:numPr>
          <w:ilvl w:val="0"/>
          <w:numId w:val="0"/>
        </w:numPr>
      </w:pPr>
    </w:p>
    <w:p w:rsidR="002D4D05" w:rsidRPr="009D123B" w:rsidRDefault="00D15C53" w:rsidP="00D15C53">
      <w:pPr>
        <w:pStyle w:val="BusTic"/>
      </w:pPr>
      <w:r w:rsidRPr="009D123B">
        <w:t xml:space="preserve">Ten noorden van Benavente is de A-6 in tegenstelling tot veel andere radiale snelwegen naast de bestaande N-VI gebouwd, hierdoor zijn er tussen Benavente en Astorga minder afslagen dan op het zuidelijkere en noordelijkere gedeelte. </w:t>
      </w:r>
    </w:p>
    <w:p w:rsidR="002D4D05" w:rsidRPr="009D123B" w:rsidRDefault="00D15C53" w:rsidP="00D15C53">
      <w:pPr>
        <w:pStyle w:val="BusTic"/>
      </w:pPr>
      <w:r w:rsidRPr="009D123B">
        <w:t xml:space="preserve">De weg buigt iets af naar het noordwesten, en ook wordt landschap iets verder ten westen van de weg iets heuvelachtiger. </w:t>
      </w:r>
    </w:p>
    <w:p w:rsidR="002D4D05" w:rsidRPr="009D123B" w:rsidRDefault="00D15C53" w:rsidP="00D15C53">
      <w:pPr>
        <w:pStyle w:val="BusTic"/>
      </w:pPr>
      <w:r w:rsidRPr="009D123B">
        <w:t xml:space="preserve">De weg kruisten een paar rivieren zoals de Rio Esla en de Rio Órbigo. </w:t>
      </w:r>
    </w:p>
    <w:p w:rsidR="002D4D05" w:rsidRPr="009D123B" w:rsidRDefault="00D15C53" w:rsidP="00D15C53">
      <w:pPr>
        <w:pStyle w:val="BusTic"/>
      </w:pPr>
      <w:r w:rsidRPr="009D123B">
        <w:t xml:space="preserve">De enige plaats van omvang op de weg naar Astorga is het grote dorp La Bañeza. </w:t>
      </w:r>
    </w:p>
    <w:p w:rsidR="00D15C53" w:rsidRPr="009D123B" w:rsidRDefault="00D15C53" w:rsidP="00D15C53">
      <w:pPr>
        <w:pStyle w:val="BusTic"/>
      </w:pPr>
      <w:r w:rsidRPr="009D123B">
        <w:t xml:space="preserve">Bij Astorga slaat de AP-71 af, een tolsnelweg naar León. </w:t>
      </w:r>
    </w:p>
    <w:p w:rsidR="00D15C53" w:rsidRPr="009D123B" w:rsidRDefault="00D15C53" w:rsidP="002D4D05">
      <w:pPr>
        <w:pStyle w:val="BusTic"/>
        <w:numPr>
          <w:ilvl w:val="0"/>
          <w:numId w:val="0"/>
        </w:numPr>
      </w:pPr>
    </w:p>
    <w:p w:rsidR="00D15C53" w:rsidRPr="009D123B" w:rsidRDefault="00D15C53" w:rsidP="002D4D05">
      <w:pPr>
        <w:pStyle w:val="Alinia6"/>
        <w:rPr>
          <w:b/>
        </w:rPr>
      </w:pPr>
      <w:r w:rsidRPr="009D123B">
        <w:rPr>
          <w:b/>
        </w:rPr>
        <w:t>Astorga - A Coruña</w:t>
      </w:r>
    </w:p>
    <w:p w:rsidR="002D4D05" w:rsidRPr="009D123B" w:rsidRDefault="00D15C53" w:rsidP="00D15C53">
      <w:pPr>
        <w:pStyle w:val="BusTic"/>
      </w:pPr>
      <w:r w:rsidRPr="009D123B">
        <w:t xml:space="preserve">Astorga ligt 326 kilometer van Madrid, net over de helft van de totale rit naar La Coruña. </w:t>
      </w:r>
    </w:p>
    <w:p w:rsidR="002D4D05" w:rsidRPr="009D123B" w:rsidRDefault="00D15C53" w:rsidP="00D15C53">
      <w:pPr>
        <w:pStyle w:val="BusTic"/>
      </w:pPr>
      <w:r w:rsidRPr="009D123B">
        <w:t xml:space="preserve">Galicië is groot. Men bereikt nu een bergachtiger gebied, waar veel mijnbouw plaatsvindt. </w:t>
      </w:r>
    </w:p>
    <w:p w:rsidR="002D4D05" w:rsidRPr="009D123B" w:rsidRDefault="00D15C53" w:rsidP="00D15C53">
      <w:pPr>
        <w:pStyle w:val="BusTic"/>
      </w:pPr>
      <w:r w:rsidRPr="009D123B">
        <w:t xml:space="preserve">De eerste bergpas wordt gevormd door de Montes de León, en de bergpas heet "Puerto de Manzanal" en is 1.221 meter hoog. </w:t>
      </w:r>
    </w:p>
    <w:p w:rsidR="00D15C53" w:rsidRPr="009D123B" w:rsidRDefault="00D15C53" w:rsidP="00D15C53">
      <w:pPr>
        <w:pStyle w:val="BusTic"/>
      </w:pPr>
      <w:r w:rsidRPr="009D123B">
        <w:t xml:space="preserve">Tussen Astorga en Ponferrada daalt de weg in totaal van 800 meter naar 600 meter, alhoewel de weg natuurlijk een hoogste punt van 1.221 meter kent op dit deel. </w:t>
      </w:r>
    </w:p>
    <w:p w:rsidR="00D15C53" w:rsidRPr="009D123B" w:rsidRDefault="00D15C53" w:rsidP="002D4D05">
      <w:pPr>
        <w:pStyle w:val="BusTic"/>
        <w:numPr>
          <w:ilvl w:val="0"/>
          <w:numId w:val="0"/>
        </w:numPr>
        <w:ind w:left="284"/>
      </w:pPr>
    </w:p>
    <w:p w:rsidR="00900CED" w:rsidRPr="009D123B" w:rsidRDefault="00900CED" w:rsidP="002D4D05">
      <w:pPr>
        <w:pStyle w:val="BusTic"/>
        <w:numPr>
          <w:ilvl w:val="0"/>
          <w:numId w:val="0"/>
        </w:numPr>
        <w:ind w:left="284"/>
      </w:pPr>
    </w:p>
    <w:p w:rsidR="00900CED" w:rsidRPr="009D123B" w:rsidRDefault="00900CED" w:rsidP="002D4D05">
      <w:pPr>
        <w:pStyle w:val="BusTic"/>
        <w:numPr>
          <w:ilvl w:val="0"/>
          <w:numId w:val="0"/>
        </w:numPr>
        <w:ind w:left="284"/>
      </w:pPr>
    </w:p>
    <w:p w:rsidR="00900CED" w:rsidRPr="009D123B" w:rsidRDefault="00900CED" w:rsidP="002D4D05">
      <w:pPr>
        <w:pStyle w:val="BusTic"/>
        <w:numPr>
          <w:ilvl w:val="0"/>
          <w:numId w:val="0"/>
        </w:numPr>
        <w:ind w:left="284"/>
      </w:pPr>
    </w:p>
    <w:p w:rsidR="00900CED" w:rsidRPr="009D123B" w:rsidRDefault="00900CED" w:rsidP="002D4D05">
      <w:pPr>
        <w:pStyle w:val="BusTic"/>
        <w:numPr>
          <w:ilvl w:val="0"/>
          <w:numId w:val="0"/>
        </w:numPr>
        <w:ind w:left="284"/>
      </w:pPr>
    </w:p>
    <w:p w:rsidR="002D4D05" w:rsidRPr="009D123B" w:rsidRDefault="00D15C53" w:rsidP="00D15C53">
      <w:pPr>
        <w:pStyle w:val="BusTic"/>
      </w:pPr>
      <w:r w:rsidRPr="009D123B">
        <w:lastRenderedPageBreak/>
        <w:t xml:space="preserve">Hierna bereikt men de stad Ponferrada, de grootste stad sinds Madrid over 380 kilometer. </w:t>
      </w:r>
    </w:p>
    <w:p w:rsidR="009D7443" w:rsidRPr="009D123B" w:rsidRDefault="00D15C53" w:rsidP="00D15C53">
      <w:pPr>
        <w:pStyle w:val="BusTic"/>
      </w:pPr>
      <w:r w:rsidRPr="009D123B">
        <w:t xml:space="preserve">De stad ligt in het dal van de Río Sil, en na Ponferrada gaat men de Puerto de Pedrafita do Cebreiro over, een 1.099 meter hoge bergpas in het Cordillera Cantabrica-gebergte, met toppen tot 2.000 meter in dit gebied. </w:t>
      </w:r>
    </w:p>
    <w:p w:rsidR="009D7443" w:rsidRPr="009D123B" w:rsidRDefault="00D15C53" w:rsidP="00D15C53">
      <w:pPr>
        <w:pStyle w:val="BusTic"/>
      </w:pPr>
      <w:r w:rsidRPr="009D123B">
        <w:t xml:space="preserve">In dit gebied komen ook een aantal tunnels voor onder de bergen. </w:t>
      </w:r>
    </w:p>
    <w:p w:rsidR="009D7443" w:rsidRPr="009D123B" w:rsidRDefault="00D15C53" w:rsidP="00D15C53">
      <w:pPr>
        <w:pStyle w:val="BusTic"/>
      </w:pPr>
      <w:r w:rsidRPr="009D123B">
        <w:t xml:space="preserve">Het gebied is vrij dunbevolkt en het ontbreekt hier aan steden. </w:t>
      </w:r>
    </w:p>
    <w:p w:rsidR="009D7443" w:rsidRPr="009D123B" w:rsidRDefault="00D15C53" w:rsidP="00D15C53">
      <w:pPr>
        <w:pStyle w:val="BusTic"/>
      </w:pPr>
      <w:r w:rsidRPr="009D123B">
        <w:t xml:space="preserve">Het deel tussen Ponferrada staat daarnaast bekend om haar vele viaducten. </w:t>
      </w:r>
    </w:p>
    <w:p w:rsidR="00D15C53" w:rsidRPr="009D123B" w:rsidRDefault="00D15C53" w:rsidP="00D15C53">
      <w:pPr>
        <w:pStyle w:val="BusTic"/>
      </w:pPr>
      <w:r w:rsidRPr="009D123B">
        <w:t xml:space="preserve">Zo gaat de A-6 ter hoogte van Vega de Valcarce over het Viaducto Samprón, met 145 meter hoogte de drie na hoogste brug van Spanje. </w:t>
      </w:r>
    </w:p>
    <w:p w:rsidR="00D15C53" w:rsidRPr="009D123B" w:rsidRDefault="00D15C53" w:rsidP="009D7443">
      <w:pPr>
        <w:pStyle w:val="BusTic"/>
        <w:numPr>
          <w:ilvl w:val="0"/>
          <w:numId w:val="0"/>
        </w:numPr>
      </w:pPr>
    </w:p>
    <w:p w:rsidR="009D7443" w:rsidRPr="009D123B" w:rsidRDefault="00D15C53" w:rsidP="00D15C53">
      <w:pPr>
        <w:pStyle w:val="BusTic"/>
      </w:pPr>
      <w:r w:rsidRPr="009D123B">
        <w:t xml:space="preserve">490 kilometer van Madrid bereikt men Lugo, de grootste stad op de route. </w:t>
      </w:r>
    </w:p>
    <w:p w:rsidR="009D7443" w:rsidRPr="009D123B" w:rsidRDefault="00D15C53" w:rsidP="00D15C53">
      <w:pPr>
        <w:pStyle w:val="BusTic"/>
      </w:pPr>
      <w:r w:rsidRPr="009D123B">
        <w:t xml:space="preserve">De stad heeft 4 afslagen aan de A-6. Vanuit Lugo kan men binnendoor over de N-540 naar Santiago de Compostela en Ourense. </w:t>
      </w:r>
    </w:p>
    <w:p w:rsidR="009D7443" w:rsidRPr="009D123B" w:rsidRDefault="00D15C53" w:rsidP="00D15C53">
      <w:pPr>
        <w:pStyle w:val="BusTic"/>
      </w:pPr>
      <w:r w:rsidRPr="009D123B">
        <w:t xml:space="preserve">Na Lugo is het nog zo'n 100 kilometer naar de groene Galicische kust. </w:t>
      </w:r>
    </w:p>
    <w:p w:rsidR="009D7443" w:rsidRPr="009D123B" w:rsidRDefault="00D15C53" w:rsidP="00D15C53">
      <w:pPr>
        <w:pStyle w:val="BusTic"/>
      </w:pPr>
      <w:r w:rsidRPr="009D123B">
        <w:t xml:space="preserve">De snelweg vlakt hier redelijk af, maar blijft zich in bergachtig gebied bevinden. </w:t>
      </w:r>
    </w:p>
    <w:p w:rsidR="009D7443" w:rsidRPr="009D123B" w:rsidRDefault="00D15C53" w:rsidP="00D15C53">
      <w:pPr>
        <w:pStyle w:val="BusTic"/>
      </w:pPr>
      <w:r w:rsidRPr="009D123B">
        <w:t xml:space="preserve">Op dit stuk weg zijn aanzienlijk minder kunstwerken te vinden. </w:t>
      </w:r>
    </w:p>
    <w:p w:rsidR="009D7443" w:rsidRPr="009D123B" w:rsidRDefault="00D15C53" w:rsidP="00D15C53">
      <w:pPr>
        <w:pStyle w:val="BusTic"/>
      </w:pPr>
      <w:r w:rsidRPr="009D123B">
        <w:t xml:space="preserve">Bij Baanmonde eindigt de A-8 op de A-6. </w:t>
      </w:r>
    </w:p>
    <w:p w:rsidR="009D7443" w:rsidRPr="009D123B" w:rsidRDefault="00D15C53" w:rsidP="00D15C53">
      <w:pPr>
        <w:pStyle w:val="BusTic"/>
      </w:pPr>
      <w:r w:rsidRPr="009D123B">
        <w:t xml:space="preserve">De weg kronkelt hierna al snel met soms redelijke bochten langs de zuidoostkant van het stedelijke gebied van A Coruña langs. </w:t>
      </w:r>
    </w:p>
    <w:p w:rsidR="009D7443" w:rsidRPr="009D123B" w:rsidRDefault="00D15C53" w:rsidP="00D15C53">
      <w:pPr>
        <w:pStyle w:val="BusTic"/>
      </w:pPr>
      <w:r w:rsidRPr="009D123B">
        <w:t xml:space="preserve">Betanzos is een belangrijk knooppunt op deze route, met een aansluiting op de AP-9, de belangrijkste noord-zuidas van Galicië. </w:t>
      </w:r>
    </w:p>
    <w:p w:rsidR="00D15C53" w:rsidRPr="009D123B" w:rsidRDefault="00D15C53" w:rsidP="00D15C53">
      <w:pPr>
        <w:pStyle w:val="BusTic"/>
      </w:pPr>
      <w:r w:rsidRPr="009D123B">
        <w:t xml:space="preserve">Vanaf hier is het mogelijk naar A Coruña en Vigo te reizen. </w:t>
      </w:r>
    </w:p>
    <w:p w:rsidR="00D15C53" w:rsidRPr="009D123B" w:rsidRDefault="00D15C53" w:rsidP="009D7443">
      <w:pPr>
        <w:pStyle w:val="BusTic"/>
        <w:numPr>
          <w:ilvl w:val="0"/>
          <w:numId w:val="0"/>
        </w:numPr>
        <w:ind w:left="284"/>
      </w:pPr>
    </w:p>
    <w:p w:rsidR="009D7443" w:rsidRPr="009D123B" w:rsidRDefault="00D15C53" w:rsidP="00D15C53">
      <w:pPr>
        <w:pStyle w:val="BusTic"/>
      </w:pPr>
      <w:r w:rsidRPr="009D123B">
        <w:t xml:space="preserve">Na langs de zuidzijde van A Coruña gelopen te hebben kronkelt de weg iets verder naar het noordoosten, en doet de weg het knooppunt met de AC-14 aan, die een korte inprikker naar A Coruña vormt. </w:t>
      </w:r>
    </w:p>
    <w:p w:rsidR="009D7443" w:rsidRPr="009D123B" w:rsidRDefault="00D15C53" w:rsidP="00D15C53">
      <w:pPr>
        <w:pStyle w:val="BusTic"/>
      </w:pPr>
      <w:r w:rsidRPr="009D123B">
        <w:t xml:space="preserve">Het duurt echter niet lang voordat de weg eindigt op de AG-55. </w:t>
      </w:r>
    </w:p>
    <w:p w:rsidR="009D7443" w:rsidRPr="009D123B" w:rsidRDefault="00D15C53" w:rsidP="00D15C53">
      <w:pPr>
        <w:pStyle w:val="BusTic"/>
      </w:pPr>
      <w:r w:rsidRPr="009D123B">
        <w:t xml:space="preserve">Een tolweg van A Coruña naar Carballo. </w:t>
      </w:r>
    </w:p>
    <w:p w:rsidR="00D15C53" w:rsidRPr="009D123B" w:rsidRDefault="00D15C53" w:rsidP="00D15C53">
      <w:pPr>
        <w:pStyle w:val="BusTic"/>
      </w:pPr>
      <w:r w:rsidRPr="009D123B">
        <w:t xml:space="preserve">De doorgaande rijbanen van het klaverblad gaan naar de bebouwde kom van Vilarrodís, waar de A-6 officieel eindigt. </w:t>
      </w:r>
    </w:p>
    <w:p w:rsidR="00D15C53" w:rsidRPr="009D123B" w:rsidRDefault="00D15C53" w:rsidP="009D7443">
      <w:pPr>
        <w:pStyle w:val="BusTic"/>
        <w:numPr>
          <w:ilvl w:val="0"/>
          <w:numId w:val="0"/>
        </w:numPr>
      </w:pPr>
    </w:p>
    <w:p w:rsidR="00900CED" w:rsidRPr="009D123B" w:rsidRDefault="00900CED" w:rsidP="009D7443">
      <w:pPr>
        <w:pStyle w:val="Alinia6"/>
        <w:rPr>
          <w:b/>
        </w:rPr>
      </w:pPr>
    </w:p>
    <w:p w:rsidR="00900CED" w:rsidRPr="009D123B" w:rsidRDefault="00900CED" w:rsidP="009D7443">
      <w:pPr>
        <w:pStyle w:val="Alinia6"/>
        <w:rPr>
          <w:b/>
        </w:rPr>
      </w:pPr>
    </w:p>
    <w:p w:rsidR="00900CED" w:rsidRPr="009D123B" w:rsidRDefault="00900CED" w:rsidP="009D7443">
      <w:pPr>
        <w:pStyle w:val="Alinia6"/>
        <w:rPr>
          <w:b/>
        </w:rPr>
      </w:pPr>
    </w:p>
    <w:p w:rsidR="00900CED" w:rsidRPr="009D123B" w:rsidRDefault="00900CED" w:rsidP="009D7443">
      <w:pPr>
        <w:pStyle w:val="Alinia6"/>
        <w:rPr>
          <w:b/>
        </w:rPr>
      </w:pPr>
    </w:p>
    <w:p w:rsidR="00900CED" w:rsidRPr="009D123B" w:rsidRDefault="00900CED" w:rsidP="009D7443">
      <w:pPr>
        <w:pStyle w:val="Alinia6"/>
        <w:rPr>
          <w:b/>
        </w:rPr>
      </w:pPr>
    </w:p>
    <w:p w:rsidR="00900CED" w:rsidRPr="009D123B" w:rsidRDefault="00900CED" w:rsidP="009D7443">
      <w:pPr>
        <w:pStyle w:val="Alinia6"/>
        <w:rPr>
          <w:b/>
        </w:rPr>
      </w:pPr>
    </w:p>
    <w:p w:rsidR="00D15C53" w:rsidRPr="009D123B" w:rsidRDefault="00D15C53" w:rsidP="009D7443">
      <w:pPr>
        <w:pStyle w:val="Alinia6"/>
      </w:pPr>
      <w:r w:rsidRPr="009D123B">
        <w:rPr>
          <w:b/>
        </w:rPr>
        <w:lastRenderedPageBreak/>
        <w:t>Naamgeving</w:t>
      </w:r>
    </w:p>
    <w:p w:rsidR="009D7443" w:rsidRPr="009D123B" w:rsidRDefault="00D15C53" w:rsidP="00D15C53">
      <w:pPr>
        <w:pStyle w:val="BusTic"/>
      </w:pPr>
      <w:r w:rsidRPr="009D123B">
        <w:t xml:space="preserve">De A-6 is in het beheer van de nationale Spaanse overheid, en is één van de 6 radialen van Spanje. </w:t>
      </w:r>
    </w:p>
    <w:p w:rsidR="00D15C53" w:rsidRPr="009D123B" w:rsidRDefault="00D15C53" w:rsidP="00D15C53">
      <w:pPr>
        <w:pStyle w:val="BusTic"/>
      </w:pPr>
      <w:r w:rsidRPr="009D123B">
        <w:t xml:space="preserve">De snelweg heet officieel "Autovía del Noroeste", snelweg van het noordwesten. </w:t>
      </w:r>
    </w:p>
    <w:p w:rsidR="00D15C53" w:rsidRPr="009D123B" w:rsidRDefault="00D15C53" w:rsidP="009D7443">
      <w:pPr>
        <w:pStyle w:val="BusTic"/>
        <w:numPr>
          <w:ilvl w:val="0"/>
          <w:numId w:val="0"/>
        </w:numPr>
      </w:pPr>
    </w:p>
    <w:p w:rsidR="009D7443" w:rsidRPr="009D123B" w:rsidRDefault="00D15C53" w:rsidP="00D15C53">
      <w:pPr>
        <w:pStyle w:val="BusTic"/>
      </w:pPr>
      <w:r w:rsidRPr="009D123B">
        <w:t xml:space="preserve">Plaatselijk heeft de weg ook andere namen, zoals "Avenida de Puerta de Hierro" in Madrid, en "Avenida del Padre Huidobro" in Pozuelo de Alarcón. </w:t>
      </w:r>
    </w:p>
    <w:p w:rsidR="00D15C53" w:rsidRPr="009D123B" w:rsidRDefault="00D15C53" w:rsidP="00D15C53">
      <w:pPr>
        <w:pStyle w:val="BusTic"/>
      </w:pPr>
      <w:r w:rsidRPr="009D123B">
        <w:t xml:space="preserve">Van vroeger uit heet de weg "Carretera de La Coruña", een naam die nogal eens gebruikt wordt tegenwoordig. </w:t>
      </w:r>
    </w:p>
    <w:p w:rsidR="00D15C53" w:rsidRPr="009D123B" w:rsidRDefault="00D15C53" w:rsidP="009D7443">
      <w:pPr>
        <w:pStyle w:val="BusTic"/>
        <w:numPr>
          <w:ilvl w:val="0"/>
          <w:numId w:val="0"/>
        </w:numPr>
      </w:pPr>
    </w:p>
    <w:p w:rsidR="00D15C53" w:rsidRPr="009D123B" w:rsidRDefault="00D15C53" w:rsidP="00D15C53">
      <w:pPr>
        <w:pStyle w:val="BusTic"/>
      </w:pPr>
      <w:r w:rsidRPr="009D123B">
        <w:t xml:space="preserve">Bij Tordesillas heet de weg ook wel "Autovía de Castilla", dit komt omdat andere nummers meeliften op de A-6 in dit gedeelte. </w:t>
      </w:r>
    </w:p>
    <w:p w:rsidR="00CD2CAD" w:rsidRPr="009D123B" w:rsidRDefault="00D15C53" w:rsidP="00D15C53">
      <w:pPr>
        <w:pStyle w:val="BusTic"/>
      </w:pPr>
      <w:r w:rsidRPr="009D123B">
        <w:t xml:space="preserve">Anders dan dat de route doet vermoeden eindigt de weg niet direct in La Coruña. </w:t>
      </w:r>
    </w:p>
    <w:p w:rsidR="00CD2CAD" w:rsidRPr="009D123B" w:rsidRDefault="00D15C53" w:rsidP="00D15C53">
      <w:pPr>
        <w:pStyle w:val="BusTic"/>
      </w:pPr>
      <w:r w:rsidRPr="009D123B">
        <w:t>Om bij deze grote havenstad te komen moet men de AP-9 of AG-55 nemen.</w:t>
      </w:r>
    </w:p>
    <w:p w:rsidR="00D15C53" w:rsidRPr="009D123B" w:rsidRDefault="00D15C53" w:rsidP="00D15C53">
      <w:pPr>
        <w:pStyle w:val="BusTic"/>
      </w:pPr>
      <w:r w:rsidRPr="009D123B">
        <w:t xml:space="preserve"> De weg eindigt 10 kilometer ten zuidwesten van La Coruña bij het stadje Arteixo. </w:t>
      </w:r>
    </w:p>
    <w:p w:rsidR="00D15C53" w:rsidRPr="009D123B" w:rsidRDefault="00D15C53" w:rsidP="00CD2CAD">
      <w:pPr>
        <w:pStyle w:val="BusTic"/>
        <w:numPr>
          <w:ilvl w:val="0"/>
          <w:numId w:val="0"/>
        </w:numPr>
        <w:ind w:left="284"/>
      </w:pPr>
    </w:p>
    <w:p w:rsidR="00D15C53" w:rsidRPr="009D123B" w:rsidRDefault="00D15C53" w:rsidP="00D15C53">
      <w:pPr>
        <w:pStyle w:val="BusTic"/>
      </w:pPr>
      <w:r w:rsidRPr="009D123B">
        <w:t xml:space="preserve">De A-6 draagt het Europese nummer E-70 tussen Betanzos en Baamonde, en verder geen E-nummer, ondanks het belang van deze route. </w:t>
      </w:r>
    </w:p>
    <w:p w:rsidR="00D15C53" w:rsidRPr="009D123B" w:rsidRDefault="00D15C53" w:rsidP="00CD2CAD">
      <w:pPr>
        <w:pStyle w:val="BusTic"/>
        <w:numPr>
          <w:ilvl w:val="0"/>
          <w:numId w:val="0"/>
        </w:numPr>
      </w:pPr>
    </w:p>
    <w:p w:rsidR="00D15C53" w:rsidRPr="009D123B" w:rsidRDefault="00D15C53" w:rsidP="00CD2CAD">
      <w:pPr>
        <w:pStyle w:val="Alinia6"/>
      </w:pPr>
      <w:r w:rsidRPr="009D123B">
        <w:rPr>
          <w:b/>
        </w:rPr>
        <w:t>Geschiedenis</w:t>
      </w:r>
    </w:p>
    <w:p w:rsidR="00CD2CAD" w:rsidRPr="009D123B" w:rsidRDefault="00D15C53" w:rsidP="00D15C53">
      <w:pPr>
        <w:pStyle w:val="BusTic"/>
      </w:pPr>
      <w:r w:rsidRPr="009D123B">
        <w:t xml:space="preserve">De A-6 heeft zijn oorsprong in de </w:t>
      </w:r>
      <w:r w:rsidR="00CD2CAD" w:rsidRPr="009D123B">
        <w:t>Autopista</w:t>
      </w:r>
      <w:r w:rsidRPr="009D123B">
        <w:t xml:space="preserve"> van Madrid naar het noordwesten, die vanaf midden jaren '60 in aanleg ging. </w:t>
      </w:r>
    </w:p>
    <w:p w:rsidR="00D15C53" w:rsidRPr="009D123B" w:rsidRDefault="00D15C53" w:rsidP="00D15C53">
      <w:pPr>
        <w:pStyle w:val="BusTic"/>
      </w:pPr>
      <w:r w:rsidRPr="009D123B">
        <w:t xml:space="preserve">Onduidelijk is wanneer het deel tussen Madrid en het begin van de toenmalige tolweg bij Las Rozas is aangelegd, het ligt voor de hand dat dit deel ook in de jaren '60 is aangelegd als invalsweg van Madrid. De autopista was de eerste in de regio Madrid. </w:t>
      </w:r>
    </w:p>
    <w:p w:rsidR="00D15C53" w:rsidRPr="009D123B" w:rsidRDefault="00D15C53" w:rsidP="00900CED">
      <w:pPr>
        <w:pStyle w:val="BusTic"/>
        <w:numPr>
          <w:ilvl w:val="0"/>
          <w:numId w:val="0"/>
        </w:numPr>
      </w:pPr>
    </w:p>
    <w:p w:rsidR="00CD2CAD" w:rsidRPr="009D123B" w:rsidRDefault="00D15C53" w:rsidP="00D15C53">
      <w:pPr>
        <w:pStyle w:val="BusTic"/>
      </w:pPr>
      <w:r w:rsidRPr="009D123B">
        <w:t xml:space="preserve">De aanleg van de verdere A-6 naar het noordwesten begon op de Meseta eind jaren '80. </w:t>
      </w:r>
    </w:p>
    <w:p w:rsidR="00D15C53" w:rsidRPr="009D123B" w:rsidRDefault="00D15C53" w:rsidP="00D15C53">
      <w:pPr>
        <w:pStyle w:val="BusTic"/>
      </w:pPr>
      <w:r w:rsidRPr="009D123B">
        <w:t xml:space="preserve">In een hoog tempo is de snelweg tussen het einde van de AP-6 bij Adanero en Benavente opengesteld tussen 1990 en 1992. </w:t>
      </w:r>
    </w:p>
    <w:p w:rsidR="00D15C53" w:rsidRPr="009D123B" w:rsidRDefault="00D15C53" w:rsidP="00CD2CAD">
      <w:pPr>
        <w:pStyle w:val="BusTic"/>
        <w:numPr>
          <w:ilvl w:val="0"/>
          <w:numId w:val="0"/>
        </w:numPr>
        <w:ind w:left="284"/>
      </w:pPr>
    </w:p>
    <w:p w:rsidR="00CD2CAD" w:rsidRPr="009D123B" w:rsidRDefault="00D15C53" w:rsidP="00D15C53">
      <w:pPr>
        <w:pStyle w:val="BusTic"/>
      </w:pPr>
      <w:r w:rsidRPr="009D123B">
        <w:t xml:space="preserve">De aanleg van de A-6 verder naar het noordwesten was de moeilijkste van alle 6 de radialen vanuit Madrid. </w:t>
      </w:r>
    </w:p>
    <w:p w:rsidR="00CD2CAD" w:rsidRPr="009D123B" w:rsidRDefault="00D15C53" w:rsidP="00D15C53">
      <w:pPr>
        <w:pStyle w:val="BusTic"/>
      </w:pPr>
      <w:r w:rsidRPr="009D123B">
        <w:t xml:space="preserve">De werken zijn regelmatig vertraagd vanwege geografische moeilijkheden. </w:t>
      </w:r>
    </w:p>
    <w:p w:rsidR="00CD2CAD" w:rsidRPr="009D123B" w:rsidRDefault="00D15C53" w:rsidP="00D15C53">
      <w:pPr>
        <w:pStyle w:val="BusTic"/>
      </w:pPr>
      <w:r w:rsidRPr="009D123B">
        <w:t xml:space="preserve">In Galicia loopt de weg door zeer bergachtig gebied, en de aanleg is een aantal keer vertraagd door modderlawines over de weg. </w:t>
      </w:r>
    </w:p>
    <w:p w:rsidR="00CD2CAD" w:rsidRPr="009D123B" w:rsidRDefault="00D15C53" w:rsidP="00D15C53">
      <w:pPr>
        <w:pStyle w:val="BusTic"/>
      </w:pPr>
      <w:r w:rsidRPr="009D123B">
        <w:t xml:space="preserve">Uiteindelijk is de snelweg 6 jaar later opgeleverd dan de bedoeling was. </w:t>
      </w:r>
    </w:p>
    <w:p w:rsidR="00CD2CAD" w:rsidRPr="009D123B" w:rsidRDefault="00D15C53" w:rsidP="00D15C53">
      <w:pPr>
        <w:pStyle w:val="BusTic"/>
      </w:pPr>
      <w:r w:rsidRPr="009D123B">
        <w:t xml:space="preserve">De voornaamste problemen deden zich voor tussen kilometer 400 en 440. </w:t>
      </w:r>
    </w:p>
    <w:p w:rsidR="00CD2CAD" w:rsidRPr="009D123B" w:rsidRDefault="00D15C53" w:rsidP="00D15C53">
      <w:pPr>
        <w:pStyle w:val="BusTic"/>
      </w:pPr>
      <w:r w:rsidRPr="009D123B">
        <w:lastRenderedPageBreak/>
        <w:t xml:space="preserve">Hier moest de snelweg anders aangelegd worden dan de bedoeling was. </w:t>
      </w:r>
    </w:p>
    <w:p w:rsidR="00CD2CAD" w:rsidRPr="009D123B" w:rsidRDefault="00D15C53" w:rsidP="00D15C53">
      <w:pPr>
        <w:pStyle w:val="BusTic"/>
      </w:pPr>
      <w:r w:rsidRPr="009D123B">
        <w:t>In 1998 openden twee lange stukken in één keer, in maart 1998 opende 88 kilometer van de A-6 in de regio Benavente-Astorga, en in december 1998 opende een lang stuk van bijna 60 kilometer in de regio Ponferrada.</w:t>
      </w:r>
    </w:p>
    <w:p w:rsidR="00D15C53" w:rsidRPr="009D123B" w:rsidRDefault="00D15C53" w:rsidP="00D15C53">
      <w:pPr>
        <w:pStyle w:val="BusTic"/>
      </w:pPr>
      <w:r w:rsidRPr="009D123B">
        <w:t xml:space="preserve">Op 30 juli 2002 opende uiteindelijk het laatste deel net aan de oostkant van het gebergte tussen Lugo en Ponferrada. </w:t>
      </w:r>
    </w:p>
    <w:p w:rsidR="00D15C53" w:rsidRPr="009D123B" w:rsidRDefault="00D15C53" w:rsidP="00CD2CAD">
      <w:pPr>
        <w:pStyle w:val="BusTic"/>
        <w:numPr>
          <w:ilvl w:val="0"/>
          <w:numId w:val="0"/>
        </w:numPr>
      </w:pPr>
    </w:p>
    <w:p w:rsidR="00CD2CAD" w:rsidRPr="009D123B" w:rsidRDefault="00D15C53" w:rsidP="00D15C53">
      <w:pPr>
        <w:pStyle w:val="BusTic"/>
      </w:pPr>
      <w:r w:rsidRPr="009D123B">
        <w:t xml:space="preserve">Het gedeelte tussen de M-50 en Guadarrama is in 1996 verbreed naar 2x3 rijstroken en in 2005 naar 2x4 rijstroken. </w:t>
      </w:r>
    </w:p>
    <w:p w:rsidR="00CD2CAD" w:rsidRPr="009D123B" w:rsidRDefault="00D15C53" w:rsidP="00D15C53">
      <w:pPr>
        <w:pStyle w:val="BusTic"/>
      </w:pPr>
      <w:r w:rsidRPr="009D123B">
        <w:t xml:space="preserve">In 1996 opende ook de bus-wisselstrook in de voorsteden voor het verkeer. </w:t>
      </w:r>
    </w:p>
    <w:p w:rsidR="00D15C53" w:rsidRPr="009D123B" w:rsidRDefault="00D15C53" w:rsidP="00D15C53">
      <w:pPr>
        <w:pStyle w:val="BusTic"/>
      </w:pPr>
      <w:r w:rsidRPr="009D123B">
        <w:t>In 2007 opende de wisselbaan in de Guadarrama</w:t>
      </w:r>
      <w:r w:rsidR="007B1532" w:rsidRPr="009D123B">
        <w:t xml:space="preserve"> </w:t>
      </w:r>
      <w:r w:rsidRPr="009D123B">
        <w:t>tunnel, maar dit deel is feitelijk onderdeel van de AP-6.</w:t>
      </w:r>
    </w:p>
    <w:p w:rsidR="00E9132D" w:rsidRPr="009D123B" w:rsidRDefault="00E9132D" w:rsidP="00DE5E63">
      <w:pPr>
        <w:keepLines/>
        <w:rPr>
          <w:sz w:val="28"/>
          <w:szCs w:val="28"/>
        </w:rPr>
      </w:pPr>
    </w:p>
    <w:p w:rsidR="00762F5A" w:rsidRPr="009D123B" w:rsidRDefault="001045B6" w:rsidP="001045B6">
      <w:pPr>
        <w:keepLines/>
        <w:spacing w:before="120" w:after="120"/>
        <w:rPr>
          <w:b/>
        </w:rPr>
      </w:pPr>
      <w:r w:rsidRPr="009D123B">
        <w:rPr>
          <w:b/>
        </w:rPr>
        <w:t>Begin</w:t>
      </w:r>
      <w:r w:rsidRPr="009D123B">
        <w:rPr>
          <w:b/>
        </w:rPr>
        <w:tab/>
        <w:t>Madrid</w:t>
      </w:r>
    </w:p>
    <w:p w:rsidR="001045B6" w:rsidRPr="009D123B" w:rsidRDefault="001045B6" w:rsidP="001045B6">
      <w:pPr>
        <w:keepLines/>
        <w:spacing w:before="120" w:after="120"/>
        <w:rPr>
          <w:b/>
        </w:rPr>
      </w:pPr>
      <w:r w:rsidRPr="009D123B">
        <w:rPr>
          <w:b/>
        </w:rPr>
        <w:t>Einde</w:t>
      </w:r>
      <w:r w:rsidRPr="009D123B">
        <w:rPr>
          <w:b/>
        </w:rPr>
        <w:tab/>
        <w:t>Arteijo</w:t>
      </w:r>
    </w:p>
    <w:p w:rsidR="001045B6" w:rsidRPr="009D123B" w:rsidRDefault="001045B6" w:rsidP="001045B6">
      <w:pPr>
        <w:keepLines/>
        <w:spacing w:before="120" w:after="120"/>
        <w:rPr>
          <w:b/>
        </w:rPr>
      </w:pPr>
      <w:r w:rsidRPr="009D123B">
        <w:rPr>
          <w:b/>
        </w:rPr>
        <w:t>Lengte</w:t>
      </w:r>
      <w:r w:rsidRPr="009D123B">
        <w:rPr>
          <w:b/>
        </w:rPr>
        <w:tab/>
        <w:t>523 km</w:t>
      </w:r>
    </w:p>
    <w:p w:rsidR="006453EC" w:rsidRPr="009D123B" w:rsidRDefault="006453EC" w:rsidP="00DE5E63">
      <w:pPr>
        <w:keepLines/>
      </w:pPr>
    </w:p>
    <w:p w:rsidR="006453EC" w:rsidRPr="009D123B" w:rsidRDefault="006453EC" w:rsidP="00DE5E63">
      <w:pPr>
        <w:keepLines/>
      </w:pPr>
    </w:p>
    <w:p w:rsidR="00762F5A" w:rsidRPr="009D123B" w:rsidRDefault="00762F5A"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p w:rsidR="00900CED" w:rsidRPr="009D123B" w:rsidRDefault="00900CED"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02419A" w:rsidRPr="009D123B" w:rsidTr="0012223F">
        <w:trPr>
          <w:trHeight w:val="510"/>
        </w:trPr>
        <w:tc>
          <w:tcPr>
            <w:tcW w:w="5669" w:type="dxa"/>
            <w:shd w:val="clear" w:color="auto" w:fill="auto"/>
            <w:vAlign w:val="center"/>
          </w:tcPr>
          <w:p w:rsidR="0002419A" w:rsidRPr="009D123B" w:rsidRDefault="0002419A" w:rsidP="0012223F">
            <w:pPr>
              <w:rPr>
                <w:b/>
              </w:rPr>
            </w:pPr>
            <w:r w:rsidRPr="009D123B">
              <w:rPr>
                <w:noProof/>
                <w:color w:val="0000FF"/>
                <w:lang w:eastAsia="nl-NL"/>
              </w:rPr>
              <w:lastRenderedPageBreak/>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07067D" w:rsidRPr="009D123B">
              <w:rPr>
                <w:b/>
              </w:rPr>
              <w:t>5 Madrid-Universitaria</w:t>
            </w:r>
          </w:p>
        </w:tc>
        <w:tc>
          <w:tcPr>
            <w:tcW w:w="907" w:type="dxa"/>
            <w:vAlign w:val="center"/>
          </w:tcPr>
          <w:p w:rsidR="0002419A" w:rsidRPr="009D123B" w:rsidRDefault="0007067D" w:rsidP="0012223F">
            <w:pPr>
              <w:jc w:val="center"/>
              <w:rPr>
                <w:b/>
              </w:rPr>
            </w:pPr>
            <w:r w:rsidRPr="009D123B">
              <w:rPr>
                <w:rStyle w:val="Autobaan"/>
              </w:rPr>
              <w:t>A-6</w:t>
            </w:r>
          </w:p>
        </w:tc>
      </w:tr>
    </w:tbl>
    <w:p w:rsidR="00717CD8" w:rsidRPr="009D123B" w:rsidRDefault="00717CD8" w:rsidP="00717CD8">
      <w:pPr>
        <w:keepLines/>
        <w:widowControl w:val="0"/>
        <w:spacing w:before="120"/>
        <w:rPr>
          <w:b/>
        </w:rPr>
      </w:pPr>
      <w:r w:rsidRPr="009D123B">
        <w:rPr>
          <w:b/>
        </w:rPr>
        <w:t>Madrid - Algemeen.</w:t>
      </w:r>
    </w:p>
    <w:p w:rsidR="00717CD8" w:rsidRPr="009D123B" w:rsidRDefault="00717CD8" w:rsidP="00717CD8">
      <w:pPr>
        <w:keepLines/>
        <w:widowControl w:val="0"/>
        <w:numPr>
          <w:ilvl w:val="0"/>
          <w:numId w:val="66"/>
        </w:numPr>
        <w:spacing w:before="120"/>
      </w:pPr>
      <w:r w:rsidRPr="009D123B">
        <w:t xml:space="preserve">De meeste kaarten wekken de indruk dat Madrid een eenzame moloch is, omringd door louter kleine dorpjes. </w:t>
      </w:r>
    </w:p>
    <w:p w:rsidR="00717CD8" w:rsidRPr="009D123B" w:rsidRDefault="00717CD8" w:rsidP="00717CD8">
      <w:pPr>
        <w:keepLines/>
        <w:widowControl w:val="0"/>
        <w:numPr>
          <w:ilvl w:val="0"/>
          <w:numId w:val="66"/>
        </w:numPr>
        <w:spacing w:before="120"/>
      </w:pPr>
      <w:r w:rsidRPr="009D123B">
        <w:t xml:space="preserve">Nog niet zo lang geleden was dat inderdaad zo. </w:t>
      </w:r>
    </w:p>
    <w:p w:rsidR="00717CD8" w:rsidRPr="009D123B" w:rsidRDefault="00717CD8" w:rsidP="00717CD8">
      <w:pPr>
        <w:keepLines/>
        <w:widowControl w:val="0"/>
        <w:numPr>
          <w:ilvl w:val="0"/>
          <w:numId w:val="66"/>
        </w:numPr>
        <w:spacing w:before="120"/>
      </w:pPr>
      <w:r w:rsidRPr="009D123B">
        <w:t>Maar inmiddels zijn die dorpjes rond de hoofdstad uitge</w:t>
      </w:r>
      <w:r w:rsidRPr="009D123B">
        <w:softHyphen/>
        <w:t xml:space="preserve">groeid tot flinke industrie en forenzensteden: Leganés, Getafe, </w:t>
      </w:r>
      <w:r w:rsidRPr="009D123B">
        <w:rPr>
          <w:lang w:eastAsia="es-ES_tradnl"/>
        </w:rPr>
        <w:t xml:space="preserve">Alcalá </w:t>
      </w:r>
      <w:r w:rsidRPr="009D123B">
        <w:t xml:space="preserve">de </w:t>
      </w:r>
      <w:r w:rsidRPr="009D123B">
        <w:rPr>
          <w:lang w:eastAsia="es-ES_tradnl"/>
        </w:rPr>
        <w:t xml:space="preserve">Henares, </w:t>
      </w:r>
      <w:r w:rsidRPr="009D123B">
        <w:t xml:space="preserve">Alcobendas en Torrejón de Ardoz hebben samen ± 600.000 inwoners. </w:t>
      </w:r>
    </w:p>
    <w:p w:rsidR="00717CD8" w:rsidRPr="009D123B" w:rsidRDefault="00717CD8" w:rsidP="00717CD8">
      <w:pPr>
        <w:keepLines/>
        <w:widowControl w:val="0"/>
        <w:numPr>
          <w:ilvl w:val="0"/>
          <w:numId w:val="66"/>
        </w:numPr>
        <w:spacing w:before="120"/>
      </w:pPr>
      <w:r w:rsidRPr="009D123B">
        <w:t xml:space="preserve">Duidelijk is in ieder geval dat de ruim drie miljoen inwoners tellende hoofdstad van Spanje de industrie buiten de eigen grenzen heeft weten te houden. </w:t>
      </w:r>
    </w:p>
    <w:p w:rsidR="00717CD8" w:rsidRPr="009D123B" w:rsidRDefault="00717CD8" w:rsidP="00717CD8">
      <w:pPr>
        <w:keepLines/>
        <w:widowControl w:val="0"/>
        <w:numPr>
          <w:ilvl w:val="0"/>
          <w:numId w:val="66"/>
        </w:numPr>
        <w:spacing w:before="120"/>
      </w:pPr>
      <w:r w:rsidRPr="009D123B">
        <w:t xml:space="preserve">Madrid is in de eerste plaats een stad van ambtenaren, zakenmensen en andere `witte boorden'. </w:t>
      </w:r>
    </w:p>
    <w:p w:rsidR="00717CD8" w:rsidRPr="009D123B" w:rsidRDefault="00717CD8" w:rsidP="00717CD8">
      <w:pPr>
        <w:keepLines/>
        <w:widowControl w:val="0"/>
        <w:numPr>
          <w:ilvl w:val="0"/>
          <w:numId w:val="66"/>
        </w:numPr>
        <w:spacing w:before="120"/>
      </w:pPr>
      <w:r w:rsidRPr="009D123B">
        <w:t>Dat verleent de stad een bepaalde machtspositie die uiteindelijk geleid heeft tot volle</w:t>
      </w:r>
      <w:r w:rsidRPr="009D123B">
        <w:softHyphen/>
        <w:t xml:space="preserve">dige autonomie. </w:t>
      </w:r>
    </w:p>
    <w:p w:rsidR="00717CD8" w:rsidRPr="009D123B" w:rsidRDefault="00717CD8" w:rsidP="00717CD8">
      <w:pPr>
        <w:keepLines/>
        <w:widowControl w:val="0"/>
        <w:numPr>
          <w:ilvl w:val="0"/>
          <w:numId w:val="66"/>
        </w:numPr>
        <w:spacing w:before="120"/>
        <w:rPr>
          <w:lang w:eastAsia="es-ES_tradnl"/>
        </w:rPr>
      </w:pPr>
      <w:r w:rsidRPr="009D123B">
        <w:t xml:space="preserve">De provincie Madrid is een deelstaat (ruim 4 miljoen inwoners ) op zichzelf geworden, los van zijn omgeving </w:t>
      </w:r>
      <w:r w:rsidRPr="009D123B">
        <w:rPr>
          <w:lang w:eastAsia="es-ES_tradnl"/>
        </w:rPr>
        <w:t xml:space="preserve">(Castilla </w:t>
      </w:r>
      <w:r w:rsidRPr="009D123B">
        <w:t xml:space="preserve">la </w:t>
      </w:r>
      <w:r w:rsidRPr="009D123B">
        <w:rPr>
          <w:lang w:eastAsia="es-ES_tradnl"/>
        </w:rPr>
        <w:t xml:space="preserve">Nueva). </w:t>
      </w:r>
    </w:p>
    <w:p w:rsidR="00717CD8" w:rsidRPr="009D123B" w:rsidRDefault="00717CD8" w:rsidP="00717CD8">
      <w:pPr>
        <w:keepLines/>
        <w:widowControl w:val="0"/>
        <w:numPr>
          <w:ilvl w:val="0"/>
          <w:numId w:val="66"/>
        </w:numPr>
        <w:spacing w:before="120"/>
      </w:pPr>
      <w:r w:rsidRPr="009D123B">
        <w:t xml:space="preserve">De stad is pas vrij laat tot ontwikkeling gekomen. </w:t>
      </w:r>
    </w:p>
    <w:p w:rsidR="00717CD8" w:rsidRPr="009D123B" w:rsidRDefault="00717CD8" w:rsidP="00717CD8">
      <w:pPr>
        <w:keepLines/>
        <w:widowControl w:val="0"/>
        <w:numPr>
          <w:ilvl w:val="0"/>
          <w:numId w:val="66"/>
        </w:numPr>
        <w:spacing w:before="120"/>
      </w:pPr>
      <w:r w:rsidRPr="009D123B">
        <w:t xml:space="preserve">De eerste aanzet werd gegeven door de verplaatsing van het Spaanse hof naar dit deel van de </w:t>
      </w:r>
      <w:r w:rsidRPr="009D123B">
        <w:rPr>
          <w:lang w:eastAsia="es-ES_tradnl"/>
        </w:rPr>
        <w:t xml:space="preserve">meseta </w:t>
      </w:r>
      <w:r w:rsidRPr="009D123B">
        <w:t xml:space="preserve">in 1561. </w:t>
      </w:r>
    </w:p>
    <w:p w:rsidR="00717CD8" w:rsidRPr="009D123B" w:rsidRDefault="00717CD8" w:rsidP="00717CD8">
      <w:pPr>
        <w:keepLines/>
        <w:widowControl w:val="0"/>
        <w:numPr>
          <w:ilvl w:val="0"/>
          <w:numId w:val="66"/>
        </w:numPr>
        <w:spacing w:before="120"/>
      </w:pPr>
      <w:r w:rsidRPr="009D123B">
        <w:t xml:space="preserve">Sindsdien is Madrid de hofstad gebleven, al verkeerden de vorsten niet graag in hun paleizen op de dorre, hete vlakte. </w:t>
      </w:r>
    </w:p>
    <w:p w:rsidR="00717CD8" w:rsidRPr="009D123B" w:rsidRDefault="00717CD8" w:rsidP="00717CD8">
      <w:pPr>
        <w:keepLines/>
        <w:widowControl w:val="0"/>
        <w:numPr>
          <w:ilvl w:val="0"/>
          <w:numId w:val="66"/>
        </w:numPr>
        <w:spacing w:before="120"/>
        <w:rPr>
          <w:lang w:eastAsia="es-ES_tradnl"/>
        </w:rPr>
      </w:pPr>
      <w:r w:rsidRPr="009D123B">
        <w:t>Konink</w:t>
      </w:r>
      <w:r w:rsidRPr="009D123B">
        <w:softHyphen/>
        <w:t xml:space="preserve">lijke residenties treffen we in en om Madrid aan, maar ook in de koele `oase' van Aranjuez en op de flanken van de Sierra de </w:t>
      </w:r>
      <w:r w:rsidRPr="009D123B">
        <w:rPr>
          <w:lang w:eastAsia="es-ES_tradnl"/>
        </w:rPr>
        <w:t xml:space="preserve">Guadarrama. </w:t>
      </w:r>
    </w:p>
    <w:p w:rsidR="00717CD8" w:rsidRPr="009D123B" w:rsidRDefault="00717CD8" w:rsidP="00717CD8">
      <w:pPr>
        <w:keepLines/>
        <w:widowControl w:val="0"/>
        <w:numPr>
          <w:ilvl w:val="0"/>
          <w:numId w:val="66"/>
        </w:numPr>
        <w:spacing w:before="120"/>
      </w:pPr>
      <w:r w:rsidRPr="009D123B">
        <w:t xml:space="preserve">Het </w:t>
      </w:r>
      <w:r w:rsidRPr="009D123B">
        <w:rPr>
          <w:lang w:eastAsia="es-ES_tradnl"/>
        </w:rPr>
        <w:t xml:space="preserve">Escorial </w:t>
      </w:r>
      <w:r w:rsidRPr="009D123B">
        <w:t>mag dan in de eerste plaats een klooster zijn, het deed wel dege</w:t>
      </w:r>
      <w:r w:rsidRPr="009D123B">
        <w:softHyphen/>
        <w:t xml:space="preserve">lijk ook dienst als koninklijk buitenverblijf. </w:t>
      </w:r>
    </w:p>
    <w:p w:rsidR="00717CD8" w:rsidRPr="009D123B" w:rsidRDefault="00717CD8" w:rsidP="00717CD8">
      <w:pPr>
        <w:keepLines/>
        <w:widowControl w:val="0"/>
        <w:numPr>
          <w:ilvl w:val="0"/>
          <w:numId w:val="66"/>
        </w:numPr>
        <w:spacing w:before="120"/>
      </w:pPr>
      <w:r w:rsidRPr="009D123B">
        <w:t>Later kwamen er riante lust</w:t>
      </w:r>
      <w:r w:rsidRPr="009D123B">
        <w:softHyphen/>
        <w:t xml:space="preserve">hoven bij: Riofrío en La </w:t>
      </w:r>
      <w:r w:rsidRPr="009D123B">
        <w:rPr>
          <w:lang w:eastAsia="es-ES_tradnl"/>
        </w:rPr>
        <w:t xml:space="preserve">Granja, </w:t>
      </w:r>
      <w:r w:rsidRPr="009D123B">
        <w:t>kopieën van paleizen die de Bourbons uit hun eigen Franse omgeving kenden en die kenmerkend waren voor de vorstelijke architectuur van de 18</w:t>
      </w:r>
      <w:r w:rsidRPr="009D123B">
        <w:rPr>
          <w:vertAlign w:val="superscript"/>
        </w:rPr>
        <w:t>de</w:t>
      </w:r>
      <w:r w:rsidRPr="009D123B">
        <w:t xml:space="preserve"> eeuw.</w:t>
      </w:r>
    </w:p>
    <w:p w:rsidR="00717CD8" w:rsidRPr="009D123B" w:rsidRDefault="00717CD8" w:rsidP="00717CD8">
      <w:pPr>
        <w:keepLines/>
        <w:widowControl w:val="0"/>
        <w:numPr>
          <w:ilvl w:val="0"/>
          <w:numId w:val="66"/>
        </w:numPr>
        <w:spacing w:before="120"/>
      </w:pPr>
      <w:r w:rsidRPr="009D123B">
        <w:t>Het zijn die paleizen en de talrijke musea in de hoofdstad die de belang</w:t>
      </w:r>
      <w:r w:rsidRPr="009D123B">
        <w:softHyphen/>
        <w:t xml:space="preserve">stelling trekken. </w:t>
      </w:r>
    </w:p>
    <w:p w:rsidR="00717CD8" w:rsidRPr="009D123B" w:rsidRDefault="00717CD8" w:rsidP="00717CD8">
      <w:pPr>
        <w:keepLines/>
        <w:widowControl w:val="0"/>
        <w:numPr>
          <w:ilvl w:val="0"/>
          <w:numId w:val="66"/>
        </w:numPr>
        <w:spacing w:before="120"/>
      </w:pPr>
      <w:r w:rsidRPr="009D123B">
        <w:t xml:space="preserve">Madrid zelf heeft niet zo'n geweldige reputatie. </w:t>
      </w:r>
    </w:p>
    <w:p w:rsidR="00717CD8" w:rsidRPr="009D123B" w:rsidRDefault="00717CD8" w:rsidP="00717CD8">
      <w:pPr>
        <w:keepLines/>
        <w:widowControl w:val="0"/>
        <w:numPr>
          <w:ilvl w:val="0"/>
          <w:numId w:val="66"/>
        </w:numPr>
        <w:spacing w:before="120"/>
      </w:pPr>
      <w:r w:rsidRPr="009D123B">
        <w:t xml:space="preserve">De stad mist iets ondefinieerbaars, al is het niet terecht om te stellen dat Madrid alleen om zijn wereldberoemde Pradomuseum de lange omweg over de </w:t>
      </w:r>
      <w:r w:rsidRPr="009D123B">
        <w:rPr>
          <w:lang w:eastAsia="es-ES_tradnl"/>
        </w:rPr>
        <w:t xml:space="preserve">meseta </w:t>
      </w:r>
      <w:r w:rsidRPr="009D123B">
        <w:t xml:space="preserve">waard is. </w:t>
      </w:r>
    </w:p>
    <w:p w:rsidR="00717CD8" w:rsidRPr="009D123B" w:rsidRDefault="00717CD8" w:rsidP="00717CD8">
      <w:pPr>
        <w:keepLines/>
        <w:widowControl w:val="0"/>
        <w:numPr>
          <w:ilvl w:val="0"/>
          <w:numId w:val="66"/>
        </w:numPr>
        <w:spacing w:before="120"/>
      </w:pPr>
      <w:r w:rsidRPr="009D123B">
        <w:t xml:space="preserve">Het is heel goed mogelijk dat het tij ten gunste van de hoofdstad keert. </w:t>
      </w:r>
    </w:p>
    <w:p w:rsidR="00717CD8" w:rsidRPr="009D123B" w:rsidRDefault="00717CD8" w:rsidP="00717CD8">
      <w:pPr>
        <w:keepLines/>
        <w:widowControl w:val="0"/>
        <w:numPr>
          <w:ilvl w:val="0"/>
          <w:numId w:val="66"/>
        </w:numPr>
        <w:spacing w:before="120"/>
      </w:pPr>
      <w:r w:rsidRPr="009D123B">
        <w:t xml:space="preserve">Bevrijd van de druk van het franquisme is Madrid hard op weg de grote achterstand in cultureel en sociaal opzicht op Barcelona in te lopen. </w:t>
      </w:r>
    </w:p>
    <w:p w:rsidR="00717CD8" w:rsidRPr="009D123B" w:rsidRDefault="00717CD8" w:rsidP="00717CD8">
      <w:pPr>
        <w:keepLines/>
        <w:widowControl w:val="0"/>
        <w:numPr>
          <w:ilvl w:val="0"/>
          <w:numId w:val="66"/>
        </w:numPr>
        <w:spacing w:before="120"/>
      </w:pPr>
      <w:r w:rsidRPr="009D123B">
        <w:t xml:space="preserve">Madrid leeft weer, zeggen de </w:t>
      </w:r>
      <w:r w:rsidRPr="009D123B">
        <w:rPr>
          <w:lang w:eastAsia="es-ES_tradnl"/>
        </w:rPr>
        <w:t xml:space="preserve">aficionados, </w:t>
      </w:r>
      <w:r w:rsidRPr="009D123B">
        <w:t>de hartstochtelijke minnaars van de residentie.</w:t>
      </w:r>
    </w:p>
    <w:p w:rsidR="00717CD8" w:rsidRPr="009D123B" w:rsidRDefault="00717CD8" w:rsidP="00717CD8"/>
    <w:p w:rsidR="0058595C" w:rsidRPr="009D123B" w:rsidRDefault="0058595C" w:rsidP="00DE5E63">
      <w:pPr>
        <w:keepLines/>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3"/>
        <w:gridCol w:w="965"/>
        <w:gridCol w:w="4191"/>
        <w:gridCol w:w="779"/>
      </w:tblGrid>
      <w:tr w:rsidR="0002419A" w:rsidRPr="009D123B" w:rsidTr="009C1B1B">
        <w:trPr>
          <w:trHeight w:val="283"/>
        </w:trPr>
        <w:tc>
          <w:tcPr>
            <w:tcW w:w="20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2419A" w:rsidRPr="009D123B" w:rsidRDefault="0002419A" w:rsidP="0012223F">
            <w:pPr>
              <w:rPr>
                <w:rFonts w:eastAsia="Times New Roman"/>
                <w:b/>
                <w:color w:val="000000" w:themeColor="text1"/>
              </w:rPr>
            </w:pPr>
            <w:r w:rsidRPr="009D123B">
              <w:rPr>
                <w:noProof/>
                <w:lang w:eastAsia="nl-NL"/>
              </w:rPr>
              <w:lastRenderedPageBreak/>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w:t>
            </w:r>
            <w:r w:rsidR="009C1B1B" w:rsidRPr="009D123B">
              <w:rPr>
                <w:b/>
                <w:noProof/>
                <w:color w:val="000000" w:themeColor="text1"/>
              </w:rPr>
              <w:t>6</w:t>
            </w:r>
            <w:r w:rsidRPr="009D123B">
              <w:rPr>
                <w:b/>
                <w:noProof/>
                <w:color w:val="000000" w:themeColor="text1"/>
              </w:rPr>
              <w:t xml:space="preserve"> </w:t>
            </w:r>
            <w:r w:rsidRPr="009D123B">
              <w:rPr>
                <w:b/>
                <w:color w:val="000000" w:themeColor="text1"/>
              </w:rPr>
              <w:t xml:space="preserve">Kreuz: </w:t>
            </w:r>
            <w:r w:rsidR="00395FBC" w:rsidRPr="009D123B">
              <w:rPr>
                <w:b/>
                <w:color w:val="000000" w:themeColor="text1"/>
              </w:rPr>
              <w:t xml:space="preserve">met de  </w:t>
            </w:r>
            <w:r w:rsidR="009C1B1B" w:rsidRPr="009D123B">
              <w:rPr>
                <w:rStyle w:val="Autobaan"/>
              </w:rPr>
              <w:t>M-30</w:t>
            </w:r>
          </w:p>
        </w:tc>
        <w:tc>
          <w:tcPr>
            <w:tcW w:w="473" w:type="pct"/>
            <w:vMerge w:val="restart"/>
            <w:tcBorders>
              <w:top w:val="single" w:sz="2" w:space="0" w:color="auto"/>
              <w:left w:val="single" w:sz="2" w:space="0" w:color="auto"/>
              <w:bottom w:val="single" w:sz="2" w:space="0" w:color="auto"/>
              <w:right w:val="single" w:sz="2" w:space="0" w:color="auto"/>
            </w:tcBorders>
            <w:vAlign w:val="center"/>
          </w:tcPr>
          <w:p w:rsidR="0002419A" w:rsidRPr="009D123B" w:rsidRDefault="009C1B1B">
            <w:pPr>
              <w:jc w:val="center"/>
              <w:rPr>
                <w:rFonts w:eastAsia="Times New Roman"/>
                <w:b/>
                <w:color w:val="000000" w:themeColor="text1"/>
              </w:rPr>
            </w:pPr>
            <w:r w:rsidRPr="009D123B">
              <w:rPr>
                <w:rStyle w:val="Autobaan"/>
              </w:rPr>
              <w:t>M-30</w:t>
            </w:r>
          </w:p>
        </w:tc>
        <w:tc>
          <w:tcPr>
            <w:tcW w:w="2055"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9C1B1B" w:rsidRPr="009D123B">
              <w:rPr>
                <w:b/>
                <w:color w:val="000000" w:themeColor="text1"/>
              </w:rPr>
              <w:t>Ring Madrid</w:t>
            </w:r>
          </w:p>
        </w:tc>
        <w:tc>
          <w:tcPr>
            <w:tcW w:w="382" w:type="pct"/>
            <w:vMerge w:val="restart"/>
            <w:tcBorders>
              <w:top w:val="single" w:sz="2" w:space="0" w:color="auto"/>
              <w:left w:val="single" w:sz="2" w:space="0" w:color="auto"/>
              <w:bottom w:val="single" w:sz="2" w:space="0" w:color="auto"/>
              <w:right w:val="single" w:sz="2" w:space="0" w:color="auto"/>
            </w:tcBorders>
            <w:vAlign w:val="center"/>
            <w:hideMark/>
          </w:tcPr>
          <w:p w:rsidR="0002419A" w:rsidRPr="009D123B" w:rsidRDefault="0007067D">
            <w:pPr>
              <w:jc w:val="center"/>
              <w:rPr>
                <w:rFonts w:eastAsia="Times New Roman"/>
                <w:b/>
                <w:color w:val="000000" w:themeColor="text1"/>
              </w:rPr>
            </w:pPr>
            <w:r w:rsidRPr="009D123B">
              <w:rPr>
                <w:rStyle w:val="Autobaan"/>
              </w:rPr>
              <w:t>A-6</w:t>
            </w:r>
            <w:r w:rsidR="0002419A" w:rsidRPr="009D123B">
              <w:rPr>
                <w:b/>
                <w:color w:val="000000" w:themeColor="text1"/>
              </w:rPr>
              <w:t xml:space="preserve"> </w:t>
            </w:r>
          </w:p>
        </w:tc>
      </w:tr>
      <w:tr w:rsidR="0002419A" w:rsidRPr="009D123B" w:rsidTr="009C1B1B">
        <w:trPr>
          <w:trHeight w:val="283"/>
        </w:trPr>
        <w:tc>
          <w:tcPr>
            <w:tcW w:w="2090"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pPr>
              <w:rPr>
                <w:rFonts w:eastAsia="Times New Roman"/>
                <w:b/>
                <w:color w:val="000000" w:themeColor="text1"/>
              </w:rPr>
            </w:pPr>
          </w:p>
        </w:tc>
        <w:tc>
          <w:tcPr>
            <w:tcW w:w="473"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pPr>
              <w:rPr>
                <w:rFonts w:eastAsia="Times New Roman"/>
                <w:b/>
                <w:color w:val="000000" w:themeColor="text1"/>
              </w:rPr>
            </w:pPr>
          </w:p>
        </w:tc>
        <w:tc>
          <w:tcPr>
            <w:tcW w:w="2055"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382"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pPr>
              <w:rPr>
                <w:rFonts w:eastAsia="Times New Roman"/>
                <w:b/>
                <w:color w:val="000000" w:themeColor="text1"/>
              </w:rPr>
            </w:pPr>
          </w:p>
        </w:tc>
      </w:tr>
    </w:tbl>
    <w:p w:rsidR="0002419A" w:rsidRPr="009D123B" w:rsidRDefault="0002419A"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21" name="Afbeelding 2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C1B1B" w:rsidRPr="009D123B">
              <w:rPr>
                <w:b/>
              </w:rPr>
              <w:t>7 Madrid-Fuentelarreina</w:t>
            </w:r>
          </w:p>
        </w:tc>
        <w:tc>
          <w:tcPr>
            <w:tcW w:w="907" w:type="dxa"/>
            <w:vAlign w:val="center"/>
          </w:tcPr>
          <w:p w:rsidR="00395FBC" w:rsidRPr="009D123B" w:rsidRDefault="0007067D" w:rsidP="0012223F">
            <w:pPr>
              <w:jc w:val="center"/>
              <w:rPr>
                <w:b/>
              </w:rPr>
            </w:pPr>
            <w:r w:rsidRPr="009D123B">
              <w:rPr>
                <w:rStyle w:val="Autobaan"/>
              </w:rPr>
              <w:t>A-6</w:t>
            </w:r>
          </w:p>
        </w:tc>
      </w:tr>
    </w:tbl>
    <w:p w:rsidR="0002419A" w:rsidRPr="009D123B" w:rsidRDefault="0002419A"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22" name="Afbeelding 2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C1B1B" w:rsidRPr="009D123B">
              <w:rPr>
                <w:b/>
              </w:rPr>
              <w:t>8 Madrid-Hipódromo</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23" name="Afbeelding 2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C1B1B" w:rsidRPr="009D123B">
              <w:rPr>
                <w:b/>
              </w:rPr>
              <w:t xml:space="preserve">9 </w:t>
            </w:r>
            <w:r w:rsidR="00027333" w:rsidRPr="009D123B">
              <w:rPr>
                <w:b/>
              </w:rPr>
              <w:t>Madrid-Carretera de Castilla</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24" name="Afbeelding 2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C1B1B" w:rsidRPr="009D123B">
              <w:rPr>
                <w:b/>
              </w:rPr>
              <w:t xml:space="preserve">10 </w:t>
            </w:r>
            <w:r w:rsidR="00027333" w:rsidRPr="009D123B">
              <w:rPr>
                <w:b/>
              </w:rPr>
              <w:t>Madrid-Aravaca</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25" name="Afbeelding 2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C1B1B" w:rsidRPr="009D123B">
              <w:rPr>
                <w:b/>
              </w:rPr>
              <w:t xml:space="preserve">11 </w:t>
            </w:r>
            <w:r w:rsidR="00027333" w:rsidRPr="009D123B">
              <w:rPr>
                <w:b/>
              </w:rPr>
              <w:t>Pozuelo de Alarcón</w:t>
            </w:r>
          </w:p>
        </w:tc>
        <w:tc>
          <w:tcPr>
            <w:tcW w:w="907" w:type="dxa"/>
            <w:vAlign w:val="center"/>
          </w:tcPr>
          <w:p w:rsidR="00395FBC" w:rsidRPr="009D123B" w:rsidRDefault="0007067D" w:rsidP="0012223F">
            <w:pPr>
              <w:jc w:val="center"/>
              <w:rPr>
                <w:b/>
              </w:rPr>
            </w:pPr>
            <w:r w:rsidRPr="009D123B">
              <w:rPr>
                <w:rStyle w:val="Autobaan"/>
              </w:rPr>
              <w:t>A-6</w:t>
            </w:r>
          </w:p>
        </w:tc>
      </w:tr>
    </w:tbl>
    <w:p w:rsidR="00D0069A" w:rsidRPr="009D123B" w:rsidRDefault="00D0069A" w:rsidP="00D0069A">
      <w:pPr>
        <w:pStyle w:val="Alinia6"/>
        <w:rPr>
          <w:rStyle w:val="plaats0"/>
        </w:rPr>
      </w:pPr>
      <w:r w:rsidRPr="009D123B">
        <w:rPr>
          <w:rStyle w:val="plaats0"/>
        </w:rPr>
        <w:t xml:space="preserve">Pozuelo de Alarcón </w:t>
      </w:r>
    </w:p>
    <w:p w:rsidR="00D0069A" w:rsidRPr="009D123B" w:rsidRDefault="00D0069A" w:rsidP="00D0069A">
      <w:pPr>
        <w:pStyle w:val="BusTic"/>
      </w:pPr>
      <w:r w:rsidRPr="009D123B">
        <w:t xml:space="preserve">Pozuelo de Alarcón is een gemeente in Spanje, in de regio Madrid, met ± 83.844 inwoners (1-1-2012). </w:t>
      </w:r>
    </w:p>
    <w:p w:rsidR="00395FBC" w:rsidRPr="009D123B" w:rsidRDefault="00D0069A" w:rsidP="00D0069A">
      <w:pPr>
        <w:pStyle w:val="BusTic"/>
      </w:pPr>
      <w:r w:rsidRPr="009D123B">
        <w:t>Het is één van de vele voorsteden van de stad Madrid en maakt deel uit van de zogenaamde ‘periferia’, oftewel het uitgestrekte gebied van suburbs rondom die stad.</w:t>
      </w:r>
    </w:p>
    <w:p w:rsidR="00D0069A" w:rsidRPr="009D123B" w:rsidRDefault="00D0069A" w:rsidP="00D0069A">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8"/>
        <w:gridCol w:w="969"/>
        <w:gridCol w:w="3916"/>
        <w:gridCol w:w="775"/>
      </w:tblGrid>
      <w:tr w:rsidR="00027333" w:rsidRPr="009D123B" w:rsidTr="00027333">
        <w:trPr>
          <w:trHeight w:val="283"/>
        </w:trPr>
        <w:tc>
          <w:tcPr>
            <w:tcW w:w="222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2419A" w:rsidRPr="009D123B" w:rsidRDefault="0002419A" w:rsidP="0012223F">
            <w:pPr>
              <w:rPr>
                <w:rFonts w:eastAsia="Times New Roman"/>
                <w:b/>
                <w:color w:val="000000" w:themeColor="text1"/>
              </w:rPr>
            </w:pPr>
            <w:r w:rsidRPr="009D123B">
              <w:rPr>
                <w:noProof/>
                <w:lang w:eastAsia="nl-NL"/>
              </w:rPr>
              <w:drawing>
                <wp:inline distT="0" distB="0" distL="0" distR="0" wp14:anchorId="7D3304E5" wp14:editId="294FB403">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71B9A370" wp14:editId="79C00369">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9C1B1B" w:rsidRPr="009D123B">
              <w:rPr>
                <w:b/>
                <w:noProof/>
                <w:color w:val="000000" w:themeColor="text1"/>
              </w:rPr>
              <w:t xml:space="preserve"> 11a</w:t>
            </w:r>
            <w:r w:rsidRPr="009D123B">
              <w:rPr>
                <w:b/>
                <w:noProof/>
                <w:color w:val="000000" w:themeColor="text1"/>
              </w:rPr>
              <w:t xml:space="preserve">  </w:t>
            </w:r>
            <w:r w:rsidRPr="009D123B">
              <w:rPr>
                <w:b/>
                <w:color w:val="000000" w:themeColor="text1"/>
              </w:rPr>
              <w:t xml:space="preserve">Kreuz: </w:t>
            </w:r>
            <w:r w:rsidR="00395FBC" w:rsidRPr="009D123B">
              <w:rPr>
                <w:b/>
                <w:color w:val="000000" w:themeColor="text1"/>
              </w:rPr>
              <w:t xml:space="preserve">met de </w:t>
            </w:r>
            <w:r w:rsidR="00027333" w:rsidRPr="009D123B">
              <w:rPr>
                <w:rStyle w:val="Autobaan"/>
              </w:rPr>
              <w:t>M-40</w:t>
            </w:r>
            <w:r w:rsidR="00395FBC" w:rsidRPr="009D123B">
              <w:rPr>
                <w:b/>
                <w:color w:val="000000" w:themeColor="text1"/>
              </w:rPr>
              <w:t xml:space="preserve"> </w:t>
            </w:r>
          </w:p>
        </w:tc>
        <w:tc>
          <w:tcPr>
            <w:tcW w:w="475" w:type="pct"/>
            <w:vMerge w:val="restart"/>
            <w:tcBorders>
              <w:top w:val="single" w:sz="2" w:space="0" w:color="auto"/>
              <w:left w:val="single" w:sz="2" w:space="0" w:color="auto"/>
              <w:bottom w:val="single" w:sz="2" w:space="0" w:color="auto"/>
              <w:right w:val="single" w:sz="2" w:space="0" w:color="auto"/>
            </w:tcBorders>
            <w:vAlign w:val="center"/>
          </w:tcPr>
          <w:p w:rsidR="0002419A" w:rsidRPr="009D123B" w:rsidRDefault="00027333" w:rsidP="0012223F">
            <w:pPr>
              <w:jc w:val="center"/>
              <w:rPr>
                <w:rFonts w:eastAsia="Times New Roman"/>
                <w:b/>
                <w:color w:val="000000" w:themeColor="text1"/>
              </w:rPr>
            </w:pPr>
            <w:r w:rsidRPr="009D123B">
              <w:rPr>
                <w:rStyle w:val="Autobaan"/>
              </w:rPr>
              <w:t>M-40</w:t>
            </w:r>
          </w:p>
        </w:tc>
        <w:tc>
          <w:tcPr>
            <w:tcW w:w="1920"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027333">
            <w:pPr>
              <w:rPr>
                <w:rFonts w:eastAsia="Times New Roman"/>
                <w:b/>
                <w:color w:val="000000" w:themeColor="text1"/>
              </w:rPr>
            </w:pPr>
            <w:r w:rsidRPr="009D123B">
              <w:rPr>
                <w:rFonts w:cs="Arial"/>
                <w:b/>
              </w:rPr>
              <w:t xml:space="preserve">&gt; </w:t>
            </w:r>
            <w:r w:rsidRPr="009D123B">
              <w:rPr>
                <w:b/>
                <w:color w:val="000000" w:themeColor="text1"/>
              </w:rPr>
              <w:t xml:space="preserve"> </w:t>
            </w:r>
            <w:r w:rsidR="00027333" w:rsidRPr="009D123B">
              <w:rPr>
                <w:b/>
                <w:color w:val="000000" w:themeColor="text1"/>
              </w:rPr>
              <w:t>2</w:t>
            </w:r>
            <w:r w:rsidR="00027333" w:rsidRPr="009D123B">
              <w:rPr>
                <w:b/>
                <w:color w:val="000000" w:themeColor="text1"/>
                <w:vertAlign w:val="superscript"/>
              </w:rPr>
              <w:t>de</w:t>
            </w:r>
            <w:r w:rsidR="00027333" w:rsidRPr="009D123B">
              <w:rPr>
                <w:b/>
                <w:color w:val="000000" w:themeColor="text1"/>
              </w:rPr>
              <w:t xml:space="preserve"> Ring Madrid</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02419A" w:rsidRPr="009D123B" w:rsidRDefault="0007067D" w:rsidP="0012223F">
            <w:pPr>
              <w:jc w:val="center"/>
              <w:rPr>
                <w:rFonts w:eastAsia="Times New Roman"/>
                <w:b/>
                <w:color w:val="000000" w:themeColor="text1"/>
              </w:rPr>
            </w:pPr>
            <w:r w:rsidRPr="009D123B">
              <w:rPr>
                <w:rStyle w:val="Autobaan"/>
              </w:rPr>
              <w:t>A-6</w:t>
            </w:r>
            <w:r w:rsidR="0002419A" w:rsidRPr="009D123B">
              <w:rPr>
                <w:b/>
                <w:color w:val="000000" w:themeColor="text1"/>
              </w:rPr>
              <w:t xml:space="preserve"> </w:t>
            </w:r>
          </w:p>
        </w:tc>
      </w:tr>
      <w:tr w:rsidR="00027333" w:rsidRPr="009D123B" w:rsidTr="00027333">
        <w:trPr>
          <w:trHeight w:val="283"/>
        </w:trPr>
        <w:tc>
          <w:tcPr>
            <w:tcW w:w="2225"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475"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1920"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380"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r>
    </w:tbl>
    <w:p w:rsidR="0002419A" w:rsidRPr="009D123B" w:rsidRDefault="0002419A"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26" name="Afbeelding 2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441D64" w:rsidRPr="009D123B">
              <w:rPr>
                <w:b/>
              </w:rPr>
              <w:t>12 La Florida</w:t>
            </w:r>
          </w:p>
        </w:tc>
        <w:tc>
          <w:tcPr>
            <w:tcW w:w="907" w:type="dxa"/>
            <w:vAlign w:val="center"/>
          </w:tcPr>
          <w:p w:rsidR="00395FBC" w:rsidRPr="009D123B" w:rsidRDefault="0007067D" w:rsidP="0012223F">
            <w:pPr>
              <w:jc w:val="center"/>
              <w:rPr>
                <w:b/>
              </w:rPr>
            </w:pPr>
            <w:r w:rsidRPr="009D123B">
              <w:rPr>
                <w:rStyle w:val="Autobaan"/>
              </w:rPr>
              <w:t>A-6</w:t>
            </w:r>
          </w:p>
        </w:tc>
      </w:tr>
    </w:tbl>
    <w:p w:rsidR="00FB44F3" w:rsidRPr="009D123B" w:rsidRDefault="00FB44F3" w:rsidP="00FB44F3">
      <w:pPr>
        <w:pStyle w:val="Alinia6"/>
        <w:rPr>
          <w:rStyle w:val="plaats0"/>
        </w:rPr>
      </w:pPr>
      <w:r w:rsidRPr="009D123B">
        <w:rPr>
          <w:rStyle w:val="plaats0"/>
        </w:rPr>
        <w:t xml:space="preserve">La Florida </w:t>
      </w:r>
    </w:p>
    <w:p w:rsidR="00FB44F3" w:rsidRPr="009D123B" w:rsidRDefault="00FB44F3" w:rsidP="00FB44F3">
      <w:pPr>
        <w:pStyle w:val="BusTic"/>
      </w:pPr>
      <w:r w:rsidRPr="009D123B">
        <w:t xml:space="preserve">La Florida ( Madrid , Spanje ), de wijk Madrid bestaat uit het grootste deel van de noordelijke rand van de Barrio de El Plantío , gelegen in de wijk Moncloa-Aravaca, dat is onderverdeeld in Florida, Casaquemada en zelf planten.  </w:t>
      </w:r>
    </w:p>
    <w:p w:rsidR="00FB44F3" w:rsidRPr="009D123B" w:rsidRDefault="00FB44F3" w:rsidP="00FB44F3">
      <w:pPr>
        <w:pStyle w:val="BusTic"/>
      </w:pPr>
      <w:r w:rsidRPr="009D123B">
        <w:t xml:space="preserve">Het bestaat voornamelijk uit eengezinswoningen en kantoren nieuw opgerichte in de marge van de A-6 en omgeven door bergen.  </w:t>
      </w:r>
    </w:p>
    <w:p w:rsidR="00FB44F3" w:rsidRPr="009D123B" w:rsidRDefault="00FB44F3" w:rsidP="00FB44F3">
      <w:pPr>
        <w:pStyle w:val="BusTic"/>
      </w:pPr>
      <w:r w:rsidRPr="009D123B">
        <w:t xml:space="preserve">De wijk dateert uit de kolonie die gevormd in de vroege twintigste eeuw, heeft zich ontwikkeld van een gebied van tweede huizen en resort om een hoofdverblijfplaats door de groei van Madrid .  </w:t>
      </w:r>
    </w:p>
    <w:p w:rsidR="0002419A" w:rsidRPr="009D123B" w:rsidRDefault="00FB44F3" w:rsidP="00FB44F3">
      <w:pPr>
        <w:pStyle w:val="BusTic"/>
      </w:pPr>
      <w:r w:rsidRPr="009D123B">
        <w:t xml:space="preserve">Deze wijk heeft een speciale autonomie, want hoewel is gelegen nabij het </w:t>
      </w:r>
      <w:r w:rsidRPr="009D123B">
        <w:rPr>
          <w:rFonts w:ascii="Arial" w:hAnsi="Arial" w:cs="Arial"/>
        </w:rPr>
        <w:t>​​</w:t>
      </w:r>
      <w:r w:rsidRPr="009D123B">
        <w:t>centrum van Pozuelo de Alarcon , en de gemeente Majadahonda , behoort als de buurt van El Plantio de gemeente Madrid .</w:t>
      </w:r>
    </w:p>
    <w:p w:rsidR="00FB44F3" w:rsidRPr="009D123B" w:rsidRDefault="00FB44F3" w:rsidP="00FB44F3">
      <w:pPr>
        <w:pStyle w:val="BusTic"/>
        <w:numPr>
          <w:ilvl w:val="0"/>
          <w:numId w:val="0"/>
        </w:numPr>
        <w:ind w:left="284" w:hanging="284"/>
      </w:pPr>
    </w:p>
    <w:p w:rsidR="009A5995" w:rsidRPr="009D123B" w:rsidRDefault="009A5995" w:rsidP="00FB44F3">
      <w:pPr>
        <w:pStyle w:val="BusTic"/>
        <w:numPr>
          <w:ilvl w:val="0"/>
          <w:numId w:val="0"/>
        </w:numPr>
        <w:ind w:left="284" w:hanging="284"/>
      </w:pPr>
    </w:p>
    <w:p w:rsidR="009A5995" w:rsidRPr="009D123B" w:rsidRDefault="009A5995" w:rsidP="00FB44F3">
      <w:pPr>
        <w:pStyle w:val="BusTic"/>
        <w:numPr>
          <w:ilvl w:val="0"/>
          <w:numId w:val="0"/>
        </w:numPr>
        <w:ind w:left="284" w:hanging="284"/>
      </w:pPr>
    </w:p>
    <w:p w:rsidR="009A5995" w:rsidRPr="009D123B" w:rsidRDefault="009A5995" w:rsidP="00FB44F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lastRenderedPageBreak/>
              <w:drawing>
                <wp:inline distT="0" distB="0" distL="0" distR="0" wp14:anchorId="0C7D8376" wp14:editId="46290C73">
                  <wp:extent cx="190500" cy="144780"/>
                  <wp:effectExtent l="0" t="0" r="0" b="7620"/>
                  <wp:docPr id="27" name="Afbeelding 2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441D64" w:rsidRPr="009D123B">
              <w:rPr>
                <w:b/>
              </w:rPr>
              <w:t>13 Majadahonda</w:t>
            </w:r>
          </w:p>
        </w:tc>
        <w:tc>
          <w:tcPr>
            <w:tcW w:w="907" w:type="dxa"/>
            <w:vAlign w:val="center"/>
          </w:tcPr>
          <w:p w:rsidR="00395FBC" w:rsidRPr="009D123B" w:rsidRDefault="0007067D" w:rsidP="0012223F">
            <w:pPr>
              <w:jc w:val="center"/>
              <w:rPr>
                <w:b/>
              </w:rPr>
            </w:pPr>
            <w:r w:rsidRPr="009D123B">
              <w:rPr>
                <w:rStyle w:val="Autobaan"/>
              </w:rPr>
              <w:t>A-6</w:t>
            </w:r>
          </w:p>
        </w:tc>
      </w:tr>
    </w:tbl>
    <w:p w:rsidR="009A5995" w:rsidRPr="009D123B" w:rsidRDefault="009A5995" w:rsidP="009A5995">
      <w:pPr>
        <w:pStyle w:val="Alinia6"/>
      </w:pPr>
      <w:r w:rsidRPr="009D123B">
        <w:rPr>
          <w:rStyle w:val="plaats0"/>
        </w:rPr>
        <w:t>Majadahonda</w:t>
      </w:r>
      <w:r w:rsidRPr="009D123B">
        <w:t xml:space="preserve"> </w:t>
      </w:r>
    </w:p>
    <w:p w:rsidR="009A5995" w:rsidRPr="009D123B" w:rsidRDefault="009A5995" w:rsidP="009A5995">
      <w:pPr>
        <w:pStyle w:val="BusTic"/>
      </w:pPr>
      <w:r w:rsidRPr="009D123B">
        <w:t xml:space="preserve">Majadahonda is een gemeente in Spanje, in de regio Madrid, met ± 70.198 inwoners (1-1-2012). </w:t>
      </w:r>
    </w:p>
    <w:p w:rsidR="00395FBC" w:rsidRPr="009D123B" w:rsidRDefault="009A5995" w:rsidP="009A5995">
      <w:pPr>
        <w:pStyle w:val="BusTic"/>
      </w:pPr>
      <w:r w:rsidRPr="009D123B">
        <w:t>Het is één van de vele voorsteden van de stad Madrid en maakt deel uit van de zogenaamde ‘periferia’, oftewel het uitgestrekte gebied van suburbs rondom die stad.</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74A209CD" wp14:editId="075EF8E2">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15 Casa Quemada</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617EAFDF" wp14:editId="542DD993">
                  <wp:extent cx="190500" cy="144780"/>
                  <wp:effectExtent l="0" t="0" r="0" b="7620"/>
                  <wp:docPr id="29" name="Afbeelding 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16 Camino Viejo de Madrid</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7E00B4E4" wp14:editId="7C287C85">
                  <wp:extent cx="190500" cy="144780"/>
                  <wp:effectExtent l="0" t="0" r="0" b="7620"/>
                  <wp:docPr id="30" name="Afbeelding 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18 Las Rozas de Madrid-Sur</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rPr>
          <w:rStyle w:val="plaats0"/>
        </w:rPr>
      </w:pPr>
      <w:r w:rsidRPr="009D123B">
        <w:rPr>
          <w:rStyle w:val="plaats0"/>
        </w:rPr>
        <w:t xml:space="preserve">Las Rozas de Madrid </w:t>
      </w:r>
    </w:p>
    <w:p w:rsidR="00DE51E5" w:rsidRPr="009D123B" w:rsidRDefault="00DE51E5" w:rsidP="00DE51E5">
      <w:pPr>
        <w:pStyle w:val="BusTic"/>
      </w:pPr>
      <w:r w:rsidRPr="009D123B">
        <w:t xml:space="preserve">Las Rozas de Madrid, of simpelweg Las Rozas, is een gemeente in Spanje, in de regio Madrid, met 90.390 inwoners (1-1-2012). </w:t>
      </w:r>
    </w:p>
    <w:p w:rsidR="00DE51E5" w:rsidRPr="009D123B" w:rsidRDefault="00DE51E5" w:rsidP="00DE51E5">
      <w:pPr>
        <w:pStyle w:val="BusTic"/>
      </w:pPr>
      <w:r w:rsidRPr="009D123B">
        <w:t>Het is één van de vele voorsteden van de stad Madrid en maakt deel uit van de zogenaamde ‘periferia’, oftewel het uitgestrekte gebied van suburbs rondom die stad.</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383DF786" wp14:editId="3C4D973D">
                  <wp:extent cx="190500" cy="144780"/>
                  <wp:effectExtent l="0" t="0" r="0" b="7620"/>
                  <wp:docPr id="31" name="Afbeelding 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19 Las Rozas de Madrid-Norte</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keepLines/>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7"/>
        <w:gridCol w:w="971"/>
        <w:gridCol w:w="4159"/>
        <w:gridCol w:w="781"/>
      </w:tblGrid>
      <w:tr w:rsidR="00DE51E5" w:rsidRPr="009D123B" w:rsidTr="00305B2F">
        <w:trPr>
          <w:trHeight w:val="283"/>
        </w:trPr>
        <w:tc>
          <w:tcPr>
            <w:tcW w:w="210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E51E5" w:rsidRPr="009D123B" w:rsidRDefault="00DE51E5" w:rsidP="00305B2F">
            <w:pPr>
              <w:rPr>
                <w:rFonts w:eastAsia="Times New Roman"/>
                <w:b/>
                <w:color w:val="000000" w:themeColor="text1"/>
              </w:rPr>
            </w:pPr>
            <w:r w:rsidRPr="009D123B">
              <w:rPr>
                <w:noProof/>
                <w:lang w:eastAsia="nl-NL"/>
              </w:rPr>
              <w:drawing>
                <wp:inline distT="0" distB="0" distL="0" distR="0" wp14:anchorId="07AFC48C" wp14:editId="7D13E9F9">
                  <wp:extent cx="252000" cy="180000"/>
                  <wp:effectExtent l="0" t="0" r="0" b="0"/>
                  <wp:docPr id="3" name="Afbeelding 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000401BA" wp14:editId="34C2F13F">
                  <wp:extent cx="190500" cy="144780"/>
                  <wp:effectExtent l="0" t="0" r="0" b="7620"/>
                  <wp:docPr id="4" name="Afbeelding 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23 </w:t>
            </w:r>
            <w:r w:rsidRPr="009D123B">
              <w:rPr>
                <w:b/>
                <w:color w:val="000000" w:themeColor="text1"/>
              </w:rPr>
              <w:t xml:space="preserve">Kreuz: met de </w:t>
            </w:r>
            <w:r w:rsidRPr="009D123B">
              <w:rPr>
                <w:rStyle w:val="Autobaan"/>
              </w:rPr>
              <w:t>M-50</w:t>
            </w:r>
            <w:r w:rsidRPr="009D123B">
              <w:rPr>
                <w:b/>
                <w:color w:val="000000" w:themeColor="text1"/>
              </w:rPr>
              <w:t xml:space="preserve"> </w:t>
            </w:r>
          </w:p>
        </w:tc>
        <w:tc>
          <w:tcPr>
            <w:tcW w:w="476" w:type="pct"/>
            <w:vMerge w:val="restart"/>
            <w:tcBorders>
              <w:top w:val="single" w:sz="2" w:space="0" w:color="auto"/>
              <w:left w:val="single" w:sz="2" w:space="0" w:color="auto"/>
              <w:bottom w:val="single" w:sz="2" w:space="0" w:color="auto"/>
              <w:right w:val="single" w:sz="2" w:space="0" w:color="auto"/>
            </w:tcBorders>
            <w:vAlign w:val="center"/>
          </w:tcPr>
          <w:p w:rsidR="00DE51E5" w:rsidRPr="009D123B" w:rsidRDefault="00DE51E5" w:rsidP="00305B2F">
            <w:pPr>
              <w:jc w:val="center"/>
              <w:rPr>
                <w:rFonts w:eastAsia="Times New Roman"/>
                <w:b/>
                <w:color w:val="000000" w:themeColor="text1"/>
              </w:rPr>
            </w:pPr>
            <w:r w:rsidRPr="009D123B">
              <w:rPr>
                <w:rStyle w:val="Autobaan"/>
              </w:rPr>
              <w:t>M-50</w:t>
            </w:r>
          </w:p>
        </w:tc>
        <w:tc>
          <w:tcPr>
            <w:tcW w:w="2039" w:type="pct"/>
            <w:tcBorders>
              <w:top w:val="single" w:sz="2" w:space="0" w:color="auto"/>
              <w:left w:val="single" w:sz="2" w:space="0" w:color="auto"/>
              <w:bottom w:val="single" w:sz="2" w:space="0" w:color="auto"/>
              <w:right w:val="single" w:sz="2" w:space="0" w:color="auto"/>
            </w:tcBorders>
            <w:vAlign w:val="center"/>
            <w:hideMark/>
          </w:tcPr>
          <w:p w:rsidR="00DE51E5" w:rsidRPr="009D123B" w:rsidRDefault="00DE51E5" w:rsidP="00305B2F">
            <w:pPr>
              <w:rPr>
                <w:rFonts w:eastAsia="Times New Roman"/>
                <w:b/>
                <w:color w:val="000000" w:themeColor="text1"/>
              </w:rPr>
            </w:pPr>
            <w:r w:rsidRPr="009D123B">
              <w:rPr>
                <w:rFonts w:cs="Arial"/>
                <w:b/>
              </w:rPr>
              <w:t xml:space="preserve">&gt; </w:t>
            </w:r>
            <w:r w:rsidRPr="009D123B">
              <w:rPr>
                <w:b/>
                <w:color w:val="000000" w:themeColor="text1"/>
              </w:rPr>
              <w:t xml:space="preserve"> 3</w:t>
            </w:r>
            <w:r w:rsidRPr="009D123B">
              <w:rPr>
                <w:b/>
                <w:color w:val="000000" w:themeColor="text1"/>
                <w:vertAlign w:val="superscript"/>
              </w:rPr>
              <w:t>de</w:t>
            </w:r>
            <w:r w:rsidRPr="009D123B">
              <w:rPr>
                <w:b/>
                <w:color w:val="000000" w:themeColor="text1"/>
              </w:rPr>
              <w:t xml:space="preserve"> Ring Madrid</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DE51E5" w:rsidRPr="009D123B" w:rsidRDefault="00DE51E5" w:rsidP="00305B2F">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DE51E5" w:rsidRPr="009D123B" w:rsidTr="00305B2F">
        <w:trPr>
          <w:trHeight w:val="283"/>
        </w:trPr>
        <w:tc>
          <w:tcPr>
            <w:tcW w:w="2102" w:type="pct"/>
            <w:vMerge/>
            <w:tcBorders>
              <w:top w:val="single" w:sz="2" w:space="0" w:color="auto"/>
              <w:left w:val="single" w:sz="2" w:space="0" w:color="auto"/>
              <w:bottom w:val="single" w:sz="2" w:space="0" w:color="auto"/>
              <w:right w:val="single" w:sz="2" w:space="0" w:color="auto"/>
            </w:tcBorders>
            <w:vAlign w:val="center"/>
            <w:hideMark/>
          </w:tcPr>
          <w:p w:rsidR="00DE51E5" w:rsidRPr="009D123B" w:rsidRDefault="00DE51E5" w:rsidP="00305B2F">
            <w:pPr>
              <w:rPr>
                <w:rFonts w:eastAsia="Times New Roman"/>
                <w:b/>
                <w:color w:val="000000" w:themeColor="text1"/>
              </w:rPr>
            </w:pPr>
          </w:p>
        </w:tc>
        <w:tc>
          <w:tcPr>
            <w:tcW w:w="476" w:type="pct"/>
            <w:vMerge/>
            <w:tcBorders>
              <w:top w:val="single" w:sz="2" w:space="0" w:color="auto"/>
              <w:left w:val="single" w:sz="2" w:space="0" w:color="auto"/>
              <w:bottom w:val="single" w:sz="2" w:space="0" w:color="auto"/>
              <w:right w:val="single" w:sz="2" w:space="0" w:color="auto"/>
            </w:tcBorders>
            <w:vAlign w:val="center"/>
            <w:hideMark/>
          </w:tcPr>
          <w:p w:rsidR="00DE51E5" w:rsidRPr="009D123B" w:rsidRDefault="00DE51E5" w:rsidP="00305B2F">
            <w:pPr>
              <w:rPr>
                <w:rFonts w:eastAsia="Times New Roman"/>
                <w:b/>
                <w:color w:val="000000" w:themeColor="text1"/>
              </w:rPr>
            </w:pPr>
          </w:p>
        </w:tc>
        <w:tc>
          <w:tcPr>
            <w:tcW w:w="2039" w:type="pct"/>
            <w:tcBorders>
              <w:top w:val="single" w:sz="2" w:space="0" w:color="auto"/>
              <w:left w:val="single" w:sz="2" w:space="0" w:color="auto"/>
              <w:bottom w:val="single" w:sz="2" w:space="0" w:color="auto"/>
              <w:right w:val="single" w:sz="2" w:space="0" w:color="auto"/>
            </w:tcBorders>
            <w:vAlign w:val="center"/>
            <w:hideMark/>
          </w:tcPr>
          <w:p w:rsidR="00DE51E5" w:rsidRPr="009D123B" w:rsidRDefault="00DE51E5" w:rsidP="00305B2F">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DE51E5" w:rsidRPr="009D123B" w:rsidRDefault="00DE51E5" w:rsidP="00305B2F">
            <w:pPr>
              <w:rPr>
                <w:rFonts w:eastAsia="Times New Roman"/>
                <w:b/>
                <w:color w:val="000000" w:themeColor="text1"/>
              </w:rPr>
            </w:pPr>
          </w:p>
        </w:tc>
      </w:tr>
    </w:tbl>
    <w:p w:rsidR="00DE51E5" w:rsidRPr="009D123B" w:rsidRDefault="00DE51E5" w:rsidP="00DE51E5">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35ADCBF7" wp14:editId="67768E5E">
                  <wp:extent cx="190500" cy="144780"/>
                  <wp:effectExtent l="0" t="0" r="0" b="7620"/>
                  <wp:docPr id="32" name="Afbeelding 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24 Estación de Las Matas</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4A40A72E" wp14:editId="2D5A734B">
                  <wp:extent cx="190500" cy="144780"/>
                  <wp:effectExtent l="0" t="0" r="0" b="7620"/>
                  <wp:docPr id="33" name="Afbeelding 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26 Los Peñascales</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0205C716" wp14:editId="32B34B5E">
                  <wp:extent cx="190500" cy="144780"/>
                  <wp:effectExtent l="0" t="0" r="0" b="7620"/>
                  <wp:docPr id="34" name="Afbeelding 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29 Torrelodones</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pPr>
      <w:r w:rsidRPr="009D123B">
        <w:rPr>
          <w:rStyle w:val="plaats0"/>
        </w:rPr>
        <w:t>Torrelodones</w:t>
      </w:r>
      <w:r w:rsidRPr="009D123B">
        <w:t xml:space="preserve"> </w:t>
      </w:r>
    </w:p>
    <w:p w:rsidR="00DE51E5" w:rsidRPr="009D123B" w:rsidRDefault="00DE51E5" w:rsidP="00DE51E5">
      <w:pPr>
        <w:pStyle w:val="BusTic"/>
      </w:pPr>
      <w:r w:rsidRPr="009D123B">
        <w:t xml:space="preserve">Torrelodones is een gemeente in de Spaanse provincie Madrid in de regio Madrid met een oppervlakte van 22 km². </w:t>
      </w:r>
    </w:p>
    <w:p w:rsidR="00DE51E5" w:rsidRPr="009D123B" w:rsidRDefault="00DE51E5" w:rsidP="00DE51E5">
      <w:pPr>
        <w:pStyle w:val="BusTic"/>
      </w:pPr>
      <w:r w:rsidRPr="009D123B">
        <w:t>Torrelodones telt ± 22.680 inwoners (1-1-2012).</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235F2DB8" wp14:editId="1569AAC9">
                  <wp:extent cx="190500" cy="144780"/>
                  <wp:effectExtent l="0" t="0" r="0" b="7620"/>
                  <wp:docPr id="35" name="Afbeelding 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33 La Berzosa</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lastRenderedPageBreak/>
              <w:drawing>
                <wp:inline distT="0" distB="0" distL="0" distR="0" wp14:anchorId="11C9AAAD" wp14:editId="00A57788">
                  <wp:extent cx="190500" cy="144780"/>
                  <wp:effectExtent l="0" t="0" r="0" b="7620"/>
                  <wp:docPr id="36" name="Afbeelding 3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36 La Navata</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66E75739" wp14:editId="540A161A">
                  <wp:extent cx="190500" cy="144780"/>
                  <wp:effectExtent l="0" t="0" r="0" b="7620"/>
                  <wp:docPr id="37" name="Afbeelding 3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38 Collado Villalba</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rPr>
          <w:rStyle w:val="plaats0"/>
        </w:rPr>
      </w:pPr>
      <w:r w:rsidRPr="009D123B">
        <w:rPr>
          <w:rStyle w:val="plaats0"/>
        </w:rPr>
        <w:t xml:space="preserve">Collado Villalba </w:t>
      </w:r>
    </w:p>
    <w:p w:rsidR="00DE51E5" w:rsidRPr="009D123B" w:rsidRDefault="00DE51E5" w:rsidP="00DE51E5">
      <w:pPr>
        <w:pStyle w:val="BusTic"/>
      </w:pPr>
      <w:r w:rsidRPr="009D123B">
        <w:t xml:space="preserve">Collado Villalba is een gemeente in Spanje, in de regio Madrid, met ± 61.955 inwoners (1-1-2012). </w:t>
      </w:r>
    </w:p>
    <w:p w:rsidR="00DE51E5" w:rsidRPr="009D123B" w:rsidRDefault="00DE51E5" w:rsidP="00DE51E5">
      <w:pPr>
        <w:pStyle w:val="BusTic"/>
      </w:pPr>
      <w:r w:rsidRPr="009D123B">
        <w:t xml:space="preserve">Het ligt op 39 kilometer van de hoofdstad Madrid op een hoogte van 917 meter in het gebergte Sierra de Guadarrama en heeft een oppervlakte van 26,5 km². </w:t>
      </w:r>
    </w:p>
    <w:p w:rsidR="00DE51E5" w:rsidRPr="009D123B" w:rsidRDefault="00DE51E5" w:rsidP="00DE51E5">
      <w:pPr>
        <w:pStyle w:val="BusTic"/>
      </w:pPr>
      <w:r w:rsidRPr="009D123B">
        <w:t>Het is één van de vele voorsteden van de stad Madrid en maakt deel uit van de zogenaamde ‘periferia’, oftewel het uitgestrekte gebied van voorsteden rondom die stad.</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21FEB412" wp14:editId="434EDB19">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42 Guadarrama</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rPr>
          <w:rStyle w:val="plaats0"/>
        </w:rPr>
      </w:pPr>
      <w:r w:rsidRPr="009D123B">
        <w:rPr>
          <w:rStyle w:val="plaats0"/>
        </w:rPr>
        <w:t xml:space="preserve">Guadarrama </w:t>
      </w:r>
    </w:p>
    <w:p w:rsidR="00DE51E5" w:rsidRPr="009D123B" w:rsidRDefault="00DE51E5" w:rsidP="00DE51E5">
      <w:pPr>
        <w:pStyle w:val="BusTic"/>
      </w:pPr>
      <w:r w:rsidRPr="009D123B">
        <w:t xml:space="preserve">Guadarrama is een gemeente in de Spaanse provincie Madrid in de regio Madrid met een oppervlakte van 57 km². </w:t>
      </w:r>
    </w:p>
    <w:p w:rsidR="00DE51E5" w:rsidRPr="009D123B" w:rsidRDefault="00DE51E5" w:rsidP="00DE51E5">
      <w:pPr>
        <w:pStyle w:val="BusTic"/>
      </w:pPr>
      <w:r w:rsidRPr="009D123B">
        <w:t>Guadarrama telt ± 15.534 inwoners (1-1-2012).</w:t>
      </w:r>
    </w:p>
    <w:p w:rsidR="00DE51E5" w:rsidRPr="009D123B" w:rsidRDefault="00DE51E5" w:rsidP="00DE51E5">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669"/>
      </w:tblGrid>
      <w:tr w:rsidR="00DE51E5" w:rsidRPr="009D123B" w:rsidTr="00305B2F">
        <w:trPr>
          <w:trHeight w:val="567"/>
          <w:jc w:val="center"/>
        </w:trPr>
        <w:tc>
          <w:tcPr>
            <w:tcW w:w="5669" w:type="dxa"/>
            <w:vAlign w:val="center"/>
          </w:tcPr>
          <w:p w:rsidR="00DE51E5" w:rsidRPr="009D123B" w:rsidRDefault="00DE51E5" w:rsidP="00305B2F">
            <w:pPr>
              <w:jc w:val="center"/>
              <w:rPr>
                <w:b/>
              </w:rPr>
            </w:pPr>
            <w:r w:rsidRPr="009D123B">
              <w:rPr>
                <w:rStyle w:val="Autobaan"/>
              </w:rPr>
              <w:t>AP-6</w:t>
            </w:r>
            <w:r w:rsidRPr="009D123B">
              <w:rPr>
                <w:rFonts w:ascii="Arial" w:hAnsi="Arial" w:cs="Arial"/>
                <w:b/>
              </w:rPr>
              <w:t xml:space="preserve">  →</w:t>
            </w:r>
            <w:r w:rsidRPr="009D123B">
              <w:rPr>
                <w:b/>
              </w:rPr>
              <w:t xml:space="preserve"> Adanero</w:t>
            </w:r>
          </w:p>
        </w:tc>
      </w:tr>
    </w:tbl>
    <w:p w:rsidR="00DE51E5" w:rsidRPr="009D123B" w:rsidRDefault="00DE51E5" w:rsidP="00DE51E5">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43382FA4" wp14:editId="5D886D16">
                  <wp:extent cx="190500" cy="144780"/>
                  <wp:effectExtent l="0" t="0" r="0" b="7620"/>
                  <wp:docPr id="39" name="Afbeelding 3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110 Adanero</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pPr>
      <w:r w:rsidRPr="009D123B">
        <w:rPr>
          <w:rStyle w:val="plaats0"/>
        </w:rPr>
        <w:t>Adanero</w:t>
      </w:r>
      <w:r w:rsidRPr="009D123B">
        <w:t xml:space="preserve"> </w:t>
      </w:r>
    </w:p>
    <w:p w:rsidR="00DE51E5" w:rsidRPr="009D123B" w:rsidRDefault="00DE51E5" w:rsidP="00DE51E5">
      <w:pPr>
        <w:pStyle w:val="BusTic"/>
      </w:pPr>
      <w:r w:rsidRPr="009D123B">
        <w:t>Adanero is een gemeente in de Spaanse provincie Ávila in de regio Castilië en León met een oppervlakte van 31,42 km².</w:t>
      </w:r>
    </w:p>
    <w:p w:rsidR="00DE51E5" w:rsidRPr="009D123B" w:rsidRDefault="00DE51E5" w:rsidP="00DE51E5">
      <w:pPr>
        <w:pStyle w:val="BusTic"/>
      </w:pPr>
      <w:r w:rsidRPr="009D123B">
        <w:t xml:space="preserve"> Adanero telt ± 266 inwoners (1-1-2012).</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55CDBBE8" wp14:editId="50AEA818">
                  <wp:extent cx="190500" cy="144780"/>
                  <wp:effectExtent l="0" t="0" r="0" b="7620"/>
                  <wp:docPr id="40" name="Afbeelding 4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112 Pajares de Adaja</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rPr>
          <w:rStyle w:val="plaats0"/>
        </w:rPr>
      </w:pPr>
      <w:r w:rsidRPr="009D123B">
        <w:rPr>
          <w:rStyle w:val="plaats0"/>
        </w:rPr>
        <w:t xml:space="preserve">Pajares de Adaja </w:t>
      </w:r>
    </w:p>
    <w:p w:rsidR="00DE51E5" w:rsidRPr="009D123B" w:rsidRDefault="00DE51E5" w:rsidP="00DE51E5">
      <w:pPr>
        <w:pStyle w:val="BusTic"/>
      </w:pPr>
      <w:r w:rsidRPr="009D123B">
        <w:t xml:space="preserve">Pajares de Adaja is een gemeente in de Spaanse provincie Ávila in de regio Castilië en León met een oppervlakte van 23,24 km². </w:t>
      </w:r>
    </w:p>
    <w:p w:rsidR="00DE51E5" w:rsidRPr="009D123B" w:rsidRDefault="00DE51E5" w:rsidP="00DE51E5">
      <w:pPr>
        <w:pStyle w:val="BusTic"/>
      </w:pPr>
      <w:r w:rsidRPr="009D123B">
        <w:t>Pajares de Adaja telt ± 194 inwoners (1-1-2012).</w:t>
      </w:r>
    </w:p>
    <w:p w:rsidR="00DE51E5" w:rsidRPr="009D123B" w:rsidRDefault="00DE51E5" w:rsidP="00DE51E5">
      <w:pPr>
        <w:pStyle w:val="BusTic"/>
        <w:numPr>
          <w:ilvl w:val="0"/>
          <w:numId w:val="0"/>
        </w:numPr>
      </w:pPr>
    </w:p>
    <w:p w:rsidR="00DE51E5" w:rsidRPr="009D123B" w:rsidRDefault="00DE51E5" w:rsidP="00DE51E5">
      <w:pPr>
        <w:pStyle w:val="BusTic"/>
        <w:numPr>
          <w:ilvl w:val="0"/>
          <w:numId w:val="0"/>
        </w:numPr>
        <w:ind w:left="284" w:hanging="284"/>
      </w:pPr>
    </w:p>
    <w:p w:rsidR="00DE51E5" w:rsidRPr="009D123B" w:rsidRDefault="00DE51E5" w:rsidP="00DE51E5">
      <w:pPr>
        <w:pStyle w:val="BusTic"/>
        <w:numPr>
          <w:ilvl w:val="0"/>
          <w:numId w:val="0"/>
        </w:numPr>
        <w:ind w:left="284" w:hanging="284"/>
      </w:pPr>
    </w:p>
    <w:p w:rsidR="00DE51E5" w:rsidRPr="009D123B" w:rsidRDefault="00DE51E5" w:rsidP="00DE51E5">
      <w:pPr>
        <w:pStyle w:val="BusTic"/>
        <w:numPr>
          <w:ilvl w:val="0"/>
          <w:numId w:val="0"/>
        </w:numPr>
        <w:ind w:left="284" w:hanging="284"/>
      </w:pPr>
    </w:p>
    <w:p w:rsidR="00DE51E5" w:rsidRPr="009D123B" w:rsidRDefault="00DE51E5" w:rsidP="00DE51E5">
      <w:pPr>
        <w:pStyle w:val="BusTic"/>
        <w:numPr>
          <w:ilvl w:val="0"/>
          <w:numId w:val="0"/>
        </w:numPr>
        <w:ind w:left="284" w:hanging="284"/>
      </w:pPr>
      <w:r w:rsidRPr="009D123B">
        <w:rPr>
          <w:rStyle w:val="Beziens"/>
        </w:rPr>
        <w:lastRenderedPageBreak/>
        <w:t>Ávila</w:t>
      </w:r>
      <w:r w:rsidRPr="009D123B">
        <w:t xml:space="preserve"> (provincie)</w:t>
      </w:r>
    </w:p>
    <w:p w:rsidR="00DE51E5" w:rsidRPr="009D123B" w:rsidRDefault="00DE51E5" w:rsidP="00DE51E5">
      <w:pPr>
        <w:pStyle w:val="BusTic"/>
      </w:pPr>
      <w:r w:rsidRPr="009D123B">
        <w:t xml:space="preserve">Ávila is een provincie van Spanje en maakt deel uit van de regio Castilië en León. De provincie heeft een oppervlakte van 8050 km². </w:t>
      </w:r>
    </w:p>
    <w:p w:rsidR="00DE51E5" w:rsidRPr="009D123B" w:rsidRDefault="00DE51E5" w:rsidP="00DE51E5">
      <w:pPr>
        <w:pStyle w:val="BusTic"/>
      </w:pPr>
      <w:r w:rsidRPr="009D123B">
        <w:t xml:space="preserve">De provincie telde 171.896 inwoners in 2010 verdeeld over 248 gemeenten. </w:t>
      </w:r>
    </w:p>
    <w:p w:rsidR="00DE51E5" w:rsidRPr="009D123B" w:rsidRDefault="00DE51E5" w:rsidP="00DE51E5">
      <w:pPr>
        <w:pStyle w:val="BusTic"/>
      </w:pPr>
      <w:r w:rsidRPr="009D123B">
        <w:t>De hoofdstad van de provincie Ávila is de stad Ávila.</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57738160" wp14:editId="053725DB">
                  <wp:extent cx="190500" cy="144780"/>
                  <wp:effectExtent l="0" t="0" r="0" b="7620"/>
                  <wp:docPr id="41" name="Afbeelding 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114 Gutierre Muñoz</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rPr>
          <w:rStyle w:val="plaats0"/>
        </w:rPr>
      </w:pPr>
      <w:r w:rsidRPr="009D123B">
        <w:rPr>
          <w:rStyle w:val="plaats0"/>
        </w:rPr>
        <w:t xml:space="preserve">Gutierre-Muñoz </w:t>
      </w:r>
    </w:p>
    <w:p w:rsidR="00DE51E5" w:rsidRPr="009D123B" w:rsidRDefault="00DE51E5" w:rsidP="00DE51E5">
      <w:pPr>
        <w:pStyle w:val="BusTic"/>
      </w:pPr>
      <w:r w:rsidRPr="009D123B">
        <w:t xml:space="preserve">Gutierre-Muñoz is een gemeente in de Spaanse provincie Ávila in de regio Castilië en León met een oppervlakte van 22,15 km². </w:t>
      </w:r>
    </w:p>
    <w:p w:rsidR="00DE51E5" w:rsidRPr="009D123B" w:rsidRDefault="00DE51E5" w:rsidP="00DE51E5">
      <w:pPr>
        <w:pStyle w:val="BusTic"/>
      </w:pPr>
      <w:r w:rsidRPr="009D123B">
        <w:t>Gutierre-Muñoz telt ± 81 inwoners (1-1-2012).</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2FB3FE34" wp14:editId="272BDAD9">
                  <wp:extent cx="190500" cy="144780"/>
                  <wp:effectExtent l="0" t="0" r="0" b="7620"/>
                  <wp:docPr id="42" name="Afbeelding 4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117 Orbita</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pPr>
      <w:r w:rsidRPr="009D123B">
        <w:rPr>
          <w:rStyle w:val="plaats0"/>
        </w:rPr>
        <w:t>Orbita</w:t>
      </w:r>
      <w:r w:rsidRPr="009D123B">
        <w:t xml:space="preserve"> </w:t>
      </w:r>
    </w:p>
    <w:p w:rsidR="00DE51E5" w:rsidRPr="009D123B" w:rsidRDefault="00DE51E5" w:rsidP="00DE51E5">
      <w:pPr>
        <w:pStyle w:val="BusTic"/>
      </w:pPr>
      <w:r w:rsidRPr="009D123B">
        <w:t xml:space="preserve">Orbita is een gemeente in de Spaanse provincie Ávila in de regio Castilië en León met een oppervlakte van 14,39 km². </w:t>
      </w:r>
    </w:p>
    <w:p w:rsidR="00DE51E5" w:rsidRPr="009D123B" w:rsidRDefault="00DE51E5" w:rsidP="00DE51E5">
      <w:pPr>
        <w:pStyle w:val="BusTic"/>
      </w:pPr>
      <w:r w:rsidRPr="009D123B">
        <w:t>Orbita telt ± 87 inwoners (1-1-2012).</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DE51E5" w:rsidRPr="009D123B" w:rsidTr="00305B2F">
        <w:trPr>
          <w:trHeight w:val="510"/>
        </w:trPr>
        <w:tc>
          <w:tcPr>
            <w:tcW w:w="5669" w:type="dxa"/>
            <w:shd w:val="clear" w:color="auto" w:fill="auto"/>
            <w:vAlign w:val="center"/>
          </w:tcPr>
          <w:p w:rsidR="00DE51E5" w:rsidRPr="009D123B" w:rsidRDefault="00DE51E5" w:rsidP="00305B2F">
            <w:pPr>
              <w:rPr>
                <w:b/>
              </w:rPr>
            </w:pPr>
            <w:r w:rsidRPr="009D123B">
              <w:rPr>
                <w:noProof/>
                <w:color w:val="0000FF"/>
                <w:lang w:eastAsia="nl-NL"/>
              </w:rPr>
              <w:drawing>
                <wp:inline distT="0" distB="0" distL="0" distR="0" wp14:anchorId="58777505" wp14:editId="79D137E0">
                  <wp:extent cx="190500" cy="144780"/>
                  <wp:effectExtent l="0" t="0" r="0" b="7620"/>
                  <wp:docPr id="43" name="Afbeelding 4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119 Espinosa de los Caballeros</w:t>
            </w:r>
          </w:p>
        </w:tc>
        <w:tc>
          <w:tcPr>
            <w:tcW w:w="907" w:type="dxa"/>
            <w:vAlign w:val="center"/>
          </w:tcPr>
          <w:p w:rsidR="00DE51E5" w:rsidRPr="009D123B" w:rsidRDefault="00DE51E5" w:rsidP="00305B2F">
            <w:pPr>
              <w:jc w:val="center"/>
              <w:rPr>
                <w:b/>
              </w:rPr>
            </w:pPr>
            <w:r w:rsidRPr="009D123B">
              <w:rPr>
                <w:rStyle w:val="Autobaan"/>
              </w:rPr>
              <w:t>A-6</w:t>
            </w:r>
          </w:p>
        </w:tc>
      </w:tr>
    </w:tbl>
    <w:p w:rsidR="00DE51E5" w:rsidRPr="009D123B" w:rsidRDefault="00DE51E5" w:rsidP="00DE51E5">
      <w:pPr>
        <w:pStyle w:val="Alinia6"/>
        <w:rPr>
          <w:rStyle w:val="plaats0"/>
        </w:rPr>
      </w:pPr>
      <w:r w:rsidRPr="009D123B">
        <w:rPr>
          <w:rStyle w:val="plaats0"/>
        </w:rPr>
        <w:t xml:space="preserve">Espinosa de los Caballeros </w:t>
      </w:r>
    </w:p>
    <w:p w:rsidR="00DE51E5" w:rsidRPr="009D123B" w:rsidRDefault="00DE51E5" w:rsidP="00DE51E5">
      <w:pPr>
        <w:pStyle w:val="BusTic"/>
      </w:pPr>
      <w:r w:rsidRPr="009D123B">
        <w:t xml:space="preserve">Espinosa de los Caballeros is een gemeente in de Spaanse provincie Ávila in de regio Castilië en León met een oppervlakte van 19,40 km². </w:t>
      </w:r>
    </w:p>
    <w:p w:rsidR="00DE51E5" w:rsidRPr="009D123B" w:rsidRDefault="00DE51E5" w:rsidP="00DE51E5">
      <w:pPr>
        <w:pStyle w:val="BusTic"/>
      </w:pPr>
      <w:r w:rsidRPr="009D123B">
        <w:t>Espinosa de los Caballeros telt ± 108 inwoners (1-1-2012).</w:t>
      </w:r>
    </w:p>
    <w:p w:rsidR="00DE51E5" w:rsidRPr="009D123B" w:rsidRDefault="00DE51E5" w:rsidP="00DE51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44" name="Afbeelding 4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124 </w:t>
            </w:r>
            <w:r w:rsidR="00A27FD5" w:rsidRPr="009D123B">
              <w:rPr>
                <w:b/>
              </w:rPr>
              <w:t>Arévalo</w:t>
            </w:r>
          </w:p>
        </w:tc>
        <w:tc>
          <w:tcPr>
            <w:tcW w:w="907" w:type="dxa"/>
            <w:vAlign w:val="center"/>
          </w:tcPr>
          <w:p w:rsidR="00395FBC" w:rsidRPr="009D123B" w:rsidRDefault="0007067D" w:rsidP="0012223F">
            <w:pPr>
              <w:jc w:val="center"/>
              <w:rPr>
                <w:b/>
              </w:rPr>
            </w:pPr>
            <w:r w:rsidRPr="009D123B">
              <w:rPr>
                <w:rStyle w:val="Autobaan"/>
              </w:rPr>
              <w:t>A-6</w:t>
            </w:r>
          </w:p>
        </w:tc>
      </w:tr>
    </w:tbl>
    <w:p w:rsidR="00305B2F" w:rsidRPr="009D123B" w:rsidRDefault="00305B2F" w:rsidP="00305B2F">
      <w:pPr>
        <w:pStyle w:val="Alinia6"/>
        <w:rPr>
          <w:rStyle w:val="plaats0"/>
        </w:rPr>
      </w:pPr>
      <w:r w:rsidRPr="009D123B">
        <w:rPr>
          <w:rStyle w:val="plaats0"/>
        </w:rPr>
        <w:t xml:space="preserve">Arévalo </w:t>
      </w:r>
    </w:p>
    <w:p w:rsidR="00305B2F" w:rsidRPr="009D123B" w:rsidRDefault="00305B2F" w:rsidP="00305B2F">
      <w:pPr>
        <w:pStyle w:val="BusTic"/>
      </w:pPr>
      <w:r w:rsidRPr="009D123B">
        <w:t xml:space="preserve">Arévalo is een gemeente in de Spaanse provincie Ávila in de regio Castilië en León met een oppervlakte van 45,71 km². </w:t>
      </w:r>
    </w:p>
    <w:p w:rsidR="00305B2F" w:rsidRPr="009D123B" w:rsidRDefault="00305B2F" w:rsidP="00305B2F">
      <w:pPr>
        <w:pStyle w:val="BusTic"/>
      </w:pPr>
      <w:r w:rsidRPr="009D123B">
        <w:t>Arévalo telt ± 8118 inwoners (1-1-2012).</w:t>
      </w:r>
    </w:p>
    <w:p w:rsidR="00305B2F" w:rsidRPr="009D123B" w:rsidRDefault="00305B2F" w:rsidP="00305B2F">
      <w:pPr>
        <w:pStyle w:val="BusTic"/>
      </w:pPr>
      <w:r w:rsidRPr="009D123B">
        <w:t>De naam komt van het Keltische woord arevalon dat "de plaats bij de muur" betekent.</w:t>
      </w:r>
    </w:p>
    <w:p w:rsidR="00305B2F" w:rsidRPr="009D123B" w:rsidRDefault="00305B2F" w:rsidP="00305B2F">
      <w:pPr>
        <w:pStyle w:val="BusTic"/>
        <w:keepLines/>
      </w:pPr>
      <w:r w:rsidRPr="009D123B">
        <w:t xml:space="preserve"> Arévalo ligt op 820 meter hoogte, nabij de plaats waar de rivieren de Adaja en de Arevalillo samenkomen.</w:t>
      </w:r>
    </w:p>
    <w:p w:rsidR="00395FBC" w:rsidRPr="009D123B" w:rsidRDefault="00305B2F" w:rsidP="00305B2F">
      <w:pPr>
        <w:pStyle w:val="BusTic"/>
        <w:keepLines/>
      </w:pPr>
      <w:r w:rsidRPr="009D123B">
        <w:t>Isabella I van Castilië groeide hier op.</w:t>
      </w:r>
    </w:p>
    <w:p w:rsidR="00305B2F" w:rsidRPr="009D123B" w:rsidRDefault="00305B2F" w:rsidP="00305B2F">
      <w:pPr>
        <w:pStyle w:val="BusTic"/>
        <w:keepLines/>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lastRenderedPageBreak/>
              <w:drawing>
                <wp:inline distT="0" distB="0" distL="0" distR="0" wp14:anchorId="0C7D8376" wp14:editId="46290C73">
                  <wp:extent cx="190500" cy="144780"/>
                  <wp:effectExtent l="0" t="0" r="0" b="7620"/>
                  <wp:docPr id="45" name="Afbeelding 4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126 </w:t>
            </w:r>
            <w:r w:rsidR="003773AB" w:rsidRPr="009D123B">
              <w:rPr>
                <w:b/>
              </w:rPr>
              <w:t xml:space="preserve"> Martín Muñoz</w:t>
            </w:r>
          </w:p>
        </w:tc>
        <w:tc>
          <w:tcPr>
            <w:tcW w:w="907" w:type="dxa"/>
            <w:vAlign w:val="center"/>
          </w:tcPr>
          <w:p w:rsidR="00395FBC" w:rsidRPr="009D123B" w:rsidRDefault="0007067D" w:rsidP="0012223F">
            <w:pPr>
              <w:jc w:val="center"/>
              <w:rPr>
                <w:b/>
              </w:rPr>
            </w:pPr>
            <w:r w:rsidRPr="009D123B">
              <w:rPr>
                <w:rStyle w:val="Autobaan"/>
              </w:rPr>
              <w:t>A-6</w:t>
            </w:r>
          </w:p>
        </w:tc>
      </w:tr>
    </w:tbl>
    <w:p w:rsidR="00256BFE" w:rsidRPr="009D123B" w:rsidRDefault="00256BFE" w:rsidP="00256BFE">
      <w:pPr>
        <w:pStyle w:val="BusTic"/>
        <w:numPr>
          <w:ilvl w:val="0"/>
          <w:numId w:val="0"/>
        </w:numPr>
        <w:ind w:left="284" w:hanging="284"/>
      </w:pPr>
      <w:r w:rsidRPr="009D123B">
        <w:rPr>
          <w:rStyle w:val="Beziens"/>
        </w:rPr>
        <w:t>Castilië en León</w:t>
      </w:r>
      <w:r w:rsidRPr="009D123B">
        <w:t xml:space="preserve"> (Regio)</w:t>
      </w:r>
    </w:p>
    <w:p w:rsidR="00256BFE" w:rsidRPr="009D123B" w:rsidRDefault="00256BFE" w:rsidP="00256BFE">
      <w:pPr>
        <w:pStyle w:val="BusTic"/>
      </w:pPr>
      <w:r w:rsidRPr="009D123B">
        <w:t>Castilië en León (Spaans: Castilla y León en Leonees: Castiella ya Llïón) is geografisch gezien, de grootste van de 17 autonome regio's van Spanje, en ligt in het noordwesten van het land.</w:t>
      </w:r>
    </w:p>
    <w:p w:rsidR="00256BFE" w:rsidRPr="009D123B" w:rsidRDefault="00256BFE" w:rsidP="00256BFE">
      <w:pPr>
        <w:pStyle w:val="BusTic"/>
      </w:pPr>
      <w:r w:rsidRPr="009D123B">
        <w:t xml:space="preserve">Castilië en León grenst in het noorden aan Asturië en Cantabrië, in het oosten aan Baskenland, La Rioja en Aragón, in het zuidoosten aan Madrid en Castilië-La Mancha, in het zuiden aan Extremadura, en in het westen aan Portugal en Galicië. </w:t>
      </w:r>
    </w:p>
    <w:p w:rsidR="00256BFE" w:rsidRPr="009D123B" w:rsidRDefault="00256BFE" w:rsidP="00256BFE">
      <w:pPr>
        <w:pStyle w:val="BusTic"/>
      </w:pPr>
      <w:r w:rsidRPr="009D123B">
        <w:t>De hoofdstad van de autonome regio is Valladolid.</w:t>
      </w:r>
    </w:p>
    <w:p w:rsidR="00256BFE" w:rsidRPr="009D123B" w:rsidRDefault="00256BFE" w:rsidP="00256BFE">
      <w:pPr>
        <w:pStyle w:val="BusTic"/>
      </w:pPr>
      <w:r w:rsidRPr="009D123B">
        <w:t xml:space="preserve">Castilië en León omvat de noordelijke meseta, een hoogvlakte tussen de 600 en 800 meter boven de zeespiegel, omringd door randgebergten. </w:t>
      </w:r>
    </w:p>
    <w:p w:rsidR="00256BFE" w:rsidRPr="009D123B" w:rsidRDefault="00256BFE" w:rsidP="00256BFE">
      <w:pPr>
        <w:pStyle w:val="BusTic"/>
      </w:pPr>
      <w:r w:rsidRPr="009D123B">
        <w:t>De afwatering gebeurt door de Douro.</w:t>
      </w:r>
    </w:p>
    <w:p w:rsidR="00256BFE" w:rsidRPr="009D123B" w:rsidRDefault="00256BFE" w:rsidP="00256BF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46" name="Afbeelding 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129 </w:t>
            </w:r>
            <w:r w:rsidR="003773AB" w:rsidRPr="009D123B">
              <w:rPr>
                <w:b/>
              </w:rPr>
              <w:t>Arévalo</w:t>
            </w:r>
          </w:p>
        </w:tc>
        <w:tc>
          <w:tcPr>
            <w:tcW w:w="907" w:type="dxa"/>
            <w:vAlign w:val="center"/>
          </w:tcPr>
          <w:p w:rsidR="00395FBC" w:rsidRPr="009D123B" w:rsidRDefault="0007067D" w:rsidP="0012223F">
            <w:pPr>
              <w:jc w:val="center"/>
              <w:rPr>
                <w:b/>
              </w:rPr>
            </w:pPr>
            <w:r w:rsidRPr="009D123B">
              <w:rPr>
                <w:rStyle w:val="Autobaan"/>
              </w:rPr>
              <w:t>A-6</w:t>
            </w:r>
          </w:p>
        </w:tc>
      </w:tr>
    </w:tbl>
    <w:p w:rsidR="00EB25EA" w:rsidRPr="009D123B" w:rsidRDefault="00EB25EA" w:rsidP="00EB25EA">
      <w:pPr>
        <w:pStyle w:val="Alinia6"/>
      </w:pPr>
      <w:r w:rsidRPr="009D123B">
        <w:rPr>
          <w:rStyle w:val="Beziens"/>
        </w:rPr>
        <w:t>Valladolid</w:t>
      </w:r>
      <w:r w:rsidRPr="009D123B">
        <w:t xml:space="preserve"> (provincie)</w:t>
      </w:r>
    </w:p>
    <w:p w:rsidR="00EB25EA" w:rsidRPr="009D123B" w:rsidRDefault="00EB25EA" w:rsidP="00EB25EA">
      <w:pPr>
        <w:pStyle w:val="BusTic"/>
      </w:pPr>
      <w:r w:rsidRPr="009D123B">
        <w:t xml:space="preserve">Valladolid is een provincie van Spanje en maakt deel uit van de regio Castilië en León. </w:t>
      </w:r>
    </w:p>
    <w:p w:rsidR="00EB25EA" w:rsidRPr="009D123B" w:rsidRDefault="00EB25EA" w:rsidP="00EB25EA">
      <w:pPr>
        <w:pStyle w:val="BusTic"/>
      </w:pPr>
      <w:r w:rsidRPr="009D123B">
        <w:t xml:space="preserve">De provincie heeft een oppervlakte van 8110 km². </w:t>
      </w:r>
    </w:p>
    <w:p w:rsidR="00EB25EA" w:rsidRPr="009D123B" w:rsidRDefault="00EB25EA" w:rsidP="00EB25EA">
      <w:pPr>
        <w:pStyle w:val="BusTic"/>
      </w:pPr>
      <w:r w:rsidRPr="009D123B">
        <w:t xml:space="preserve">De provincie telde ± 533.640 inwoners in 2010 verdeeld over 225 gemeenten. </w:t>
      </w:r>
    </w:p>
    <w:p w:rsidR="00EB25EA" w:rsidRPr="009D123B" w:rsidRDefault="00EB25EA" w:rsidP="00EB25EA">
      <w:pPr>
        <w:pStyle w:val="BusTic"/>
      </w:pPr>
      <w:r w:rsidRPr="009D123B">
        <w:t xml:space="preserve">Er waren in 2004 182 gemeenten met minder dan 1000 inwoners. </w:t>
      </w:r>
    </w:p>
    <w:p w:rsidR="00395FBC" w:rsidRPr="009D123B" w:rsidRDefault="00EB25EA" w:rsidP="00EB25EA">
      <w:pPr>
        <w:pStyle w:val="BusTic"/>
      </w:pPr>
      <w:r w:rsidRPr="009D123B">
        <w:t>Hoofdstad van Valladolid is Valladolid.</w:t>
      </w:r>
    </w:p>
    <w:p w:rsidR="00EB25EA" w:rsidRPr="009D123B" w:rsidRDefault="00EB25EA" w:rsidP="00EB25E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47" name="Afbeelding 4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134 </w:t>
            </w:r>
            <w:r w:rsidR="003773AB" w:rsidRPr="009D123B">
              <w:rPr>
                <w:b/>
              </w:rPr>
              <w:t>Palacios de Goda</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48" name="Afbeelding 4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138 </w:t>
            </w:r>
            <w:r w:rsidR="003773AB" w:rsidRPr="009D123B">
              <w:rPr>
                <w:b/>
              </w:rPr>
              <w:t>San Pablo de Moraleja</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49" name="Afbeelding 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141 </w:t>
            </w:r>
            <w:r w:rsidR="003773AB" w:rsidRPr="009D123B">
              <w:rPr>
                <w:b/>
              </w:rPr>
              <w:t>Ataquines</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50" name="Afbeelding 5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147 </w:t>
            </w:r>
            <w:r w:rsidR="003773AB" w:rsidRPr="009D123B">
              <w:rPr>
                <w:b/>
              </w:rPr>
              <w:t>San Vicente del Palacio</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51" name="Afbeelding 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149 </w:t>
            </w:r>
            <w:r w:rsidR="003773AB" w:rsidRPr="009D123B">
              <w:rPr>
                <w:b/>
              </w:rPr>
              <w:t>Gomeznarro</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p w:rsidR="00EB25EA" w:rsidRPr="009D123B" w:rsidRDefault="00EB25EA" w:rsidP="00DE5E63">
      <w:pPr>
        <w:keepLines/>
      </w:pPr>
    </w:p>
    <w:p w:rsidR="00EB25EA" w:rsidRPr="009D123B" w:rsidRDefault="00EB25EA" w:rsidP="00DE5E63">
      <w:pPr>
        <w:keepLines/>
      </w:pPr>
    </w:p>
    <w:p w:rsidR="00EB25EA" w:rsidRPr="009D123B" w:rsidRDefault="00EB25EA" w:rsidP="00DE5E63">
      <w:pPr>
        <w:keepLines/>
      </w:pPr>
    </w:p>
    <w:p w:rsidR="00EB25EA" w:rsidRPr="009D123B" w:rsidRDefault="00EB25EA" w:rsidP="00DE5E63">
      <w:pPr>
        <w:keepLines/>
      </w:pPr>
    </w:p>
    <w:p w:rsidR="00EB25EA" w:rsidRPr="009D123B" w:rsidRDefault="00EB25EA"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lastRenderedPageBreak/>
              <w:drawing>
                <wp:inline distT="0" distB="0" distL="0" distR="0" wp14:anchorId="0C7D8376" wp14:editId="46290C73">
                  <wp:extent cx="190500" cy="144780"/>
                  <wp:effectExtent l="0" t="0" r="0" b="7620"/>
                  <wp:docPr id="52" name="Afbeelding 5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156 </w:t>
            </w:r>
            <w:r w:rsidR="003773AB" w:rsidRPr="009D123B">
              <w:rPr>
                <w:b/>
              </w:rPr>
              <w:t xml:space="preserve"> Medina del Campo-Sur</w:t>
            </w:r>
          </w:p>
        </w:tc>
        <w:tc>
          <w:tcPr>
            <w:tcW w:w="907" w:type="dxa"/>
            <w:vAlign w:val="center"/>
          </w:tcPr>
          <w:p w:rsidR="00395FBC" w:rsidRPr="009D123B" w:rsidRDefault="0007067D" w:rsidP="0012223F">
            <w:pPr>
              <w:jc w:val="center"/>
              <w:rPr>
                <w:b/>
              </w:rPr>
            </w:pPr>
            <w:r w:rsidRPr="009D123B">
              <w:rPr>
                <w:rStyle w:val="Autobaan"/>
              </w:rPr>
              <w:t>A-6</w:t>
            </w:r>
          </w:p>
        </w:tc>
      </w:tr>
    </w:tbl>
    <w:p w:rsidR="00BD6C3F" w:rsidRPr="009D123B" w:rsidRDefault="00BD6C3F" w:rsidP="00BD6C3F">
      <w:pPr>
        <w:pStyle w:val="Alinia6"/>
        <w:rPr>
          <w:rStyle w:val="plaats0"/>
        </w:rPr>
      </w:pPr>
      <w:r w:rsidRPr="009D123B">
        <w:rPr>
          <w:rStyle w:val="plaats0"/>
        </w:rPr>
        <w:t xml:space="preserve">Medina del Campo </w:t>
      </w:r>
    </w:p>
    <w:p w:rsidR="00BD6C3F" w:rsidRPr="009D123B" w:rsidRDefault="00BD6C3F" w:rsidP="00BD6C3F">
      <w:pPr>
        <w:pStyle w:val="BusTic"/>
      </w:pPr>
      <w:r w:rsidRPr="009D123B">
        <w:t xml:space="preserve">Medina del Campo is een gemeente in de Spaanse provincie Valladolid in de regio Castilië en León met een oppervlakte van 153,14 km². </w:t>
      </w:r>
    </w:p>
    <w:p w:rsidR="00395FBC" w:rsidRPr="009D123B" w:rsidRDefault="00BD6C3F" w:rsidP="00BD6C3F">
      <w:pPr>
        <w:pStyle w:val="BusTic"/>
      </w:pPr>
      <w:r w:rsidRPr="009D123B">
        <w:t>Medina del Campo telt ± 21.594 inwoners (1-1-2012).</w:t>
      </w:r>
    </w:p>
    <w:p w:rsidR="00BD6C3F" w:rsidRPr="009D123B" w:rsidRDefault="00BD6C3F" w:rsidP="00BD6C3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53" name="Afbeelding 5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157 </w:t>
            </w:r>
            <w:r w:rsidR="00085FFD" w:rsidRPr="009D123B">
              <w:rPr>
                <w:b/>
              </w:rPr>
              <w:t>Medina del Campo-Este</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54" name="Afbeelding 5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160 </w:t>
            </w:r>
            <w:r w:rsidR="00085FFD" w:rsidRPr="009D123B">
              <w:rPr>
                <w:b/>
              </w:rPr>
              <w:t>Medina del Campo-Noreste</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55" name="Afbeelding 5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170 </w:t>
            </w:r>
            <w:r w:rsidR="00085FFD" w:rsidRPr="009D123B">
              <w:rPr>
                <w:b/>
              </w:rPr>
              <w:t>Rueda-Sur</w:t>
            </w:r>
          </w:p>
        </w:tc>
        <w:tc>
          <w:tcPr>
            <w:tcW w:w="907" w:type="dxa"/>
            <w:vAlign w:val="center"/>
          </w:tcPr>
          <w:p w:rsidR="00395FBC" w:rsidRPr="009D123B" w:rsidRDefault="0007067D" w:rsidP="0012223F">
            <w:pPr>
              <w:jc w:val="center"/>
              <w:rPr>
                <w:b/>
              </w:rPr>
            </w:pPr>
            <w:r w:rsidRPr="009D123B">
              <w:rPr>
                <w:rStyle w:val="Autobaan"/>
              </w:rPr>
              <w:t>A-6</w:t>
            </w:r>
          </w:p>
        </w:tc>
      </w:tr>
    </w:tbl>
    <w:p w:rsidR="00256BFE" w:rsidRPr="009D123B" w:rsidRDefault="00256BFE" w:rsidP="00256BFE">
      <w:pPr>
        <w:pStyle w:val="Alinia6"/>
      </w:pPr>
      <w:r w:rsidRPr="009D123B">
        <w:rPr>
          <w:rStyle w:val="plaats0"/>
        </w:rPr>
        <w:t>Rueda</w:t>
      </w:r>
      <w:r w:rsidRPr="009D123B">
        <w:t xml:space="preserve"> </w:t>
      </w:r>
    </w:p>
    <w:p w:rsidR="00256BFE" w:rsidRPr="009D123B" w:rsidRDefault="00256BFE" w:rsidP="00256BFE">
      <w:pPr>
        <w:pStyle w:val="BusTic"/>
      </w:pPr>
      <w:r w:rsidRPr="009D123B">
        <w:t xml:space="preserve">Rueda is een gemeente in de Spaanse provincie Valladolid in de regio Castilië en León met een oppervlakte van 90,50 km². </w:t>
      </w:r>
    </w:p>
    <w:p w:rsidR="00256BFE" w:rsidRPr="009D123B" w:rsidRDefault="00256BFE" w:rsidP="001454EB">
      <w:pPr>
        <w:pStyle w:val="BusTic"/>
        <w:keepLines/>
      </w:pPr>
      <w:r w:rsidRPr="009D123B">
        <w:t xml:space="preserve">Rueda telt ± 1.416 inwoners (1-1-2012). </w:t>
      </w:r>
    </w:p>
    <w:p w:rsidR="00395FBC" w:rsidRPr="009D123B" w:rsidRDefault="00256BFE" w:rsidP="001454EB">
      <w:pPr>
        <w:pStyle w:val="BusTic"/>
        <w:keepLines/>
      </w:pPr>
      <w:r w:rsidRPr="009D123B">
        <w:t>Het is bekend als wijngebied waar een specifieke witte wijn wordt geproduceerd.</w:t>
      </w:r>
    </w:p>
    <w:p w:rsidR="00256BFE" w:rsidRPr="009D123B" w:rsidRDefault="00256BFE" w:rsidP="00256BFE">
      <w:pPr>
        <w:pStyle w:val="BusTic"/>
        <w:keepLines/>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56" name="Afbeelding 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172 </w:t>
            </w:r>
            <w:r w:rsidR="00085FFD" w:rsidRPr="009D123B">
              <w:rPr>
                <w:b/>
              </w:rPr>
              <w:t>Rueda-Norte</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57" name="Afbeelding 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D3169A" w:rsidRPr="009D123B">
              <w:rPr>
                <w:b/>
              </w:rPr>
              <w:t xml:space="preserve">175 </w:t>
            </w:r>
            <w:r w:rsidR="00085FFD" w:rsidRPr="009D123B">
              <w:rPr>
                <w:b/>
              </w:rPr>
              <w:t>Foncastín</w:t>
            </w:r>
          </w:p>
        </w:tc>
        <w:tc>
          <w:tcPr>
            <w:tcW w:w="907" w:type="dxa"/>
            <w:vAlign w:val="center"/>
          </w:tcPr>
          <w:p w:rsidR="00395FBC" w:rsidRPr="009D123B" w:rsidRDefault="0007067D" w:rsidP="0012223F">
            <w:pPr>
              <w:jc w:val="center"/>
              <w:rPr>
                <w:b/>
              </w:rPr>
            </w:pPr>
            <w:r w:rsidRPr="009D123B">
              <w:rPr>
                <w:rStyle w:val="Autobaan"/>
              </w:rPr>
              <w:t>A-6</w:t>
            </w:r>
          </w:p>
        </w:tc>
      </w:tr>
    </w:tbl>
    <w:p w:rsidR="00395FBC" w:rsidRPr="009D123B" w:rsidRDefault="00395FB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95FBC" w:rsidRPr="009D123B" w:rsidTr="0012223F">
        <w:trPr>
          <w:trHeight w:val="510"/>
        </w:trPr>
        <w:tc>
          <w:tcPr>
            <w:tcW w:w="5669" w:type="dxa"/>
            <w:shd w:val="clear" w:color="auto" w:fill="auto"/>
            <w:vAlign w:val="center"/>
          </w:tcPr>
          <w:p w:rsidR="00395FBC" w:rsidRPr="009D123B" w:rsidRDefault="00395FBC" w:rsidP="0012223F">
            <w:pPr>
              <w:rPr>
                <w:b/>
              </w:rPr>
            </w:pPr>
            <w:r w:rsidRPr="009D123B">
              <w:rPr>
                <w:noProof/>
                <w:color w:val="0000FF"/>
                <w:lang w:eastAsia="nl-NL"/>
              </w:rPr>
              <w:drawing>
                <wp:inline distT="0" distB="0" distL="0" distR="0" wp14:anchorId="0C7D8376" wp14:editId="46290C73">
                  <wp:extent cx="190500" cy="144780"/>
                  <wp:effectExtent l="0" t="0" r="0" b="7620"/>
                  <wp:docPr id="58" name="Afbeelding 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507D36" w:rsidRPr="009D123B">
              <w:rPr>
                <w:b/>
              </w:rPr>
              <w:t xml:space="preserve">179 </w:t>
            </w:r>
            <w:r w:rsidR="00085FFD" w:rsidRPr="009D123B">
              <w:rPr>
                <w:b/>
              </w:rPr>
              <w:t>Tordesillas</w:t>
            </w:r>
          </w:p>
        </w:tc>
        <w:tc>
          <w:tcPr>
            <w:tcW w:w="907" w:type="dxa"/>
            <w:vAlign w:val="center"/>
          </w:tcPr>
          <w:p w:rsidR="00395FBC" w:rsidRPr="009D123B" w:rsidRDefault="0007067D" w:rsidP="0012223F">
            <w:pPr>
              <w:jc w:val="center"/>
              <w:rPr>
                <w:b/>
              </w:rPr>
            </w:pPr>
            <w:r w:rsidRPr="009D123B">
              <w:rPr>
                <w:rStyle w:val="Autobaan"/>
              </w:rPr>
              <w:t>A-6</w:t>
            </w:r>
          </w:p>
        </w:tc>
      </w:tr>
    </w:tbl>
    <w:p w:rsidR="00506995" w:rsidRPr="009D123B" w:rsidRDefault="00506995" w:rsidP="00506995">
      <w:pPr>
        <w:pStyle w:val="Alinia6"/>
      </w:pPr>
      <w:r w:rsidRPr="009D123B">
        <w:rPr>
          <w:rStyle w:val="plaats0"/>
        </w:rPr>
        <w:t>Tordesillas</w:t>
      </w:r>
      <w:r w:rsidRPr="009D123B">
        <w:t xml:space="preserve"> </w:t>
      </w:r>
    </w:p>
    <w:p w:rsidR="00506995" w:rsidRPr="009D123B" w:rsidRDefault="00506995" w:rsidP="00506995">
      <w:pPr>
        <w:pStyle w:val="BusTic"/>
      </w:pPr>
      <w:r w:rsidRPr="009D123B">
        <w:t xml:space="preserve">Tordesillas is een gemeente in de Spaanse provincie Valladolid in de regio Castilië en León met een oppervlakte van 141,68 km². </w:t>
      </w:r>
    </w:p>
    <w:p w:rsidR="00506995" w:rsidRPr="009D123B" w:rsidRDefault="00506995" w:rsidP="00506995">
      <w:pPr>
        <w:pStyle w:val="BusTic"/>
      </w:pPr>
      <w:r w:rsidRPr="009D123B">
        <w:t xml:space="preserve">Tordesillas telt ± 9.186 inwoners (1-1-2012). </w:t>
      </w:r>
    </w:p>
    <w:p w:rsidR="00395FBC" w:rsidRPr="009D123B" w:rsidRDefault="00506995" w:rsidP="00506995">
      <w:pPr>
        <w:pStyle w:val="BusTic"/>
      </w:pPr>
      <w:r w:rsidRPr="009D123B">
        <w:t>De stad ontleent zijn bekendheid aan het Verdrag van Tordesillas van 7 juni 1494 dat de opdeling van toen bekende niet-Europese wereld tussen Castilië en Portugal, die de eerste ontdekkingsreizen organiseerden, regelde.</w:t>
      </w:r>
    </w:p>
    <w:p w:rsidR="0002419A" w:rsidRPr="009D123B" w:rsidRDefault="0002419A" w:rsidP="00DE5E63">
      <w:pPr>
        <w:keepLines/>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5"/>
        <w:gridCol w:w="909"/>
        <w:gridCol w:w="4083"/>
        <w:gridCol w:w="781"/>
      </w:tblGrid>
      <w:tr w:rsidR="00507D36" w:rsidRPr="009D123B" w:rsidTr="00507D36">
        <w:trPr>
          <w:trHeight w:val="283"/>
        </w:trPr>
        <w:tc>
          <w:tcPr>
            <w:tcW w:w="216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2419A" w:rsidRPr="009D123B" w:rsidRDefault="0002419A" w:rsidP="0012223F">
            <w:pPr>
              <w:rPr>
                <w:rFonts w:eastAsia="Times New Roman"/>
                <w:b/>
                <w:color w:val="000000" w:themeColor="text1"/>
              </w:rPr>
            </w:pPr>
            <w:r w:rsidRPr="009D123B">
              <w:rPr>
                <w:noProof/>
                <w:lang w:eastAsia="nl-NL"/>
              </w:rPr>
              <w:drawing>
                <wp:inline distT="0" distB="0" distL="0" distR="0" wp14:anchorId="7D3304E5" wp14:editId="294FB403">
                  <wp:extent cx="252000" cy="180000"/>
                  <wp:effectExtent l="0" t="0" r="0" b="0"/>
                  <wp:docPr id="7" name="Afbeelding 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71B9A370" wp14:editId="79C00369">
                  <wp:extent cx="190500" cy="144780"/>
                  <wp:effectExtent l="0" t="0" r="0" b="7620"/>
                  <wp:docPr id="8" name="Afbeelding 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w:t>
            </w:r>
            <w:r w:rsidR="00507D36" w:rsidRPr="009D123B">
              <w:rPr>
                <w:b/>
                <w:noProof/>
                <w:color w:val="000000" w:themeColor="text1"/>
              </w:rPr>
              <w:t>181</w:t>
            </w:r>
            <w:r w:rsidRPr="009D123B">
              <w:rPr>
                <w:b/>
                <w:noProof/>
                <w:color w:val="000000" w:themeColor="text1"/>
              </w:rPr>
              <w:t xml:space="preserve"> </w:t>
            </w:r>
            <w:r w:rsidRPr="009D123B">
              <w:rPr>
                <w:b/>
                <w:color w:val="000000" w:themeColor="text1"/>
              </w:rPr>
              <w:t xml:space="preserve">Kreuz: </w:t>
            </w:r>
            <w:r w:rsidR="00395FBC" w:rsidRPr="009D123B">
              <w:rPr>
                <w:b/>
                <w:color w:val="000000" w:themeColor="text1"/>
              </w:rPr>
              <w:t xml:space="preserve">met de  </w:t>
            </w:r>
            <w:r w:rsidR="00507D36" w:rsidRPr="009D123B">
              <w:rPr>
                <w:rStyle w:val="Autobaan"/>
              </w:rPr>
              <w:t>A-62</w:t>
            </w:r>
          </w:p>
        </w:tc>
        <w:tc>
          <w:tcPr>
            <w:tcW w:w="445" w:type="pct"/>
            <w:vMerge w:val="restart"/>
            <w:tcBorders>
              <w:top w:val="single" w:sz="2" w:space="0" w:color="auto"/>
              <w:left w:val="single" w:sz="2" w:space="0" w:color="auto"/>
              <w:bottom w:val="single" w:sz="2" w:space="0" w:color="auto"/>
              <w:right w:val="single" w:sz="2" w:space="0" w:color="auto"/>
            </w:tcBorders>
            <w:vAlign w:val="center"/>
          </w:tcPr>
          <w:p w:rsidR="0002419A" w:rsidRPr="009D123B" w:rsidRDefault="00507D36" w:rsidP="0012223F">
            <w:pPr>
              <w:jc w:val="center"/>
              <w:rPr>
                <w:rFonts w:eastAsia="Times New Roman"/>
                <w:b/>
                <w:color w:val="000000" w:themeColor="text1"/>
              </w:rPr>
            </w:pPr>
            <w:r w:rsidRPr="009D123B">
              <w:rPr>
                <w:rStyle w:val="Autobaan"/>
              </w:rPr>
              <w:t>A-62</w:t>
            </w:r>
          </w:p>
        </w:tc>
        <w:tc>
          <w:tcPr>
            <w:tcW w:w="2002"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085FFD" w:rsidRPr="009D123B">
              <w:rPr>
                <w:b/>
                <w:color w:val="000000" w:themeColor="text1"/>
              </w:rPr>
              <w:t>Valladolid</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02419A" w:rsidRPr="009D123B" w:rsidRDefault="0007067D" w:rsidP="0012223F">
            <w:pPr>
              <w:jc w:val="center"/>
              <w:rPr>
                <w:rFonts w:eastAsia="Times New Roman"/>
                <w:b/>
                <w:color w:val="000000" w:themeColor="text1"/>
              </w:rPr>
            </w:pPr>
            <w:r w:rsidRPr="009D123B">
              <w:rPr>
                <w:rStyle w:val="Autobaan"/>
              </w:rPr>
              <w:t>A-6</w:t>
            </w:r>
            <w:r w:rsidR="0002419A" w:rsidRPr="009D123B">
              <w:rPr>
                <w:b/>
                <w:color w:val="000000" w:themeColor="text1"/>
              </w:rPr>
              <w:t xml:space="preserve"> </w:t>
            </w:r>
          </w:p>
        </w:tc>
      </w:tr>
      <w:tr w:rsidR="00507D36" w:rsidRPr="009D123B" w:rsidTr="00507D36">
        <w:trPr>
          <w:trHeight w:val="283"/>
        </w:trPr>
        <w:tc>
          <w:tcPr>
            <w:tcW w:w="2169"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2002"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085FFD" w:rsidRPr="009D123B">
              <w:rPr>
                <w:b/>
                <w:color w:val="000000" w:themeColor="text1"/>
              </w:rPr>
              <w:t>Burgos</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r>
    </w:tbl>
    <w:p w:rsidR="0002419A" w:rsidRPr="009D123B" w:rsidRDefault="0002419A" w:rsidP="00DE5E63">
      <w:pPr>
        <w:keepLines/>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906"/>
        <w:gridCol w:w="4197"/>
        <w:gridCol w:w="781"/>
      </w:tblGrid>
      <w:tr w:rsidR="0002419A" w:rsidRPr="009D123B" w:rsidTr="00863FA6">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2419A" w:rsidRPr="009D123B" w:rsidRDefault="0002419A" w:rsidP="0012223F">
            <w:pPr>
              <w:rPr>
                <w:rFonts w:eastAsia="Times New Roman"/>
                <w:b/>
                <w:color w:val="000000" w:themeColor="text1"/>
              </w:rPr>
            </w:pPr>
            <w:r w:rsidRPr="009D123B">
              <w:rPr>
                <w:noProof/>
                <w:lang w:eastAsia="nl-NL"/>
              </w:rPr>
              <w:drawing>
                <wp:inline distT="0" distB="0" distL="0" distR="0" wp14:anchorId="7D3304E5" wp14:editId="294FB403">
                  <wp:extent cx="252000" cy="180000"/>
                  <wp:effectExtent l="0" t="0" r="0" b="0"/>
                  <wp:docPr id="9" name="Afbeelding 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71B9A370" wp14:editId="79C00369">
                  <wp:extent cx="190500" cy="144780"/>
                  <wp:effectExtent l="0" t="0" r="0" b="7620"/>
                  <wp:docPr id="10" name="Afbeelding 1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507D36" w:rsidRPr="009D123B">
              <w:rPr>
                <w:b/>
                <w:noProof/>
                <w:color w:val="000000" w:themeColor="text1"/>
              </w:rPr>
              <w:t>184</w:t>
            </w:r>
            <w:r w:rsidRPr="009D123B">
              <w:rPr>
                <w:b/>
                <w:noProof/>
                <w:color w:val="000000" w:themeColor="text1"/>
              </w:rPr>
              <w:t xml:space="preserve">  </w:t>
            </w:r>
            <w:r w:rsidRPr="009D123B">
              <w:rPr>
                <w:b/>
                <w:color w:val="000000" w:themeColor="text1"/>
              </w:rPr>
              <w:t xml:space="preserve">Kreuz: </w:t>
            </w:r>
            <w:r w:rsidR="00395FBC" w:rsidRPr="009D123B">
              <w:rPr>
                <w:b/>
                <w:color w:val="000000" w:themeColor="text1"/>
              </w:rPr>
              <w:t xml:space="preserve">met de </w:t>
            </w:r>
            <w:r w:rsidR="00863FA6" w:rsidRPr="009D123B">
              <w:rPr>
                <w:rStyle w:val="Autobaan"/>
              </w:rPr>
              <w:t>A-62</w:t>
            </w:r>
            <w:r w:rsidR="00395FBC" w:rsidRPr="009D123B">
              <w:rPr>
                <w:b/>
                <w:color w:val="000000" w:themeColor="text1"/>
              </w:rPr>
              <w:t xml:space="preserve"> </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02419A" w:rsidRPr="009D123B" w:rsidRDefault="00863FA6" w:rsidP="0012223F">
            <w:pPr>
              <w:jc w:val="center"/>
              <w:rPr>
                <w:rFonts w:eastAsia="Times New Roman"/>
                <w:b/>
                <w:color w:val="000000" w:themeColor="text1"/>
              </w:rPr>
            </w:pPr>
            <w:r w:rsidRPr="009D123B">
              <w:rPr>
                <w:rStyle w:val="Autobaan"/>
              </w:rPr>
              <w:t>A-62</w:t>
            </w:r>
          </w:p>
        </w:tc>
        <w:tc>
          <w:tcPr>
            <w:tcW w:w="2058"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085FFD" w:rsidRPr="009D123B">
              <w:rPr>
                <w:b/>
                <w:color w:val="000000" w:themeColor="text1"/>
              </w:rPr>
              <w:t>Salamanca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02419A" w:rsidRPr="009D123B" w:rsidRDefault="0007067D" w:rsidP="0012223F">
            <w:pPr>
              <w:jc w:val="center"/>
              <w:rPr>
                <w:rFonts w:eastAsia="Times New Roman"/>
                <w:b/>
                <w:color w:val="000000" w:themeColor="text1"/>
              </w:rPr>
            </w:pPr>
            <w:r w:rsidRPr="009D123B">
              <w:rPr>
                <w:rStyle w:val="Autobaan"/>
              </w:rPr>
              <w:t>A-6</w:t>
            </w:r>
            <w:r w:rsidR="0002419A" w:rsidRPr="009D123B">
              <w:rPr>
                <w:b/>
                <w:color w:val="000000" w:themeColor="text1"/>
              </w:rPr>
              <w:t xml:space="preserve"> </w:t>
            </w:r>
          </w:p>
        </w:tc>
      </w:tr>
      <w:tr w:rsidR="0002419A" w:rsidRPr="009D123B" w:rsidTr="00863FA6">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2058"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085FFD" w:rsidRPr="009D123B">
              <w:rPr>
                <w:b/>
                <w:color w:val="000000" w:themeColor="text1"/>
              </w:rPr>
              <w:t>Zamora</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r>
    </w:tbl>
    <w:p w:rsidR="0002419A" w:rsidRPr="009D123B" w:rsidRDefault="0002419A" w:rsidP="00DE5E63">
      <w:pPr>
        <w:keepLines/>
      </w:pPr>
    </w:p>
    <w:p w:rsidR="00507D36" w:rsidRPr="009D123B" w:rsidRDefault="00507D36"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07D36" w:rsidRPr="009D123B" w:rsidTr="0012223F">
        <w:trPr>
          <w:trHeight w:val="510"/>
        </w:trPr>
        <w:tc>
          <w:tcPr>
            <w:tcW w:w="5669" w:type="dxa"/>
            <w:shd w:val="clear" w:color="auto" w:fill="auto"/>
            <w:vAlign w:val="center"/>
          </w:tcPr>
          <w:p w:rsidR="00507D36" w:rsidRPr="009D123B" w:rsidRDefault="00507D36" w:rsidP="0012223F">
            <w:pPr>
              <w:rPr>
                <w:b/>
              </w:rPr>
            </w:pPr>
            <w:r w:rsidRPr="009D123B">
              <w:rPr>
                <w:noProof/>
                <w:color w:val="0000FF"/>
                <w:lang w:eastAsia="nl-NL"/>
              </w:rPr>
              <w:lastRenderedPageBreak/>
              <w:drawing>
                <wp:inline distT="0" distB="0" distL="0" distR="0" wp14:anchorId="30CA59DF" wp14:editId="5DE695CE">
                  <wp:extent cx="190500" cy="144780"/>
                  <wp:effectExtent l="0" t="0" r="0" b="7620"/>
                  <wp:docPr id="59" name="Afbeelding 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186 </w:t>
            </w:r>
            <w:r w:rsidR="0040366F" w:rsidRPr="009D123B">
              <w:rPr>
                <w:b/>
              </w:rPr>
              <w:t>Villavieja del Cerro</w:t>
            </w:r>
          </w:p>
        </w:tc>
        <w:tc>
          <w:tcPr>
            <w:tcW w:w="907" w:type="dxa"/>
            <w:vAlign w:val="center"/>
          </w:tcPr>
          <w:p w:rsidR="00507D36" w:rsidRPr="009D123B" w:rsidRDefault="00507D36" w:rsidP="0012223F">
            <w:pPr>
              <w:jc w:val="center"/>
              <w:rPr>
                <w:b/>
              </w:rPr>
            </w:pPr>
            <w:r w:rsidRPr="009D123B">
              <w:rPr>
                <w:rStyle w:val="Autobaan"/>
              </w:rPr>
              <w:t>A-6</w:t>
            </w:r>
          </w:p>
        </w:tc>
      </w:tr>
    </w:tbl>
    <w:p w:rsidR="00CF7064" w:rsidRPr="009D123B" w:rsidRDefault="00CF7064" w:rsidP="000243F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3FA6" w:rsidRPr="009D123B" w:rsidTr="0012223F">
        <w:trPr>
          <w:trHeight w:val="510"/>
        </w:trPr>
        <w:tc>
          <w:tcPr>
            <w:tcW w:w="5669" w:type="dxa"/>
            <w:shd w:val="clear" w:color="auto" w:fill="auto"/>
            <w:vAlign w:val="center"/>
          </w:tcPr>
          <w:p w:rsidR="00863FA6" w:rsidRPr="009D123B" w:rsidRDefault="00863FA6" w:rsidP="0012223F">
            <w:pPr>
              <w:rPr>
                <w:b/>
              </w:rPr>
            </w:pPr>
            <w:r w:rsidRPr="009D123B">
              <w:rPr>
                <w:noProof/>
                <w:color w:val="0000FF"/>
                <w:lang w:eastAsia="nl-NL"/>
              </w:rPr>
              <w:drawing>
                <wp:inline distT="0" distB="0" distL="0" distR="0" wp14:anchorId="11538546" wp14:editId="4C2C7744">
                  <wp:extent cx="190500" cy="144780"/>
                  <wp:effectExtent l="0" t="0" r="0" b="7620"/>
                  <wp:docPr id="20" name="Afbeelding 2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189 </w:t>
            </w:r>
            <w:r w:rsidR="0040366F" w:rsidRPr="009D123B">
              <w:rPr>
                <w:b/>
              </w:rPr>
              <w:t>Bercero</w:t>
            </w:r>
          </w:p>
        </w:tc>
        <w:tc>
          <w:tcPr>
            <w:tcW w:w="907" w:type="dxa"/>
            <w:vAlign w:val="center"/>
          </w:tcPr>
          <w:p w:rsidR="00863FA6" w:rsidRPr="009D123B" w:rsidRDefault="00863FA6" w:rsidP="0012223F">
            <w:pPr>
              <w:jc w:val="center"/>
              <w:rPr>
                <w:b/>
              </w:rPr>
            </w:pPr>
            <w:r w:rsidRPr="009D123B">
              <w:rPr>
                <w:rStyle w:val="Autobaan"/>
              </w:rPr>
              <w:t>A-6</w:t>
            </w:r>
          </w:p>
        </w:tc>
      </w:tr>
    </w:tbl>
    <w:p w:rsidR="0002419A" w:rsidRPr="009D123B" w:rsidRDefault="0002419A"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3FA6" w:rsidRPr="009D123B" w:rsidTr="0012223F">
        <w:trPr>
          <w:trHeight w:val="510"/>
        </w:trPr>
        <w:tc>
          <w:tcPr>
            <w:tcW w:w="5669" w:type="dxa"/>
            <w:shd w:val="clear" w:color="auto" w:fill="auto"/>
            <w:vAlign w:val="center"/>
          </w:tcPr>
          <w:p w:rsidR="00863FA6" w:rsidRPr="009D123B" w:rsidRDefault="00863FA6" w:rsidP="0012223F">
            <w:pPr>
              <w:rPr>
                <w:b/>
              </w:rPr>
            </w:pPr>
            <w:r w:rsidRPr="009D123B">
              <w:rPr>
                <w:noProof/>
                <w:color w:val="0000FF"/>
                <w:lang w:eastAsia="nl-NL"/>
              </w:rPr>
              <w:drawing>
                <wp:inline distT="0" distB="0" distL="0" distR="0" wp14:anchorId="11538546" wp14:editId="4C2C7744">
                  <wp:extent cx="190500" cy="144780"/>
                  <wp:effectExtent l="0" t="0" r="0" b="7620"/>
                  <wp:docPr id="60" name="Afbeelding 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195 </w:t>
            </w:r>
            <w:r w:rsidR="0040366F" w:rsidRPr="009D123B">
              <w:rPr>
                <w:b/>
              </w:rPr>
              <w:t>Vega de Valdetronco</w:t>
            </w:r>
          </w:p>
        </w:tc>
        <w:tc>
          <w:tcPr>
            <w:tcW w:w="907" w:type="dxa"/>
            <w:vAlign w:val="center"/>
          </w:tcPr>
          <w:p w:rsidR="00863FA6" w:rsidRPr="009D123B" w:rsidRDefault="00863FA6" w:rsidP="0012223F">
            <w:pPr>
              <w:jc w:val="center"/>
              <w:rPr>
                <w:b/>
              </w:rPr>
            </w:pPr>
            <w:r w:rsidRPr="009D123B">
              <w:rPr>
                <w:rStyle w:val="Autobaan"/>
              </w:rPr>
              <w:t>A-6</w:t>
            </w:r>
          </w:p>
        </w:tc>
      </w:tr>
    </w:tbl>
    <w:p w:rsidR="000243F0" w:rsidRPr="009D123B" w:rsidRDefault="000243F0" w:rsidP="000243F0">
      <w:pPr>
        <w:pStyle w:val="Alinia6"/>
        <w:rPr>
          <w:rStyle w:val="plaats0"/>
        </w:rPr>
      </w:pPr>
      <w:r w:rsidRPr="009D123B">
        <w:rPr>
          <w:rStyle w:val="plaats0"/>
        </w:rPr>
        <w:t xml:space="preserve">Vega de Valdetronco </w:t>
      </w:r>
    </w:p>
    <w:p w:rsidR="000243F0" w:rsidRPr="009D123B" w:rsidRDefault="000243F0" w:rsidP="000243F0">
      <w:pPr>
        <w:pStyle w:val="BusTic"/>
      </w:pPr>
      <w:r w:rsidRPr="009D123B">
        <w:t xml:space="preserve">Vega de Valdetronco is een gemeente in de Spaanse provincie Valladolid in de regio Castilië en León met een oppervlakte van 17,50 km². </w:t>
      </w:r>
    </w:p>
    <w:p w:rsidR="00863FA6" w:rsidRPr="009D123B" w:rsidRDefault="000243F0" w:rsidP="000243F0">
      <w:pPr>
        <w:pStyle w:val="BusTic"/>
      </w:pPr>
      <w:r w:rsidRPr="009D123B">
        <w:t>Vega de Valdetronco telt 130 inwoners (1-1-2012).</w:t>
      </w:r>
    </w:p>
    <w:p w:rsidR="000243F0" w:rsidRPr="009D123B" w:rsidRDefault="000243F0" w:rsidP="000243F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3FA6" w:rsidRPr="009D123B" w:rsidTr="0012223F">
        <w:trPr>
          <w:trHeight w:val="510"/>
        </w:trPr>
        <w:tc>
          <w:tcPr>
            <w:tcW w:w="5669" w:type="dxa"/>
            <w:shd w:val="clear" w:color="auto" w:fill="auto"/>
            <w:vAlign w:val="center"/>
          </w:tcPr>
          <w:p w:rsidR="00863FA6" w:rsidRPr="009D123B" w:rsidRDefault="00863FA6" w:rsidP="0012223F">
            <w:pPr>
              <w:rPr>
                <w:b/>
              </w:rPr>
            </w:pPr>
            <w:r w:rsidRPr="009D123B">
              <w:rPr>
                <w:noProof/>
                <w:color w:val="0000FF"/>
                <w:lang w:eastAsia="nl-NL"/>
              </w:rPr>
              <w:drawing>
                <wp:inline distT="0" distB="0" distL="0" distR="0" wp14:anchorId="11538546" wp14:editId="4C2C7744">
                  <wp:extent cx="190500" cy="144780"/>
                  <wp:effectExtent l="0" t="0" r="0" b="7620"/>
                  <wp:docPr id="61" name="Afbeelding 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201 </w:t>
            </w:r>
            <w:r w:rsidR="00E06AE7" w:rsidRPr="009D123B">
              <w:rPr>
                <w:b/>
              </w:rPr>
              <w:t>Mota del Marqués</w:t>
            </w:r>
          </w:p>
        </w:tc>
        <w:tc>
          <w:tcPr>
            <w:tcW w:w="907" w:type="dxa"/>
            <w:vAlign w:val="center"/>
          </w:tcPr>
          <w:p w:rsidR="00863FA6" w:rsidRPr="009D123B" w:rsidRDefault="00863FA6" w:rsidP="0012223F">
            <w:pPr>
              <w:jc w:val="center"/>
              <w:rPr>
                <w:b/>
              </w:rPr>
            </w:pPr>
            <w:r w:rsidRPr="009D123B">
              <w:rPr>
                <w:rStyle w:val="Autobaan"/>
              </w:rPr>
              <w:t>A-6</w:t>
            </w:r>
          </w:p>
        </w:tc>
      </w:tr>
    </w:tbl>
    <w:p w:rsidR="00863FA6" w:rsidRPr="009D123B" w:rsidRDefault="00863FA6"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3FA6" w:rsidRPr="009D123B" w:rsidTr="0012223F">
        <w:trPr>
          <w:trHeight w:val="510"/>
        </w:trPr>
        <w:tc>
          <w:tcPr>
            <w:tcW w:w="5669" w:type="dxa"/>
            <w:shd w:val="clear" w:color="auto" w:fill="auto"/>
            <w:vAlign w:val="center"/>
          </w:tcPr>
          <w:p w:rsidR="00863FA6" w:rsidRPr="009D123B" w:rsidRDefault="00863FA6" w:rsidP="0012223F">
            <w:pPr>
              <w:rPr>
                <w:b/>
              </w:rPr>
            </w:pPr>
            <w:r w:rsidRPr="009D123B">
              <w:rPr>
                <w:noProof/>
                <w:color w:val="0000FF"/>
                <w:lang w:eastAsia="nl-NL"/>
              </w:rPr>
              <w:drawing>
                <wp:inline distT="0" distB="0" distL="0" distR="0" wp14:anchorId="11538546" wp14:editId="4C2C7744">
                  <wp:extent cx="190500" cy="144780"/>
                  <wp:effectExtent l="0" t="0" r="0" b="7620"/>
                  <wp:docPr id="62" name="Afbeelding 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209 </w:t>
            </w:r>
            <w:r w:rsidR="00E06AE7" w:rsidRPr="009D123B">
              <w:rPr>
                <w:b/>
              </w:rPr>
              <w:t>Tiedra</w:t>
            </w:r>
          </w:p>
        </w:tc>
        <w:tc>
          <w:tcPr>
            <w:tcW w:w="907" w:type="dxa"/>
            <w:vAlign w:val="center"/>
          </w:tcPr>
          <w:p w:rsidR="00863FA6" w:rsidRPr="009D123B" w:rsidRDefault="00863FA6" w:rsidP="0012223F">
            <w:pPr>
              <w:jc w:val="center"/>
              <w:rPr>
                <w:b/>
              </w:rPr>
            </w:pPr>
            <w:r w:rsidRPr="009D123B">
              <w:rPr>
                <w:rStyle w:val="Autobaan"/>
              </w:rPr>
              <w:t>A-6</w:t>
            </w:r>
          </w:p>
        </w:tc>
      </w:tr>
    </w:tbl>
    <w:p w:rsidR="00863FA6" w:rsidRPr="009D123B" w:rsidRDefault="00863FA6"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63FA6" w:rsidRPr="009D123B" w:rsidTr="0012223F">
        <w:trPr>
          <w:trHeight w:val="510"/>
        </w:trPr>
        <w:tc>
          <w:tcPr>
            <w:tcW w:w="5669" w:type="dxa"/>
            <w:shd w:val="clear" w:color="auto" w:fill="auto"/>
            <w:vAlign w:val="center"/>
          </w:tcPr>
          <w:p w:rsidR="00863FA6" w:rsidRPr="009D123B" w:rsidRDefault="00863FA6" w:rsidP="0012223F">
            <w:pPr>
              <w:rPr>
                <w:b/>
              </w:rPr>
            </w:pPr>
            <w:r w:rsidRPr="009D123B">
              <w:rPr>
                <w:noProof/>
                <w:color w:val="0000FF"/>
                <w:lang w:eastAsia="nl-NL"/>
              </w:rPr>
              <w:drawing>
                <wp:inline distT="0" distB="0" distL="0" distR="0" wp14:anchorId="11538546" wp14:editId="4C2C7744">
                  <wp:extent cx="190500" cy="144780"/>
                  <wp:effectExtent l="0" t="0" r="0" b="7620"/>
                  <wp:docPr id="63" name="Afbeelding 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211 </w:t>
            </w:r>
            <w:r w:rsidR="00E06AE7" w:rsidRPr="009D123B">
              <w:rPr>
                <w:b/>
              </w:rPr>
              <w:t>Urueña</w:t>
            </w:r>
          </w:p>
        </w:tc>
        <w:tc>
          <w:tcPr>
            <w:tcW w:w="907" w:type="dxa"/>
            <w:vAlign w:val="center"/>
          </w:tcPr>
          <w:p w:rsidR="00863FA6" w:rsidRPr="009D123B" w:rsidRDefault="00863FA6" w:rsidP="0012223F">
            <w:pPr>
              <w:jc w:val="center"/>
              <w:rPr>
                <w:b/>
              </w:rPr>
            </w:pPr>
            <w:r w:rsidRPr="009D123B">
              <w:rPr>
                <w:rStyle w:val="Autobaan"/>
              </w:rPr>
              <w:t>A-6</w:t>
            </w:r>
          </w:p>
        </w:tc>
      </w:tr>
    </w:tbl>
    <w:p w:rsidR="00AE0303" w:rsidRPr="009D123B" w:rsidRDefault="00AE0303" w:rsidP="00AE0303">
      <w:pPr>
        <w:pStyle w:val="Alinia6"/>
      </w:pPr>
      <w:r w:rsidRPr="009D123B">
        <w:rPr>
          <w:rStyle w:val="plaats0"/>
        </w:rPr>
        <w:t>Urueña</w:t>
      </w:r>
      <w:r w:rsidRPr="009D123B">
        <w:t xml:space="preserve"> </w:t>
      </w:r>
    </w:p>
    <w:p w:rsidR="00AE0303" w:rsidRPr="009D123B" w:rsidRDefault="000243F0" w:rsidP="00AE0303">
      <w:pPr>
        <w:pStyle w:val="BusTic"/>
      </w:pPr>
      <w:r w:rsidRPr="009D123B">
        <w:t xml:space="preserve">Urueña is een gemeente in de Spaanse provincie Valladolid in de regio Castilië en León met een oppervlakte van 44,04 km². </w:t>
      </w:r>
    </w:p>
    <w:p w:rsidR="00863FA6" w:rsidRPr="009D123B" w:rsidRDefault="000243F0" w:rsidP="00AE0303">
      <w:pPr>
        <w:pStyle w:val="BusTic"/>
      </w:pPr>
      <w:r w:rsidRPr="009D123B">
        <w:t>Urueña telt 203 inwoners (1-1-2012).</w:t>
      </w:r>
    </w:p>
    <w:p w:rsidR="00AE0303" w:rsidRPr="009D123B" w:rsidRDefault="00AE0303" w:rsidP="00AE030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27FD5" w:rsidRPr="009D123B" w:rsidTr="0012223F">
        <w:trPr>
          <w:trHeight w:val="510"/>
        </w:trPr>
        <w:tc>
          <w:tcPr>
            <w:tcW w:w="5669" w:type="dxa"/>
            <w:shd w:val="clear" w:color="auto" w:fill="auto"/>
            <w:vAlign w:val="center"/>
          </w:tcPr>
          <w:p w:rsidR="00A27FD5" w:rsidRPr="009D123B" w:rsidRDefault="00A27FD5" w:rsidP="0012223F">
            <w:pPr>
              <w:rPr>
                <w:b/>
              </w:rPr>
            </w:pPr>
            <w:r w:rsidRPr="009D123B">
              <w:rPr>
                <w:noProof/>
                <w:color w:val="0000FF"/>
                <w:lang w:eastAsia="nl-NL"/>
              </w:rPr>
              <w:drawing>
                <wp:inline distT="0" distB="0" distL="0" distR="0" wp14:anchorId="11538546" wp14:editId="4C2C7744">
                  <wp:extent cx="190500" cy="144780"/>
                  <wp:effectExtent l="0" t="0" r="0" b="7620"/>
                  <wp:docPr id="128" name="Afbeelding 1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216 </w:t>
            </w:r>
            <w:r w:rsidR="00E06AE7" w:rsidRPr="009D123B">
              <w:rPr>
                <w:b/>
              </w:rPr>
              <w:t>Villafrades</w:t>
            </w:r>
          </w:p>
        </w:tc>
        <w:tc>
          <w:tcPr>
            <w:tcW w:w="907" w:type="dxa"/>
            <w:vAlign w:val="center"/>
          </w:tcPr>
          <w:p w:rsidR="00A27FD5" w:rsidRPr="009D123B" w:rsidRDefault="00A27FD5" w:rsidP="0012223F">
            <w:pPr>
              <w:jc w:val="center"/>
              <w:rPr>
                <w:b/>
              </w:rPr>
            </w:pPr>
            <w:r w:rsidRPr="009D123B">
              <w:rPr>
                <w:rStyle w:val="Autobaan"/>
              </w:rPr>
              <w:t>A-6</w:t>
            </w:r>
          </w:p>
        </w:tc>
      </w:tr>
    </w:tbl>
    <w:p w:rsidR="00AE0303" w:rsidRPr="009D123B" w:rsidRDefault="00AE0303" w:rsidP="00AE0303">
      <w:pPr>
        <w:pStyle w:val="Alinia6"/>
        <w:rPr>
          <w:rStyle w:val="plaats0"/>
        </w:rPr>
      </w:pPr>
      <w:r w:rsidRPr="009D123B">
        <w:rPr>
          <w:rStyle w:val="plaats0"/>
        </w:rPr>
        <w:t xml:space="preserve">Villafrades </w:t>
      </w:r>
    </w:p>
    <w:p w:rsidR="00AE0303" w:rsidRPr="009D123B" w:rsidRDefault="00AE0303" w:rsidP="00AE0303">
      <w:pPr>
        <w:pStyle w:val="BusTic"/>
      </w:pPr>
      <w:r w:rsidRPr="009D123B">
        <w:t xml:space="preserve">Villafrades de Campos is een gemeente in de Spaanse provincie Valladolid in de regio Castilië en León met een oppervlakte van 20,70 km². </w:t>
      </w:r>
    </w:p>
    <w:p w:rsidR="00A27FD5" w:rsidRPr="009D123B" w:rsidRDefault="00AE0303" w:rsidP="00AE0303">
      <w:pPr>
        <w:pStyle w:val="BusTic"/>
      </w:pPr>
      <w:r w:rsidRPr="009D123B">
        <w:t>Villafrades de Campos telt ± 91 inwoners (1-1-2012).</w:t>
      </w:r>
    </w:p>
    <w:p w:rsidR="00AE0303" w:rsidRPr="009D123B" w:rsidRDefault="00AE0303" w:rsidP="00AE030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27FD5" w:rsidRPr="009D123B" w:rsidTr="0012223F">
        <w:trPr>
          <w:trHeight w:val="510"/>
        </w:trPr>
        <w:tc>
          <w:tcPr>
            <w:tcW w:w="5669" w:type="dxa"/>
            <w:shd w:val="clear" w:color="auto" w:fill="auto"/>
            <w:vAlign w:val="center"/>
          </w:tcPr>
          <w:p w:rsidR="00A27FD5" w:rsidRPr="009D123B" w:rsidRDefault="00A27FD5" w:rsidP="0012223F">
            <w:pPr>
              <w:rPr>
                <w:b/>
              </w:rPr>
            </w:pPr>
            <w:r w:rsidRPr="009D123B">
              <w:rPr>
                <w:noProof/>
                <w:color w:val="0000FF"/>
                <w:lang w:eastAsia="nl-NL"/>
              </w:rPr>
              <w:drawing>
                <wp:inline distT="0" distB="0" distL="0" distR="0" wp14:anchorId="11538546" wp14:editId="4C2C7744">
                  <wp:extent cx="190500" cy="144780"/>
                  <wp:effectExtent l="0" t="0" r="0" b="7620"/>
                  <wp:docPr id="129" name="Afbeelding 1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221 </w:t>
            </w:r>
            <w:r w:rsidR="00E06AE7" w:rsidRPr="009D123B">
              <w:rPr>
                <w:b/>
              </w:rPr>
              <w:t>San Pedro de Latarce</w:t>
            </w:r>
          </w:p>
        </w:tc>
        <w:tc>
          <w:tcPr>
            <w:tcW w:w="907" w:type="dxa"/>
            <w:vAlign w:val="center"/>
          </w:tcPr>
          <w:p w:rsidR="00A27FD5" w:rsidRPr="009D123B" w:rsidRDefault="00A27FD5" w:rsidP="0012223F">
            <w:pPr>
              <w:jc w:val="center"/>
              <w:rPr>
                <w:b/>
              </w:rPr>
            </w:pPr>
            <w:r w:rsidRPr="009D123B">
              <w:rPr>
                <w:rStyle w:val="Autobaan"/>
              </w:rPr>
              <w:t>A-6</w:t>
            </w:r>
          </w:p>
        </w:tc>
      </w:tr>
    </w:tbl>
    <w:p w:rsidR="00C11C9E" w:rsidRPr="009D123B" w:rsidRDefault="00C11C9E" w:rsidP="00C11C9E">
      <w:pPr>
        <w:pStyle w:val="Alinia6"/>
        <w:rPr>
          <w:rStyle w:val="plaats0"/>
        </w:rPr>
      </w:pPr>
      <w:r w:rsidRPr="009D123B">
        <w:rPr>
          <w:rStyle w:val="plaats0"/>
        </w:rPr>
        <w:t xml:space="preserve">San Pedro de Latarce </w:t>
      </w:r>
    </w:p>
    <w:p w:rsidR="00C11C9E" w:rsidRPr="009D123B" w:rsidRDefault="00C11C9E" w:rsidP="00C11C9E">
      <w:pPr>
        <w:pStyle w:val="BusTic"/>
      </w:pPr>
      <w:r w:rsidRPr="009D123B">
        <w:t xml:space="preserve">San Pedro de Latarce is een gemeente in de Spaanse provincie Valladolid in de regio Castilië en León met een oppervlakte van 44,28 km². </w:t>
      </w:r>
    </w:p>
    <w:p w:rsidR="00A27FD5" w:rsidRPr="009D123B" w:rsidRDefault="00C11C9E" w:rsidP="00C11C9E">
      <w:pPr>
        <w:pStyle w:val="BusTic"/>
      </w:pPr>
      <w:r w:rsidRPr="009D123B">
        <w:t>San Pedro de Latarce telt ± 555 inwoners (1-1-2012).</w:t>
      </w:r>
    </w:p>
    <w:p w:rsidR="00C11C9E" w:rsidRPr="009D123B" w:rsidRDefault="00C11C9E" w:rsidP="00C11C9E">
      <w:pPr>
        <w:pStyle w:val="BusTic"/>
        <w:numPr>
          <w:ilvl w:val="0"/>
          <w:numId w:val="0"/>
        </w:numPr>
        <w:ind w:left="284" w:hanging="284"/>
      </w:pPr>
    </w:p>
    <w:p w:rsidR="00C11C9E" w:rsidRPr="009D123B" w:rsidRDefault="00C11C9E" w:rsidP="00C11C9E">
      <w:pPr>
        <w:pStyle w:val="BusTic"/>
        <w:numPr>
          <w:ilvl w:val="0"/>
          <w:numId w:val="0"/>
        </w:numPr>
        <w:ind w:left="284" w:hanging="284"/>
      </w:pPr>
    </w:p>
    <w:p w:rsidR="00C11C9E" w:rsidRPr="009D123B" w:rsidRDefault="00C11C9E" w:rsidP="00C11C9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27FD5" w:rsidRPr="009D123B" w:rsidTr="0012223F">
        <w:trPr>
          <w:trHeight w:val="510"/>
        </w:trPr>
        <w:tc>
          <w:tcPr>
            <w:tcW w:w="5669" w:type="dxa"/>
            <w:shd w:val="clear" w:color="auto" w:fill="auto"/>
            <w:vAlign w:val="center"/>
          </w:tcPr>
          <w:p w:rsidR="00A27FD5" w:rsidRPr="009D123B" w:rsidRDefault="00A27FD5" w:rsidP="0012223F">
            <w:pPr>
              <w:rPr>
                <w:b/>
              </w:rPr>
            </w:pPr>
            <w:r w:rsidRPr="009D123B">
              <w:rPr>
                <w:noProof/>
                <w:color w:val="0000FF"/>
                <w:lang w:eastAsia="nl-NL"/>
              </w:rPr>
              <w:lastRenderedPageBreak/>
              <w:drawing>
                <wp:inline distT="0" distB="0" distL="0" distR="0" wp14:anchorId="11538546" wp14:editId="4C2C7744">
                  <wp:extent cx="190500" cy="144780"/>
                  <wp:effectExtent l="0" t="0" r="0" b="7620"/>
                  <wp:docPr id="130" name="Afbeelding 1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234 </w:t>
            </w:r>
            <w:r w:rsidR="00E06AE7" w:rsidRPr="009D123B">
              <w:rPr>
                <w:b/>
              </w:rPr>
              <w:t>Villalpando</w:t>
            </w:r>
          </w:p>
        </w:tc>
        <w:tc>
          <w:tcPr>
            <w:tcW w:w="907" w:type="dxa"/>
            <w:vAlign w:val="center"/>
          </w:tcPr>
          <w:p w:rsidR="00A27FD5" w:rsidRPr="009D123B" w:rsidRDefault="00A27FD5" w:rsidP="0012223F">
            <w:pPr>
              <w:jc w:val="center"/>
              <w:rPr>
                <w:b/>
              </w:rPr>
            </w:pPr>
            <w:r w:rsidRPr="009D123B">
              <w:rPr>
                <w:rStyle w:val="Autobaan"/>
              </w:rPr>
              <w:t>A-6</w:t>
            </w:r>
          </w:p>
        </w:tc>
      </w:tr>
    </w:tbl>
    <w:p w:rsidR="00C11C9E" w:rsidRPr="009D123B" w:rsidRDefault="00C11C9E" w:rsidP="00C11C9E">
      <w:pPr>
        <w:pStyle w:val="Alinia6"/>
      </w:pPr>
      <w:r w:rsidRPr="009D123B">
        <w:rPr>
          <w:rStyle w:val="plaats0"/>
        </w:rPr>
        <w:t>Villalpando</w:t>
      </w:r>
      <w:r w:rsidRPr="009D123B">
        <w:t xml:space="preserve"> </w:t>
      </w:r>
    </w:p>
    <w:p w:rsidR="00C11C9E" w:rsidRPr="009D123B" w:rsidRDefault="00C11C9E" w:rsidP="00C11C9E">
      <w:pPr>
        <w:pStyle w:val="BusTic"/>
      </w:pPr>
      <w:r w:rsidRPr="009D123B">
        <w:t xml:space="preserve">Villalpando is een gemeente in de Spaanse provincie Zamora in de regio Castilië en León met een oppervlakte van 126,92 km². </w:t>
      </w:r>
    </w:p>
    <w:p w:rsidR="00AF4C0C" w:rsidRPr="009D123B" w:rsidRDefault="00C11C9E" w:rsidP="00C11C9E">
      <w:pPr>
        <w:pStyle w:val="BusTic"/>
      </w:pPr>
      <w:r w:rsidRPr="009D123B">
        <w:t>Villalpando telt ± 1.610 inwoners (1-1-2012).</w:t>
      </w:r>
    </w:p>
    <w:p w:rsidR="00C11C9E" w:rsidRPr="009D123B" w:rsidRDefault="00C11C9E" w:rsidP="00C11C9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F4C0C" w:rsidRPr="009D123B" w:rsidTr="0012223F">
        <w:trPr>
          <w:trHeight w:val="510"/>
        </w:trPr>
        <w:tc>
          <w:tcPr>
            <w:tcW w:w="5669" w:type="dxa"/>
            <w:shd w:val="clear" w:color="auto" w:fill="auto"/>
            <w:vAlign w:val="center"/>
          </w:tcPr>
          <w:p w:rsidR="00AF4C0C" w:rsidRPr="009D123B" w:rsidRDefault="00AF4C0C" w:rsidP="0012223F">
            <w:pPr>
              <w:rPr>
                <w:b/>
              </w:rPr>
            </w:pPr>
            <w:r w:rsidRPr="009D123B">
              <w:rPr>
                <w:noProof/>
                <w:color w:val="0000FF"/>
                <w:lang w:eastAsia="nl-NL"/>
              </w:rPr>
              <w:drawing>
                <wp:inline distT="0" distB="0" distL="0" distR="0" wp14:anchorId="6AC1CE0C" wp14:editId="280A9A2C">
                  <wp:extent cx="190500" cy="144780"/>
                  <wp:effectExtent l="0" t="0" r="0" b="7620"/>
                  <wp:docPr id="150" name="Afbeelding 15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236  Villárdiga</w:t>
            </w:r>
          </w:p>
        </w:tc>
        <w:tc>
          <w:tcPr>
            <w:tcW w:w="907" w:type="dxa"/>
            <w:vAlign w:val="center"/>
          </w:tcPr>
          <w:p w:rsidR="00AF4C0C" w:rsidRPr="009D123B" w:rsidRDefault="00AF4C0C" w:rsidP="0012223F">
            <w:pPr>
              <w:jc w:val="center"/>
              <w:rPr>
                <w:b/>
              </w:rPr>
            </w:pPr>
            <w:r w:rsidRPr="009D123B">
              <w:rPr>
                <w:rStyle w:val="Autobaan"/>
              </w:rPr>
              <w:t>A-6</w:t>
            </w:r>
          </w:p>
        </w:tc>
      </w:tr>
    </w:tbl>
    <w:p w:rsidR="00AE6329" w:rsidRPr="009D123B" w:rsidRDefault="00AE6329" w:rsidP="00AE6329">
      <w:pPr>
        <w:pStyle w:val="Alinia6"/>
      </w:pPr>
      <w:r w:rsidRPr="009D123B">
        <w:rPr>
          <w:rStyle w:val="plaats0"/>
        </w:rPr>
        <w:t>Villárdiga</w:t>
      </w:r>
      <w:r w:rsidRPr="009D123B">
        <w:t xml:space="preserve"> </w:t>
      </w:r>
    </w:p>
    <w:p w:rsidR="00AE6329" w:rsidRPr="009D123B" w:rsidRDefault="00AE6329" w:rsidP="00AE6329">
      <w:pPr>
        <w:pStyle w:val="BusTic"/>
      </w:pPr>
      <w:r w:rsidRPr="009D123B">
        <w:t xml:space="preserve">Villárdiga is een gemeente in de Spaanse provincie Zamora in de regio Castilië en León met een oppervlakte van 16,92 km². </w:t>
      </w:r>
    </w:p>
    <w:p w:rsidR="00AF4C0C" w:rsidRPr="009D123B" w:rsidRDefault="00AE6329" w:rsidP="00AE6329">
      <w:pPr>
        <w:pStyle w:val="BusTic"/>
      </w:pPr>
      <w:r w:rsidRPr="009D123B">
        <w:t>Villárdiga telt ± 96 inwoners (1-1-2012).</w:t>
      </w:r>
    </w:p>
    <w:p w:rsidR="00AE6329" w:rsidRPr="009D123B" w:rsidRDefault="00AE6329" w:rsidP="00AE632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F4C0C" w:rsidRPr="009D123B" w:rsidTr="0012223F">
        <w:trPr>
          <w:trHeight w:val="510"/>
        </w:trPr>
        <w:tc>
          <w:tcPr>
            <w:tcW w:w="5669" w:type="dxa"/>
            <w:shd w:val="clear" w:color="auto" w:fill="auto"/>
            <w:vAlign w:val="center"/>
          </w:tcPr>
          <w:p w:rsidR="00AF4C0C" w:rsidRPr="009D123B" w:rsidRDefault="00AF4C0C" w:rsidP="0012223F">
            <w:pPr>
              <w:rPr>
                <w:b/>
              </w:rPr>
            </w:pPr>
            <w:r w:rsidRPr="009D123B">
              <w:rPr>
                <w:noProof/>
                <w:color w:val="0000FF"/>
                <w:lang w:eastAsia="nl-NL"/>
              </w:rPr>
              <w:drawing>
                <wp:inline distT="0" distB="0" distL="0" distR="0" wp14:anchorId="31BE25A7" wp14:editId="66B7375B">
                  <wp:extent cx="190500" cy="144780"/>
                  <wp:effectExtent l="0" t="0" r="0" b="7620"/>
                  <wp:docPr id="151" name="Afbeelding 1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243 Cerecinos de Campos</w:t>
            </w:r>
          </w:p>
        </w:tc>
        <w:tc>
          <w:tcPr>
            <w:tcW w:w="907" w:type="dxa"/>
            <w:vAlign w:val="center"/>
          </w:tcPr>
          <w:p w:rsidR="00AF4C0C" w:rsidRPr="009D123B" w:rsidRDefault="00AF4C0C" w:rsidP="0012223F">
            <w:pPr>
              <w:jc w:val="center"/>
              <w:rPr>
                <w:b/>
              </w:rPr>
            </w:pPr>
            <w:r w:rsidRPr="009D123B">
              <w:rPr>
                <w:rStyle w:val="Autobaan"/>
              </w:rPr>
              <w:t>A-6</w:t>
            </w:r>
          </w:p>
        </w:tc>
      </w:tr>
    </w:tbl>
    <w:p w:rsidR="001B58E4" w:rsidRPr="009D123B" w:rsidRDefault="001B58E4" w:rsidP="001B58E4">
      <w:pPr>
        <w:pStyle w:val="Alinia6"/>
      </w:pPr>
      <w:r w:rsidRPr="009D123B">
        <w:rPr>
          <w:rStyle w:val="Beziens"/>
        </w:rPr>
        <w:t>Zamora</w:t>
      </w:r>
      <w:r w:rsidRPr="009D123B">
        <w:t xml:space="preserve"> (provincie)</w:t>
      </w:r>
    </w:p>
    <w:p w:rsidR="001B58E4" w:rsidRPr="009D123B" w:rsidRDefault="001B58E4" w:rsidP="001B58E4">
      <w:pPr>
        <w:pStyle w:val="BusTic"/>
      </w:pPr>
      <w:r w:rsidRPr="009D123B">
        <w:t xml:space="preserve">Zamora is een provincie van Spanje en maakt deel uit van de regio Castilië en León. De provincie heeft een oppervlakte van 10 561 km². </w:t>
      </w:r>
    </w:p>
    <w:p w:rsidR="001B58E4" w:rsidRPr="009D123B" w:rsidRDefault="001B58E4" w:rsidP="001B58E4">
      <w:pPr>
        <w:pStyle w:val="BusTic"/>
      </w:pPr>
      <w:r w:rsidRPr="009D123B">
        <w:t xml:space="preserve">De provincie telde ± 194.214 inwoners in 2010 verdeeld over 248 gemeenten. </w:t>
      </w:r>
    </w:p>
    <w:p w:rsidR="001B58E4" w:rsidRPr="009D123B" w:rsidRDefault="001B58E4" w:rsidP="001B58E4">
      <w:pPr>
        <w:pStyle w:val="BusTic"/>
      </w:pPr>
      <w:r w:rsidRPr="009D123B">
        <w:t xml:space="preserve">Er waren in 2004 226 gemeenten met minder dan 1000 inwoners. </w:t>
      </w:r>
    </w:p>
    <w:p w:rsidR="00AF4C0C" w:rsidRPr="009D123B" w:rsidRDefault="001B58E4" w:rsidP="001B58E4">
      <w:pPr>
        <w:pStyle w:val="BusTic"/>
      </w:pPr>
      <w:r w:rsidRPr="009D123B">
        <w:t>Hoofdstad van Zamora is Zamora.</w:t>
      </w:r>
    </w:p>
    <w:p w:rsidR="001B58E4" w:rsidRPr="009D123B" w:rsidRDefault="001B58E4" w:rsidP="001B58E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27FD5" w:rsidRPr="009D123B" w:rsidTr="0012223F">
        <w:trPr>
          <w:trHeight w:val="510"/>
        </w:trPr>
        <w:tc>
          <w:tcPr>
            <w:tcW w:w="5669" w:type="dxa"/>
            <w:shd w:val="clear" w:color="auto" w:fill="auto"/>
            <w:vAlign w:val="center"/>
          </w:tcPr>
          <w:p w:rsidR="00A27FD5" w:rsidRPr="009D123B" w:rsidRDefault="00A27FD5" w:rsidP="0012223F">
            <w:pPr>
              <w:rPr>
                <w:b/>
              </w:rPr>
            </w:pPr>
            <w:r w:rsidRPr="009D123B">
              <w:rPr>
                <w:noProof/>
                <w:color w:val="0000FF"/>
                <w:lang w:eastAsia="nl-NL"/>
              </w:rPr>
              <w:drawing>
                <wp:inline distT="0" distB="0" distL="0" distR="0" wp14:anchorId="11538546" wp14:editId="4C2C7744">
                  <wp:extent cx="190500" cy="144780"/>
                  <wp:effectExtent l="0" t="0" r="0" b="7620"/>
                  <wp:docPr id="131" name="Afbeelding 1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7D36B2" w:rsidRPr="009D123B">
              <w:rPr>
                <w:b/>
              </w:rPr>
              <w:t xml:space="preserve">251 </w:t>
            </w:r>
            <w:r w:rsidR="00AF4C0C" w:rsidRPr="009D123B">
              <w:rPr>
                <w:b/>
              </w:rPr>
              <w:t>San Esteban del Molar</w:t>
            </w:r>
          </w:p>
        </w:tc>
        <w:tc>
          <w:tcPr>
            <w:tcW w:w="907" w:type="dxa"/>
            <w:vAlign w:val="center"/>
          </w:tcPr>
          <w:p w:rsidR="00A27FD5" w:rsidRPr="009D123B" w:rsidRDefault="00A27FD5" w:rsidP="0012223F">
            <w:pPr>
              <w:jc w:val="center"/>
              <w:rPr>
                <w:b/>
              </w:rPr>
            </w:pPr>
            <w:r w:rsidRPr="009D123B">
              <w:rPr>
                <w:rStyle w:val="Autobaan"/>
              </w:rPr>
              <w:t>A-6</w:t>
            </w:r>
          </w:p>
        </w:tc>
      </w:tr>
    </w:tbl>
    <w:p w:rsidR="001454EB" w:rsidRPr="009D123B" w:rsidRDefault="001454EB" w:rsidP="001454EB">
      <w:pPr>
        <w:pStyle w:val="Alinia6"/>
        <w:rPr>
          <w:rStyle w:val="plaats0"/>
        </w:rPr>
      </w:pPr>
      <w:r w:rsidRPr="009D123B">
        <w:rPr>
          <w:rStyle w:val="plaats0"/>
        </w:rPr>
        <w:t xml:space="preserve">San Esteban del Molar </w:t>
      </w:r>
    </w:p>
    <w:p w:rsidR="001454EB" w:rsidRPr="009D123B" w:rsidRDefault="00C108DF" w:rsidP="001454EB">
      <w:pPr>
        <w:pStyle w:val="BusTic"/>
      </w:pPr>
      <w:r w:rsidRPr="009D123B">
        <w:t xml:space="preserve">San Esteban del Molar is een gemeente in de Spaanse provincie Zamora in de regio Castilië en León met een oppervlakte van 25,03 km². </w:t>
      </w:r>
    </w:p>
    <w:p w:rsidR="00A27FD5" w:rsidRPr="009D123B" w:rsidRDefault="00C108DF" w:rsidP="001454EB">
      <w:pPr>
        <w:pStyle w:val="BusTic"/>
      </w:pPr>
      <w:r w:rsidRPr="009D123B">
        <w:t xml:space="preserve">San Esteban del Molar telt </w:t>
      </w:r>
      <w:r w:rsidR="001454EB" w:rsidRPr="009D123B">
        <w:t xml:space="preserve">± </w:t>
      </w:r>
      <w:r w:rsidRPr="009D123B">
        <w:t>155 inwoners (1-1-2012).</w:t>
      </w:r>
    </w:p>
    <w:p w:rsidR="001454EB" w:rsidRPr="009D123B" w:rsidRDefault="001454EB" w:rsidP="001454E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E06AE7" w:rsidRPr="009D123B" w:rsidTr="0012223F">
        <w:trPr>
          <w:trHeight w:val="510"/>
        </w:trPr>
        <w:tc>
          <w:tcPr>
            <w:tcW w:w="5669" w:type="dxa"/>
            <w:shd w:val="clear" w:color="auto" w:fill="auto"/>
            <w:vAlign w:val="center"/>
          </w:tcPr>
          <w:p w:rsidR="00E06AE7" w:rsidRPr="009D123B" w:rsidRDefault="00E06AE7" w:rsidP="0012223F">
            <w:pPr>
              <w:rPr>
                <w:b/>
              </w:rPr>
            </w:pPr>
            <w:r w:rsidRPr="009D123B">
              <w:rPr>
                <w:noProof/>
                <w:color w:val="0000FF"/>
                <w:lang w:eastAsia="nl-NL"/>
              </w:rPr>
              <w:drawing>
                <wp:inline distT="0" distB="0" distL="0" distR="0" wp14:anchorId="6AC1CE0C" wp14:editId="280A9A2C">
                  <wp:extent cx="190500" cy="144780"/>
                  <wp:effectExtent l="0" t="0" r="0" b="7620"/>
                  <wp:docPr id="149" name="Afbeelding 1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257  </w:t>
            </w:r>
            <w:r w:rsidR="00AF4C0C" w:rsidRPr="009D123B">
              <w:rPr>
                <w:b/>
              </w:rPr>
              <w:t>Castrogonzalo</w:t>
            </w:r>
          </w:p>
        </w:tc>
        <w:tc>
          <w:tcPr>
            <w:tcW w:w="907" w:type="dxa"/>
            <w:vAlign w:val="center"/>
          </w:tcPr>
          <w:p w:rsidR="00E06AE7" w:rsidRPr="009D123B" w:rsidRDefault="00E06AE7" w:rsidP="0012223F">
            <w:pPr>
              <w:jc w:val="center"/>
              <w:rPr>
                <w:b/>
              </w:rPr>
            </w:pPr>
            <w:r w:rsidRPr="009D123B">
              <w:rPr>
                <w:rStyle w:val="Autobaan"/>
              </w:rPr>
              <w:t>A-6</w:t>
            </w:r>
          </w:p>
        </w:tc>
      </w:tr>
    </w:tbl>
    <w:p w:rsidR="001454EB" w:rsidRPr="009D123B" w:rsidRDefault="001454EB" w:rsidP="001454EB">
      <w:pPr>
        <w:pStyle w:val="Alinia6"/>
      </w:pPr>
      <w:r w:rsidRPr="009D123B">
        <w:rPr>
          <w:rStyle w:val="plaats0"/>
        </w:rPr>
        <w:t>Castrogonzalo</w:t>
      </w:r>
      <w:r w:rsidRPr="009D123B">
        <w:t xml:space="preserve"> </w:t>
      </w:r>
    </w:p>
    <w:p w:rsidR="001454EB" w:rsidRPr="009D123B" w:rsidRDefault="001454EB" w:rsidP="001454EB">
      <w:pPr>
        <w:pStyle w:val="BusTic"/>
      </w:pPr>
      <w:r w:rsidRPr="009D123B">
        <w:t xml:space="preserve">Castrogonzalo is een gemeente in de Spaanse provincie Zamora in de regio Castilië en León met een oppervlakte van 25,03 km². </w:t>
      </w:r>
    </w:p>
    <w:p w:rsidR="00A27FD5" w:rsidRPr="009D123B" w:rsidRDefault="001454EB" w:rsidP="009D123B">
      <w:pPr>
        <w:pStyle w:val="BusTic"/>
        <w:keepLines/>
      </w:pPr>
      <w:r w:rsidRPr="009D123B">
        <w:t>Castrogonzalo telt ± 495 inwoners (1-1-2012).</w:t>
      </w:r>
    </w:p>
    <w:p w:rsidR="006B2533" w:rsidRPr="009D123B" w:rsidRDefault="006B2533" w:rsidP="006B2533">
      <w:pPr>
        <w:pStyle w:val="BusTic"/>
        <w:keepLines/>
        <w:numPr>
          <w:ilvl w:val="0"/>
          <w:numId w:val="0"/>
        </w:numPr>
        <w:ind w:left="284" w:hanging="284"/>
      </w:pPr>
    </w:p>
    <w:p w:rsidR="001B58E4" w:rsidRPr="009D123B" w:rsidRDefault="001B58E4" w:rsidP="006B2533">
      <w:pPr>
        <w:pStyle w:val="BusTic"/>
        <w:keepLines/>
        <w:numPr>
          <w:ilvl w:val="0"/>
          <w:numId w:val="0"/>
        </w:numPr>
        <w:ind w:left="284" w:hanging="284"/>
      </w:pPr>
    </w:p>
    <w:p w:rsidR="001B58E4" w:rsidRPr="009D123B" w:rsidRDefault="001B58E4" w:rsidP="006B2533">
      <w:pPr>
        <w:pStyle w:val="BusTic"/>
        <w:keepLines/>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27FD5" w:rsidRPr="009D123B" w:rsidTr="0012223F">
        <w:trPr>
          <w:trHeight w:val="510"/>
        </w:trPr>
        <w:tc>
          <w:tcPr>
            <w:tcW w:w="5669" w:type="dxa"/>
            <w:shd w:val="clear" w:color="auto" w:fill="auto"/>
            <w:vAlign w:val="center"/>
          </w:tcPr>
          <w:p w:rsidR="00A27FD5" w:rsidRPr="009D123B" w:rsidRDefault="00A27FD5" w:rsidP="0012223F">
            <w:pPr>
              <w:rPr>
                <w:b/>
              </w:rPr>
            </w:pPr>
            <w:r w:rsidRPr="009D123B">
              <w:rPr>
                <w:noProof/>
                <w:color w:val="0000FF"/>
                <w:lang w:eastAsia="nl-NL"/>
              </w:rPr>
              <w:lastRenderedPageBreak/>
              <w:drawing>
                <wp:inline distT="0" distB="0" distL="0" distR="0" wp14:anchorId="11538546" wp14:editId="4C2C7744">
                  <wp:extent cx="190500" cy="144780"/>
                  <wp:effectExtent l="0" t="0" r="0" b="7620"/>
                  <wp:docPr id="133" name="Afbeelding 1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4A5D1C" w:rsidRPr="009D123B">
              <w:rPr>
                <w:b/>
              </w:rPr>
              <w:t xml:space="preserve">259 </w:t>
            </w:r>
            <w:r w:rsidR="004E242F" w:rsidRPr="009D123B">
              <w:rPr>
                <w:b/>
              </w:rPr>
              <w:t>Benavente-Sur</w:t>
            </w:r>
          </w:p>
        </w:tc>
        <w:tc>
          <w:tcPr>
            <w:tcW w:w="907" w:type="dxa"/>
            <w:vAlign w:val="center"/>
          </w:tcPr>
          <w:p w:rsidR="00A27FD5" w:rsidRPr="009D123B" w:rsidRDefault="00A27FD5" w:rsidP="0012223F">
            <w:pPr>
              <w:jc w:val="center"/>
              <w:rPr>
                <w:b/>
              </w:rPr>
            </w:pPr>
            <w:r w:rsidRPr="009D123B">
              <w:rPr>
                <w:rStyle w:val="Autobaan"/>
              </w:rPr>
              <w:t>A-6</w:t>
            </w:r>
          </w:p>
        </w:tc>
      </w:tr>
    </w:tbl>
    <w:p w:rsidR="006B2533" w:rsidRPr="009D123B" w:rsidRDefault="006B2533" w:rsidP="006B2533">
      <w:pPr>
        <w:pStyle w:val="Alinia6"/>
      </w:pPr>
      <w:r w:rsidRPr="009D123B">
        <w:rPr>
          <w:rStyle w:val="plaats0"/>
        </w:rPr>
        <w:t>Benavente</w:t>
      </w:r>
      <w:r w:rsidRPr="009D123B">
        <w:t xml:space="preserve"> </w:t>
      </w:r>
    </w:p>
    <w:p w:rsidR="006B2533" w:rsidRPr="009D123B" w:rsidRDefault="006B2533" w:rsidP="006B2533">
      <w:pPr>
        <w:pStyle w:val="BusTic"/>
      </w:pPr>
      <w:r w:rsidRPr="009D123B">
        <w:t xml:space="preserve">Benavente is een gemeente in de Spaanse provincie Zamora in de regio Castilië en León met een oppervlakte van 45,12 km². </w:t>
      </w:r>
    </w:p>
    <w:p w:rsidR="00A27FD5" w:rsidRPr="009D123B" w:rsidRDefault="006B2533" w:rsidP="006B2533">
      <w:pPr>
        <w:pStyle w:val="BusTic"/>
      </w:pPr>
      <w:r w:rsidRPr="009D123B">
        <w:t xml:space="preserve">Benavente telt ± 19.259 inwoners (1-1-2012). </w:t>
      </w:r>
    </w:p>
    <w:p w:rsidR="006B2533" w:rsidRPr="009D123B" w:rsidRDefault="006B2533" w:rsidP="006B253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27FD5" w:rsidRPr="009D123B" w:rsidTr="0012223F">
        <w:trPr>
          <w:trHeight w:val="510"/>
        </w:trPr>
        <w:tc>
          <w:tcPr>
            <w:tcW w:w="5669" w:type="dxa"/>
            <w:shd w:val="clear" w:color="auto" w:fill="auto"/>
            <w:vAlign w:val="center"/>
          </w:tcPr>
          <w:p w:rsidR="00A27FD5" w:rsidRPr="009D123B" w:rsidRDefault="00A27FD5" w:rsidP="0012223F">
            <w:pPr>
              <w:rPr>
                <w:b/>
              </w:rPr>
            </w:pPr>
            <w:r w:rsidRPr="009D123B">
              <w:rPr>
                <w:noProof/>
                <w:color w:val="0000FF"/>
                <w:lang w:eastAsia="nl-NL"/>
              </w:rPr>
              <w:drawing>
                <wp:inline distT="0" distB="0" distL="0" distR="0" wp14:anchorId="11538546" wp14:editId="4C2C7744">
                  <wp:extent cx="190500" cy="144780"/>
                  <wp:effectExtent l="0" t="0" r="0" b="7620"/>
                  <wp:docPr id="134" name="Afbeelding 1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4A5D1C" w:rsidRPr="009D123B">
              <w:rPr>
                <w:b/>
              </w:rPr>
              <w:t xml:space="preserve">261 </w:t>
            </w:r>
            <w:r w:rsidR="004E242F" w:rsidRPr="009D123B">
              <w:rPr>
                <w:b/>
              </w:rPr>
              <w:t>Benavente-Centro</w:t>
            </w:r>
          </w:p>
        </w:tc>
        <w:tc>
          <w:tcPr>
            <w:tcW w:w="907" w:type="dxa"/>
            <w:vAlign w:val="center"/>
          </w:tcPr>
          <w:p w:rsidR="00A27FD5" w:rsidRPr="009D123B" w:rsidRDefault="00A27FD5" w:rsidP="0012223F">
            <w:pPr>
              <w:jc w:val="center"/>
              <w:rPr>
                <w:b/>
              </w:rPr>
            </w:pPr>
            <w:r w:rsidRPr="009D123B">
              <w:rPr>
                <w:rStyle w:val="Autobaan"/>
              </w:rPr>
              <w:t>A-6</w:t>
            </w:r>
          </w:p>
        </w:tc>
      </w:tr>
    </w:tbl>
    <w:p w:rsidR="00A27FD5" w:rsidRPr="009D123B" w:rsidRDefault="00A27FD5"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A27FD5" w:rsidRPr="009D123B" w:rsidTr="0012223F">
        <w:trPr>
          <w:trHeight w:val="510"/>
        </w:trPr>
        <w:tc>
          <w:tcPr>
            <w:tcW w:w="5669" w:type="dxa"/>
            <w:shd w:val="clear" w:color="auto" w:fill="auto"/>
            <w:vAlign w:val="center"/>
          </w:tcPr>
          <w:p w:rsidR="00A27FD5" w:rsidRPr="009D123B" w:rsidRDefault="00A27FD5" w:rsidP="0012223F">
            <w:pPr>
              <w:rPr>
                <w:b/>
              </w:rPr>
            </w:pPr>
            <w:r w:rsidRPr="009D123B">
              <w:rPr>
                <w:noProof/>
                <w:color w:val="0000FF"/>
                <w:lang w:eastAsia="nl-NL"/>
              </w:rPr>
              <w:drawing>
                <wp:inline distT="0" distB="0" distL="0" distR="0" wp14:anchorId="11538546" wp14:editId="4C2C7744">
                  <wp:extent cx="190500" cy="144780"/>
                  <wp:effectExtent l="0" t="0" r="0" b="7620"/>
                  <wp:docPr id="135" name="Afbeelding 1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4A5D1C" w:rsidRPr="009D123B">
              <w:rPr>
                <w:b/>
              </w:rPr>
              <w:t xml:space="preserve">266 </w:t>
            </w:r>
            <w:r w:rsidR="004E242F" w:rsidRPr="009D123B">
              <w:rPr>
                <w:b/>
              </w:rPr>
              <w:t>Benavente-Norte</w:t>
            </w:r>
          </w:p>
        </w:tc>
        <w:tc>
          <w:tcPr>
            <w:tcW w:w="907" w:type="dxa"/>
            <w:vAlign w:val="center"/>
          </w:tcPr>
          <w:p w:rsidR="00A27FD5" w:rsidRPr="009D123B" w:rsidRDefault="00A27FD5" w:rsidP="0012223F">
            <w:pPr>
              <w:jc w:val="center"/>
              <w:rPr>
                <w:b/>
              </w:rPr>
            </w:pPr>
            <w:r w:rsidRPr="009D123B">
              <w:rPr>
                <w:rStyle w:val="Autobaan"/>
              </w:rPr>
              <w:t>A-6</w:t>
            </w:r>
          </w:p>
        </w:tc>
      </w:tr>
    </w:tbl>
    <w:p w:rsidR="004E242F" w:rsidRPr="009D123B" w:rsidRDefault="004E242F" w:rsidP="00DE5E63">
      <w:pPr>
        <w:keepLines/>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46"/>
        <w:gridCol w:w="938"/>
        <w:gridCol w:w="3108"/>
        <w:gridCol w:w="806"/>
      </w:tblGrid>
      <w:tr w:rsidR="0040366F" w:rsidRPr="009D123B" w:rsidTr="004E242F">
        <w:trPr>
          <w:trHeight w:val="283"/>
        </w:trPr>
        <w:tc>
          <w:tcPr>
            <w:tcW w:w="262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2419A" w:rsidRPr="009D123B" w:rsidRDefault="0002419A" w:rsidP="001A5CD0">
            <w:pPr>
              <w:rPr>
                <w:rFonts w:eastAsia="Times New Roman"/>
                <w:b/>
                <w:color w:val="000000" w:themeColor="text1"/>
              </w:rPr>
            </w:pPr>
            <w:r w:rsidRPr="009D123B">
              <w:rPr>
                <w:noProof/>
                <w:lang w:eastAsia="nl-NL"/>
              </w:rPr>
              <w:drawing>
                <wp:inline distT="0" distB="0" distL="0" distR="0" wp14:anchorId="7D3304E5" wp14:editId="294FB403">
                  <wp:extent cx="252000" cy="180000"/>
                  <wp:effectExtent l="0" t="0" r="0" b="0"/>
                  <wp:docPr id="11" name="Afbeelding 1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71B9A370" wp14:editId="79C00369">
                  <wp:extent cx="190500" cy="144780"/>
                  <wp:effectExtent l="0" t="0" r="0" b="7620"/>
                  <wp:docPr id="12" name="Afbeelding 1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1A5CD0" w:rsidRPr="009D123B">
              <w:rPr>
                <w:b/>
                <w:noProof/>
                <w:color w:val="000000" w:themeColor="text1"/>
              </w:rPr>
              <w:t xml:space="preserve"> 267</w:t>
            </w:r>
            <w:r w:rsidRPr="009D123B">
              <w:rPr>
                <w:b/>
                <w:noProof/>
                <w:color w:val="000000" w:themeColor="text1"/>
              </w:rPr>
              <w:t xml:space="preserve"> </w:t>
            </w:r>
            <w:r w:rsidRPr="009D123B">
              <w:rPr>
                <w:b/>
                <w:color w:val="000000" w:themeColor="text1"/>
              </w:rPr>
              <w:t xml:space="preserve">Kreuz: </w:t>
            </w:r>
            <w:r w:rsidR="00395FBC" w:rsidRPr="009D123B">
              <w:rPr>
                <w:b/>
                <w:color w:val="000000" w:themeColor="text1"/>
              </w:rPr>
              <w:t xml:space="preserve">met de </w:t>
            </w:r>
            <w:r w:rsidR="001A5CD0" w:rsidRPr="009D123B">
              <w:rPr>
                <w:rStyle w:val="Autobaan"/>
              </w:rPr>
              <w:t>A-52</w:t>
            </w:r>
            <w:r w:rsidR="001A5CD0" w:rsidRPr="009D123B">
              <w:rPr>
                <w:b/>
                <w:color w:val="000000" w:themeColor="text1"/>
              </w:rPr>
              <w:t xml:space="preserve">  </w:t>
            </w:r>
            <w:r w:rsidR="001A5CD0" w:rsidRPr="009D123B">
              <w:rPr>
                <w:rStyle w:val="Autobaan"/>
              </w:rPr>
              <w:t>A-66</w:t>
            </w:r>
            <w:r w:rsidR="00395FBC" w:rsidRPr="009D123B">
              <w:rPr>
                <w:b/>
                <w:color w:val="000000" w:themeColor="text1"/>
              </w:rPr>
              <w:t xml:space="preserve"> </w:t>
            </w:r>
          </w:p>
        </w:tc>
        <w:tc>
          <w:tcPr>
            <w:tcW w:w="460" w:type="pct"/>
            <w:vMerge w:val="restart"/>
            <w:tcBorders>
              <w:top w:val="single" w:sz="2" w:space="0" w:color="auto"/>
              <w:left w:val="single" w:sz="2" w:space="0" w:color="auto"/>
              <w:bottom w:val="single" w:sz="2" w:space="0" w:color="auto"/>
              <w:right w:val="single" w:sz="2" w:space="0" w:color="auto"/>
            </w:tcBorders>
            <w:vAlign w:val="center"/>
          </w:tcPr>
          <w:p w:rsidR="0002419A" w:rsidRPr="009D123B" w:rsidRDefault="001A5CD0" w:rsidP="0012223F">
            <w:pPr>
              <w:jc w:val="center"/>
              <w:rPr>
                <w:rStyle w:val="Autobaan"/>
              </w:rPr>
            </w:pPr>
            <w:r w:rsidRPr="009D123B">
              <w:rPr>
                <w:rStyle w:val="Autobaan"/>
              </w:rPr>
              <w:t>A-52</w:t>
            </w:r>
          </w:p>
          <w:p w:rsidR="0040366F" w:rsidRPr="009D123B" w:rsidRDefault="0040366F" w:rsidP="0012223F">
            <w:pPr>
              <w:jc w:val="center"/>
              <w:rPr>
                <w:rFonts w:eastAsia="Times New Roman"/>
                <w:b/>
                <w:color w:val="000000" w:themeColor="text1"/>
              </w:rPr>
            </w:pPr>
            <w:r w:rsidRPr="009D123B">
              <w:rPr>
                <w:rStyle w:val="Autobaan"/>
              </w:rPr>
              <w:t>A-66</w:t>
            </w:r>
          </w:p>
        </w:tc>
        <w:tc>
          <w:tcPr>
            <w:tcW w:w="1524"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40366F" w:rsidRPr="009D123B">
              <w:rPr>
                <w:b/>
                <w:color w:val="000000" w:themeColor="text1"/>
              </w:rPr>
              <w:t>León</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02419A" w:rsidRPr="009D123B" w:rsidRDefault="0007067D" w:rsidP="0012223F">
            <w:pPr>
              <w:jc w:val="center"/>
              <w:rPr>
                <w:rFonts w:eastAsia="Times New Roman"/>
                <w:b/>
                <w:color w:val="000000" w:themeColor="text1"/>
              </w:rPr>
            </w:pPr>
            <w:r w:rsidRPr="009D123B">
              <w:rPr>
                <w:rStyle w:val="Autobaan"/>
              </w:rPr>
              <w:t>A-6</w:t>
            </w:r>
            <w:r w:rsidR="0002419A" w:rsidRPr="009D123B">
              <w:rPr>
                <w:b/>
                <w:color w:val="000000" w:themeColor="text1"/>
              </w:rPr>
              <w:t xml:space="preserve"> </w:t>
            </w:r>
          </w:p>
        </w:tc>
      </w:tr>
      <w:tr w:rsidR="0040366F" w:rsidRPr="009D123B" w:rsidTr="004E242F">
        <w:trPr>
          <w:trHeight w:val="283"/>
        </w:trPr>
        <w:tc>
          <w:tcPr>
            <w:tcW w:w="2621"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460"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1524"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40366F">
            <w:pPr>
              <w:rPr>
                <w:rFonts w:eastAsia="Times New Roman"/>
                <w:b/>
                <w:color w:val="000000" w:themeColor="text1"/>
              </w:rPr>
            </w:pPr>
            <w:r w:rsidRPr="009D123B">
              <w:rPr>
                <w:rFonts w:cs="Arial"/>
                <w:b/>
              </w:rPr>
              <w:t xml:space="preserve">&gt; </w:t>
            </w:r>
            <w:r w:rsidR="0040366F" w:rsidRPr="009D123B">
              <w:rPr>
                <w:b/>
                <w:color w:val="000000" w:themeColor="text1"/>
              </w:rPr>
              <w:t xml:space="preserve"> </w:t>
            </w:r>
            <w:r w:rsidR="0040366F" w:rsidRPr="009D123B">
              <w:rPr>
                <w:b/>
              </w:rPr>
              <w:t>Ourense</w:t>
            </w:r>
          </w:p>
        </w:tc>
        <w:tc>
          <w:tcPr>
            <w:tcW w:w="395"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r>
    </w:tbl>
    <w:p w:rsidR="004E242F" w:rsidRPr="009D123B" w:rsidRDefault="004E242F" w:rsidP="004E242F">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242F" w:rsidRPr="009D123B" w:rsidTr="0012223F">
        <w:trPr>
          <w:trHeight w:val="510"/>
        </w:trPr>
        <w:tc>
          <w:tcPr>
            <w:tcW w:w="5669" w:type="dxa"/>
            <w:shd w:val="clear" w:color="auto" w:fill="auto"/>
            <w:vAlign w:val="center"/>
          </w:tcPr>
          <w:p w:rsidR="004E242F" w:rsidRPr="009D123B" w:rsidRDefault="004E242F" w:rsidP="0012223F">
            <w:pPr>
              <w:rPr>
                <w:b/>
              </w:rPr>
            </w:pPr>
            <w:r w:rsidRPr="009D123B">
              <w:rPr>
                <w:noProof/>
                <w:color w:val="0000FF"/>
                <w:lang w:eastAsia="nl-NL"/>
              </w:rPr>
              <w:drawing>
                <wp:inline distT="0" distB="0" distL="0" distR="0" wp14:anchorId="4CC6EDFC" wp14:editId="06A4BA96">
                  <wp:extent cx="190500" cy="144780"/>
                  <wp:effectExtent l="0" t="0" r="0" b="7620"/>
                  <wp:docPr id="137" name="Afbeelding 13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277 Pobladura del Valle</w:t>
            </w:r>
          </w:p>
        </w:tc>
        <w:tc>
          <w:tcPr>
            <w:tcW w:w="907" w:type="dxa"/>
            <w:vAlign w:val="center"/>
          </w:tcPr>
          <w:p w:rsidR="004E242F" w:rsidRPr="009D123B" w:rsidRDefault="004E242F" w:rsidP="0012223F">
            <w:pPr>
              <w:jc w:val="center"/>
              <w:rPr>
                <w:b/>
              </w:rPr>
            </w:pPr>
            <w:r w:rsidRPr="009D123B">
              <w:rPr>
                <w:rStyle w:val="Autobaan"/>
              </w:rPr>
              <w:t>A-6</w:t>
            </w:r>
          </w:p>
        </w:tc>
      </w:tr>
    </w:tbl>
    <w:p w:rsidR="004E242F" w:rsidRPr="009D123B" w:rsidRDefault="004E242F" w:rsidP="004E242F">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242F" w:rsidRPr="009D123B" w:rsidTr="0012223F">
        <w:trPr>
          <w:trHeight w:val="510"/>
        </w:trPr>
        <w:tc>
          <w:tcPr>
            <w:tcW w:w="5669" w:type="dxa"/>
            <w:shd w:val="clear" w:color="auto" w:fill="auto"/>
            <w:vAlign w:val="center"/>
          </w:tcPr>
          <w:p w:rsidR="004E242F" w:rsidRPr="009D123B" w:rsidRDefault="004E242F" w:rsidP="0012223F">
            <w:pPr>
              <w:rPr>
                <w:b/>
              </w:rPr>
            </w:pPr>
            <w:r w:rsidRPr="009D123B">
              <w:rPr>
                <w:noProof/>
                <w:color w:val="0000FF"/>
                <w:lang w:eastAsia="nl-NL"/>
              </w:rPr>
              <w:drawing>
                <wp:inline distT="0" distB="0" distL="0" distR="0" wp14:anchorId="7896BE64" wp14:editId="4A13017B">
                  <wp:extent cx="190500" cy="144780"/>
                  <wp:effectExtent l="0" t="0" r="0" b="7620"/>
                  <wp:docPr id="138" name="Afbeelding 1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280 </w:t>
            </w:r>
            <w:r w:rsidR="00BC5ACB" w:rsidRPr="009D123B">
              <w:rPr>
                <w:b/>
              </w:rPr>
              <w:t>San Andrián del Valle</w:t>
            </w:r>
          </w:p>
        </w:tc>
        <w:tc>
          <w:tcPr>
            <w:tcW w:w="907" w:type="dxa"/>
            <w:vAlign w:val="center"/>
          </w:tcPr>
          <w:p w:rsidR="004E242F" w:rsidRPr="009D123B" w:rsidRDefault="004E242F" w:rsidP="0012223F">
            <w:pPr>
              <w:jc w:val="center"/>
              <w:rPr>
                <w:b/>
              </w:rPr>
            </w:pPr>
            <w:r w:rsidRPr="009D123B">
              <w:rPr>
                <w:rStyle w:val="Autobaan"/>
              </w:rPr>
              <w:t>A-6</w:t>
            </w:r>
          </w:p>
        </w:tc>
      </w:tr>
    </w:tbl>
    <w:p w:rsidR="004E242F" w:rsidRPr="009D123B" w:rsidRDefault="004E242F" w:rsidP="004E242F">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242F" w:rsidRPr="009D123B" w:rsidTr="0012223F">
        <w:trPr>
          <w:trHeight w:val="510"/>
        </w:trPr>
        <w:tc>
          <w:tcPr>
            <w:tcW w:w="5669" w:type="dxa"/>
            <w:shd w:val="clear" w:color="auto" w:fill="auto"/>
            <w:vAlign w:val="center"/>
          </w:tcPr>
          <w:p w:rsidR="004E242F" w:rsidRPr="009D123B" w:rsidRDefault="004E242F" w:rsidP="0012223F">
            <w:pPr>
              <w:rPr>
                <w:b/>
              </w:rPr>
            </w:pPr>
            <w:r w:rsidRPr="009D123B">
              <w:rPr>
                <w:noProof/>
                <w:color w:val="0000FF"/>
                <w:lang w:eastAsia="nl-NL"/>
              </w:rPr>
              <w:drawing>
                <wp:inline distT="0" distB="0" distL="0" distR="0" wp14:anchorId="562CAEF6" wp14:editId="0B41070F">
                  <wp:extent cx="190500" cy="144780"/>
                  <wp:effectExtent l="0" t="0" r="0" b="7620"/>
                  <wp:docPr id="139" name="Afbeelding 13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292 </w:t>
            </w:r>
            <w:r w:rsidR="00BC5ACB" w:rsidRPr="009D123B">
              <w:rPr>
                <w:b/>
              </w:rPr>
              <w:t>Roperuelos del Páramo</w:t>
            </w:r>
          </w:p>
        </w:tc>
        <w:tc>
          <w:tcPr>
            <w:tcW w:w="907" w:type="dxa"/>
            <w:vAlign w:val="center"/>
          </w:tcPr>
          <w:p w:rsidR="004E242F" w:rsidRPr="009D123B" w:rsidRDefault="004E242F" w:rsidP="0012223F">
            <w:pPr>
              <w:jc w:val="center"/>
              <w:rPr>
                <w:b/>
              </w:rPr>
            </w:pPr>
            <w:r w:rsidRPr="009D123B">
              <w:rPr>
                <w:rStyle w:val="Autobaan"/>
              </w:rPr>
              <w:t>A-6</w:t>
            </w:r>
          </w:p>
        </w:tc>
      </w:tr>
    </w:tbl>
    <w:p w:rsidR="004E242F" w:rsidRPr="009D123B" w:rsidRDefault="004E242F" w:rsidP="004E242F">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242F" w:rsidRPr="009D123B" w:rsidTr="0012223F">
        <w:trPr>
          <w:trHeight w:val="510"/>
        </w:trPr>
        <w:tc>
          <w:tcPr>
            <w:tcW w:w="5669" w:type="dxa"/>
            <w:shd w:val="clear" w:color="auto" w:fill="auto"/>
            <w:vAlign w:val="center"/>
          </w:tcPr>
          <w:p w:rsidR="004E242F" w:rsidRPr="009D123B" w:rsidRDefault="004E242F" w:rsidP="0012223F">
            <w:pPr>
              <w:rPr>
                <w:b/>
              </w:rPr>
            </w:pPr>
            <w:r w:rsidRPr="009D123B">
              <w:rPr>
                <w:noProof/>
                <w:color w:val="0000FF"/>
                <w:lang w:eastAsia="nl-NL"/>
              </w:rPr>
              <w:drawing>
                <wp:inline distT="0" distB="0" distL="0" distR="0" wp14:anchorId="58B88F4F" wp14:editId="3B5EA0C4">
                  <wp:extent cx="190500" cy="144780"/>
                  <wp:effectExtent l="0" t="0" r="0" b="7620"/>
                  <wp:docPr id="140" name="Afbeelding 14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298 </w:t>
            </w:r>
            <w:r w:rsidR="00BC5ACB" w:rsidRPr="009D123B">
              <w:rPr>
                <w:b/>
              </w:rPr>
              <w:t>La Bañeza-Sur</w:t>
            </w:r>
          </w:p>
        </w:tc>
        <w:tc>
          <w:tcPr>
            <w:tcW w:w="907" w:type="dxa"/>
            <w:vAlign w:val="center"/>
          </w:tcPr>
          <w:p w:rsidR="004E242F" w:rsidRPr="009D123B" w:rsidRDefault="004E242F" w:rsidP="0012223F">
            <w:pPr>
              <w:jc w:val="center"/>
              <w:rPr>
                <w:b/>
              </w:rPr>
            </w:pPr>
            <w:r w:rsidRPr="009D123B">
              <w:rPr>
                <w:rStyle w:val="Autobaan"/>
              </w:rPr>
              <w:t>A-6</w:t>
            </w:r>
          </w:p>
        </w:tc>
      </w:tr>
    </w:tbl>
    <w:p w:rsidR="00117A74" w:rsidRPr="009D123B" w:rsidRDefault="00117A74" w:rsidP="00117A74">
      <w:pPr>
        <w:pStyle w:val="Alinia6"/>
        <w:rPr>
          <w:rStyle w:val="plaats0"/>
        </w:rPr>
      </w:pPr>
      <w:r w:rsidRPr="009D123B">
        <w:rPr>
          <w:rStyle w:val="plaats0"/>
        </w:rPr>
        <w:t xml:space="preserve">La Bañeza </w:t>
      </w:r>
    </w:p>
    <w:p w:rsidR="00117A74" w:rsidRPr="009D123B" w:rsidRDefault="00117A74" w:rsidP="00117A74">
      <w:pPr>
        <w:pStyle w:val="BusTic"/>
      </w:pPr>
      <w:r w:rsidRPr="009D123B">
        <w:t xml:space="preserve">La Bañeza is een gemeente in de Spaanse provincie León in de regio Castilië en León met een oppervlakte van 19,71 km². </w:t>
      </w:r>
    </w:p>
    <w:p w:rsidR="004E242F" w:rsidRPr="009D123B" w:rsidRDefault="00117A74" w:rsidP="00117A74">
      <w:pPr>
        <w:pStyle w:val="BusTic"/>
      </w:pPr>
      <w:r w:rsidRPr="009D123B">
        <w:t>La Bañeza telt ± 10843 inwoners (1-1-2012).</w:t>
      </w:r>
    </w:p>
    <w:p w:rsidR="00117A74" w:rsidRPr="009D123B" w:rsidRDefault="00117A74" w:rsidP="00117A7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242F" w:rsidRPr="009D123B" w:rsidTr="0012223F">
        <w:trPr>
          <w:trHeight w:val="510"/>
        </w:trPr>
        <w:tc>
          <w:tcPr>
            <w:tcW w:w="5669" w:type="dxa"/>
            <w:shd w:val="clear" w:color="auto" w:fill="auto"/>
            <w:vAlign w:val="center"/>
          </w:tcPr>
          <w:p w:rsidR="004E242F" w:rsidRPr="009D123B" w:rsidRDefault="004E242F" w:rsidP="0012223F">
            <w:pPr>
              <w:rPr>
                <w:b/>
              </w:rPr>
            </w:pPr>
            <w:r w:rsidRPr="009D123B">
              <w:rPr>
                <w:noProof/>
                <w:color w:val="0000FF"/>
                <w:lang w:eastAsia="nl-NL"/>
              </w:rPr>
              <w:drawing>
                <wp:inline distT="0" distB="0" distL="0" distR="0" wp14:anchorId="384A5B97" wp14:editId="17A88846">
                  <wp:extent cx="190500" cy="144780"/>
                  <wp:effectExtent l="0" t="0" r="0" b="7620"/>
                  <wp:docPr id="141" name="Afbeelding 1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303 </w:t>
            </w:r>
            <w:r w:rsidR="00BC5ACB" w:rsidRPr="009D123B">
              <w:rPr>
                <w:b/>
              </w:rPr>
              <w:t>La Bañeza-Oeste</w:t>
            </w:r>
          </w:p>
        </w:tc>
        <w:tc>
          <w:tcPr>
            <w:tcW w:w="907" w:type="dxa"/>
            <w:vAlign w:val="center"/>
          </w:tcPr>
          <w:p w:rsidR="004E242F" w:rsidRPr="009D123B" w:rsidRDefault="004E242F" w:rsidP="0012223F">
            <w:pPr>
              <w:jc w:val="center"/>
              <w:rPr>
                <w:b/>
              </w:rPr>
            </w:pPr>
            <w:r w:rsidRPr="009D123B">
              <w:rPr>
                <w:rStyle w:val="Autobaan"/>
              </w:rPr>
              <w:t>A-6</w:t>
            </w:r>
          </w:p>
        </w:tc>
      </w:tr>
    </w:tbl>
    <w:p w:rsidR="004E242F" w:rsidRPr="009D123B" w:rsidRDefault="004E242F" w:rsidP="004E242F">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242F" w:rsidRPr="009D123B" w:rsidTr="0012223F">
        <w:trPr>
          <w:trHeight w:val="510"/>
        </w:trPr>
        <w:tc>
          <w:tcPr>
            <w:tcW w:w="5669" w:type="dxa"/>
            <w:shd w:val="clear" w:color="auto" w:fill="auto"/>
            <w:vAlign w:val="center"/>
          </w:tcPr>
          <w:p w:rsidR="004E242F" w:rsidRPr="009D123B" w:rsidRDefault="004E242F" w:rsidP="0012223F">
            <w:pPr>
              <w:rPr>
                <w:b/>
              </w:rPr>
            </w:pPr>
            <w:r w:rsidRPr="009D123B">
              <w:rPr>
                <w:noProof/>
                <w:color w:val="0000FF"/>
                <w:lang w:eastAsia="nl-NL"/>
              </w:rPr>
              <w:drawing>
                <wp:inline distT="0" distB="0" distL="0" distR="0" wp14:anchorId="3780A5CB" wp14:editId="5D6537B5">
                  <wp:extent cx="190500" cy="144780"/>
                  <wp:effectExtent l="0" t="0" r="0" b="7620"/>
                  <wp:docPr id="142" name="Afbeelding 14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306 </w:t>
            </w:r>
            <w:r w:rsidR="00BC5ACB" w:rsidRPr="009D123B">
              <w:rPr>
                <w:b/>
              </w:rPr>
              <w:t>La Bañeza-Norte</w:t>
            </w:r>
          </w:p>
        </w:tc>
        <w:tc>
          <w:tcPr>
            <w:tcW w:w="907" w:type="dxa"/>
            <w:vAlign w:val="center"/>
          </w:tcPr>
          <w:p w:rsidR="004E242F" w:rsidRPr="009D123B" w:rsidRDefault="004E242F" w:rsidP="0012223F">
            <w:pPr>
              <w:jc w:val="center"/>
              <w:rPr>
                <w:b/>
              </w:rPr>
            </w:pPr>
            <w:r w:rsidRPr="009D123B">
              <w:rPr>
                <w:rStyle w:val="Autobaan"/>
              </w:rPr>
              <w:t>A-6</w:t>
            </w:r>
          </w:p>
        </w:tc>
      </w:tr>
    </w:tbl>
    <w:p w:rsidR="004E242F" w:rsidRPr="009D123B" w:rsidRDefault="004E242F" w:rsidP="004E242F">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242F" w:rsidRPr="009D123B" w:rsidTr="0012223F">
        <w:trPr>
          <w:trHeight w:val="510"/>
        </w:trPr>
        <w:tc>
          <w:tcPr>
            <w:tcW w:w="5669" w:type="dxa"/>
            <w:shd w:val="clear" w:color="auto" w:fill="auto"/>
            <w:vAlign w:val="center"/>
          </w:tcPr>
          <w:p w:rsidR="004E242F" w:rsidRPr="009D123B" w:rsidRDefault="004E242F" w:rsidP="0012223F">
            <w:pPr>
              <w:rPr>
                <w:b/>
              </w:rPr>
            </w:pPr>
            <w:r w:rsidRPr="009D123B">
              <w:rPr>
                <w:noProof/>
                <w:color w:val="0000FF"/>
                <w:lang w:eastAsia="nl-NL"/>
              </w:rPr>
              <w:drawing>
                <wp:inline distT="0" distB="0" distL="0" distR="0" wp14:anchorId="0F17083A" wp14:editId="01A35B03">
                  <wp:extent cx="190500" cy="144780"/>
                  <wp:effectExtent l="0" t="0" r="0" b="7620"/>
                  <wp:docPr id="143" name="Afbeelding 14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314 </w:t>
            </w:r>
            <w:r w:rsidR="00BC5ACB" w:rsidRPr="009D123B">
              <w:rPr>
                <w:b/>
              </w:rPr>
              <w:t>Riego de la Vega</w:t>
            </w:r>
          </w:p>
        </w:tc>
        <w:tc>
          <w:tcPr>
            <w:tcW w:w="907" w:type="dxa"/>
            <w:vAlign w:val="center"/>
          </w:tcPr>
          <w:p w:rsidR="004E242F" w:rsidRPr="009D123B" w:rsidRDefault="004E242F" w:rsidP="0012223F">
            <w:pPr>
              <w:jc w:val="center"/>
              <w:rPr>
                <w:b/>
              </w:rPr>
            </w:pPr>
            <w:r w:rsidRPr="009D123B">
              <w:rPr>
                <w:rStyle w:val="Autobaan"/>
              </w:rPr>
              <w:t>A-6</w:t>
            </w:r>
          </w:p>
        </w:tc>
      </w:tr>
    </w:tbl>
    <w:p w:rsidR="00EB5A4C" w:rsidRPr="009D123B" w:rsidRDefault="00EB5A4C" w:rsidP="00EB5A4C">
      <w:pPr>
        <w:pStyle w:val="Alinia6"/>
        <w:rPr>
          <w:rStyle w:val="plaats0"/>
        </w:rPr>
      </w:pPr>
      <w:r w:rsidRPr="009D123B">
        <w:rPr>
          <w:rStyle w:val="plaats0"/>
        </w:rPr>
        <w:t xml:space="preserve">Riego de la Vega </w:t>
      </w:r>
    </w:p>
    <w:p w:rsidR="00EB5A4C" w:rsidRPr="009D123B" w:rsidRDefault="00EB5A4C" w:rsidP="00EB5A4C">
      <w:pPr>
        <w:pStyle w:val="BusTic"/>
      </w:pPr>
      <w:r w:rsidRPr="009D123B">
        <w:t xml:space="preserve">Riego de la Vega is een gemeente in de Spaanse provincie León in de regio Castilië en León met een oppervlakte van 35,40 km². </w:t>
      </w:r>
    </w:p>
    <w:p w:rsidR="004E242F" w:rsidRPr="009D123B" w:rsidRDefault="00EB5A4C" w:rsidP="00EB5A4C">
      <w:pPr>
        <w:pStyle w:val="BusTic"/>
      </w:pPr>
      <w:r w:rsidRPr="009D123B">
        <w:t>Riego de la Vega telt ± 892 inwoners (1-1-2012).</w:t>
      </w:r>
    </w:p>
    <w:p w:rsidR="00EB5A4C" w:rsidRPr="009D123B" w:rsidRDefault="00EB5A4C" w:rsidP="00EB5A4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4E242F" w:rsidRPr="009D123B" w:rsidTr="0012223F">
        <w:trPr>
          <w:trHeight w:val="510"/>
        </w:trPr>
        <w:tc>
          <w:tcPr>
            <w:tcW w:w="5669" w:type="dxa"/>
            <w:shd w:val="clear" w:color="auto" w:fill="auto"/>
            <w:vAlign w:val="center"/>
          </w:tcPr>
          <w:p w:rsidR="004E242F" w:rsidRPr="009D123B" w:rsidRDefault="004E242F" w:rsidP="0012223F">
            <w:pPr>
              <w:rPr>
                <w:b/>
              </w:rPr>
            </w:pPr>
            <w:r w:rsidRPr="009D123B">
              <w:rPr>
                <w:noProof/>
                <w:color w:val="0000FF"/>
                <w:lang w:eastAsia="nl-NL"/>
              </w:rPr>
              <w:lastRenderedPageBreak/>
              <w:drawing>
                <wp:inline distT="0" distB="0" distL="0" distR="0" wp14:anchorId="72E72F92" wp14:editId="2A18D7B2">
                  <wp:extent cx="190500" cy="144780"/>
                  <wp:effectExtent l="0" t="0" r="0" b="7620"/>
                  <wp:docPr id="144" name="Afbeelding 14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318 </w:t>
            </w:r>
            <w:r w:rsidR="00BC5ACB" w:rsidRPr="009D123B">
              <w:rPr>
                <w:b/>
              </w:rPr>
              <w:t>Valderrey</w:t>
            </w:r>
          </w:p>
        </w:tc>
        <w:tc>
          <w:tcPr>
            <w:tcW w:w="907" w:type="dxa"/>
            <w:vAlign w:val="center"/>
          </w:tcPr>
          <w:p w:rsidR="004E242F" w:rsidRPr="009D123B" w:rsidRDefault="004E242F" w:rsidP="0012223F">
            <w:pPr>
              <w:jc w:val="center"/>
              <w:rPr>
                <w:b/>
              </w:rPr>
            </w:pPr>
            <w:r w:rsidRPr="009D123B">
              <w:rPr>
                <w:rStyle w:val="Autobaan"/>
              </w:rPr>
              <w:t>A-6</w:t>
            </w:r>
          </w:p>
        </w:tc>
      </w:tr>
    </w:tbl>
    <w:p w:rsidR="005F1648" w:rsidRPr="009D123B" w:rsidRDefault="005F1648" w:rsidP="005F1648">
      <w:pPr>
        <w:pStyle w:val="Alinia6"/>
      </w:pPr>
      <w:r w:rsidRPr="009D123B">
        <w:rPr>
          <w:rStyle w:val="Beziens"/>
        </w:rPr>
        <w:t>León</w:t>
      </w:r>
      <w:r w:rsidRPr="009D123B">
        <w:t xml:space="preserve"> (provincie)</w:t>
      </w:r>
    </w:p>
    <w:p w:rsidR="005F1648" w:rsidRPr="009D123B" w:rsidRDefault="005F1648" w:rsidP="005F1648">
      <w:pPr>
        <w:pStyle w:val="BusTic"/>
      </w:pPr>
      <w:r w:rsidRPr="009D123B">
        <w:t xml:space="preserve">León is een provincie van Spanje en maakt deel uit van de regio Castilië en León. </w:t>
      </w:r>
    </w:p>
    <w:p w:rsidR="005F1648" w:rsidRPr="009D123B" w:rsidRDefault="005F1648" w:rsidP="005F1648">
      <w:pPr>
        <w:pStyle w:val="BusTic"/>
      </w:pPr>
      <w:r w:rsidRPr="009D123B">
        <w:t xml:space="preserve">De provincie heeft een oppervlakte van 15.581 km². </w:t>
      </w:r>
    </w:p>
    <w:p w:rsidR="005F1648" w:rsidRPr="009D123B" w:rsidRDefault="005F1648" w:rsidP="005F1648">
      <w:pPr>
        <w:pStyle w:val="BusTic"/>
      </w:pPr>
      <w:r w:rsidRPr="009D123B">
        <w:t xml:space="preserve">De provincie telde 499.284 inwoners in 2010 verdeeld over 211 gemeenten. </w:t>
      </w:r>
    </w:p>
    <w:p w:rsidR="005F1648" w:rsidRPr="009D123B" w:rsidRDefault="005F1648" w:rsidP="005F1648">
      <w:pPr>
        <w:pStyle w:val="BusTic"/>
      </w:pPr>
      <w:r w:rsidRPr="009D123B">
        <w:t>Het ligt in het noordoosten van het Iberisch Schiereiland en de hoofdstad van Leon is León.</w:t>
      </w:r>
    </w:p>
    <w:p w:rsidR="005F1648" w:rsidRPr="009D123B" w:rsidRDefault="005F1648" w:rsidP="005F1648">
      <w:pPr>
        <w:keepLines/>
      </w:pPr>
    </w:p>
    <w:p w:rsidR="005F1648" w:rsidRPr="009D123B" w:rsidRDefault="005F1648" w:rsidP="005F1648">
      <w:pPr>
        <w:pStyle w:val="BusTic"/>
      </w:pPr>
      <w:r w:rsidRPr="009D123B">
        <w:t xml:space="preserve">Naast het Castiliaans wordt er ook een andere Romaanse taal het Leonees gesproken. </w:t>
      </w:r>
    </w:p>
    <w:p w:rsidR="005F1648" w:rsidRPr="009D123B" w:rsidRDefault="005F1648" w:rsidP="005F1648">
      <w:pPr>
        <w:pStyle w:val="BusTic"/>
      </w:pPr>
      <w:r w:rsidRPr="009D123B">
        <w:t xml:space="preserve">Deze taal wordt niet officieel erkend maar wordt door mensen in het noorden van de provincie gesproken. </w:t>
      </w:r>
    </w:p>
    <w:p w:rsidR="0002419A" w:rsidRPr="009D123B" w:rsidRDefault="005F1648" w:rsidP="005F1648">
      <w:pPr>
        <w:pStyle w:val="BusTic"/>
      </w:pPr>
      <w:r w:rsidRPr="009D123B">
        <w:t>In El Bierzo wordt ook Galicisch gesproken.</w:t>
      </w:r>
    </w:p>
    <w:p w:rsidR="005F1648" w:rsidRPr="009D123B" w:rsidRDefault="005F1648" w:rsidP="005F1648">
      <w:pPr>
        <w:pStyle w:val="BusTic"/>
        <w:numPr>
          <w:ilvl w:val="0"/>
          <w:numId w:val="0"/>
        </w:numPr>
        <w:ind w:left="284" w:hanging="284"/>
      </w:pPr>
    </w:p>
    <w:tbl>
      <w:tblPr>
        <w:tblStyle w:val="Tabelraster"/>
        <w:tblW w:w="505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1080"/>
        <w:gridCol w:w="3911"/>
        <w:gridCol w:w="777"/>
      </w:tblGrid>
      <w:tr w:rsidR="00C249E3" w:rsidRPr="009D123B" w:rsidTr="00C249E3">
        <w:trPr>
          <w:trHeight w:val="283"/>
        </w:trPr>
        <w:tc>
          <w:tcPr>
            <w:tcW w:w="22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2419A" w:rsidRPr="009D123B" w:rsidRDefault="0002419A" w:rsidP="0012223F">
            <w:pPr>
              <w:rPr>
                <w:rFonts w:eastAsia="Times New Roman"/>
                <w:b/>
                <w:color w:val="000000" w:themeColor="text1"/>
              </w:rPr>
            </w:pPr>
            <w:r w:rsidRPr="009D123B">
              <w:rPr>
                <w:noProof/>
                <w:lang w:eastAsia="nl-NL"/>
              </w:rPr>
              <w:drawing>
                <wp:inline distT="0" distB="0" distL="0" distR="0" wp14:anchorId="7D3304E5" wp14:editId="294FB403">
                  <wp:extent cx="252000" cy="180000"/>
                  <wp:effectExtent l="0" t="0" r="0" b="0"/>
                  <wp:docPr id="13" name="Afbeelding 13"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71B9A370" wp14:editId="79C00369">
                  <wp:extent cx="190500" cy="144780"/>
                  <wp:effectExtent l="0" t="0" r="0" b="7620"/>
                  <wp:docPr id="14" name="Afbeelding 1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w:t>
            </w:r>
            <w:r w:rsidR="0012223F" w:rsidRPr="009D123B">
              <w:rPr>
                <w:b/>
                <w:noProof/>
                <w:color w:val="000000" w:themeColor="text1"/>
              </w:rPr>
              <w:t>323</w:t>
            </w:r>
            <w:r w:rsidRPr="009D123B">
              <w:rPr>
                <w:b/>
                <w:noProof/>
                <w:color w:val="000000" w:themeColor="text1"/>
              </w:rPr>
              <w:t xml:space="preserve"> </w:t>
            </w:r>
            <w:r w:rsidRPr="009D123B">
              <w:rPr>
                <w:b/>
                <w:color w:val="000000" w:themeColor="text1"/>
              </w:rPr>
              <w:t xml:space="preserve">Kreuz: </w:t>
            </w:r>
            <w:r w:rsidR="00395FBC" w:rsidRPr="009D123B">
              <w:rPr>
                <w:b/>
                <w:color w:val="000000" w:themeColor="text1"/>
              </w:rPr>
              <w:t>met de</w:t>
            </w:r>
            <w:r w:rsidR="0012223F" w:rsidRPr="009D123B">
              <w:rPr>
                <w:b/>
                <w:color w:val="000000" w:themeColor="text1"/>
              </w:rPr>
              <w:t xml:space="preserve"> </w:t>
            </w:r>
            <w:r w:rsidR="0012223F" w:rsidRPr="009D123B">
              <w:rPr>
                <w:rStyle w:val="Autobaan"/>
              </w:rPr>
              <w:t>AP-71</w:t>
            </w:r>
            <w:r w:rsidR="00395FBC" w:rsidRPr="009D123B">
              <w:rPr>
                <w:b/>
                <w:color w:val="000000" w:themeColor="text1"/>
              </w:rPr>
              <w:t xml:space="preserve">  </w:t>
            </w:r>
          </w:p>
        </w:tc>
        <w:tc>
          <w:tcPr>
            <w:tcW w:w="524" w:type="pct"/>
            <w:vMerge w:val="restart"/>
            <w:tcBorders>
              <w:top w:val="single" w:sz="2" w:space="0" w:color="auto"/>
              <w:left w:val="single" w:sz="2" w:space="0" w:color="auto"/>
              <w:bottom w:val="single" w:sz="2" w:space="0" w:color="auto"/>
              <w:right w:val="single" w:sz="2" w:space="0" w:color="auto"/>
            </w:tcBorders>
            <w:vAlign w:val="center"/>
          </w:tcPr>
          <w:p w:rsidR="0002419A" w:rsidRPr="009D123B" w:rsidRDefault="00C249E3" w:rsidP="0012223F">
            <w:pPr>
              <w:jc w:val="center"/>
              <w:rPr>
                <w:rFonts w:eastAsia="Times New Roman"/>
                <w:b/>
                <w:color w:val="000000" w:themeColor="text1"/>
              </w:rPr>
            </w:pPr>
            <w:r w:rsidRPr="009D123B">
              <w:rPr>
                <w:rStyle w:val="Autobaan"/>
              </w:rPr>
              <w:t>AP-71</w:t>
            </w:r>
          </w:p>
        </w:tc>
        <w:tc>
          <w:tcPr>
            <w:tcW w:w="1898"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C249E3" w:rsidRPr="009D123B">
              <w:rPr>
                <w:b/>
                <w:color w:val="000000" w:themeColor="text1"/>
              </w:rPr>
              <w:t>León</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02419A" w:rsidRPr="009D123B" w:rsidRDefault="0007067D" w:rsidP="0012223F">
            <w:pPr>
              <w:jc w:val="center"/>
              <w:rPr>
                <w:rFonts w:eastAsia="Times New Roman"/>
                <w:b/>
                <w:color w:val="000000" w:themeColor="text1"/>
              </w:rPr>
            </w:pPr>
            <w:r w:rsidRPr="009D123B">
              <w:rPr>
                <w:rStyle w:val="Autobaan"/>
              </w:rPr>
              <w:t>A-6</w:t>
            </w:r>
            <w:r w:rsidR="0002419A" w:rsidRPr="009D123B">
              <w:rPr>
                <w:b/>
                <w:color w:val="000000" w:themeColor="text1"/>
              </w:rPr>
              <w:t xml:space="preserve"> </w:t>
            </w:r>
          </w:p>
        </w:tc>
      </w:tr>
      <w:tr w:rsidR="00C249E3" w:rsidRPr="009D123B" w:rsidTr="00C249E3">
        <w:trPr>
          <w:trHeight w:val="283"/>
        </w:trPr>
        <w:tc>
          <w:tcPr>
            <w:tcW w:w="2201"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524"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1898"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r>
    </w:tbl>
    <w:p w:rsidR="00BC5ACB" w:rsidRPr="009D123B" w:rsidRDefault="00BC5ACB"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BC5ACB" w:rsidRPr="009D123B" w:rsidTr="0012223F">
        <w:trPr>
          <w:trHeight w:val="510"/>
        </w:trPr>
        <w:tc>
          <w:tcPr>
            <w:tcW w:w="5669" w:type="dxa"/>
            <w:shd w:val="clear" w:color="auto" w:fill="auto"/>
            <w:vAlign w:val="center"/>
          </w:tcPr>
          <w:p w:rsidR="00BC5ACB" w:rsidRPr="009D123B" w:rsidRDefault="00BC5ACB" w:rsidP="0012223F">
            <w:pPr>
              <w:rPr>
                <w:b/>
              </w:rPr>
            </w:pPr>
            <w:r w:rsidRPr="009D123B">
              <w:rPr>
                <w:noProof/>
                <w:color w:val="0000FF"/>
                <w:lang w:eastAsia="nl-NL"/>
              </w:rPr>
              <w:drawing>
                <wp:inline distT="0" distB="0" distL="0" distR="0" wp14:anchorId="6F4FA925" wp14:editId="5E18E46E">
                  <wp:extent cx="190500" cy="144780"/>
                  <wp:effectExtent l="0" t="0" r="0" b="7620"/>
                  <wp:docPr id="146" name="Afbeelding 1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326 </w:t>
            </w:r>
            <w:r w:rsidR="004767FB" w:rsidRPr="009D123B">
              <w:rPr>
                <w:b/>
              </w:rPr>
              <w:t>Astorga-Oeste</w:t>
            </w:r>
          </w:p>
        </w:tc>
        <w:tc>
          <w:tcPr>
            <w:tcW w:w="907" w:type="dxa"/>
            <w:vAlign w:val="center"/>
          </w:tcPr>
          <w:p w:rsidR="00BC5ACB" w:rsidRPr="009D123B" w:rsidRDefault="00BC5ACB" w:rsidP="0012223F">
            <w:pPr>
              <w:jc w:val="center"/>
              <w:rPr>
                <w:b/>
              </w:rPr>
            </w:pPr>
            <w:r w:rsidRPr="009D123B">
              <w:rPr>
                <w:rStyle w:val="Autobaan"/>
              </w:rPr>
              <w:t>A-6</w:t>
            </w:r>
          </w:p>
        </w:tc>
      </w:tr>
    </w:tbl>
    <w:p w:rsidR="005A27EF" w:rsidRPr="009D123B" w:rsidRDefault="005A27EF" w:rsidP="005A27EF">
      <w:pPr>
        <w:pStyle w:val="Alinia6"/>
      </w:pPr>
      <w:r w:rsidRPr="009D123B">
        <w:rPr>
          <w:rStyle w:val="plaats0"/>
        </w:rPr>
        <w:t>Astorga</w:t>
      </w:r>
      <w:r w:rsidRPr="009D123B">
        <w:t xml:space="preserve"> </w:t>
      </w:r>
    </w:p>
    <w:p w:rsidR="005A27EF" w:rsidRPr="009D123B" w:rsidRDefault="005A27EF" w:rsidP="005A27EF">
      <w:pPr>
        <w:pStyle w:val="BusTic"/>
      </w:pPr>
      <w:r w:rsidRPr="009D123B">
        <w:t xml:space="preserve">Astorga is een gemeente in de Spaanse provincie León in de regio Castilië en León met een oppervlakte van 46,78 km². </w:t>
      </w:r>
    </w:p>
    <w:p w:rsidR="00BC5ACB" w:rsidRPr="009D123B" w:rsidRDefault="005A27EF" w:rsidP="005A27EF">
      <w:pPr>
        <w:pStyle w:val="BusTic"/>
      </w:pPr>
      <w:r w:rsidRPr="009D123B">
        <w:t>Astorga telt ± 11826 inwoners (1-1-2012).</w:t>
      </w:r>
    </w:p>
    <w:p w:rsidR="005A27EF" w:rsidRPr="009D123B" w:rsidRDefault="005A27EF" w:rsidP="005A27E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52" name="Afbeelding 15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330 </w:t>
            </w:r>
            <w:r w:rsidR="004767FB" w:rsidRPr="009D123B">
              <w:rPr>
                <w:b/>
              </w:rPr>
              <w:t>Astorga-Norte</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53" name="Afbeelding 15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333 </w:t>
            </w:r>
            <w:r w:rsidR="004767FB" w:rsidRPr="009D123B">
              <w:rPr>
                <w:b/>
              </w:rPr>
              <w:t>Pradorrey</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54" name="Afbeelding 15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339 </w:t>
            </w:r>
            <w:r w:rsidR="004767FB" w:rsidRPr="009D123B">
              <w:rPr>
                <w:b/>
              </w:rPr>
              <w:t>Combarros</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55" name="Afbeelding 15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347 </w:t>
            </w:r>
            <w:r w:rsidR="004767FB" w:rsidRPr="009D123B">
              <w:rPr>
                <w:b/>
              </w:rPr>
              <w:t>Manzanal del Puerto</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56" name="Afbeelding 1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350 </w:t>
            </w:r>
            <w:r w:rsidR="004767FB" w:rsidRPr="009D123B">
              <w:rPr>
                <w:b/>
              </w:rPr>
              <w:t>Brañuelas</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57" name="Afbeelding 1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360 </w:t>
            </w:r>
            <w:r w:rsidR="004767FB" w:rsidRPr="009D123B">
              <w:rPr>
                <w:b/>
              </w:rPr>
              <w:t>La Ribera de Folgoso</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p w:rsidR="003B28FE" w:rsidRPr="009D123B" w:rsidRDefault="003B28FE" w:rsidP="00DE5E63">
      <w:pPr>
        <w:keepLines/>
      </w:pPr>
    </w:p>
    <w:p w:rsidR="003B28FE" w:rsidRPr="009D123B" w:rsidRDefault="003B28FE"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lastRenderedPageBreak/>
              <w:drawing>
                <wp:inline distT="0" distB="0" distL="0" distR="0" wp14:anchorId="6F4FA925" wp14:editId="5E18E46E">
                  <wp:extent cx="190500" cy="144780"/>
                  <wp:effectExtent l="0" t="0" r="0" b="7620"/>
                  <wp:docPr id="158" name="Afbeelding 1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364 </w:t>
            </w:r>
            <w:r w:rsidR="00025405" w:rsidRPr="009D123B">
              <w:rPr>
                <w:b/>
              </w:rPr>
              <w:t>Bembibre-Este</w:t>
            </w:r>
          </w:p>
        </w:tc>
        <w:tc>
          <w:tcPr>
            <w:tcW w:w="907" w:type="dxa"/>
            <w:vAlign w:val="center"/>
          </w:tcPr>
          <w:p w:rsidR="0012223F" w:rsidRPr="009D123B" w:rsidRDefault="0012223F" w:rsidP="0012223F">
            <w:pPr>
              <w:jc w:val="center"/>
              <w:rPr>
                <w:b/>
              </w:rPr>
            </w:pPr>
            <w:r w:rsidRPr="009D123B">
              <w:rPr>
                <w:rStyle w:val="Autobaan"/>
              </w:rPr>
              <w:t>A-6</w:t>
            </w:r>
          </w:p>
        </w:tc>
      </w:tr>
    </w:tbl>
    <w:p w:rsidR="003B28FE" w:rsidRPr="009D123B" w:rsidRDefault="003B28FE" w:rsidP="003B28FE">
      <w:pPr>
        <w:pStyle w:val="Alinia6"/>
      </w:pPr>
      <w:r w:rsidRPr="009D123B">
        <w:rPr>
          <w:rStyle w:val="plaats0"/>
        </w:rPr>
        <w:t>Bembibre</w:t>
      </w:r>
      <w:r w:rsidRPr="009D123B">
        <w:t xml:space="preserve"> </w:t>
      </w:r>
    </w:p>
    <w:p w:rsidR="003B28FE" w:rsidRPr="009D123B" w:rsidRDefault="003B28FE" w:rsidP="003B28FE">
      <w:pPr>
        <w:pStyle w:val="BusTic"/>
      </w:pPr>
      <w:r w:rsidRPr="009D123B">
        <w:t xml:space="preserve">Bembibre is een gemeente in de Spaanse provincie León in de regio Castilië en León met een oppervlakte van 63,42 km². </w:t>
      </w:r>
    </w:p>
    <w:p w:rsidR="0012223F" w:rsidRPr="009D123B" w:rsidRDefault="003B28FE" w:rsidP="003B28FE">
      <w:pPr>
        <w:pStyle w:val="BusTic"/>
      </w:pPr>
      <w:r w:rsidRPr="009D123B">
        <w:t>Bembibre telt ± 9929 inwoners (1-1-2012).</w:t>
      </w:r>
    </w:p>
    <w:p w:rsidR="003B28FE" w:rsidRPr="009D123B" w:rsidRDefault="003B28FE" w:rsidP="003B28F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59" name="Afbeelding 1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372  </w:t>
            </w:r>
            <w:r w:rsidR="00025405" w:rsidRPr="009D123B">
              <w:rPr>
                <w:b/>
              </w:rPr>
              <w:t>Bembibre-Oeste</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60" name="Afbeelding 1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378 </w:t>
            </w:r>
            <w:r w:rsidR="00025405" w:rsidRPr="009D123B">
              <w:rPr>
                <w:b/>
              </w:rPr>
              <w:t>San Miguel de las Dueñas</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61" name="Afbeelding 1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382 </w:t>
            </w:r>
            <w:r w:rsidR="00025405" w:rsidRPr="009D123B">
              <w:rPr>
                <w:b/>
              </w:rPr>
              <w:t>Ponferrada-Este</w:t>
            </w:r>
          </w:p>
        </w:tc>
        <w:tc>
          <w:tcPr>
            <w:tcW w:w="907" w:type="dxa"/>
            <w:vAlign w:val="center"/>
          </w:tcPr>
          <w:p w:rsidR="0012223F" w:rsidRPr="009D123B" w:rsidRDefault="0012223F" w:rsidP="0012223F">
            <w:pPr>
              <w:jc w:val="center"/>
              <w:rPr>
                <w:b/>
              </w:rPr>
            </w:pPr>
            <w:r w:rsidRPr="009D123B">
              <w:rPr>
                <w:rStyle w:val="Autobaan"/>
              </w:rPr>
              <w:t>A-6</w:t>
            </w:r>
          </w:p>
        </w:tc>
      </w:tr>
    </w:tbl>
    <w:p w:rsidR="003B28FE" w:rsidRPr="009D123B" w:rsidRDefault="003B28FE" w:rsidP="003B28FE">
      <w:pPr>
        <w:pStyle w:val="Alinia6"/>
      </w:pPr>
      <w:r w:rsidRPr="009D123B">
        <w:rPr>
          <w:rStyle w:val="plaats0"/>
        </w:rPr>
        <w:t>Ponferrada</w:t>
      </w:r>
      <w:r w:rsidRPr="009D123B">
        <w:t xml:space="preserve"> </w:t>
      </w:r>
    </w:p>
    <w:p w:rsidR="00325294" w:rsidRPr="009D123B" w:rsidRDefault="003B28FE" w:rsidP="003B28FE">
      <w:pPr>
        <w:pStyle w:val="BusTic"/>
      </w:pPr>
      <w:r w:rsidRPr="009D123B">
        <w:t xml:space="preserve">Ponferrada is een gemeente in de Spaanse provincie León in de regio Castilië en León met een oppervlakte van 283,17 km². </w:t>
      </w:r>
    </w:p>
    <w:p w:rsidR="003B28FE" w:rsidRPr="009D123B" w:rsidRDefault="003B28FE" w:rsidP="003B28FE">
      <w:pPr>
        <w:pStyle w:val="BusTic"/>
      </w:pPr>
      <w:r w:rsidRPr="009D123B">
        <w:t xml:space="preserve">Ponferrada telt </w:t>
      </w:r>
      <w:r w:rsidR="00325294" w:rsidRPr="009D123B">
        <w:t xml:space="preserve">± </w:t>
      </w:r>
      <w:r w:rsidRPr="009D123B">
        <w:t>68549 inwoners (1-1-2012).</w:t>
      </w:r>
    </w:p>
    <w:p w:rsidR="003B28FE" w:rsidRPr="009D123B" w:rsidRDefault="003B28FE" w:rsidP="003B28FE">
      <w:pPr>
        <w:keepLines/>
      </w:pPr>
    </w:p>
    <w:p w:rsidR="00325294" w:rsidRPr="009D123B" w:rsidRDefault="003B28FE" w:rsidP="00325294">
      <w:pPr>
        <w:pStyle w:val="BusTic"/>
      </w:pPr>
      <w:r w:rsidRPr="009D123B">
        <w:t xml:space="preserve">De rivier Sil stroomt door de stad. </w:t>
      </w:r>
    </w:p>
    <w:p w:rsidR="00325294" w:rsidRPr="009D123B" w:rsidRDefault="003B28FE" w:rsidP="00325294">
      <w:pPr>
        <w:pStyle w:val="BusTic"/>
      </w:pPr>
      <w:r w:rsidRPr="009D123B">
        <w:t xml:space="preserve">Ponferrada is de laatste grotere plaats op de pelgrimsroute naar Santiago de Compostella. </w:t>
      </w:r>
    </w:p>
    <w:p w:rsidR="00325294" w:rsidRPr="009D123B" w:rsidRDefault="003B28FE" w:rsidP="00325294">
      <w:pPr>
        <w:pStyle w:val="BusTic"/>
      </w:pPr>
      <w:r w:rsidRPr="009D123B">
        <w:t xml:space="preserve">In Romeinse tijden werd in de nabijheid van Ponferrada goud gewonnen. </w:t>
      </w:r>
    </w:p>
    <w:p w:rsidR="00325294" w:rsidRPr="009D123B" w:rsidRDefault="003B28FE" w:rsidP="00325294">
      <w:pPr>
        <w:pStyle w:val="BusTic"/>
      </w:pPr>
      <w:r w:rsidRPr="009D123B">
        <w:t xml:space="preserve">In de middeleeuwen was Ponferrada korte tijd het Spaanse hoofdkwartier van de Tempeliers, die een groot kasteel in de plaats bezaten. </w:t>
      </w:r>
    </w:p>
    <w:p w:rsidR="003B28FE" w:rsidRPr="009D123B" w:rsidRDefault="003B28FE" w:rsidP="00325294">
      <w:pPr>
        <w:pStyle w:val="BusTic"/>
      </w:pPr>
      <w:r w:rsidRPr="009D123B">
        <w:t>In later tijden (19</w:t>
      </w:r>
      <w:r w:rsidR="00325294" w:rsidRPr="009D123B">
        <w:rPr>
          <w:vertAlign w:val="superscript"/>
        </w:rPr>
        <w:t>d</w:t>
      </w:r>
      <w:r w:rsidRPr="009D123B">
        <w:rPr>
          <w:vertAlign w:val="superscript"/>
        </w:rPr>
        <w:t>e</w:t>
      </w:r>
      <w:r w:rsidR="00325294" w:rsidRPr="009D123B">
        <w:t xml:space="preserve"> </w:t>
      </w:r>
      <w:r w:rsidRPr="009D123B">
        <w:t>eeuw/eerste helft 20</w:t>
      </w:r>
      <w:r w:rsidR="00325294" w:rsidRPr="009D123B">
        <w:rPr>
          <w:vertAlign w:val="superscript"/>
        </w:rPr>
        <w:t>st</w:t>
      </w:r>
      <w:r w:rsidRPr="009D123B">
        <w:rPr>
          <w:vertAlign w:val="superscript"/>
        </w:rPr>
        <w:t>e</w:t>
      </w:r>
      <w:r w:rsidR="00325294" w:rsidRPr="009D123B">
        <w:t xml:space="preserve"> </w:t>
      </w:r>
      <w:r w:rsidRPr="009D123B">
        <w:t>eeuw) werd er onder meer kolen gewonnen.</w:t>
      </w:r>
    </w:p>
    <w:p w:rsidR="003B28FE" w:rsidRPr="009D123B" w:rsidRDefault="003B28FE" w:rsidP="003B28FE">
      <w:pPr>
        <w:keepLines/>
      </w:pPr>
    </w:p>
    <w:p w:rsidR="0012223F" w:rsidRPr="009D123B" w:rsidRDefault="003B28FE" w:rsidP="00325294">
      <w:pPr>
        <w:pStyle w:val="BusTic"/>
      </w:pPr>
      <w:r w:rsidRPr="009D123B">
        <w:t>In september 2014 werd het wereldkampioenschap wielrennen in Ponferrada verreden.</w:t>
      </w:r>
    </w:p>
    <w:p w:rsidR="00325294" w:rsidRPr="009D123B" w:rsidRDefault="00325294" w:rsidP="0032529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62" name="Afbeelding 1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387 </w:t>
            </w:r>
            <w:r w:rsidR="00025405" w:rsidRPr="009D123B">
              <w:rPr>
                <w:b/>
              </w:rPr>
              <w:t>Ponferrada-Norte</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63" name="Afbeelding 1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36352" w:rsidRPr="009D123B">
              <w:rPr>
                <w:b/>
              </w:rPr>
              <w:t xml:space="preserve">394 </w:t>
            </w:r>
            <w:r w:rsidR="00025405" w:rsidRPr="009D123B">
              <w:rPr>
                <w:b/>
              </w:rPr>
              <w:t>Ponferrada-Oeste</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p w:rsidR="009072E3" w:rsidRPr="009D123B" w:rsidRDefault="009072E3" w:rsidP="00DE5E63">
      <w:pPr>
        <w:keepLines/>
      </w:pPr>
    </w:p>
    <w:p w:rsidR="009072E3" w:rsidRPr="009D123B" w:rsidRDefault="009072E3" w:rsidP="00DE5E63">
      <w:pPr>
        <w:keepLines/>
      </w:pPr>
    </w:p>
    <w:p w:rsidR="009072E3" w:rsidRPr="009D123B" w:rsidRDefault="009072E3" w:rsidP="00DE5E63">
      <w:pPr>
        <w:keepLines/>
      </w:pPr>
    </w:p>
    <w:p w:rsidR="009072E3" w:rsidRPr="009D123B" w:rsidRDefault="009072E3" w:rsidP="00DE5E63">
      <w:pPr>
        <w:keepLines/>
      </w:pPr>
    </w:p>
    <w:p w:rsidR="009072E3" w:rsidRPr="009D123B" w:rsidRDefault="009072E3" w:rsidP="00DE5E63">
      <w:pPr>
        <w:keepLines/>
      </w:pPr>
    </w:p>
    <w:p w:rsidR="009072E3" w:rsidRPr="009D123B" w:rsidRDefault="009072E3"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lastRenderedPageBreak/>
              <w:drawing>
                <wp:inline distT="0" distB="0" distL="0" distR="0" wp14:anchorId="6F4FA925" wp14:editId="5E18E46E">
                  <wp:extent cx="190500" cy="144780"/>
                  <wp:effectExtent l="0" t="0" r="0" b="7620"/>
                  <wp:docPr id="164" name="Afbeelding 16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8E3F2A" w:rsidRPr="009D123B">
              <w:rPr>
                <w:b/>
              </w:rPr>
              <w:t xml:space="preserve">399 </w:t>
            </w:r>
            <w:r w:rsidR="00025405" w:rsidRPr="009D123B">
              <w:rPr>
                <w:b/>
              </w:rPr>
              <w:t>Cacabelos</w:t>
            </w:r>
          </w:p>
        </w:tc>
        <w:tc>
          <w:tcPr>
            <w:tcW w:w="907" w:type="dxa"/>
            <w:vAlign w:val="center"/>
          </w:tcPr>
          <w:p w:rsidR="0012223F" w:rsidRPr="009D123B" w:rsidRDefault="0012223F" w:rsidP="0012223F">
            <w:pPr>
              <w:jc w:val="center"/>
              <w:rPr>
                <w:b/>
              </w:rPr>
            </w:pPr>
            <w:r w:rsidRPr="009D123B">
              <w:rPr>
                <w:rStyle w:val="Autobaan"/>
              </w:rPr>
              <w:t>A-6</w:t>
            </w:r>
          </w:p>
        </w:tc>
      </w:tr>
    </w:tbl>
    <w:p w:rsidR="009072E3" w:rsidRPr="009D123B" w:rsidRDefault="009072E3" w:rsidP="009072E3">
      <w:pPr>
        <w:pStyle w:val="Alinia6"/>
      </w:pPr>
      <w:r w:rsidRPr="009D123B">
        <w:rPr>
          <w:rStyle w:val="plaats0"/>
        </w:rPr>
        <w:t>Cacabelos</w:t>
      </w:r>
      <w:r w:rsidRPr="009D123B">
        <w:t xml:space="preserve"> </w:t>
      </w:r>
    </w:p>
    <w:p w:rsidR="009072E3" w:rsidRPr="009D123B" w:rsidRDefault="00325294" w:rsidP="009072E3">
      <w:pPr>
        <w:pStyle w:val="BusTic"/>
      </w:pPr>
      <w:r w:rsidRPr="009D123B">
        <w:t xml:space="preserve">Cacabelos is een gemeente in de Spaanse provincie León in de regio Castilië en León met een oppervlakte van 32,66 km². </w:t>
      </w:r>
    </w:p>
    <w:p w:rsidR="0012223F" w:rsidRPr="009D123B" w:rsidRDefault="00325294" w:rsidP="009072E3">
      <w:pPr>
        <w:pStyle w:val="BusTic"/>
      </w:pPr>
      <w:r w:rsidRPr="009D123B">
        <w:t xml:space="preserve">Cacabelos telt </w:t>
      </w:r>
      <w:r w:rsidR="009072E3" w:rsidRPr="009D123B">
        <w:t xml:space="preserve">± </w:t>
      </w:r>
      <w:r w:rsidRPr="009D123B">
        <w:t>5506 inwoners (1-1-2012).</w:t>
      </w:r>
    </w:p>
    <w:p w:rsidR="009072E3" w:rsidRPr="009D123B" w:rsidRDefault="009072E3" w:rsidP="009072E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66" name="Afbeelding 16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8E3F2A" w:rsidRPr="009D123B">
              <w:rPr>
                <w:b/>
              </w:rPr>
              <w:t xml:space="preserve">400 </w:t>
            </w:r>
            <w:r w:rsidR="00025405" w:rsidRPr="009D123B">
              <w:rPr>
                <w:b/>
              </w:rPr>
              <w:t>Monforte de Lemos</w:t>
            </w:r>
          </w:p>
        </w:tc>
        <w:tc>
          <w:tcPr>
            <w:tcW w:w="907" w:type="dxa"/>
            <w:vAlign w:val="center"/>
          </w:tcPr>
          <w:p w:rsidR="0012223F" w:rsidRPr="009D123B" w:rsidRDefault="0012223F" w:rsidP="0012223F">
            <w:pPr>
              <w:jc w:val="center"/>
              <w:rPr>
                <w:b/>
              </w:rPr>
            </w:pPr>
            <w:r w:rsidRPr="009D123B">
              <w:rPr>
                <w:rStyle w:val="Autobaan"/>
              </w:rPr>
              <w:t>A-6</w:t>
            </w:r>
          </w:p>
        </w:tc>
      </w:tr>
    </w:tbl>
    <w:p w:rsidR="00980EF2" w:rsidRPr="009D123B" w:rsidRDefault="00980EF2" w:rsidP="00AF295E">
      <w:pPr>
        <w:pStyle w:val="Alinia6"/>
        <w:rPr>
          <w:rStyle w:val="plaats0"/>
        </w:rPr>
      </w:pPr>
      <w:r w:rsidRPr="009D123B">
        <w:rPr>
          <w:rStyle w:val="plaats0"/>
        </w:rPr>
        <w:t xml:space="preserve">Monforte de Lemos </w:t>
      </w:r>
    </w:p>
    <w:p w:rsidR="00AF295E" w:rsidRPr="009D123B" w:rsidRDefault="00980EF2" w:rsidP="00AF295E">
      <w:pPr>
        <w:pStyle w:val="BusTic"/>
      </w:pPr>
      <w:r w:rsidRPr="009D123B">
        <w:t xml:space="preserve">Monforte de Lemos is een gemeente in de Spaanse provincie Lugo in de regio Galicië met een oppervlakte van 200 km². </w:t>
      </w:r>
    </w:p>
    <w:p w:rsidR="0012223F" w:rsidRPr="009D123B" w:rsidRDefault="00980EF2" w:rsidP="00AF295E">
      <w:pPr>
        <w:pStyle w:val="BusTic"/>
      </w:pPr>
      <w:r w:rsidRPr="009D123B">
        <w:t xml:space="preserve">Monforte de Lemos telt </w:t>
      </w:r>
      <w:r w:rsidR="00AF295E" w:rsidRPr="009D123B">
        <w:t xml:space="preserve">± </w:t>
      </w:r>
      <w:r w:rsidRPr="009D123B">
        <w:t>19.604 inwoners (1-1-2012).</w:t>
      </w:r>
    </w:p>
    <w:p w:rsidR="00AF295E" w:rsidRPr="009D123B" w:rsidRDefault="00AF295E" w:rsidP="00AF295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67" name="Afbeelding 16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8E3F2A" w:rsidRPr="009D123B">
              <w:rPr>
                <w:b/>
              </w:rPr>
              <w:t xml:space="preserve">407 </w:t>
            </w:r>
            <w:r w:rsidR="00025405" w:rsidRPr="009D123B">
              <w:rPr>
                <w:b/>
              </w:rPr>
              <w:t>Villafranca del Bierzo</w:t>
            </w:r>
          </w:p>
        </w:tc>
        <w:tc>
          <w:tcPr>
            <w:tcW w:w="907" w:type="dxa"/>
            <w:vAlign w:val="center"/>
          </w:tcPr>
          <w:p w:rsidR="0012223F" w:rsidRPr="009D123B" w:rsidRDefault="0012223F" w:rsidP="0012223F">
            <w:pPr>
              <w:jc w:val="center"/>
              <w:rPr>
                <w:b/>
              </w:rPr>
            </w:pPr>
            <w:r w:rsidRPr="009D123B">
              <w:rPr>
                <w:rStyle w:val="Autobaan"/>
              </w:rPr>
              <w:t>A-6</w:t>
            </w:r>
          </w:p>
        </w:tc>
      </w:tr>
    </w:tbl>
    <w:p w:rsidR="00867F71" w:rsidRPr="009D123B" w:rsidRDefault="00867F71" w:rsidP="00867F71">
      <w:pPr>
        <w:pStyle w:val="Alinia6"/>
        <w:rPr>
          <w:rStyle w:val="plaats0"/>
        </w:rPr>
      </w:pPr>
      <w:r w:rsidRPr="009D123B">
        <w:rPr>
          <w:rStyle w:val="plaats0"/>
        </w:rPr>
        <w:t xml:space="preserve">Villafranca del Bierzo </w:t>
      </w:r>
    </w:p>
    <w:p w:rsidR="00867F71" w:rsidRPr="009D123B" w:rsidRDefault="00AF295E" w:rsidP="00867F71">
      <w:pPr>
        <w:pStyle w:val="BusTic"/>
      </w:pPr>
      <w:r w:rsidRPr="009D123B">
        <w:t xml:space="preserve">Villafranca del Bierzo is een gemeente in de Spaanse provincie León in de regio Castilië en León met een oppervlakte van 177,37 km². </w:t>
      </w:r>
    </w:p>
    <w:p w:rsidR="0012223F" w:rsidRPr="009D123B" w:rsidRDefault="00AF295E" w:rsidP="00867F71">
      <w:pPr>
        <w:pStyle w:val="BusTic"/>
      </w:pPr>
      <w:r w:rsidRPr="009D123B">
        <w:t xml:space="preserve">Villafranca del Bierzo telt </w:t>
      </w:r>
      <w:r w:rsidR="00867F71" w:rsidRPr="009D123B">
        <w:t xml:space="preserve">± </w:t>
      </w:r>
      <w:r w:rsidRPr="009D123B">
        <w:t>3463 inwoners (1-1-2012).</w:t>
      </w:r>
    </w:p>
    <w:p w:rsidR="00867F71" w:rsidRPr="009D123B" w:rsidRDefault="00867F71" w:rsidP="00867F7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68" name="Afbeelding 16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8E3F2A" w:rsidRPr="009D123B">
              <w:rPr>
                <w:b/>
              </w:rPr>
              <w:t xml:space="preserve">415 </w:t>
            </w:r>
            <w:r w:rsidR="00025405" w:rsidRPr="009D123B">
              <w:rPr>
                <w:b/>
              </w:rPr>
              <w:t>Trabadelo</w:t>
            </w:r>
          </w:p>
        </w:tc>
        <w:tc>
          <w:tcPr>
            <w:tcW w:w="907" w:type="dxa"/>
            <w:vAlign w:val="center"/>
          </w:tcPr>
          <w:p w:rsidR="0012223F" w:rsidRPr="009D123B" w:rsidRDefault="0012223F" w:rsidP="0012223F">
            <w:pPr>
              <w:jc w:val="center"/>
              <w:rPr>
                <w:b/>
              </w:rPr>
            </w:pPr>
            <w:r w:rsidRPr="009D123B">
              <w:rPr>
                <w:rStyle w:val="Autobaan"/>
              </w:rPr>
              <w:t>A-6</w:t>
            </w:r>
          </w:p>
        </w:tc>
      </w:tr>
    </w:tbl>
    <w:p w:rsidR="0012223F" w:rsidRPr="009D123B" w:rsidRDefault="0012223F" w:rsidP="00DE5E63">
      <w:pPr>
        <w:keepLines/>
      </w:pPr>
    </w:p>
    <w:tbl>
      <w:tblPr>
        <w:tblStyle w:val="Tabelraster"/>
        <w:tblW w:w="0" w:type="auto"/>
        <w:jc w:val="center"/>
        <w:tblLook w:val="04A0" w:firstRow="1" w:lastRow="0" w:firstColumn="1" w:lastColumn="0" w:noHBand="0" w:noVBand="1"/>
      </w:tblPr>
      <w:tblGrid>
        <w:gridCol w:w="5726"/>
      </w:tblGrid>
      <w:tr w:rsidR="008E3F2A" w:rsidRPr="009D123B" w:rsidTr="008E3F2A">
        <w:trPr>
          <w:trHeight w:val="567"/>
          <w:jc w:val="center"/>
        </w:trPr>
        <w:tc>
          <w:tcPr>
            <w:tcW w:w="5726" w:type="dxa"/>
            <w:vAlign w:val="center"/>
          </w:tcPr>
          <w:p w:rsidR="008E3F2A" w:rsidRPr="009D123B" w:rsidRDefault="008E3F2A" w:rsidP="00305B2F">
            <w:pPr>
              <w:jc w:val="center"/>
              <w:rPr>
                <w:b/>
              </w:rPr>
            </w:pPr>
            <w:r w:rsidRPr="009D123B">
              <w:rPr>
                <w:b/>
              </w:rPr>
              <w:t>Puerto de Pedrafita do Cebreiro 1.099 m</w:t>
            </w:r>
          </w:p>
        </w:tc>
      </w:tr>
    </w:tbl>
    <w:p w:rsidR="008E3F2A" w:rsidRPr="009D123B" w:rsidRDefault="008E3F2A"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69" name="Afbeelding 16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8E3F2A" w:rsidRPr="009D123B">
              <w:rPr>
                <w:b/>
              </w:rPr>
              <w:t xml:space="preserve">431 </w:t>
            </w:r>
            <w:r w:rsidR="00516FAC" w:rsidRPr="009D123B">
              <w:rPr>
                <w:b/>
              </w:rPr>
              <w:t>Pedrafita do Cebreiro</w:t>
            </w:r>
          </w:p>
        </w:tc>
        <w:tc>
          <w:tcPr>
            <w:tcW w:w="907" w:type="dxa"/>
            <w:vAlign w:val="center"/>
          </w:tcPr>
          <w:p w:rsidR="0012223F" w:rsidRPr="009D123B" w:rsidRDefault="0012223F" w:rsidP="0012223F">
            <w:pPr>
              <w:jc w:val="center"/>
              <w:rPr>
                <w:b/>
              </w:rPr>
            </w:pPr>
            <w:r w:rsidRPr="009D123B">
              <w:rPr>
                <w:rStyle w:val="Autobaan"/>
              </w:rPr>
              <w:t>A-6</w:t>
            </w:r>
          </w:p>
        </w:tc>
      </w:tr>
    </w:tbl>
    <w:p w:rsidR="00224DE5" w:rsidRPr="009D123B" w:rsidRDefault="00224DE5" w:rsidP="00224DE5">
      <w:pPr>
        <w:pStyle w:val="Alinia6"/>
        <w:rPr>
          <w:rStyle w:val="plaats0"/>
        </w:rPr>
      </w:pPr>
      <w:r w:rsidRPr="009D123B">
        <w:rPr>
          <w:rStyle w:val="plaats0"/>
        </w:rPr>
        <w:t xml:space="preserve">Pedrafita do Cebreiro </w:t>
      </w:r>
    </w:p>
    <w:p w:rsidR="00224DE5" w:rsidRPr="009D123B" w:rsidRDefault="00F0547E" w:rsidP="00224DE5">
      <w:pPr>
        <w:pStyle w:val="BusTic"/>
      </w:pPr>
      <w:r w:rsidRPr="009D123B">
        <w:t xml:space="preserve">Pedrafita do Cebreiro is een gemeente in de Spaanse provincie Lugo in de regio Galicië met een oppervlakte van 105 km². </w:t>
      </w:r>
    </w:p>
    <w:p w:rsidR="0012223F" w:rsidRPr="009D123B" w:rsidRDefault="00F0547E" w:rsidP="00224DE5">
      <w:pPr>
        <w:pStyle w:val="BusTic"/>
      </w:pPr>
      <w:r w:rsidRPr="009D123B">
        <w:t xml:space="preserve">Pedrafita do Cebreiro telt </w:t>
      </w:r>
      <w:r w:rsidR="00224DE5" w:rsidRPr="009D123B">
        <w:t xml:space="preserve">± </w:t>
      </w:r>
      <w:r w:rsidRPr="009D123B">
        <w:t>1.199 inwoners (1-1-2012).</w:t>
      </w:r>
    </w:p>
    <w:p w:rsidR="00224DE5" w:rsidRPr="009D123B" w:rsidRDefault="00224DE5" w:rsidP="00224DE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70" name="Afbeelding 17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8E3F2A" w:rsidRPr="009D123B">
              <w:rPr>
                <w:b/>
              </w:rPr>
              <w:t xml:space="preserve">438 </w:t>
            </w:r>
            <w:r w:rsidR="00516FAC" w:rsidRPr="009D123B">
              <w:rPr>
                <w:b/>
              </w:rPr>
              <w:t>Noceda</w:t>
            </w:r>
          </w:p>
        </w:tc>
        <w:tc>
          <w:tcPr>
            <w:tcW w:w="907" w:type="dxa"/>
            <w:vAlign w:val="center"/>
          </w:tcPr>
          <w:p w:rsidR="0012223F" w:rsidRPr="009D123B" w:rsidRDefault="0012223F" w:rsidP="0012223F">
            <w:pPr>
              <w:jc w:val="center"/>
              <w:rPr>
                <w:b/>
              </w:rPr>
            </w:pPr>
            <w:r w:rsidRPr="009D123B">
              <w:rPr>
                <w:rStyle w:val="Autobaan"/>
              </w:rPr>
              <w:t>A-6</w:t>
            </w:r>
          </w:p>
        </w:tc>
      </w:tr>
    </w:tbl>
    <w:p w:rsidR="003006CE" w:rsidRPr="009D123B" w:rsidRDefault="003006CE" w:rsidP="003006CE">
      <w:pPr>
        <w:pStyle w:val="Alinia6"/>
        <w:rPr>
          <w:rStyle w:val="Beziens"/>
        </w:rPr>
      </w:pPr>
    </w:p>
    <w:p w:rsidR="003006CE" w:rsidRPr="009D123B" w:rsidRDefault="003006CE" w:rsidP="003006CE">
      <w:pPr>
        <w:pStyle w:val="Alinia6"/>
        <w:rPr>
          <w:rStyle w:val="Beziens"/>
        </w:rPr>
      </w:pPr>
    </w:p>
    <w:p w:rsidR="003006CE" w:rsidRPr="009D123B" w:rsidRDefault="003006CE" w:rsidP="003006CE">
      <w:pPr>
        <w:pStyle w:val="Alinia6"/>
        <w:rPr>
          <w:rStyle w:val="Beziens"/>
        </w:rPr>
      </w:pPr>
    </w:p>
    <w:p w:rsidR="003006CE" w:rsidRPr="009D123B" w:rsidRDefault="003006CE" w:rsidP="003006CE">
      <w:pPr>
        <w:pStyle w:val="Alinia6"/>
        <w:rPr>
          <w:rStyle w:val="Beziens"/>
        </w:rPr>
      </w:pPr>
    </w:p>
    <w:p w:rsidR="003006CE" w:rsidRPr="009D123B" w:rsidRDefault="003006CE" w:rsidP="003006CE">
      <w:pPr>
        <w:pStyle w:val="Alinia6"/>
        <w:rPr>
          <w:rStyle w:val="Beziens"/>
        </w:rPr>
      </w:pPr>
    </w:p>
    <w:p w:rsidR="003006CE" w:rsidRPr="009D123B" w:rsidRDefault="003006CE" w:rsidP="003006CE">
      <w:pPr>
        <w:pStyle w:val="Alinia6"/>
      </w:pPr>
      <w:r w:rsidRPr="009D123B">
        <w:rPr>
          <w:rStyle w:val="Beziens"/>
        </w:rPr>
        <w:lastRenderedPageBreak/>
        <w:t>Lugo</w:t>
      </w:r>
      <w:r w:rsidRPr="009D123B">
        <w:t xml:space="preserve"> (provincie) </w:t>
      </w:r>
    </w:p>
    <w:p w:rsidR="003006CE" w:rsidRPr="009D123B" w:rsidRDefault="003006CE" w:rsidP="003006CE">
      <w:pPr>
        <w:pStyle w:val="BusTic"/>
      </w:pPr>
      <w:r w:rsidRPr="009D123B">
        <w:t xml:space="preserve">Lugo (provincie) is een provincie van Spanje en maakt deel uit van de regio Galicië. </w:t>
      </w:r>
    </w:p>
    <w:p w:rsidR="003006CE" w:rsidRPr="009D123B" w:rsidRDefault="003006CE" w:rsidP="003006CE">
      <w:pPr>
        <w:pStyle w:val="BusTic"/>
      </w:pPr>
      <w:r w:rsidRPr="009D123B">
        <w:t xml:space="preserve">De provincie heeft een oppervlakte van 9856 km². </w:t>
      </w:r>
    </w:p>
    <w:p w:rsidR="0012223F" w:rsidRPr="009D123B" w:rsidRDefault="003006CE" w:rsidP="003006CE">
      <w:pPr>
        <w:pStyle w:val="BusTic"/>
      </w:pPr>
      <w:r w:rsidRPr="009D123B">
        <w:t>De provincie telde ± 353.504 inwoners in 2010 verdeeld over 67 gemeenten. Hoofdstad van Lugo is Lugo.</w:t>
      </w:r>
    </w:p>
    <w:p w:rsidR="003006CE" w:rsidRPr="009D123B" w:rsidRDefault="003006CE" w:rsidP="003006C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12223F" w:rsidRPr="009D123B" w:rsidTr="0012223F">
        <w:trPr>
          <w:trHeight w:val="510"/>
        </w:trPr>
        <w:tc>
          <w:tcPr>
            <w:tcW w:w="5669" w:type="dxa"/>
            <w:shd w:val="clear" w:color="auto" w:fill="auto"/>
            <w:vAlign w:val="center"/>
          </w:tcPr>
          <w:p w:rsidR="0012223F" w:rsidRPr="009D123B" w:rsidRDefault="0012223F" w:rsidP="0012223F">
            <w:pPr>
              <w:rPr>
                <w:b/>
              </w:rPr>
            </w:pPr>
            <w:r w:rsidRPr="009D123B">
              <w:rPr>
                <w:noProof/>
                <w:color w:val="0000FF"/>
                <w:lang w:eastAsia="nl-NL"/>
              </w:rPr>
              <w:drawing>
                <wp:inline distT="0" distB="0" distL="0" distR="0" wp14:anchorId="6F4FA925" wp14:editId="5E18E46E">
                  <wp:extent cx="190500" cy="144780"/>
                  <wp:effectExtent l="0" t="0" r="0" b="7620"/>
                  <wp:docPr id="171" name="Afbeelding 17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5F29D9" w:rsidRPr="009D123B">
              <w:rPr>
                <w:b/>
              </w:rPr>
              <w:t xml:space="preserve">444 </w:t>
            </w:r>
            <w:r w:rsidR="00516FAC" w:rsidRPr="009D123B">
              <w:rPr>
                <w:b/>
              </w:rPr>
              <w:t>As Nogais</w:t>
            </w:r>
          </w:p>
        </w:tc>
        <w:tc>
          <w:tcPr>
            <w:tcW w:w="907" w:type="dxa"/>
            <w:vAlign w:val="center"/>
          </w:tcPr>
          <w:p w:rsidR="0012223F" w:rsidRPr="009D123B" w:rsidRDefault="0012223F" w:rsidP="0012223F">
            <w:pPr>
              <w:jc w:val="center"/>
              <w:rPr>
                <w:b/>
              </w:rPr>
            </w:pPr>
            <w:r w:rsidRPr="009D123B">
              <w:rPr>
                <w:rStyle w:val="Autobaan"/>
              </w:rPr>
              <w:t>A-6</w:t>
            </w:r>
          </w:p>
        </w:tc>
      </w:tr>
    </w:tbl>
    <w:p w:rsidR="003006CE" w:rsidRPr="009D123B" w:rsidRDefault="003006CE" w:rsidP="003006CE">
      <w:pPr>
        <w:pStyle w:val="Alinia6"/>
        <w:rPr>
          <w:rStyle w:val="plaats0"/>
        </w:rPr>
      </w:pPr>
      <w:r w:rsidRPr="009D123B">
        <w:rPr>
          <w:rStyle w:val="plaats0"/>
        </w:rPr>
        <w:t xml:space="preserve">As Nogais </w:t>
      </w:r>
    </w:p>
    <w:p w:rsidR="003006CE" w:rsidRPr="009D123B" w:rsidRDefault="00224DE5" w:rsidP="003006CE">
      <w:pPr>
        <w:pStyle w:val="BusTic"/>
      </w:pPr>
      <w:r w:rsidRPr="009D123B">
        <w:t xml:space="preserve">As Nogais is een gemeente in de Spaanse provincie Lugo in de regio Galicië met een oppervlakte van 110 km². </w:t>
      </w:r>
    </w:p>
    <w:p w:rsidR="0012223F" w:rsidRPr="009D123B" w:rsidRDefault="00224DE5" w:rsidP="003006CE">
      <w:pPr>
        <w:pStyle w:val="BusTic"/>
      </w:pPr>
      <w:r w:rsidRPr="009D123B">
        <w:t xml:space="preserve">As Nogais telt </w:t>
      </w:r>
      <w:r w:rsidR="003006CE" w:rsidRPr="009D123B">
        <w:t xml:space="preserve">± </w:t>
      </w:r>
      <w:r w:rsidRPr="009D123B">
        <w:t>1.295 inwoners (1-1-2012).</w:t>
      </w:r>
    </w:p>
    <w:p w:rsidR="0035546B" w:rsidRPr="009D123B" w:rsidRDefault="0035546B" w:rsidP="0035546B">
      <w:pPr>
        <w:pStyle w:val="BusTic"/>
        <w:numPr>
          <w:ilvl w:val="0"/>
          <w:numId w:val="0"/>
        </w:numPr>
        <w:ind w:left="284" w:hanging="284"/>
      </w:pPr>
    </w:p>
    <w:p w:rsidR="00627902" w:rsidRPr="009D123B" w:rsidRDefault="00627902" w:rsidP="00627902">
      <w:pPr>
        <w:pStyle w:val="Alinia6"/>
      </w:pPr>
      <w:r w:rsidRPr="009D123B">
        <w:rPr>
          <w:rStyle w:val="Beziens"/>
        </w:rPr>
        <w:t>Galicië</w:t>
      </w:r>
      <w:r w:rsidRPr="009D123B">
        <w:t xml:space="preserve"> (Regio)</w:t>
      </w:r>
    </w:p>
    <w:p w:rsidR="000D5832" w:rsidRPr="009D123B" w:rsidRDefault="000D5832" w:rsidP="000D5832">
      <w:pPr>
        <w:pStyle w:val="BusTic"/>
      </w:pPr>
      <w:r w:rsidRPr="009D123B">
        <w:t>Galicië (Spaans: Galicia, Galicisch: Galicia of Galiza) is een van de 17 autonome regio's van Spanje en ligt in het uiterste noordwesten van het Iberisch Schiereiland.</w:t>
      </w:r>
    </w:p>
    <w:p w:rsidR="00627902" w:rsidRPr="009D123B" w:rsidRDefault="00627902" w:rsidP="00627902">
      <w:pPr>
        <w:pStyle w:val="BusTic"/>
        <w:numPr>
          <w:ilvl w:val="0"/>
          <w:numId w:val="0"/>
        </w:numPr>
      </w:pPr>
    </w:p>
    <w:p w:rsidR="00627902" w:rsidRPr="009D123B" w:rsidRDefault="000D5832" w:rsidP="00627902">
      <w:pPr>
        <w:pStyle w:val="BusTic"/>
        <w:numPr>
          <w:ilvl w:val="0"/>
          <w:numId w:val="0"/>
        </w:numPr>
      </w:pPr>
      <w:r w:rsidRPr="009D123B">
        <w:rPr>
          <w:b/>
        </w:rPr>
        <w:t>Algemeen</w:t>
      </w:r>
    </w:p>
    <w:p w:rsidR="00627902" w:rsidRPr="009D123B" w:rsidRDefault="000D5832" w:rsidP="000D5832">
      <w:pPr>
        <w:pStyle w:val="BusTic"/>
      </w:pPr>
      <w:r w:rsidRPr="009D123B">
        <w:t xml:space="preserve">Het grenst in het zuiden aan Portugal, in het westen aan de Atlantische Oceaan, in het noorden aan de Golf van Biskaje en in het oosten aan de andere Spaanse autonome regio’s Asturië en Castilië en León. </w:t>
      </w:r>
    </w:p>
    <w:p w:rsidR="00627902" w:rsidRPr="009D123B" w:rsidRDefault="000D5832" w:rsidP="000D5832">
      <w:pPr>
        <w:pStyle w:val="BusTic"/>
      </w:pPr>
      <w:r w:rsidRPr="009D123B">
        <w:t xml:space="preserve">De hoofdstad van Galicië is Santiago de Compostella, een stad met iets minder dan </w:t>
      </w:r>
      <w:r w:rsidR="00627902" w:rsidRPr="009D123B">
        <w:t xml:space="preserve">± </w:t>
      </w:r>
      <w:r w:rsidRPr="009D123B">
        <w:t xml:space="preserve">100.000 inwoners, maar de grootste stad is Vigo en de grootste agglomeratie A Coruña. </w:t>
      </w:r>
    </w:p>
    <w:p w:rsidR="00627902" w:rsidRPr="009D123B" w:rsidRDefault="000D5832" w:rsidP="000D5832">
      <w:pPr>
        <w:pStyle w:val="BusTic"/>
      </w:pPr>
      <w:r w:rsidRPr="009D123B">
        <w:t xml:space="preserve">Galicië heeft twee officiële talen, het Galicisch en het Spaans. </w:t>
      </w:r>
    </w:p>
    <w:p w:rsidR="000D5832" w:rsidRPr="009D123B" w:rsidRDefault="000D5832" w:rsidP="000D5832">
      <w:pPr>
        <w:pStyle w:val="BusTic"/>
      </w:pPr>
      <w:r w:rsidRPr="009D123B">
        <w:t>De nationale feestdag van Galicië valt op 25 juli, dat is de feestdag van Sint Jacobus, Santiago.</w:t>
      </w:r>
    </w:p>
    <w:p w:rsidR="000D5832" w:rsidRPr="009D123B" w:rsidRDefault="000D5832" w:rsidP="00627902">
      <w:pPr>
        <w:pStyle w:val="BusTic"/>
        <w:numPr>
          <w:ilvl w:val="0"/>
          <w:numId w:val="0"/>
        </w:numPr>
        <w:ind w:left="284"/>
      </w:pPr>
    </w:p>
    <w:p w:rsidR="00627902" w:rsidRPr="009D123B" w:rsidRDefault="000D5832" w:rsidP="00627902">
      <w:pPr>
        <w:pStyle w:val="BusTic"/>
        <w:numPr>
          <w:ilvl w:val="0"/>
          <w:numId w:val="0"/>
        </w:numPr>
        <w:ind w:left="284" w:hanging="284"/>
      </w:pPr>
      <w:r w:rsidRPr="009D123B">
        <w:rPr>
          <w:b/>
        </w:rPr>
        <w:t>Geografie</w:t>
      </w:r>
    </w:p>
    <w:p w:rsidR="00060FD3" w:rsidRPr="009D123B" w:rsidRDefault="000D5832" w:rsidP="000D5832">
      <w:pPr>
        <w:pStyle w:val="BusTic"/>
      </w:pPr>
      <w:r w:rsidRPr="009D123B">
        <w:t xml:space="preserve">Tot het hooggebergte in Zuidoost Galicië behoren los Picos de Ancares (1826 m), de Cabeza de Manzaneda (1787 m) en de Peña Trevinca in de Serra de Queixa (2031 m). </w:t>
      </w:r>
    </w:p>
    <w:p w:rsidR="00060FD3" w:rsidRPr="009D123B" w:rsidRDefault="000D5832" w:rsidP="000D5832">
      <w:pPr>
        <w:pStyle w:val="BusTic"/>
      </w:pPr>
      <w:r w:rsidRPr="009D123B">
        <w:t xml:space="preserve">De kust is 1200 kilometer lang, en vormt daarmee 30% van de totale Spaanse kustlengte. </w:t>
      </w:r>
    </w:p>
    <w:p w:rsidR="00060FD3" w:rsidRPr="009D123B" w:rsidRDefault="000D5832" w:rsidP="000D5832">
      <w:pPr>
        <w:pStyle w:val="BusTic"/>
      </w:pPr>
      <w:r w:rsidRPr="009D123B">
        <w:t xml:space="preserve">Galicië omvat vier provincies: A Coruña, Pontevedra, Ourense en Lugo. </w:t>
      </w:r>
    </w:p>
    <w:p w:rsidR="000D5832" w:rsidRPr="009D123B" w:rsidRDefault="000D5832" w:rsidP="000D5832">
      <w:pPr>
        <w:pStyle w:val="BusTic"/>
      </w:pPr>
      <w:r w:rsidRPr="009D123B">
        <w:t>In Lugo bevinden zich twee grote natuurgebieden, de Ancares en de Courel.</w:t>
      </w:r>
    </w:p>
    <w:p w:rsidR="000D5832" w:rsidRPr="009D123B" w:rsidRDefault="000D5832" w:rsidP="00060FD3">
      <w:pPr>
        <w:pStyle w:val="BusTic"/>
        <w:numPr>
          <w:ilvl w:val="0"/>
          <w:numId w:val="0"/>
        </w:numPr>
      </w:pPr>
    </w:p>
    <w:p w:rsidR="00060FD3" w:rsidRPr="009D123B" w:rsidRDefault="000D5832" w:rsidP="000D5832">
      <w:pPr>
        <w:pStyle w:val="BusTic"/>
      </w:pPr>
      <w:r w:rsidRPr="009D123B">
        <w:lastRenderedPageBreak/>
        <w:t xml:space="preserve">Voor de kust liggen de archipel van Cíes (bestaande uit de eilanden Faro, Monteagudo en het eiland van San Martiño), de archipel van Ons (bestaande uit de eilanden Ons en Onza), de archipel van Sálvora (bestaande uit Sálvora, Vionta en Sagres), en andere eilanden als Cortegada, Arousa, Sisargas en Malveiras. </w:t>
      </w:r>
    </w:p>
    <w:p w:rsidR="000D5832" w:rsidRPr="009D123B" w:rsidRDefault="000D5832" w:rsidP="000D5832">
      <w:pPr>
        <w:pStyle w:val="BusTic"/>
      </w:pPr>
      <w:r w:rsidRPr="009D123B">
        <w:t>Een groot deel van de eilanden behoort tot beschermde natuurgebieden.</w:t>
      </w:r>
    </w:p>
    <w:p w:rsidR="000D5832" w:rsidRPr="009D123B" w:rsidRDefault="000D5832" w:rsidP="00060FD3">
      <w:pPr>
        <w:pStyle w:val="BusTic"/>
        <w:numPr>
          <w:ilvl w:val="0"/>
          <w:numId w:val="0"/>
        </w:numPr>
      </w:pPr>
    </w:p>
    <w:p w:rsidR="00060FD3" w:rsidRPr="009D123B" w:rsidRDefault="000D5832" w:rsidP="000D5832">
      <w:pPr>
        <w:pStyle w:val="BusTic"/>
      </w:pPr>
      <w:r w:rsidRPr="009D123B">
        <w:t xml:space="preserve">Het binnenland van Galicië wordt voor een groot deel gevormd door uitgestrekte bosgebieden. </w:t>
      </w:r>
    </w:p>
    <w:p w:rsidR="000D5832" w:rsidRPr="009D123B" w:rsidRDefault="000D5832" w:rsidP="000D5832">
      <w:pPr>
        <w:pStyle w:val="BusTic"/>
      </w:pPr>
      <w:r w:rsidRPr="009D123B">
        <w:t>Elk jaar wordt Galicië getroffen door zware bosbranden.</w:t>
      </w:r>
    </w:p>
    <w:p w:rsidR="000D5832" w:rsidRPr="009D123B" w:rsidRDefault="000D5832" w:rsidP="00060FD3">
      <w:pPr>
        <w:pStyle w:val="BusTic"/>
        <w:numPr>
          <w:ilvl w:val="0"/>
          <w:numId w:val="0"/>
        </w:numPr>
      </w:pPr>
    </w:p>
    <w:p w:rsidR="00060FD3" w:rsidRPr="009D123B" w:rsidRDefault="000D5832" w:rsidP="00060FD3">
      <w:pPr>
        <w:pStyle w:val="BusTic"/>
        <w:numPr>
          <w:ilvl w:val="0"/>
          <w:numId w:val="0"/>
        </w:numPr>
        <w:ind w:left="284" w:hanging="284"/>
      </w:pPr>
      <w:r w:rsidRPr="009D123B">
        <w:rPr>
          <w:b/>
        </w:rPr>
        <w:t>Bevolking</w:t>
      </w:r>
    </w:p>
    <w:p w:rsidR="00060FD3" w:rsidRPr="009D123B" w:rsidRDefault="000D5832" w:rsidP="00060FD3">
      <w:pPr>
        <w:pStyle w:val="BusTic"/>
      </w:pPr>
      <w:r w:rsidRPr="009D123B">
        <w:t>Ondanks de hoge emigratiecijfers van de 20</w:t>
      </w:r>
      <w:r w:rsidR="00060FD3" w:rsidRPr="009D123B">
        <w:rPr>
          <w:vertAlign w:val="superscript"/>
        </w:rPr>
        <w:t>st</w:t>
      </w:r>
      <w:r w:rsidRPr="009D123B">
        <w:rPr>
          <w:vertAlign w:val="superscript"/>
        </w:rPr>
        <w:t>e</w:t>
      </w:r>
      <w:r w:rsidR="003A3FA3" w:rsidRPr="009D123B">
        <w:t xml:space="preserve"> </w:t>
      </w:r>
      <w:r w:rsidRPr="009D123B">
        <w:t xml:space="preserve">eeuw is Galicië een van de </w:t>
      </w:r>
      <w:r w:rsidR="00060FD3" w:rsidRPr="009D123B">
        <w:t>dichtstbevolkte</w:t>
      </w:r>
      <w:r w:rsidRPr="009D123B">
        <w:t xml:space="preserve"> gebieden van Spanje. </w:t>
      </w:r>
    </w:p>
    <w:p w:rsidR="00060FD3" w:rsidRPr="009D123B" w:rsidRDefault="000D5832" w:rsidP="00060FD3">
      <w:pPr>
        <w:pStyle w:val="BusTic"/>
      </w:pPr>
      <w:r w:rsidRPr="009D123B">
        <w:t>De hoogste bevolkingsdichtheid vinden we in A Coruña (143 inw./km</w:t>
      </w:r>
      <w:r w:rsidRPr="009D123B">
        <w:rPr>
          <w:vertAlign w:val="superscript"/>
        </w:rPr>
        <w:t>2</w:t>
      </w:r>
      <w:r w:rsidRPr="009D123B">
        <w:t>) en Pontevedra (207 inw. /km</w:t>
      </w:r>
      <w:r w:rsidRPr="009D123B">
        <w:rPr>
          <w:vertAlign w:val="superscript"/>
        </w:rPr>
        <w:t>2</w:t>
      </w:r>
      <w:r w:rsidRPr="009D123B">
        <w:t xml:space="preserve">). </w:t>
      </w:r>
    </w:p>
    <w:p w:rsidR="00060FD3" w:rsidRPr="009D123B" w:rsidRDefault="000D5832" w:rsidP="00060FD3">
      <w:pPr>
        <w:pStyle w:val="BusTic"/>
      </w:pPr>
      <w:r w:rsidRPr="009D123B">
        <w:t xml:space="preserve">Het grootste deel van de bevolking leeft op het platteland, hoewel er in de laatste decennia sprake is van een trek naar de steden. </w:t>
      </w:r>
    </w:p>
    <w:p w:rsidR="000D5832" w:rsidRPr="009D123B" w:rsidRDefault="000D5832" w:rsidP="00060FD3">
      <w:pPr>
        <w:pStyle w:val="BusTic"/>
      </w:pPr>
      <w:r w:rsidRPr="009D123B">
        <w:t>De bevolking concentreert zich in de parochies, hetgeen een overblijfsel is van de kerkelijke hiërarchie die in de Middeleeuwen ontstond.</w:t>
      </w:r>
    </w:p>
    <w:p w:rsidR="000D5832" w:rsidRPr="009D123B" w:rsidRDefault="000D5832" w:rsidP="003A3FA3">
      <w:pPr>
        <w:pStyle w:val="BusTic"/>
        <w:numPr>
          <w:ilvl w:val="0"/>
          <w:numId w:val="0"/>
        </w:numPr>
      </w:pPr>
    </w:p>
    <w:p w:rsidR="003A3FA3" w:rsidRPr="009D123B" w:rsidRDefault="000D5832" w:rsidP="00060FD3">
      <w:pPr>
        <w:pStyle w:val="BusTic"/>
      </w:pPr>
      <w:r w:rsidRPr="009D123B">
        <w:t xml:space="preserve">Een groot deel van de beroepsbevolking is werkzaam in de primaire sector: landbouw, veeteelt, visserij en bosbouw (In Ourense is dit 32% van de bevolking, in Lugo 43%). </w:t>
      </w:r>
    </w:p>
    <w:p w:rsidR="003A3FA3" w:rsidRPr="009D123B" w:rsidRDefault="000D5832" w:rsidP="00060FD3">
      <w:pPr>
        <w:pStyle w:val="BusTic"/>
      </w:pPr>
      <w:r w:rsidRPr="009D123B">
        <w:t xml:space="preserve">Galicië had in 1920 1 980 000 inwoners, in 1950 2 604 000 en in het begin van de jaren negentig 2 720 500 inwoners. </w:t>
      </w:r>
    </w:p>
    <w:p w:rsidR="003A3FA3" w:rsidRPr="009D123B" w:rsidRDefault="000D5832" w:rsidP="00060FD3">
      <w:pPr>
        <w:pStyle w:val="BusTic"/>
      </w:pPr>
      <w:r w:rsidRPr="009D123B">
        <w:t>In de 20</w:t>
      </w:r>
      <w:r w:rsidR="003A3FA3" w:rsidRPr="009D123B">
        <w:rPr>
          <w:vertAlign w:val="superscript"/>
        </w:rPr>
        <w:t>ste</w:t>
      </w:r>
      <w:r w:rsidR="003A3FA3" w:rsidRPr="009D123B">
        <w:t xml:space="preserve"> </w:t>
      </w:r>
      <w:r w:rsidRPr="009D123B">
        <w:t xml:space="preserve">eeuw was er sprake van een grote emigratie. </w:t>
      </w:r>
    </w:p>
    <w:p w:rsidR="000D5832" w:rsidRPr="009D123B" w:rsidRDefault="000D5832" w:rsidP="00060FD3">
      <w:pPr>
        <w:pStyle w:val="BusTic"/>
      </w:pPr>
      <w:r w:rsidRPr="009D123B">
        <w:t>Alle Galicische provincies hadden gedurende de periode tussen 1946 en 1970</w:t>
      </w:r>
      <w:r w:rsidR="003A3FA3" w:rsidRPr="009D123B">
        <w:t xml:space="preserve"> een negatief migratiecijfer.</w:t>
      </w:r>
    </w:p>
    <w:p w:rsidR="003A3FA3" w:rsidRPr="009D123B" w:rsidRDefault="003A3FA3" w:rsidP="003A3FA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72" name="Afbeelding 17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451 </w:t>
            </w:r>
            <w:r w:rsidR="00516FAC" w:rsidRPr="009D123B">
              <w:rPr>
                <w:b/>
              </w:rPr>
              <w:t>Becerreá</w:t>
            </w:r>
          </w:p>
        </w:tc>
        <w:tc>
          <w:tcPr>
            <w:tcW w:w="907" w:type="dxa"/>
            <w:vAlign w:val="center"/>
          </w:tcPr>
          <w:p w:rsidR="005F29D9" w:rsidRPr="009D123B" w:rsidRDefault="005F29D9" w:rsidP="00305B2F">
            <w:pPr>
              <w:jc w:val="center"/>
              <w:rPr>
                <w:b/>
              </w:rPr>
            </w:pPr>
            <w:r w:rsidRPr="009D123B">
              <w:rPr>
                <w:rStyle w:val="Autobaan"/>
              </w:rPr>
              <w:t>A-6</w:t>
            </w:r>
          </w:p>
        </w:tc>
      </w:tr>
    </w:tbl>
    <w:p w:rsidR="0035546B" w:rsidRPr="009D123B" w:rsidRDefault="0035546B" w:rsidP="0035546B">
      <w:pPr>
        <w:pStyle w:val="Alinia6"/>
      </w:pPr>
      <w:r w:rsidRPr="009D123B">
        <w:rPr>
          <w:rStyle w:val="plaats0"/>
        </w:rPr>
        <w:t>Becerreá</w:t>
      </w:r>
      <w:r w:rsidRPr="009D123B">
        <w:t xml:space="preserve"> </w:t>
      </w:r>
    </w:p>
    <w:p w:rsidR="0035546B" w:rsidRPr="009D123B" w:rsidRDefault="0035546B" w:rsidP="0035546B">
      <w:pPr>
        <w:pStyle w:val="BusTic"/>
      </w:pPr>
      <w:r w:rsidRPr="009D123B">
        <w:t xml:space="preserve">Becerreá is een gemeente in de Spaanse provincie Lugo in de regio Galicië met een oppervlakte van 172 km². </w:t>
      </w:r>
    </w:p>
    <w:p w:rsidR="0035546B" w:rsidRPr="009D123B" w:rsidRDefault="0035546B" w:rsidP="0035546B">
      <w:pPr>
        <w:pStyle w:val="BusTic"/>
      </w:pPr>
      <w:r w:rsidRPr="009D123B">
        <w:t xml:space="preserve">Becerreá telt ± 3.072 inwoners (1-1-2012). </w:t>
      </w:r>
    </w:p>
    <w:p w:rsidR="00BC5ACB" w:rsidRPr="009D123B" w:rsidRDefault="0035546B" w:rsidP="0035546B">
      <w:pPr>
        <w:pStyle w:val="BusTic"/>
      </w:pPr>
      <w:r w:rsidRPr="009D123B">
        <w:t>Het is de hoofdstad van de comarca Los Ancares.</w:t>
      </w:r>
    </w:p>
    <w:p w:rsidR="0035546B" w:rsidRPr="009D123B" w:rsidRDefault="0035546B" w:rsidP="0035546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73" name="Afbeelding 17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456 </w:t>
            </w:r>
            <w:r w:rsidR="00516FAC" w:rsidRPr="009D123B">
              <w:rPr>
                <w:b/>
              </w:rPr>
              <w:t>Cereixal</w:t>
            </w:r>
          </w:p>
        </w:tc>
        <w:tc>
          <w:tcPr>
            <w:tcW w:w="907" w:type="dxa"/>
            <w:vAlign w:val="center"/>
          </w:tcPr>
          <w:p w:rsidR="005F29D9" w:rsidRPr="009D123B" w:rsidRDefault="005F29D9" w:rsidP="00305B2F">
            <w:pPr>
              <w:jc w:val="center"/>
              <w:rPr>
                <w:b/>
              </w:rPr>
            </w:pPr>
            <w:r w:rsidRPr="009D123B">
              <w:rPr>
                <w:rStyle w:val="Autobaan"/>
              </w:rPr>
              <w:t>A-6</w:t>
            </w:r>
          </w:p>
        </w:tc>
      </w:tr>
    </w:tbl>
    <w:p w:rsidR="005F29D9" w:rsidRPr="009D123B" w:rsidRDefault="005F29D9"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lastRenderedPageBreak/>
              <w:drawing>
                <wp:inline distT="0" distB="0" distL="0" distR="0" wp14:anchorId="3B17B1C3" wp14:editId="170B4B87">
                  <wp:extent cx="190500" cy="144780"/>
                  <wp:effectExtent l="0" t="0" r="0" b="7620"/>
                  <wp:docPr id="174" name="Afbeelding 17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461 </w:t>
            </w:r>
            <w:r w:rsidR="00516FAC" w:rsidRPr="009D123B">
              <w:rPr>
                <w:b/>
              </w:rPr>
              <w:t>Baralla</w:t>
            </w:r>
          </w:p>
        </w:tc>
        <w:tc>
          <w:tcPr>
            <w:tcW w:w="907" w:type="dxa"/>
            <w:vAlign w:val="center"/>
          </w:tcPr>
          <w:p w:rsidR="005F29D9" w:rsidRPr="009D123B" w:rsidRDefault="005F29D9" w:rsidP="00305B2F">
            <w:pPr>
              <w:jc w:val="center"/>
              <w:rPr>
                <w:b/>
              </w:rPr>
            </w:pPr>
            <w:r w:rsidRPr="009D123B">
              <w:rPr>
                <w:rStyle w:val="Autobaan"/>
              </w:rPr>
              <w:t>A-6</w:t>
            </w:r>
          </w:p>
        </w:tc>
      </w:tr>
    </w:tbl>
    <w:p w:rsidR="00692ED6" w:rsidRPr="009D123B" w:rsidRDefault="00692ED6" w:rsidP="00692ED6">
      <w:pPr>
        <w:pStyle w:val="Alinia6"/>
      </w:pPr>
      <w:r w:rsidRPr="009D123B">
        <w:rPr>
          <w:rStyle w:val="plaats0"/>
        </w:rPr>
        <w:t>Baralla</w:t>
      </w:r>
      <w:r w:rsidRPr="009D123B">
        <w:t xml:space="preserve"> </w:t>
      </w:r>
    </w:p>
    <w:p w:rsidR="00692ED6" w:rsidRPr="009D123B" w:rsidRDefault="00661BBC" w:rsidP="00692ED6">
      <w:pPr>
        <w:pStyle w:val="BusTic"/>
      </w:pPr>
      <w:r w:rsidRPr="009D123B">
        <w:t xml:space="preserve">Baralla is een gemeente in de Spaanse provincie Lugo in de regio Galicië met een oppervlakte van 141 km². </w:t>
      </w:r>
    </w:p>
    <w:p w:rsidR="005F29D9" w:rsidRPr="009D123B" w:rsidRDefault="00661BBC" w:rsidP="00692ED6">
      <w:pPr>
        <w:pStyle w:val="BusTic"/>
      </w:pPr>
      <w:r w:rsidRPr="009D123B">
        <w:t xml:space="preserve">In 2001 telde Baralla </w:t>
      </w:r>
      <w:r w:rsidR="00692ED6" w:rsidRPr="009D123B">
        <w:t xml:space="preserve">± </w:t>
      </w:r>
      <w:r w:rsidRPr="009D123B">
        <w:t>3305 inwoners.</w:t>
      </w:r>
    </w:p>
    <w:p w:rsidR="00692ED6" w:rsidRPr="009D123B" w:rsidRDefault="00692ED6" w:rsidP="00692ED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75" name="Afbeelding 17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469 </w:t>
            </w:r>
            <w:r w:rsidR="00516FAC" w:rsidRPr="009D123B">
              <w:rPr>
                <w:b/>
              </w:rPr>
              <w:t>Sobrado</w:t>
            </w:r>
          </w:p>
        </w:tc>
        <w:tc>
          <w:tcPr>
            <w:tcW w:w="907" w:type="dxa"/>
            <w:vAlign w:val="center"/>
          </w:tcPr>
          <w:p w:rsidR="005F29D9" w:rsidRPr="009D123B" w:rsidRDefault="005F29D9" w:rsidP="00305B2F">
            <w:pPr>
              <w:jc w:val="center"/>
              <w:rPr>
                <w:b/>
              </w:rPr>
            </w:pPr>
            <w:r w:rsidRPr="009D123B">
              <w:rPr>
                <w:rStyle w:val="Autobaan"/>
              </w:rPr>
              <w:t>A-6</w:t>
            </w:r>
          </w:p>
        </w:tc>
      </w:tr>
    </w:tbl>
    <w:p w:rsidR="006067D1" w:rsidRPr="009D123B" w:rsidRDefault="006067D1" w:rsidP="006067D1">
      <w:pPr>
        <w:pStyle w:val="Alinia6"/>
      </w:pPr>
      <w:r w:rsidRPr="009D123B">
        <w:rPr>
          <w:rStyle w:val="plaats0"/>
        </w:rPr>
        <w:t>Sobrado</w:t>
      </w:r>
      <w:r w:rsidRPr="009D123B">
        <w:t xml:space="preserve"> </w:t>
      </w:r>
    </w:p>
    <w:p w:rsidR="006067D1" w:rsidRPr="009D123B" w:rsidRDefault="00692ED6" w:rsidP="00EC40D6">
      <w:pPr>
        <w:pStyle w:val="BusTic"/>
      </w:pPr>
      <w:r w:rsidRPr="009D123B">
        <w:t xml:space="preserve">Sobrado is een gemeente in de Spaanse provincie A Coruña in de regio Galicië met een oppervlakte van 121 km². </w:t>
      </w:r>
    </w:p>
    <w:p w:rsidR="005F29D9" w:rsidRPr="009D123B" w:rsidRDefault="00692ED6" w:rsidP="00EC40D6">
      <w:pPr>
        <w:pStyle w:val="BusTic"/>
      </w:pPr>
      <w:r w:rsidRPr="009D123B">
        <w:t xml:space="preserve">In 2001 telde Sobrado </w:t>
      </w:r>
      <w:r w:rsidR="006067D1" w:rsidRPr="009D123B">
        <w:t xml:space="preserve">± </w:t>
      </w:r>
      <w:r w:rsidRPr="009D123B">
        <w:t>2402 inwoners.</w:t>
      </w:r>
    </w:p>
    <w:p w:rsidR="006067D1" w:rsidRPr="009D123B" w:rsidRDefault="006067D1" w:rsidP="00EC40D6">
      <w:pPr>
        <w:pStyle w:val="BusTic"/>
        <w:numPr>
          <w:ilvl w:val="0"/>
          <w:numId w:val="0"/>
        </w:numPr>
      </w:pPr>
    </w:p>
    <w:p w:rsidR="006067D1" w:rsidRPr="009D123B" w:rsidRDefault="006067D1" w:rsidP="00EC40D6">
      <w:pPr>
        <w:pStyle w:val="Alinia6"/>
      </w:pPr>
      <w:r w:rsidRPr="009D123B">
        <w:rPr>
          <w:rStyle w:val="Beziens"/>
        </w:rPr>
        <w:t>A Coruña</w:t>
      </w:r>
      <w:r w:rsidRPr="009D123B">
        <w:t xml:space="preserve"> (provincie)</w:t>
      </w:r>
    </w:p>
    <w:p w:rsidR="00EC40D6" w:rsidRPr="009D123B" w:rsidRDefault="006067D1" w:rsidP="00EC40D6">
      <w:pPr>
        <w:pStyle w:val="BusTic"/>
      </w:pPr>
      <w:r w:rsidRPr="009D123B">
        <w:t xml:space="preserve">A Coruña (Spaans: La Coruña) is een provincie van Spanje en maakt deel uit van de regio Galicië. </w:t>
      </w:r>
    </w:p>
    <w:p w:rsidR="00EC40D6" w:rsidRPr="009D123B" w:rsidRDefault="006067D1" w:rsidP="00EC40D6">
      <w:pPr>
        <w:pStyle w:val="BusTic"/>
      </w:pPr>
      <w:r w:rsidRPr="009D123B">
        <w:t xml:space="preserve">De provincie gebruikt officieel haar Galicische naam. </w:t>
      </w:r>
    </w:p>
    <w:p w:rsidR="00EC40D6" w:rsidRPr="009D123B" w:rsidRDefault="006067D1" w:rsidP="00EC40D6">
      <w:pPr>
        <w:pStyle w:val="BusTic"/>
      </w:pPr>
      <w:r w:rsidRPr="009D123B">
        <w:t xml:space="preserve">A Coruña heeft een oppervlakte van 7950 km² en telde in 2010 1.146.458 inwoners, verdeeld over 94 gemeenten. </w:t>
      </w:r>
    </w:p>
    <w:p w:rsidR="006067D1" w:rsidRPr="009D123B" w:rsidRDefault="006067D1" w:rsidP="00EC40D6">
      <w:pPr>
        <w:pStyle w:val="BusTic"/>
      </w:pPr>
      <w:r w:rsidRPr="009D123B">
        <w:t>De hoofdstad van de provincie is de gelijknamige stad A Coruña (La Coruña).</w:t>
      </w:r>
    </w:p>
    <w:p w:rsidR="002046A1" w:rsidRPr="009D123B" w:rsidRDefault="002046A1" w:rsidP="002046A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76" name="Afbeelding 17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479 </w:t>
            </w:r>
            <w:r w:rsidR="00516FAC" w:rsidRPr="009D123B">
              <w:rPr>
                <w:b/>
              </w:rPr>
              <w:t>Corgo</w:t>
            </w:r>
          </w:p>
        </w:tc>
        <w:tc>
          <w:tcPr>
            <w:tcW w:w="907" w:type="dxa"/>
            <w:vAlign w:val="center"/>
          </w:tcPr>
          <w:p w:rsidR="005F29D9" w:rsidRPr="009D123B" w:rsidRDefault="005F29D9" w:rsidP="00305B2F">
            <w:pPr>
              <w:jc w:val="center"/>
              <w:rPr>
                <w:b/>
              </w:rPr>
            </w:pPr>
            <w:r w:rsidRPr="009D123B">
              <w:rPr>
                <w:rStyle w:val="Autobaan"/>
              </w:rPr>
              <w:t>A-6</w:t>
            </w:r>
          </w:p>
        </w:tc>
      </w:tr>
    </w:tbl>
    <w:p w:rsidR="002046A1" w:rsidRPr="009D123B" w:rsidRDefault="002046A1" w:rsidP="002046A1">
      <w:pPr>
        <w:pStyle w:val="Alinia6"/>
      </w:pPr>
      <w:r w:rsidRPr="009D123B">
        <w:rPr>
          <w:rStyle w:val="plaats0"/>
        </w:rPr>
        <w:t>Corgo</w:t>
      </w:r>
      <w:r w:rsidRPr="009D123B">
        <w:t xml:space="preserve"> </w:t>
      </w:r>
    </w:p>
    <w:p w:rsidR="005F29D9" w:rsidRPr="009D123B" w:rsidRDefault="002046A1" w:rsidP="002046A1">
      <w:pPr>
        <w:pStyle w:val="BusTic"/>
      </w:pPr>
      <w:r w:rsidRPr="009D123B">
        <w:t xml:space="preserve">Corgo is een plaats (freguesia) in de Portugese gemeente Celorico de Basto en telt </w:t>
      </w:r>
      <w:r w:rsidR="002B1349" w:rsidRPr="009D123B">
        <w:t xml:space="preserve">± </w:t>
      </w:r>
      <w:r w:rsidRPr="009D123B">
        <w:t>324 inwoners (2001).</w:t>
      </w:r>
    </w:p>
    <w:p w:rsidR="008E3F2A" w:rsidRPr="009D123B" w:rsidRDefault="008E3F2A" w:rsidP="00DE5E63">
      <w:pPr>
        <w:keepLines/>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7"/>
        <w:gridCol w:w="1012"/>
        <w:gridCol w:w="4096"/>
        <w:gridCol w:w="773"/>
      </w:tblGrid>
      <w:tr w:rsidR="005F29D9" w:rsidRPr="009D123B" w:rsidTr="005F29D9">
        <w:trPr>
          <w:trHeight w:val="283"/>
        </w:trPr>
        <w:tc>
          <w:tcPr>
            <w:tcW w:w="211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2419A" w:rsidRPr="009D123B" w:rsidRDefault="0002419A" w:rsidP="0012223F">
            <w:pPr>
              <w:rPr>
                <w:rFonts w:eastAsia="Times New Roman"/>
                <w:b/>
                <w:color w:val="000000" w:themeColor="text1"/>
              </w:rPr>
            </w:pPr>
            <w:r w:rsidRPr="009D123B">
              <w:rPr>
                <w:noProof/>
                <w:lang w:eastAsia="nl-NL"/>
              </w:rPr>
              <w:drawing>
                <wp:inline distT="0" distB="0" distL="0" distR="0" wp14:anchorId="7D3304E5" wp14:editId="294FB403">
                  <wp:extent cx="252000" cy="180000"/>
                  <wp:effectExtent l="0" t="0" r="0" b="0"/>
                  <wp:docPr id="15" name="Afbeelding 1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71B9A370" wp14:editId="79C00369">
                  <wp:extent cx="190500" cy="144780"/>
                  <wp:effectExtent l="0" t="0" r="0" b="7620"/>
                  <wp:docPr id="16" name="Afbeelding 1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w:t>
            </w:r>
            <w:r w:rsidR="005F29D9" w:rsidRPr="009D123B">
              <w:rPr>
                <w:b/>
                <w:noProof/>
                <w:color w:val="000000" w:themeColor="text1"/>
              </w:rPr>
              <w:t>487</w:t>
            </w:r>
            <w:r w:rsidRPr="009D123B">
              <w:rPr>
                <w:b/>
                <w:noProof/>
                <w:color w:val="000000" w:themeColor="text1"/>
              </w:rPr>
              <w:t xml:space="preserve"> </w:t>
            </w:r>
            <w:r w:rsidRPr="009D123B">
              <w:rPr>
                <w:b/>
                <w:color w:val="000000" w:themeColor="text1"/>
              </w:rPr>
              <w:t xml:space="preserve">Kreuz: </w:t>
            </w:r>
            <w:r w:rsidR="00395FBC" w:rsidRPr="009D123B">
              <w:rPr>
                <w:b/>
                <w:color w:val="000000" w:themeColor="text1"/>
              </w:rPr>
              <w:t xml:space="preserve">met de </w:t>
            </w:r>
            <w:r w:rsidR="005F29D9" w:rsidRPr="009D123B">
              <w:rPr>
                <w:rStyle w:val="Autobaan"/>
              </w:rPr>
              <w:t>A-54</w:t>
            </w:r>
            <w:r w:rsidR="00395FBC" w:rsidRPr="009D123B">
              <w:rPr>
                <w:b/>
                <w:color w:val="000000" w:themeColor="text1"/>
              </w:rPr>
              <w:t xml:space="preserve"> </w:t>
            </w:r>
          </w:p>
        </w:tc>
        <w:tc>
          <w:tcPr>
            <w:tcW w:w="496" w:type="pct"/>
            <w:vMerge w:val="restart"/>
            <w:tcBorders>
              <w:top w:val="single" w:sz="2" w:space="0" w:color="auto"/>
              <w:left w:val="single" w:sz="2" w:space="0" w:color="auto"/>
              <w:bottom w:val="single" w:sz="2" w:space="0" w:color="auto"/>
              <w:right w:val="single" w:sz="2" w:space="0" w:color="auto"/>
            </w:tcBorders>
            <w:vAlign w:val="center"/>
          </w:tcPr>
          <w:p w:rsidR="0002419A" w:rsidRPr="009D123B" w:rsidRDefault="005F29D9" w:rsidP="0012223F">
            <w:pPr>
              <w:jc w:val="center"/>
              <w:rPr>
                <w:rFonts w:eastAsia="Times New Roman"/>
                <w:b/>
                <w:color w:val="000000" w:themeColor="text1"/>
              </w:rPr>
            </w:pPr>
            <w:r w:rsidRPr="009D123B">
              <w:rPr>
                <w:rStyle w:val="Autobaan"/>
              </w:rPr>
              <w:t>A-54</w:t>
            </w:r>
          </w:p>
        </w:tc>
        <w:tc>
          <w:tcPr>
            <w:tcW w:w="2008"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4767FB" w:rsidRPr="009D123B">
              <w:rPr>
                <w:b/>
                <w:color w:val="000000" w:themeColor="text1"/>
              </w:rPr>
              <w:t>Santiago</w:t>
            </w:r>
          </w:p>
        </w:tc>
        <w:tc>
          <w:tcPr>
            <w:tcW w:w="379" w:type="pct"/>
            <w:vMerge w:val="restart"/>
            <w:tcBorders>
              <w:top w:val="single" w:sz="2" w:space="0" w:color="auto"/>
              <w:left w:val="single" w:sz="2" w:space="0" w:color="auto"/>
              <w:bottom w:val="single" w:sz="2" w:space="0" w:color="auto"/>
              <w:right w:val="single" w:sz="2" w:space="0" w:color="auto"/>
            </w:tcBorders>
            <w:vAlign w:val="center"/>
            <w:hideMark/>
          </w:tcPr>
          <w:p w:rsidR="0002419A" w:rsidRPr="009D123B" w:rsidRDefault="0007067D" w:rsidP="0012223F">
            <w:pPr>
              <w:jc w:val="center"/>
              <w:rPr>
                <w:rFonts w:eastAsia="Times New Roman"/>
                <w:b/>
                <w:color w:val="000000" w:themeColor="text1"/>
              </w:rPr>
            </w:pPr>
            <w:r w:rsidRPr="009D123B">
              <w:rPr>
                <w:rStyle w:val="Autobaan"/>
              </w:rPr>
              <w:t>A-6</w:t>
            </w:r>
            <w:r w:rsidR="0002419A" w:rsidRPr="009D123B">
              <w:rPr>
                <w:b/>
                <w:color w:val="000000" w:themeColor="text1"/>
              </w:rPr>
              <w:t xml:space="preserve"> </w:t>
            </w:r>
          </w:p>
        </w:tc>
      </w:tr>
      <w:tr w:rsidR="005F29D9" w:rsidRPr="009D123B" w:rsidTr="005F29D9">
        <w:trPr>
          <w:trHeight w:val="283"/>
        </w:trPr>
        <w:tc>
          <w:tcPr>
            <w:tcW w:w="2117"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496"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2008"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379"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r>
    </w:tbl>
    <w:p w:rsidR="0002419A" w:rsidRPr="009D123B" w:rsidRDefault="0002419A"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77" name="Afbeelding 17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E2E43" w:rsidRPr="009D123B">
              <w:rPr>
                <w:b/>
              </w:rPr>
              <w:t>488 Lugo-Sur</w:t>
            </w:r>
          </w:p>
        </w:tc>
        <w:tc>
          <w:tcPr>
            <w:tcW w:w="907" w:type="dxa"/>
            <w:vAlign w:val="center"/>
          </w:tcPr>
          <w:p w:rsidR="005F29D9" w:rsidRPr="009D123B" w:rsidRDefault="005F29D9" w:rsidP="00305B2F">
            <w:pPr>
              <w:jc w:val="center"/>
              <w:rPr>
                <w:b/>
              </w:rPr>
            </w:pPr>
            <w:r w:rsidRPr="009D123B">
              <w:rPr>
                <w:rStyle w:val="Autobaan"/>
              </w:rPr>
              <w:t>A-6</w:t>
            </w:r>
          </w:p>
        </w:tc>
      </w:tr>
    </w:tbl>
    <w:p w:rsidR="002B1349" w:rsidRPr="009D123B" w:rsidRDefault="002B1349" w:rsidP="002B1349">
      <w:pPr>
        <w:pStyle w:val="Alinia6"/>
      </w:pPr>
      <w:r w:rsidRPr="009D123B">
        <w:rPr>
          <w:rStyle w:val="plaats0"/>
        </w:rPr>
        <w:t>Lugo</w:t>
      </w:r>
      <w:r w:rsidRPr="009D123B">
        <w:t xml:space="preserve"> </w:t>
      </w:r>
    </w:p>
    <w:p w:rsidR="002B1349" w:rsidRPr="009D123B" w:rsidRDefault="002B1349" w:rsidP="002B1349">
      <w:pPr>
        <w:pStyle w:val="BusTic"/>
      </w:pPr>
      <w:r w:rsidRPr="009D123B">
        <w:t xml:space="preserve">Lugo is een stad en gemeente in de Spaanse provincie Lugo in de regio Galicië met een oppervlakte van 330 km². </w:t>
      </w:r>
    </w:p>
    <w:p w:rsidR="002B1349" w:rsidRPr="009D123B" w:rsidRDefault="002B1349" w:rsidP="002B1349">
      <w:pPr>
        <w:pStyle w:val="BusTic"/>
      </w:pPr>
      <w:r w:rsidRPr="009D123B">
        <w:t>In 2011 telde Lugo ± 98.457 inwoners.</w:t>
      </w:r>
    </w:p>
    <w:p w:rsidR="002B1349" w:rsidRPr="009D123B" w:rsidRDefault="002B1349" w:rsidP="002B1349">
      <w:pPr>
        <w:keepLines/>
      </w:pPr>
    </w:p>
    <w:p w:rsidR="0002419A" w:rsidRPr="009D123B" w:rsidRDefault="002B1349" w:rsidP="002B1349">
      <w:pPr>
        <w:pStyle w:val="BusTic"/>
      </w:pPr>
      <w:r w:rsidRPr="009D123B">
        <w:t>De 3</w:t>
      </w:r>
      <w:r w:rsidRPr="009D123B">
        <w:rPr>
          <w:vertAlign w:val="superscript"/>
        </w:rPr>
        <w:t>de</w:t>
      </w:r>
      <w:r w:rsidRPr="009D123B">
        <w:t xml:space="preserve"> eeuwse Romeinse muren van Lugo zijn nog steeds intact en werden in 2000 opgenomen op de Werelderfgoedlijst van UNESCO.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lastRenderedPageBreak/>
              <w:drawing>
                <wp:inline distT="0" distB="0" distL="0" distR="0" wp14:anchorId="3B17B1C3" wp14:editId="170B4B87">
                  <wp:extent cx="190500" cy="144780"/>
                  <wp:effectExtent l="0" t="0" r="0" b="7620"/>
                  <wp:docPr id="178" name="Afbeelding 17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E2E43" w:rsidRPr="009D123B">
              <w:rPr>
                <w:b/>
              </w:rPr>
              <w:t xml:space="preserve">493 </w:t>
            </w:r>
            <w:r w:rsidR="00E61354" w:rsidRPr="009D123B">
              <w:rPr>
                <w:b/>
              </w:rPr>
              <w:t>Lugo-Centro</w:t>
            </w:r>
          </w:p>
        </w:tc>
        <w:tc>
          <w:tcPr>
            <w:tcW w:w="907" w:type="dxa"/>
            <w:vAlign w:val="center"/>
          </w:tcPr>
          <w:p w:rsidR="005F29D9" w:rsidRPr="009D123B" w:rsidRDefault="005F29D9" w:rsidP="00305B2F">
            <w:pPr>
              <w:jc w:val="center"/>
              <w:rPr>
                <w:b/>
              </w:rPr>
            </w:pPr>
            <w:r w:rsidRPr="009D123B">
              <w:rPr>
                <w:rStyle w:val="Autobaan"/>
              </w:rPr>
              <w:t>A-6</w:t>
            </w:r>
          </w:p>
        </w:tc>
      </w:tr>
    </w:tbl>
    <w:p w:rsidR="005F29D9" w:rsidRPr="009D123B" w:rsidRDefault="005F29D9"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79" name="Afbeelding 17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E2E43" w:rsidRPr="009D123B">
              <w:rPr>
                <w:b/>
              </w:rPr>
              <w:t xml:space="preserve">497 </w:t>
            </w:r>
            <w:r w:rsidR="00E61354" w:rsidRPr="009D123B">
              <w:rPr>
                <w:b/>
              </w:rPr>
              <w:t>Lugo-Este</w:t>
            </w:r>
          </w:p>
        </w:tc>
        <w:tc>
          <w:tcPr>
            <w:tcW w:w="907" w:type="dxa"/>
            <w:vAlign w:val="center"/>
          </w:tcPr>
          <w:p w:rsidR="005F29D9" w:rsidRPr="009D123B" w:rsidRDefault="005F29D9" w:rsidP="00305B2F">
            <w:pPr>
              <w:jc w:val="center"/>
              <w:rPr>
                <w:b/>
              </w:rPr>
            </w:pPr>
            <w:r w:rsidRPr="009D123B">
              <w:rPr>
                <w:rStyle w:val="Autobaan"/>
              </w:rPr>
              <w:t>A-6</w:t>
            </w:r>
          </w:p>
        </w:tc>
      </w:tr>
    </w:tbl>
    <w:p w:rsidR="005F29D9" w:rsidRPr="009D123B" w:rsidRDefault="005F29D9"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16FAC" w:rsidRPr="009D123B" w:rsidTr="00305B2F">
        <w:trPr>
          <w:trHeight w:val="510"/>
        </w:trPr>
        <w:tc>
          <w:tcPr>
            <w:tcW w:w="5669" w:type="dxa"/>
            <w:shd w:val="clear" w:color="auto" w:fill="auto"/>
            <w:vAlign w:val="center"/>
          </w:tcPr>
          <w:p w:rsidR="00516FAC" w:rsidRPr="009D123B" w:rsidRDefault="00516FAC" w:rsidP="00305B2F">
            <w:pPr>
              <w:rPr>
                <w:b/>
              </w:rPr>
            </w:pPr>
            <w:r w:rsidRPr="009D123B">
              <w:rPr>
                <w:noProof/>
                <w:color w:val="0000FF"/>
                <w:lang w:eastAsia="nl-NL"/>
              </w:rPr>
              <w:drawing>
                <wp:inline distT="0" distB="0" distL="0" distR="0" wp14:anchorId="7B85CD32" wp14:editId="571DEBAD">
                  <wp:extent cx="190500" cy="144780"/>
                  <wp:effectExtent l="0" t="0" r="0" b="7620"/>
                  <wp:docPr id="186" name="Afbeelding 18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9E2E43" w:rsidRPr="009D123B">
              <w:rPr>
                <w:b/>
              </w:rPr>
              <w:t xml:space="preserve">500 </w:t>
            </w:r>
            <w:r w:rsidR="00E61354" w:rsidRPr="009D123B">
              <w:rPr>
                <w:b/>
              </w:rPr>
              <w:t>Lugo-Norte</w:t>
            </w:r>
          </w:p>
        </w:tc>
        <w:tc>
          <w:tcPr>
            <w:tcW w:w="907" w:type="dxa"/>
            <w:vAlign w:val="center"/>
          </w:tcPr>
          <w:p w:rsidR="00516FAC" w:rsidRPr="009D123B" w:rsidRDefault="00516FAC" w:rsidP="00305B2F">
            <w:pPr>
              <w:jc w:val="center"/>
              <w:rPr>
                <w:b/>
              </w:rPr>
            </w:pPr>
            <w:r w:rsidRPr="009D123B">
              <w:rPr>
                <w:rStyle w:val="Autobaan"/>
              </w:rPr>
              <w:t>A-6</w:t>
            </w:r>
          </w:p>
        </w:tc>
      </w:tr>
    </w:tbl>
    <w:p w:rsidR="005F29D9" w:rsidRPr="009D123B" w:rsidRDefault="005F29D9"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E2E43" w:rsidRPr="009D123B" w:rsidTr="00305B2F">
        <w:trPr>
          <w:trHeight w:val="510"/>
        </w:trPr>
        <w:tc>
          <w:tcPr>
            <w:tcW w:w="5669" w:type="dxa"/>
            <w:shd w:val="clear" w:color="auto" w:fill="auto"/>
            <w:vAlign w:val="center"/>
          </w:tcPr>
          <w:p w:rsidR="009E2E43" w:rsidRPr="009D123B" w:rsidRDefault="009E2E43" w:rsidP="009E2E43">
            <w:pPr>
              <w:rPr>
                <w:b/>
              </w:rPr>
            </w:pPr>
            <w:r w:rsidRPr="009D123B">
              <w:rPr>
                <w:noProof/>
                <w:color w:val="0000FF"/>
                <w:lang w:eastAsia="nl-NL"/>
              </w:rPr>
              <w:drawing>
                <wp:inline distT="0" distB="0" distL="0" distR="0" wp14:anchorId="7B85CD32" wp14:editId="571DEBAD">
                  <wp:extent cx="190500" cy="144780"/>
                  <wp:effectExtent l="0" t="0" r="0" b="7620"/>
                  <wp:docPr id="189" name="Afbeelding 18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507 </w:t>
            </w:r>
            <w:r w:rsidR="00E61354" w:rsidRPr="009D123B">
              <w:rPr>
                <w:b/>
              </w:rPr>
              <w:t>Otero de Rey</w:t>
            </w:r>
          </w:p>
        </w:tc>
        <w:tc>
          <w:tcPr>
            <w:tcW w:w="907" w:type="dxa"/>
            <w:vAlign w:val="center"/>
          </w:tcPr>
          <w:p w:rsidR="009E2E43" w:rsidRPr="009D123B" w:rsidRDefault="009E2E43" w:rsidP="00305B2F">
            <w:pPr>
              <w:jc w:val="center"/>
              <w:rPr>
                <w:b/>
              </w:rPr>
            </w:pPr>
            <w:r w:rsidRPr="009D123B">
              <w:rPr>
                <w:rStyle w:val="Autobaan"/>
              </w:rPr>
              <w:t>A-6</w:t>
            </w:r>
          </w:p>
        </w:tc>
      </w:tr>
    </w:tbl>
    <w:p w:rsidR="009E2E43" w:rsidRPr="009D123B" w:rsidRDefault="009E2E43"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E2E43" w:rsidRPr="009D123B" w:rsidTr="00305B2F">
        <w:trPr>
          <w:trHeight w:val="510"/>
        </w:trPr>
        <w:tc>
          <w:tcPr>
            <w:tcW w:w="5669" w:type="dxa"/>
            <w:shd w:val="clear" w:color="auto" w:fill="auto"/>
            <w:vAlign w:val="center"/>
          </w:tcPr>
          <w:p w:rsidR="009E2E43" w:rsidRPr="009D123B" w:rsidRDefault="009E2E43" w:rsidP="00E61354">
            <w:pPr>
              <w:rPr>
                <w:b/>
              </w:rPr>
            </w:pPr>
            <w:r w:rsidRPr="009D123B">
              <w:rPr>
                <w:noProof/>
                <w:color w:val="0000FF"/>
                <w:lang w:eastAsia="nl-NL"/>
              </w:rPr>
              <w:drawing>
                <wp:inline distT="0" distB="0" distL="0" distR="0" wp14:anchorId="7B85CD32" wp14:editId="571DEBAD">
                  <wp:extent cx="190500" cy="144780"/>
                  <wp:effectExtent l="0" t="0" r="0" b="7620"/>
                  <wp:docPr id="190" name="Afbeelding 19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w:t>
            </w:r>
            <w:r w:rsidR="00E61354" w:rsidRPr="009D123B">
              <w:rPr>
                <w:b/>
              </w:rPr>
              <w:t xml:space="preserve">10 </w:t>
            </w:r>
            <w:r w:rsidRPr="009D123B">
              <w:rPr>
                <w:b/>
              </w:rPr>
              <w:t xml:space="preserve"> </w:t>
            </w:r>
            <w:r w:rsidR="00E61354" w:rsidRPr="009D123B">
              <w:rPr>
                <w:b/>
              </w:rPr>
              <w:t>Rábade</w:t>
            </w:r>
          </w:p>
        </w:tc>
        <w:tc>
          <w:tcPr>
            <w:tcW w:w="907" w:type="dxa"/>
            <w:vAlign w:val="center"/>
          </w:tcPr>
          <w:p w:rsidR="009E2E43" w:rsidRPr="009D123B" w:rsidRDefault="009E2E43" w:rsidP="00305B2F">
            <w:pPr>
              <w:jc w:val="center"/>
              <w:rPr>
                <w:b/>
              </w:rPr>
            </w:pPr>
            <w:r w:rsidRPr="009D123B">
              <w:rPr>
                <w:rStyle w:val="Autobaan"/>
              </w:rPr>
              <w:t>A-6</w:t>
            </w:r>
          </w:p>
        </w:tc>
      </w:tr>
    </w:tbl>
    <w:p w:rsidR="00EB3E4E" w:rsidRPr="009D123B" w:rsidRDefault="00EB3E4E" w:rsidP="00EB3E4E">
      <w:pPr>
        <w:pStyle w:val="Alinia6"/>
      </w:pPr>
      <w:r w:rsidRPr="009D123B">
        <w:rPr>
          <w:rStyle w:val="plaats0"/>
        </w:rPr>
        <w:t>Rábade</w:t>
      </w:r>
      <w:r w:rsidRPr="009D123B">
        <w:t xml:space="preserve"> </w:t>
      </w:r>
    </w:p>
    <w:p w:rsidR="00EB3E4E" w:rsidRPr="009D123B" w:rsidRDefault="00EB3E4E" w:rsidP="00EB3E4E">
      <w:pPr>
        <w:pStyle w:val="BusTic"/>
      </w:pPr>
      <w:r w:rsidRPr="009D123B">
        <w:t xml:space="preserve">Rábade is een gemeente in de Spaanse provincie Lugo in de regio Galicië met een oppervlakte van 5 km². </w:t>
      </w:r>
    </w:p>
    <w:p w:rsidR="009E2E43" w:rsidRPr="009D123B" w:rsidRDefault="00EB3E4E" w:rsidP="00EB3E4E">
      <w:pPr>
        <w:pStyle w:val="BusTic"/>
      </w:pPr>
      <w:r w:rsidRPr="009D123B">
        <w:t>Rábade telt ± 1.674 inwoners (1-1-2012).</w:t>
      </w:r>
    </w:p>
    <w:p w:rsidR="00EB3E4E" w:rsidRPr="009D123B" w:rsidRDefault="00EB3E4E" w:rsidP="00EB3E4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E2E43" w:rsidRPr="009D123B" w:rsidTr="00305B2F">
        <w:trPr>
          <w:trHeight w:val="510"/>
        </w:trPr>
        <w:tc>
          <w:tcPr>
            <w:tcW w:w="5669" w:type="dxa"/>
            <w:shd w:val="clear" w:color="auto" w:fill="auto"/>
            <w:vAlign w:val="center"/>
          </w:tcPr>
          <w:p w:rsidR="009E2E43" w:rsidRPr="009D123B" w:rsidRDefault="009E2E43" w:rsidP="00E61354">
            <w:pPr>
              <w:rPr>
                <w:b/>
              </w:rPr>
            </w:pPr>
            <w:r w:rsidRPr="009D123B">
              <w:rPr>
                <w:noProof/>
                <w:color w:val="0000FF"/>
                <w:lang w:eastAsia="nl-NL"/>
              </w:rPr>
              <w:drawing>
                <wp:inline distT="0" distB="0" distL="0" distR="0" wp14:anchorId="7B85CD32" wp14:editId="571DEBAD">
                  <wp:extent cx="190500" cy="144780"/>
                  <wp:effectExtent l="0" t="0" r="0" b="7620"/>
                  <wp:docPr id="191" name="Afbeelding 19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w:t>
            </w:r>
            <w:r w:rsidR="00E61354" w:rsidRPr="009D123B">
              <w:rPr>
                <w:b/>
              </w:rPr>
              <w:t xml:space="preserve">17 </w:t>
            </w:r>
            <w:r w:rsidRPr="009D123B">
              <w:rPr>
                <w:b/>
              </w:rPr>
              <w:t xml:space="preserve"> </w:t>
            </w:r>
            <w:r w:rsidR="00E61354" w:rsidRPr="009D123B">
              <w:rPr>
                <w:b/>
              </w:rPr>
              <w:t>Begonte</w:t>
            </w:r>
          </w:p>
        </w:tc>
        <w:tc>
          <w:tcPr>
            <w:tcW w:w="907" w:type="dxa"/>
            <w:vAlign w:val="center"/>
          </w:tcPr>
          <w:p w:rsidR="009E2E43" w:rsidRPr="009D123B" w:rsidRDefault="009E2E43" w:rsidP="00305B2F">
            <w:pPr>
              <w:jc w:val="center"/>
              <w:rPr>
                <w:b/>
              </w:rPr>
            </w:pPr>
            <w:r w:rsidRPr="009D123B">
              <w:rPr>
                <w:rStyle w:val="Autobaan"/>
              </w:rPr>
              <w:t>A-6</w:t>
            </w:r>
          </w:p>
        </w:tc>
      </w:tr>
    </w:tbl>
    <w:p w:rsidR="00E22E5C" w:rsidRPr="009D123B" w:rsidRDefault="00E22E5C" w:rsidP="00E22E5C">
      <w:pPr>
        <w:pStyle w:val="Alinia6"/>
      </w:pPr>
      <w:r w:rsidRPr="009D123B">
        <w:rPr>
          <w:rStyle w:val="plaats0"/>
        </w:rPr>
        <w:t>Begonte</w:t>
      </w:r>
      <w:r w:rsidRPr="009D123B">
        <w:t xml:space="preserve"> </w:t>
      </w:r>
    </w:p>
    <w:p w:rsidR="00E22E5C" w:rsidRPr="009D123B" w:rsidRDefault="00EB3E4E" w:rsidP="00E22E5C">
      <w:pPr>
        <w:pStyle w:val="BusTic"/>
      </w:pPr>
      <w:r w:rsidRPr="009D123B">
        <w:t xml:space="preserve">Begonte is een gemeente in de Spaanse provincie Lugo in de regio Galicië met een oppervlakte van 127 km². </w:t>
      </w:r>
    </w:p>
    <w:p w:rsidR="0002419A" w:rsidRPr="009D123B" w:rsidRDefault="00EB3E4E" w:rsidP="009D123B">
      <w:pPr>
        <w:pStyle w:val="BusTic"/>
        <w:keepLines/>
      </w:pPr>
      <w:r w:rsidRPr="009D123B">
        <w:t>Begonte telt 3.322 inwoners (1-1-2012).</w:t>
      </w:r>
    </w:p>
    <w:p w:rsidR="00E22E5C" w:rsidRPr="009D123B" w:rsidRDefault="00E22E5C" w:rsidP="00E22E5C">
      <w:pPr>
        <w:pStyle w:val="BusTic"/>
        <w:keepLines/>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7"/>
        <w:gridCol w:w="834"/>
        <w:gridCol w:w="4312"/>
        <w:gridCol w:w="785"/>
      </w:tblGrid>
      <w:tr w:rsidR="0002419A" w:rsidRPr="009D123B" w:rsidTr="0012223F">
        <w:trPr>
          <w:trHeight w:val="283"/>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2419A" w:rsidRPr="009D123B" w:rsidRDefault="0002419A" w:rsidP="0012223F">
            <w:pPr>
              <w:rPr>
                <w:rFonts w:eastAsia="Times New Roman"/>
                <w:b/>
                <w:color w:val="000000" w:themeColor="text1"/>
              </w:rPr>
            </w:pPr>
            <w:r w:rsidRPr="009D123B">
              <w:rPr>
                <w:noProof/>
                <w:lang w:eastAsia="nl-NL"/>
              </w:rPr>
              <w:drawing>
                <wp:inline distT="0" distB="0" distL="0" distR="0" wp14:anchorId="7D3304E5" wp14:editId="294FB403">
                  <wp:extent cx="252000" cy="180000"/>
                  <wp:effectExtent l="0" t="0" r="0" b="0"/>
                  <wp:docPr id="17" name="Afbeelding 1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71B9A370" wp14:editId="79C00369">
                  <wp:extent cx="190500" cy="144780"/>
                  <wp:effectExtent l="0" t="0" r="0" b="7620"/>
                  <wp:docPr id="18" name="Afbeelding 1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w:t>
            </w:r>
            <w:r w:rsidR="00E61354" w:rsidRPr="009D123B">
              <w:rPr>
                <w:b/>
                <w:noProof/>
                <w:color w:val="000000" w:themeColor="text1"/>
              </w:rPr>
              <w:t>522</w:t>
            </w:r>
            <w:r w:rsidRPr="009D123B">
              <w:rPr>
                <w:b/>
                <w:noProof/>
                <w:color w:val="000000" w:themeColor="text1"/>
              </w:rPr>
              <w:t xml:space="preserve"> </w:t>
            </w:r>
            <w:r w:rsidRPr="009D123B">
              <w:rPr>
                <w:b/>
                <w:color w:val="000000" w:themeColor="text1"/>
              </w:rPr>
              <w:t xml:space="preserve">Kreuz: </w:t>
            </w:r>
            <w:r w:rsidR="00395FBC" w:rsidRPr="009D123B">
              <w:rPr>
                <w:b/>
                <w:color w:val="000000" w:themeColor="text1"/>
              </w:rPr>
              <w:t xml:space="preserve">met de </w:t>
            </w:r>
            <w:r w:rsidR="00E61354" w:rsidRPr="009D123B">
              <w:rPr>
                <w:rStyle w:val="Autobaan"/>
              </w:rPr>
              <w:t>A-8</w:t>
            </w:r>
            <w:r w:rsidR="00395FBC" w:rsidRPr="009D123B">
              <w:rPr>
                <w:b/>
                <w:color w:val="000000" w:themeColor="text1"/>
              </w:rPr>
              <w:t xml:space="preserve"> </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02419A" w:rsidRPr="009D123B" w:rsidRDefault="00E61354" w:rsidP="0012223F">
            <w:pPr>
              <w:jc w:val="center"/>
              <w:rPr>
                <w:rFonts w:eastAsia="Times New Roman"/>
                <w:b/>
                <w:color w:val="000000" w:themeColor="text1"/>
              </w:rPr>
            </w:pPr>
            <w:r w:rsidRPr="009D123B">
              <w:rPr>
                <w:rStyle w:val="Autobaan"/>
              </w:rPr>
              <w:t>A-8</w:t>
            </w:r>
          </w:p>
        </w:tc>
        <w:tc>
          <w:tcPr>
            <w:tcW w:w="2114"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316A6C" w:rsidRPr="009D123B">
              <w:rPr>
                <w:b/>
                <w:color w:val="000000" w:themeColor="text1"/>
              </w:rPr>
              <w:t>Gijón</w:t>
            </w:r>
          </w:p>
        </w:tc>
        <w:tc>
          <w:tcPr>
            <w:tcW w:w="385" w:type="pct"/>
            <w:vMerge w:val="restart"/>
            <w:tcBorders>
              <w:top w:val="single" w:sz="2" w:space="0" w:color="auto"/>
              <w:left w:val="single" w:sz="2" w:space="0" w:color="auto"/>
              <w:bottom w:val="single" w:sz="2" w:space="0" w:color="auto"/>
              <w:right w:val="single" w:sz="2" w:space="0" w:color="auto"/>
            </w:tcBorders>
            <w:vAlign w:val="center"/>
            <w:hideMark/>
          </w:tcPr>
          <w:p w:rsidR="0002419A" w:rsidRPr="009D123B" w:rsidRDefault="0007067D" w:rsidP="0012223F">
            <w:pPr>
              <w:jc w:val="center"/>
              <w:rPr>
                <w:rStyle w:val="Autobaan"/>
              </w:rPr>
            </w:pPr>
            <w:r w:rsidRPr="009D123B">
              <w:rPr>
                <w:rStyle w:val="Autobaan"/>
              </w:rPr>
              <w:t>A-6</w:t>
            </w:r>
            <w:r w:rsidR="0002419A" w:rsidRPr="009D123B">
              <w:rPr>
                <w:rStyle w:val="Autobaan"/>
              </w:rPr>
              <w:t xml:space="preserve"> </w:t>
            </w:r>
          </w:p>
        </w:tc>
      </w:tr>
      <w:tr w:rsidR="0002419A" w:rsidRPr="009D123B" w:rsidTr="0012223F">
        <w:trPr>
          <w:trHeight w:val="283"/>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c>
          <w:tcPr>
            <w:tcW w:w="2114" w:type="pct"/>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2419A" w:rsidRPr="009D123B" w:rsidRDefault="0002419A" w:rsidP="0012223F">
            <w:pPr>
              <w:rPr>
                <w:rFonts w:eastAsia="Times New Roman"/>
                <w:b/>
                <w:color w:val="000000" w:themeColor="text1"/>
              </w:rPr>
            </w:pPr>
          </w:p>
        </w:tc>
      </w:tr>
    </w:tbl>
    <w:p w:rsidR="0002419A" w:rsidRPr="009D123B" w:rsidRDefault="0002419A"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80" name="Afbeelding 18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316A6C" w:rsidRPr="009D123B">
              <w:rPr>
                <w:b/>
              </w:rPr>
              <w:t xml:space="preserve">529 </w:t>
            </w:r>
            <w:r w:rsidR="001B6414" w:rsidRPr="009D123B">
              <w:rPr>
                <w:b/>
              </w:rPr>
              <w:t>Parga</w:t>
            </w:r>
          </w:p>
        </w:tc>
        <w:tc>
          <w:tcPr>
            <w:tcW w:w="907" w:type="dxa"/>
            <w:vAlign w:val="center"/>
          </w:tcPr>
          <w:p w:rsidR="005F29D9" w:rsidRPr="009D123B" w:rsidRDefault="005F29D9" w:rsidP="00305B2F">
            <w:pPr>
              <w:jc w:val="center"/>
              <w:rPr>
                <w:b/>
              </w:rPr>
            </w:pPr>
            <w:r w:rsidRPr="009D123B">
              <w:rPr>
                <w:rStyle w:val="Autobaan"/>
              </w:rPr>
              <w:t>A-6</w:t>
            </w:r>
          </w:p>
        </w:tc>
      </w:tr>
    </w:tbl>
    <w:p w:rsidR="0058595C" w:rsidRPr="009D123B" w:rsidRDefault="0058595C"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81" name="Afbeelding 18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316A6C" w:rsidRPr="009D123B">
              <w:rPr>
                <w:b/>
              </w:rPr>
              <w:t xml:space="preserve">535 </w:t>
            </w:r>
            <w:r w:rsidR="001B6414" w:rsidRPr="009D123B">
              <w:rPr>
                <w:b/>
              </w:rPr>
              <w:t>Guitiriz</w:t>
            </w:r>
          </w:p>
        </w:tc>
        <w:tc>
          <w:tcPr>
            <w:tcW w:w="907" w:type="dxa"/>
            <w:vAlign w:val="center"/>
          </w:tcPr>
          <w:p w:rsidR="005F29D9" w:rsidRPr="009D123B" w:rsidRDefault="005F29D9" w:rsidP="00305B2F">
            <w:pPr>
              <w:jc w:val="center"/>
              <w:rPr>
                <w:b/>
              </w:rPr>
            </w:pPr>
            <w:r w:rsidRPr="009D123B">
              <w:rPr>
                <w:rStyle w:val="Autobaan"/>
              </w:rPr>
              <w:t>A-6</w:t>
            </w:r>
          </w:p>
        </w:tc>
      </w:tr>
    </w:tbl>
    <w:p w:rsidR="0041798D" w:rsidRPr="009D123B" w:rsidRDefault="0041798D" w:rsidP="0041798D">
      <w:pPr>
        <w:pStyle w:val="Alinia6"/>
      </w:pPr>
      <w:r w:rsidRPr="009D123B">
        <w:rPr>
          <w:rStyle w:val="plaats0"/>
        </w:rPr>
        <w:t>Guitiriz</w:t>
      </w:r>
      <w:r w:rsidRPr="009D123B">
        <w:t xml:space="preserve"> </w:t>
      </w:r>
    </w:p>
    <w:p w:rsidR="0041798D" w:rsidRPr="009D123B" w:rsidRDefault="0041798D" w:rsidP="0041798D">
      <w:pPr>
        <w:pStyle w:val="BusTic"/>
      </w:pPr>
      <w:r w:rsidRPr="009D123B">
        <w:t xml:space="preserve">Guitiriz is een gemeente in de Spaanse provincie Lugo in de regio Galicië met een oppervlakte van 294 km². </w:t>
      </w:r>
    </w:p>
    <w:p w:rsidR="005F29D9" w:rsidRPr="009D123B" w:rsidRDefault="0041798D" w:rsidP="0041798D">
      <w:pPr>
        <w:pStyle w:val="BusTic"/>
      </w:pPr>
      <w:r w:rsidRPr="009D123B">
        <w:t>Guitiriz telt ± 5.658 inwoners (1-1-2012).</w:t>
      </w:r>
    </w:p>
    <w:p w:rsidR="0041798D" w:rsidRPr="009D123B" w:rsidRDefault="0041798D" w:rsidP="0041798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82" name="Afbeelding 18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316A6C" w:rsidRPr="009D123B">
              <w:rPr>
                <w:b/>
              </w:rPr>
              <w:t xml:space="preserve">540 </w:t>
            </w:r>
            <w:r w:rsidR="001B6414" w:rsidRPr="009D123B">
              <w:rPr>
                <w:b/>
              </w:rPr>
              <w:t>Teixeiro</w:t>
            </w:r>
          </w:p>
        </w:tc>
        <w:tc>
          <w:tcPr>
            <w:tcW w:w="907" w:type="dxa"/>
            <w:vAlign w:val="center"/>
          </w:tcPr>
          <w:p w:rsidR="005F29D9" w:rsidRPr="009D123B" w:rsidRDefault="005F29D9" w:rsidP="00305B2F">
            <w:pPr>
              <w:jc w:val="center"/>
              <w:rPr>
                <w:b/>
              </w:rPr>
            </w:pPr>
            <w:r w:rsidRPr="009D123B">
              <w:rPr>
                <w:rStyle w:val="Autobaan"/>
              </w:rPr>
              <w:t>A-6</w:t>
            </w:r>
          </w:p>
        </w:tc>
      </w:tr>
    </w:tbl>
    <w:p w:rsidR="005F29D9" w:rsidRPr="009D123B" w:rsidRDefault="005F29D9"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16A6C" w:rsidRPr="009D123B" w:rsidTr="00305B2F">
        <w:trPr>
          <w:trHeight w:val="510"/>
        </w:trPr>
        <w:tc>
          <w:tcPr>
            <w:tcW w:w="5669" w:type="dxa"/>
            <w:shd w:val="clear" w:color="auto" w:fill="auto"/>
            <w:vAlign w:val="center"/>
          </w:tcPr>
          <w:p w:rsidR="00316A6C" w:rsidRPr="009D123B" w:rsidRDefault="00316A6C" w:rsidP="00305B2F">
            <w:pPr>
              <w:rPr>
                <w:b/>
              </w:rPr>
            </w:pPr>
            <w:r w:rsidRPr="009D123B">
              <w:rPr>
                <w:noProof/>
                <w:color w:val="0000FF"/>
                <w:lang w:eastAsia="nl-NL"/>
              </w:rPr>
              <w:drawing>
                <wp:inline distT="0" distB="0" distL="0" distR="0" wp14:anchorId="0B4DDEF9" wp14:editId="456FB0AD">
                  <wp:extent cx="190500" cy="144780"/>
                  <wp:effectExtent l="0" t="0" r="0" b="7620"/>
                  <wp:docPr id="256" name="Afbeelding 2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549 </w:t>
            </w:r>
            <w:r w:rsidR="001B6414" w:rsidRPr="009D123B">
              <w:rPr>
                <w:b/>
              </w:rPr>
              <w:t>Montesalgueiro</w:t>
            </w:r>
          </w:p>
        </w:tc>
        <w:tc>
          <w:tcPr>
            <w:tcW w:w="907" w:type="dxa"/>
            <w:vAlign w:val="center"/>
          </w:tcPr>
          <w:p w:rsidR="00316A6C" w:rsidRPr="009D123B" w:rsidRDefault="00316A6C" w:rsidP="00305B2F">
            <w:pPr>
              <w:jc w:val="center"/>
              <w:rPr>
                <w:b/>
              </w:rPr>
            </w:pPr>
            <w:r w:rsidRPr="009D123B">
              <w:rPr>
                <w:rStyle w:val="Autobaan"/>
              </w:rPr>
              <w:t>A-6</w:t>
            </w:r>
          </w:p>
        </w:tc>
      </w:tr>
    </w:tbl>
    <w:p w:rsidR="005F29D9" w:rsidRPr="009D123B" w:rsidRDefault="005F29D9" w:rsidP="00DE5E63">
      <w:pPr>
        <w:keepLines/>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16A6C" w:rsidRPr="009D123B" w:rsidTr="00305B2F">
        <w:trPr>
          <w:trHeight w:val="510"/>
        </w:trPr>
        <w:tc>
          <w:tcPr>
            <w:tcW w:w="5669" w:type="dxa"/>
            <w:shd w:val="clear" w:color="auto" w:fill="auto"/>
            <w:vAlign w:val="center"/>
          </w:tcPr>
          <w:p w:rsidR="00316A6C" w:rsidRPr="009D123B" w:rsidRDefault="00316A6C" w:rsidP="00305B2F">
            <w:pPr>
              <w:rPr>
                <w:b/>
              </w:rPr>
            </w:pPr>
            <w:r w:rsidRPr="009D123B">
              <w:rPr>
                <w:noProof/>
                <w:color w:val="0000FF"/>
                <w:lang w:eastAsia="nl-NL"/>
              </w:rPr>
              <w:lastRenderedPageBreak/>
              <w:drawing>
                <wp:inline distT="0" distB="0" distL="0" distR="0" wp14:anchorId="0B4DDEF9" wp14:editId="456FB0AD">
                  <wp:extent cx="190500" cy="144780"/>
                  <wp:effectExtent l="0" t="0" r="0" b="7620"/>
                  <wp:docPr id="257" name="Afbeelding 2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5</w:t>
            </w:r>
            <w:r w:rsidR="001C1404" w:rsidRPr="009D123B">
              <w:rPr>
                <w:b/>
              </w:rPr>
              <w:t xml:space="preserve">60 </w:t>
            </w:r>
            <w:r w:rsidR="001B6414" w:rsidRPr="009D123B">
              <w:rPr>
                <w:b/>
              </w:rPr>
              <w:t>Coirós</w:t>
            </w:r>
          </w:p>
        </w:tc>
        <w:tc>
          <w:tcPr>
            <w:tcW w:w="907" w:type="dxa"/>
            <w:vAlign w:val="center"/>
          </w:tcPr>
          <w:p w:rsidR="00316A6C" w:rsidRPr="009D123B" w:rsidRDefault="00316A6C" w:rsidP="00305B2F">
            <w:pPr>
              <w:jc w:val="center"/>
              <w:rPr>
                <w:b/>
              </w:rPr>
            </w:pPr>
            <w:r w:rsidRPr="009D123B">
              <w:rPr>
                <w:rStyle w:val="Autobaan"/>
              </w:rPr>
              <w:t>A-6</w:t>
            </w:r>
          </w:p>
        </w:tc>
      </w:tr>
    </w:tbl>
    <w:p w:rsidR="00EA2D2B" w:rsidRPr="009D123B" w:rsidRDefault="00EA2D2B" w:rsidP="00EA2D2B">
      <w:pPr>
        <w:pStyle w:val="Alinia6"/>
      </w:pPr>
      <w:r w:rsidRPr="009D123B">
        <w:rPr>
          <w:rStyle w:val="plaats0"/>
        </w:rPr>
        <w:t>Coirós</w:t>
      </w:r>
      <w:r w:rsidRPr="009D123B">
        <w:t xml:space="preserve"> </w:t>
      </w:r>
    </w:p>
    <w:p w:rsidR="00EA2D2B" w:rsidRPr="009D123B" w:rsidRDefault="00EA2D2B" w:rsidP="00EA2D2B">
      <w:pPr>
        <w:pStyle w:val="BusTic"/>
      </w:pPr>
      <w:r w:rsidRPr="009D123B">
        <w:t xml:space="preserve">Coirós is een gemeente in de Spaanse provincie A Coruña in de regio Galicië met een oppervlakte van 34 km². </w:t>
      </w:r>
    </w:p>
    <w:p w:rsidR="00316A6C" w:rsidRPr="009D123B" w:rsidRDefault="00EA2D2B" w:rsidP="00EA2D2B">
      <w:pPr>
        <w:pStyle w:val="BusTic"/>
      </w:pPr>
      <w:r w:rsidRPr="009D123B">
        <w:t>In 2001 telde Coirós ± 1576 inwoners.</w:t>
      </w:r>
    </w:p>
    <w:p w:rsidR="00EA2D2B" w:rsidRPr="009D123B" w:rsidRDefault="00EA2D2B" w:rsidP="00EA2D2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16A6C" w:rsidRPr="009D123B" w:rsidTr="00305B2F">
        <w:trPr>
          <w:trHeight w:val="510"/>
        </w:trPr>
        <w:tc>
          <w:tcPr>
            <w:tcW w:w="5669" w:type="dxa"/>
            <w:shd w:val="clear" w:color="auto" w:fill="auto"/>
            <w:vAlign w:val="center"/>
          </w:tcPr>
          <w:p w:rsidR="00316A6C" w:rsidRPr="009D123B" w:rsidRDefault="00316A6C" w:rsidP="00305B2F">
            <w:pPr>
              <w:rPr>
                <w:b/>
              </w:rPr>
            </w:pPr>
            <w:r w:rsidRPr="009D123B">
              <w:rPr>
                <w:noProof/>
                <w:color w:val="0000FF"/>
                <w:lang w:eastAsia="nl-NL"/>
              </w:rPr>
              <w:drawing>
                <wp:inline distT="0" distB="0" distL="0" distR="0" wp14:anchorId="0B4DDEF9" wp14:editId="456FB0AD">
                  <wp:extent cx="190500" cy="144780"/>
                  <wp:effectExtent l="0" t="0" r="0" b="7620"/>
                  <wp:docPr id="258" name="Afbeelding 2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1C1404" w:rsidRPr="009D123B">
              <w:rPr>
                <w:b/>
              </w:rPr>
              <w:t xml:space="preserve">565 </w:t>
            </w:r>
            <w:r w:rsidR="001B6414" w:rsidRPr="009D123B">
              <w:rPr>
                <w:b/>
              </w:rPr>
              <w:t>Betanzos-Este</w:t>
            </w:r>
          </w:p>
        </w:tc>
        <w:tc>
          <w:tcPr>
            <w:tcW w:w="907" w:type="dxa"/>
            <w:vAlign w:val="center"/>
          </w:tcPr>
          <w:p w:rsidR="00316A6C" w:rsidRPr="009D123B" w:rsidRDefault="00316A6C" w:rsidP="00305B2F">
            <w:pPr>
              <w:jc w:val="center"/>
              <w:rPr>
                <w:b/>
              </w:rPr>
            </w:pPr>
            <w:r w:rsidRPr="009D123B">
              <w:rPr>
                <w:rStyle w:val="Autobaan"/>
              </w:rPr>
              <w:t>A-6</w:t>
            </w:r>
          </w:p>
        </w:tc>
      </w:tr>
    </w:tbl>
    <w:p w:rsidR="00EA2D2B" w:rsidRPr="009D123B" w:rsidRDefault="00EA2D2B" w:rsidP="00EA2D2B">
      <w:pPr>
        <w:pStyle w:val="Alinia6"/>
      </w:pPr>
      <w:r w:rsidRPr="009D123B">
        <w:rPr>
          <w:rStyle w:val="plaats0"/>
        </w:rPr>
        <w:t>Betanzos</w:t>
      </w:r>
      <w:r w:rsidRPr="009D123B">
        <w:t xml:space="preserve"> </w:t>
      </w:r>
    </w:p>
    <w:p w:rsidR="00EA2D2B" w:rsidRPr="009D123B" w:rsidRDefault="00EA2D2B" w:rsidP="00EA2D2B">
      <w:pPr>
        <w:pStyle w:val="BusTic"/>
      </w:pPr>
      <w:r w:rsidRPr="009D123B">
        <w:t xml:space="preserve">Betanzos is een gemeente in de Spaanse provincie A Coruña in de regio Galicië met een oppervlakte van 24 km². </w:t>
      </w:r>
    </w:p>
    <w:p w:rsidR="00EA2D2B" w:rsidRPr="009D123B" w:rsidRDefault="00EA2D2B" w:rsidP="00EA2D2B">
      <w:pPr>
        <w:pStyle w:val="BusTic"/>
      </w:pPr>
      <w:r w:rsidRPr="009D123B">
        <w:t xml:space="preserve">In 2001 telde Betanzos ± 12.510 inwoners. </w:t>
      </w:r>
    </w:p>
    <w:p w:rsidR="00316A6C" w:rsidRDefault="00EA2D2B" w:rsidP="00EA2D2B">
      <w:pPr>
        <w:pStyle w:val="BusTic"/>
      </w:pPr>
      <w:r w:rsidRPr="009D123B">
        <w:t>Het is de hoofdstad van de comarca Betanzos.</w:t>
      </w:r>
    </w:p>
    <w:p w:rsidR="00EA2D2B" w:rsidRPr="009D123B" w:rsidRDefault="00EA2D2B" w:rsidP="00EA2D2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16A6C" w:rsidRPr="009D123B" w:rsidTr="00305B2F">
        <w:trPr>
          <w:trHeight w:val="510"/>
        </w:trPr>
        <w:tc>
          <w:tcPr>
            <w:tcW w:w="5669" w:type="dxa"/>
            <w:shd w:val="clear" w:color="auto" w:fill="auto"/>
            <w:vAlign w:val="center"/>
          </w:tcPr>
          <w:p w:rsidR="00316A6C" w:rsidRPr="009D123B" w:rsidRDefault="00316A6C" w:rsidP="00305B2F">
            <w:pPr>
              <w:rPr>
                <w:b/>
              </w:rPr>
            </w:pPr>
            <w:r w:rsidRPr="009D123B">
              <w:rPr>
                <w:noProof/>
                <w:color w:val="0000FF"/>
                <w:lang w:eastAsia="nl-NL"/>
              </w:rPr>
              <w:drawing>
                <wp:inline distT="0" distB="0" distL="0" distR="0" wp14:anchorId="0B4DDEF9" wp14:editId="456FB0AD">
                  <wp:extent cx="190500" cy="144780"/>
                  <wp:effectExtent l="0" t="0" r="0" b="7620"/>
                  <wp:docPr id="259" name="Afbeelding 2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1C1404" w:rsidRPr="009D123B">
              <w:rPr>
                <w:b/>
              </w:rPr>
              <w:t xml:space="preserve">567 </w:t>
            </w:r>
            <w:r w:rsidR="001B6414" w:rsidRPr="009D123B">
              <w:rPr>
                <w:b/>
              </w:rPr>
              <w:t>Betanzos-Sur</w:t>
            </w:r>
          </w:p>
        </w:tc>
        <w:tc>
          <w:tcPr>
            <w:tcW w:w="907" w:type="dxa"/>
            <w:vAlign w:val="center"/>
          </w:tcPr>
          <w:p w:rsidR="00316A6C" w:rsidRPr="009D123B" w:rsidRDefault="00316A6C" w:rsidP="00305B2F">
            <w:pPr>
              <w:jc w:val="center"/>
              <w:rPr>
                <w:b/>
              </w:rPr>
            </w:pPr>
            <w:r w:rsidRPr="009D123B">
              <w:rPr>
                <w:rStyle w:val="Autobaan"/>
              </w:rPr>
              <w:t>A-6</w:t>
            </w:r>
          </w:p>
        </w:tc>
      </w:tr>
    </w:tbl>
    <w:p w:rsidR="0058595C" w:rsidRPr="009D123B" w:rsidRDefault="0058595C" w:rsidP="00DE5E63">
      <w:pPr>
        <w:keepLines/>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906"/>
        <w:gridCol w:w="4197"/>
        <w:gridCol w:w="781"/>
      </w:tblGrid>
      <w:tr w:rsidR="00334DBA" w:rsidRPr="009D123B" w:rsidTr="001C1404">
        <w:trPr>
          <w:trHeight w:val="283"/>
        </w:trPr>
        <w:tc>
          <w:tcPr>
            <w:tcW w:w="211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34DBA" w:rsidRPr="009D123B" w:rsidRDefault="00334DBA" w:rsidP="0012223F">
            <w:pPr>
              <w:rPr>
                <w:rFonts w:eastAsia="Times New Roman"/>
                <w:b/>
                <w:color w:val="000000" w:themeColor="text1"/>
              </w:rPr>
            </w:pPr>
            <w:r w:rsidRPr="009D123B">
              <w:rPr>
                <w:noProof/>
                <w:lang w:eastAsia="nl-NL"/>
              </w:rPr>
              <w:drawing>
                <wp:inline distT="0" distB="0" distL="0" distR="0" wp14:anchorId="61B8D1C7" wp14:editId="0A54BC80">
                  <wp:extent cx="252000" cy="180000"/>
                  <wp:effectExtent l="0" t="0" r="0" b="0"/>
                  <wp:docPr id="5" name="Afbeelding 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6FD041FB" wp14:editId="23801EF7">
                  <wp:extent cx="190500" cy="144780"/>
                  <wp:effectExtent l="0" t="0" r="0" b="7620"/>
                  <wp:docPr id="6" name="Afbeelding 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w:t>
            </w:r>
            <w:r w:rsidR="001C1404" w:rsidRPr="009D123B">
              <w:rPr>
                <w:b/>
                <w:noProof/>
                <w:color w:val="000000" w:themeColor="text1"/>
              </w:rPr>
              <w:t>568</w:t>
            </w:r>
            <w:r w:rsidRPr="009D123B">
              <w:rPr>
                <w:b/>
                <w:noProof/>
                <w:color w:val="000000" w:themeColor="text1"/>
              </w:rPr>
              <w:t xml:space="preserve"> </w:t>
            </w:r>
            <w:r w:rsidRPr="009D123B">
              <w:rPr>
                <w:b/>
                <w:color w:val="000000" w:themeColor="text1"/>
              </w:rPr>
              <w:t xml:space="preserve">Kreuz: met de </w:t>
            </w:r>
            <w:r w:rsidR="001C1404" w:rsidRPr="009D123B">
              <w:rPr>
                <w:rStyle w:val="Autobaan"/>
              </w:rPr>
              <w:t>AP-9</w:t>
            </w:r>
            <w:r w:rsidRPr="009D123B">
              <w:rPr>
                <w:b/>
                <w:color w:val="000000" w:themeColor="text1"/>
              </w:rPr>
              <w:t xml:space="preserve"> </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334DBA" w:rsidRPr="009D123B" w:rsidRDefault="001C1404" w:rsidP="0012223F">
            <w:pPr>
              <w:jc w:val="center"/>
              <w:rPr>
                <w:rFonts w:eastAsia="Times New Roman"/>
                <w:b/>
                <w:color w:val="000000" w:themeColor="text1"/>
              </w:rPr>
            </w:pPr>
            <w:r w:rsidRPr="009D123B">
              <w:rPr>
                <w:rStyle w:val="Autobaan"/>
              </w:rPr>
              <w:t>AP-9</w:t>
            </w:r>
          </w:p>
        </w:tc>
        <w:tc>
          <w:tcPr>
            <w:tcW w:w="2058" w:type="pct"/>
            <w:tcBorders>
              <w:top w:val="single" w:sz="2" w:space="0" w:color="auto"/>
              <w:left w:val="single" w:sz="2" w:space="0" w:color="auto"/>
              <w:bottom w:val="single" w:sz="2" w:space="0" w:color="auto"/>
              <w:right w:val="single" w:sz="2" w:space="0" w:color="auto"/>
            </w:tcBorders>
            <w:vAlign w:val="center"/>
            <w:hideMark/>
          </w:tcPr>
          <w:p w:rsidR="00334DBA" w:rsidRPr="009D123B" w:rsidRDefault="00334DB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1C1404" w:rsidRPr="009D123B">
              <w:rPr>
                <w:b/>
                <w:color w:val="000000" w:themeColor="text1"/>
              </w:rPr>
              <w:t>A Coruña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334DBA" w:rsidRPr="009D123B" w:rsidRDefault="00334DBA" w:rsidP="0012223F">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334DBA" w:rsidRPr="009D123B" w:rsidTr="001C1404">
        <w:trPr>
          <w:trHeight w:val="283"/>
        </w:trPr>
        <w:tc>
          <w:tcPr>
            <w:tcW w:w="2115" w:type="pct"/>
            <w:vMerge/>
            <w:tcBorders>
              <w:top w:val="single" w:sz="2" w:space="0" w:color="auto"/>
              <w:left w:val="single" w:sz="2" w:space="0" w:color="auto"/>
              <w:bottom w:val="single" w:sz="2" w:space="0" w:color="auto"/>
              <w:right w:val="single" w:sz="2" w:space="0" w:color="auto"/>
            </w:tcBorders>
            <w:vAlign w:val="center"/>
            <w:hideMark/>
          </w:tcPr>
          <w:p w:rsidR="00334DBA" w:rsidRPr="009D123B" w:rsidRDefault="00334DBA" w:rsidP="0012223F">
            <w:pPr>
              <w:rPr>
                <w:rFonts w:eastAsia="Times New Roman"/>
                <w:b/>
                <w:color w:val="000000" w:themeColor="text1"/>
              </w:rPr>
            </w:pP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334DBA" w:rsidRPr="009D123B" w:rsidRDefault="00334DBA" w:rsidP="0012223F">
            <w:pPr>
              <w:rPr>
                <w:rFonts w:eastAsia="Times New Roman"/>
                <w:b/>
                <w:color w:val="000000" w:themeColor="text1"/>
              </w:rPr>
            </w:pPr>
          </w:p>
        </w:tc>
        <w:tc>
          <w:tcPr>
            <w:tcW w:w="2058" w:type="pct"/>
            <w:tcBorders>
              <w:top w:val="single" w:sz="2" w:space="0" w:color="auto"/>
              <w:left w:val="single" w:sz="2" w:space="0" w:color="auto"/>
              <w:bottom w:val="single" w:sz="2" w:space="0" w:color="auto"/>
              <w:right w:val="single" w:sz="2" w:space="0" w:color="auto"/>
            </w:tcBorders>
            <w:vAlign w:val="center"/>
            <w:hideMark/>
          </w:tcPr>
          <w:p w:rsidR="00334DBA" w:rsidRPr="009D123B" w:rsidRDefault="00334DBA" w:rsidP="0012223F">
            <w:pPr>
              <w:rPr>
                <w:rFonts w:eastAsia="Times New Roman"/>
                <w:b/>
                <w:color w:val="000000" w:themeColor="text1"/>
              </w:rPr>
            </w:pPr>
            <w:r w:rsidRPr="009D123B">
              <w:rPr>
                <w:rFonts w:cs="Arial"/>
                <w:b/>
              </w:rPr>
              <w:t xml:space="preserve">&gt; </w:t>
            </w:r>
            <w:r w:rsidRPr="009D123B">
              <w:rPr>
                <w:b/>
                <w:color w:val="000000" w:themeColor="text1"/>
              </w:rPr>
              <w:t xml:space="preserve"> </w:t>
            </w:r>
            <w:r w:rsidR="001C1404" w:rsidRPr="009D123B">
              <w:rPr>
                <w:b/>
                <w:color w:val="000000" w:themeColor="text1"/>
              </w:rPr>
              <w:t>Vigo</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334DBA" w:rsidRPr="009D123B" w:rsidRDefault="00334DBA" w:rsidP="0012223F">
            <w:pPr>
              <w:rPr>
                <w:rFonts w:eastAsia="Times New Roman"/>
                <w:b/>
                <w:color w:val="000000" w:themeColor="text1"/>
              </w:rPr>
            </w:pPr>
          </w:p>
        </w:tc>
      </w:tr>
    </w:tbl>
    <w:p w:rsidR="0058595C" w:rsidRPr="009D123B" w:rsidRDefault="0058595C"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83" name="Afbeelding 18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1B6414" w:rsidRPr="009D123B">
              <w:rPr>
                <w:b/>
              </w:rPr>
              <w:t xml:space="preserve">573 </w:t>
            </w:r>
            <w:r w:rsidR="005369F2" w:rsidRPr="009D123B">
              <w:rPr>
                <w:b/>
              </w:rPr>
              <w:t>Mebegondo</w:t>
            </w:r>
          </w:p>
        </w:tc>
        <w:tc>
          <w:tcPr>
            <w:tcW w:w="907" w:type="dxa"/>
            <w:vAlign w:val="center"/>
          </w:tcPr>
          <w:p w:rsidR="005F29D9" w:rsidRPr="009D123B" w:rsidRDefault="005F29D9" w:rsidP="00305B2F">
            <w:pPr>
              <w:jc w:val="center"/>
              <w:rPr>
                <w:b/>
              </w:rPr>
            </w:pPr>
            <w:r w:rsidRPr="009D123B">
              <w:rPr>
                <w:rStyle w:val="Autobaan"/>
              </w:rPr>
              <w:t>A-6</w:t>
            </w:r>
          </w:p>
        </w:tc>
      </w:tr>
    </w:tbl>
    <w:p w:rsidR="005F29D9" w:rsidRPr="009D123B" w:rsidRDefault="005F29D9"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84" name="Afbeelding 18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1B6414" w:rsidRPr="009D123B">
              <w:rPr>
                <w:b/>
              </w:rPr>
              <w:t xml:space="preserve">583 </w:t>
            </w:r>
            <w:r w:rsidR="005369F2" w:rsidRPr="009D123B">
              <w:rPr>
                <w:b/>
              </w:rPr>
              <w:t>Tabeiao</w:t>
            </w:r>
          </w:p>
        </w:tc>
        <w:tc>
          <w:tcPr>
            <w:tcW w:w="907" w:type="dxa"/>
            <w:vAlign w:val="center"/>
          </w:tcPr>
          <w:p w:rsidR="005F29D9" w:rsidRPr="009D123B" w:rsidRDefault="005F29D9" w:rsidP="00305B2F">
            <w:pPr>
              <w:jc w:val="center"/>
              <w:rPr>
                <w:b/>
              </w:rPr>
            </w:pPr>
            <w:r w:rsidRPr="009D123B">
              <w:rPr>
                <w:rStyle w:val="Autobaan"/>
              </w:rPr>
              <w:t>A-6</w:t>
            </w:r>
          </w:p>
        </w:tc>
      </w:tr>
    </w:tbl>
    <w:p w:rsidR="005F29D9" w:rsidRPr="009D123B" w:rsidRDefault="005F29D9" w:rsidP="000C322C">
      <w:pPr>
        <w:pStyle w:val="Alinia0"/>
        <w:rPr>
          <w:b w:val="0"/>
        </w:rPr>
      </w:pPr>
    </w:p>
    <w:tbl>
      <w:tblPr>
        <w:tblStyle w:val="Tabelraster"/>
        <w:tblW w:w="505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1080"/>
        <w:gridCol w:w="3911"/>
        <w:gridCol w:w="777"/>
      </w:tblGrid>
      <w:tr w:rsidR="005369F2" w:rsidRPr="009D123B" w:rsidTr="005369F2">
        <w:trPr>
          <w:trHeight w:val="283"/>
        </w:trPr>
        <w:tc>
          <w:tcPr>
            <w:tcW w:w="22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16A6C" w:rsidRPr="009D123B" w:rsidRDefault="00316A6C" w:rsidP="00305B2F">
            <w:pPr>
              <w:rPr>
                <w:rFonts w:eastAsia="Times New Roman"/>
                <w:b/>
                <w:color w:val="000000" w:themeColor="text1"/>
              </w:rPr>
            </w:pPr>
            <w:r w:rsidRPr="009D123B">
              <w:rPr>
                <w:noProof/>
                <w:lang w:eastAsia="nl-NL"/>
              </w:rPr>
              <w:drawing>
                <wp:inline distT="0" distB="0" distL="0" distR="0" wp14:anchorId="5FAF4685" wp14:editId="6231558C">
                  <wp:extent cx="252000" cy="180000"/>
                  <wp:effectExtent l="0" t="0" r="0" b="0"/>
                  <wp:docPr id="260" name="Afbeelding 26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19ABD805" wp14:editId="708AEA77">
                  <wp:extent cx="190500" cy="144780"/>
                  <wp:effectExtent l="0" t="0" r="0" b="7620"/>
                  <wp:docPr id="261" name="Afbeelding 26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w:t>
            </w:r>
            <w:r w:rsidR="001B6414" w:rsidRPr="009D123B">
              <w:rPr>
                <w:b/>
                <w:noProof/>
                <w:color w:val="000000" w:themeColor="text1"/>
              </w:rPr>
              <w:t>586</w:t>
            </w:r>
            <w:r w:rsidRPr="009D123B">
              <w:rPr>
                <w:b/>
                <w:noProof/>
                <w:color w:val="000000" w:themeColor="text1"/>
              </w:rPr>
              <w:t xml:space="preserve"> </w:t>
            </w:r>
            <w:r w:rsidRPr="009D123B">
              <w:rPr>
                <w:b/>
                <w:color w:val="000000" w:themeColor="text1"/>
              </w:rPr>
              <w:t xml:space="preserve">Kreuz: met de </w:t>
            </w:r>
            <w:r w:rsidR="005369F2" w:rsidRPr="009D123B">
              <w:rPr>
                <w:rStyle w:val="Autobaan"/>
              </w:rPr>
              <w:t>AC-14</w:t>
            </w:r>
            <w:r w:rsidRPr="009D123B">
              <w:rPr>
                <w:b/>
                <w:color w:val="000000" w:themeColor="text1"/>
              </w:rPr>
              <w:t xml:space="preserve"> </w:t>
            </w:r>
          </w:p>
        </w:tc>
        <w:tc>
          <w:tcPr>
            <w:tcW w:w="524" w:type="pct"/>
            <w:vMerge w:val="restart"/>
            <w:tcBorders>
              <w:top w:val="single" w:sz="2" w:space="0" w:color="auto"/>
              <w:left w:val="single" w:sz="2" w:space="0" w:color="auto"/>
              <w:bottom w:val="single" w:sz="2" w:space="0" w:color="auto"/>
              <w:right w:val="single" w:sz="2" w:space="0" w:color="auto"/>
            </w:tcBorders>
            <w:vAlign w:val="center"/>
          </w:tcPr>
          <w:p w:rsidR="00316A6C" w:rsidRPr="009D123B" w:rsidRDefault="005369F2" w:rsidP="00305B2F">
            <w:pPr>
              <w:jc w:val="center"/>
              <w:rPr>
                <w:rFonts w:eastAsia="Times New Roman"/>
                <w:b/>
                <w:color w:val="000000" w:themeColor="text1"/>
              </w:rPr>
            </w:pPr>
            <w:r w:rsidRPr="009D123B">
              <w:rPr>
                <w:rStyle w:val="Autobaan"/>
              </w:rPr>
              <w:t>AC-14</w:t>
            </w:r>
          </w:p>
        </w:tc>
        <w:tc>
          <w:tcPr>
            <w:tcW w:w="1898" w:type="pct"/>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r w:rsidRPr="009D123B">
              <w:rPr>
                <w:rFonts w:cs="Arial"/>
                <w:b/>
              </w:rPr>
              <w:t xml:space="preserve">&gt; </w:t>
            </w:r>
            <w:r w:rsidRPr="009D123B">
              <w:rPr>
                <w:b/>
                <w:color w:val="000000" w:themeColor="text1"/>
              </w:rPr>
              <w:t xml:space="preserve"> </w:t>
            </w:r>
            <w:r w:rsidR="005369F2" w:rsidRPr="009D123B">
              <w:rPr>
                <w:b/>
                <w:color w:val="000000" w:themeColor="text1"/>
              </w:rPr>
              <w:t>A Coruña</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5369F2" w:rsidRPr="009D123B" w:rsidTr="005369F2">
        <w:trPr>
          <w:trHeight w:val="283"/>
        </w:trPr>
        <w:tc>
          <w:tcPr>
            <w:tcW w:w="2201" w:type="pct"/>
            <w:vMerge/>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p>
        </w:tc>
        <w:tc>
          <w:tcPr>
            <w:tcW w:w="524" w:type="pct"/>
            <w:vMerge/>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p>
        </w:tc>
        <w:tc>
          <w:tcPr>
            <w:tcW w:w="1898" w:type="pct"/>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r w:rsidRPr="009D123B">
              <w:rPr>
                <w:rFonts w:cs="Arial"/>
                <w:b/>
              </w:rPr>
              <w:t xml:space="preserve">&gt; </w:t>
            </w:r>
            <w:r w:rsidRPr="009D123B">
              <w:rPr>
                <w:b/>
                <w:color w:val="000000" w:themeColor="text1"/>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p>
        </w:tc>
      </w:tr>
    </w:tbl>
    <w:p w:rsidR="00316A6C" w:rsidRPr="009D123B" w:rsidRDefault="00316A6C"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5F29D9" w:rsidRPr="009D123B" w:rsidTr="00305B2F">
        <w:trPr>
          <w:trHeight w:val="510"/>
        </w:trPr>
        <w:tc>
          <w:tcPr>
            <w:tcW w:w="5669" w:type="dxa"/>
            <w:shd w:val="clear" w:color="auto" w:fill="auto"/>
            <w:vAlign w:val="center"/>
          </w:tcPr>
          <w:p w:rsidR="005F29D9" w:rsidRPr="009D123B" w:rsidRDefault="005F29D9" w:rsidP="00305B2F">
            <w:pPr>
              <w:rPr>
                <w:b/>
              </w:rPr>
            </w:pPr>
            <w:r w:rsidRPr="009D123B">
              <w:rPr>
                <w:noProof/>
                <w:color w:val="0000FF"/>
                <w:lang w:eastAsia="nl-NL"/>
              </w:rPr>
              <w:drawing>
                <wp:inline distT="0" distB="0" distL="0" distR="0" wp14:anchorId="3B17B1C3" wp14:editId="170B4B87">
                  <wp:extent cx="190500" cy="144780"/>
                  <wp:effectExtent l="0" t="0" r="0" b="7620"/>
                  <wp:docPr id="185" name="Afbeelding 18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661D0" w:rsidRPr="009D123B">
              <w:rPr>
                <w:b/>
              </w:rPr>
              <w:t xml:space="preserve">587 </w:t>
            </w:r>
            <w:r w:rsidR="0027456A" w:rsidRPr="009D123B">
              <w:rPr>
                <w:b/>
              </w:rPr>
              <w:t>Aeropuerto de La Coruña</w:t>
            </w:r>
          </w:p>
        </w:tc>
        <w:tc>
          <w:tcPr>
            <w:tcW w:w="907" w:type="dxa"/>
            <w:vAlign w:val="center"/>
          </w:tcPr>
          <w:p w:rsidR="005F29D9" w:rsidRPr="009D123B" w:rsidRDefault="005F29D9" w:rsidP="00305B2F">
            <w:pPr>
              <w:jc w:val="center"/>
              <w:rPr>
                <w:b/>
              </w:rPr>
            </w:pPr>
            <w:r w:rsidRPr="009D123B">
              <w:rPr>
                <w:rStyle w:val="Autobaan"/>
              </w:rPr>
              <w:t>A-6</w:t>
            </w:r>
          </w:p>
        </w:tc>
      </w:tr>
    </w:tbl>
    <w:p w:rsidR="00EB5A73" w:rsidRPr="009D123B" w:rsidRDefault="00EB5A73" w:rsidP="00EB5A73">
      <w:pPr>
        <w:pStyle w:val="Alinia6"/>
        <w:rPr>
          <w:rStyle w:val="Beziens"/>
        </w:rPr>
      </w:pPr>
      <w:r w:rsidRPr="009D123B">
        <w:rPr>
          <w:rStyle w:val="Beziens"/>
        </w:rPr>
        <w:t>Aeropuerto de A Coruña</w:t>
      </w:r>
    </w:p>
    <w:p w:rsidR="00EB5A73" w:rsidRPr="009D123B" w:rsidRDefault="00EB5A73" w:rsidP="00EB5A73">
      <w:pPr>
        <w:pStyle w:val="BusTic"/>
        <w:rPr>
          <w:b/>
        </w:rPr>
      </w:pPr>
      <w:r w:rsidRPr="009D123B">
        <w:t xml:space="preserve">Luchthaven A Coruña (IATA: LCG, ICAO: LECO), (Spaans: Aeropuerto de A Coruña) ook wel bekend als La Coruña Airport of Alvedro Airport, is de luchthaven die is gevestigd in de stad A Coruña in het noordwesten van Spanje. </w:t>
      </w:r>
    </w:p>
    <w:p w:rsidR="005F29D9" w:rsidRPr="0037223C" w:rsidRDefault="00EB5A73" w:rsidP="00EB5A73">
      <w:pPr>
        <w:pStyle w:val="BusTic"/>
        <w:rPr>
          <w:b/>
        </w:rPr>
      </w:pPr>
      <w:r w:rsidRPr="009D123B">
        <w:t>De luchthaven wordt beheerd door het Spaanse staatsbedrijf AENA.</w:t>
      </w:r>
    </w:p>
    <w:p w:rsidR="0037223C" w:rsidRPr="009D123B" w:rsidRDefault="0037223C" w:rsidP="0037223C">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316A6C" w:rsidRPr="009D123B" w:rsidTr="00305B2F">
        <w:trPr>
          <w:trHeight w:val="510"/>
        </w:trPr>
        <w:tc>
          <w:tcPr>
            <w:tcW w:w="5669" w:type="dxa"/>
            <w:shd w:val="clear" w:color="auto" w:fill="auto"/>
            <w:vAlign w:val="center"/>
          </w:tcPr>
          <w:p w:rsidR="00316A6C" w:rsidRPr="009D123B" w:rsidRDefault="00316A6C" w:rsidP="00305B2F">
            <w:pPr>
              <w:rPr>
                <w:b/>
              </w:rPr>
            </w:pPr>
            <w:r w:rsidRPr="009D123B">
              <w:rPr>
                <w:noProof/>
                <w:color w:val="0000FF"/>
                <w:lang w:eastAsia="nl-NL"/>
              </w:rPr>
              <w:drawing>
                <wp:inline distT="0" distB="0" distL="0" distR="0" wp14:anchorId="22A6BCC3" wp14:editId="71A44DAB">
                  <wp:extent cx="190500" cy="144780"/>
                  <wp:effectExtent l="0" t="0" r="0" b="7620"/>
                  <wp:docPr id="266" name="Afbeelding 26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rPr>
              <w:t xml:space="preserve"> </w:t>
            </w:r>
            <w:r w:rsidR="00E661D0" w:rsidRPr="009D123B">
              <w:rPr>
                <w:b/>
              </w:rPr>
              <w:t xml:space="preserve">589 </w:t>
            </w:r>
            <w:r w:rsidR="0027456A" w:rsidRPr="009D123B">
              <w:rPr>
                <w:b/>
              </w:rPr>
              <w:t>Uxés</w:t>
            </w:r>
          </w:p>
        </w:tc>
        <w:tc>
          <w:tcPr>
            <w:tcW w:w="907" w:type="dxa"/>
            <w:vAlign w:val="center"/>
          </w:tcPr>
          <w:p w:rsidR="00316A6C" w:rsidRPr="009D123B" w:rsidRDefault="00316A6C" w:rsidP="00305B2F">
            <w:pPr>
              <w:jc w:val="center"/>
              <w:rPr>
                <w:b/>
              </w:rPr>
            </w:pPr>
            <w:r w:rsidRPr="009D123B">
              <w:rPr>
                <w:rStyle w:val="Autobaan"/>
              </w:rPr>
              <w:t>A-6</w:t>
            </w:r>
          </w:p>
        </w:tc>
      </w:tr>
    </w:tbl>
    <w:p w:rsidR="00316A6C" w:rsidRPr="009D123B" w:rsidRDefault="00316A6C" w:rsidP="000C322C">
      <w:pPr>
        <w:pStyle w:val="Alinia0"/>
        <w:rPr>
          <w:b w:val="0"/>
        </w:rPr>
      </w:pPr>
    </w:p>
    <w:tbl>
      <w:tblPr>
        <w:tblStyle w:val="Tabelraster"/>
        <w:tblW w:w="505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1082"/>
        <w:gridCol w:w="3911"/>
        <w:gridCol w:w="775"/>
      </w:tblGrid>
      <w:tr w:rsidR="00E661D0" w:rsidRPr="009D123B" w:rsidTr="00E661D0">
        <w:trPr>
          <w:trHeight w:val="283"/>
        </w:trPr>
        <w:tc>
          <w:tcPr>
            <w:tcW w:w="22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16A6C" w:rsidRPr="009D123B" w:rsidRDefault="00316A6C" w:rsidP="00305B2F">
            <w:pPr>
              <w:rPr>
                <w:rFonts w:eastAsia="Times New Roman"/>
                <w:b/>
                <w:color w:val="000000" w:themeColor="text1"/>
              </w:rPr>
            </w:pPr>
            <w:r w:rsidRPr="009D123B">
              <w:rPr>
                <w:noProof/>
                <w:lang w:eastAsia="nl-NL"/>
              </w:rPr>
              <w:drawing>
                <wp:inline distT="0" distB="0" distL="0" distR="0" wp14:anchorId="5FAF4685" wp14:editId="6231558C">
                  <wp:extent cx="252000" cy="180000"/>
                  <wp:effectExtent l="0" t="0" r="0" b="0"/>
                  <wp:docPr id="262" name="Afbeelding 26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9D123B">
              <w:rPr>
                <w:b/>
                <w:noProof/>
                <w:color w:val="000000" w:themeColor="text1"/>
              </w:rPr>
              <w:t xml:space="preserve"> </w:t>
            </w:r>
            <w:r w:rsidRPr="009D123B">
              <w:rPr>
                <w:noProof/>
                <w:color w:val="000000" w:themeColor="text1"/>
                <w:lang w:eastAsia="nl-NL"/>
              </w:rPr>
              <w:drawing>
                <wp:inline distT="0" distB="0" distL="0" distR="0" wp14:anchorId="19ABD805" wp14:editId="708AEA77">
                  <wp:extent cx="190500" cy="144780"/>
                  <wp:effectExtent l="0" t="0" r="0" b="7620"/>
                  <wp:docPr id="263" name="Afbeelding 26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D123B">
              <w:rPr>
                <w:b/>
                <w:noProof/>
                <w:color w:val="000000" w:themeColor="text1"/>
              </w:rPr>
              <w:t xml:space="preserve"> </w:t>
            </w:r>
            <w:r w:rsidR="00E661D0" w:rsidRPr="009D123B">
              <w:rPr>
                <w:b/>
                <w:noProof/>
                <w:color w:val="000000" w:themeColor="text1"/>
              </w:rPr>
              <w:t>593</w:t>
            </w:r>
            <w:r w:rsidRPr="009D123B">
              <w:rPr>
                <w:b/>
                <w:noProof/>
                <w:color w:val="000000" w:themeColor="text1"/>
              </w:rPr>
              <w:t xml:space="preserve"> </w:t>
            </w:r>
            <w:r w:rsidRPr="009D123B">
              <w:rPr>
                <w:b/>
                <w:color w:val="000000" w:themeColor="text1"/>
              </w:rPr>
              <w:t xml:space="preserve">Kreuz: met de </w:t>
            </w:r>
            <w:r w:rsidR="00E661D0" w:rsidRPr="009D123B">
              <w:rPr>
                <w:rStyle w:val="Autobaan"/>
              </w:rPr>
              <w:t>AG-55</w:t>
            </w:r>
            <w:r w:rsidRPr="009D123B">
              <w:rPr>
                <w:b/>
                <w:color w:val="000000" w:themeColor="text1"/>
              </w:rPr>
              <w:t xml:space="preserve"> </w:t>
            </w:r>
          </w:p>
        </w:tc>
        <w:tc>
          <w:tcPr>
            <w:tcW w:w="525" w:type="pct"/>
            <w:vMerge w:val="restart"/>
            <w:tcBorders>
              <w:top w:val="single" w:sz="2" w:space="0" w:color="auto"/>
              <w:left w:val="single" w:sz="2" w:space="0" w:color="auto"/>
              <w:bottom w:val="single" w:sz="2" w:space="0" w:color="auto"/>
              <w:right w:val="single" w:sz="2" w:space="0" w:color="auto"/>
            </w:tcBorders>
            <w:vAlign w:val="center"/>
          </w:tcPr>
          <w:p w:rsidR="00316A6C" w:rsidRPr="009D123B" w:rsidRDefault="00E661D0" w:rsidP="00305B2F">
            <w:pPr>
              <w:jc w:val="center"/>
              <w:rPr>
                <w:rFonts w:eastAsia="Times New Roman"/>
                <w:b/>
                <w:color w:val="000000" w:themeColor="text1"/>
              </w:rPr>
            </w:pPr>
            <w:r w:rsidRPr="009D123B">
              <w:rPr>
                <w:rStyle w:val="Autobaan"/>
              </w:rPr>
              <w:t>AG-55</w:t>
            </w:r>
          </w:p>
        </w:tc>
        <w:tc>
          <w:tcPr>
            <w:tcW w:w="1898" w:type="pct"/>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r w:rsidRPr="009D123B">
              <w:rPr>
                <w:rFonts w:cs="Arial"/>
                <w:b/>
              </w:rPr>
              <w:t xml:space="preserve">&gt; </w:t>
            </w:r>
            <w:r w:rsidRPr="009D123B">
              <w:rPr>
                <w:b/>
                <w:color w:val="000000" w:themeColor="text1"/>
              </w:rPr>
              <w:t xml:space="preserve"> </w:t>
            </w:r>
            <w:r w:rsidR="00E661D0" w:rsidRPr="009D123B">
              <w:rPr>
                <w:b/>
                <w:color w:val="000000" w:themeColor="text1"/>
              </w:rPr>
              <w:t>A Coruña</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jc w:val="center"/>
              <w:rPr>
                <w:rFonts w:eastAsia="Times New Roman"/>
                <w:b/>
                <w:color w:val="000000" w:themeColor="text1"/>
              </w:rPr>
            </w:pPr>
            <w:r w:rsidRPr="009D123B">
              <w:rPr>
                <w:rStyle w:val="Autobaan"/>
              </w:rPr>
              <w:t>A-6</w:t>
            </w:r>
            <w:r w:rsidRPr="009D123B">
              <w:rPr>
                <w:b/>
                <w:color w:val="000000" w:themeColor="text1"/>
              </w:rPr>
              <w:t xml:space="preserve"> </w:t>
            </w:r>
          </w:p>
        </w:tc>
      </w:tr>
      <w:tr w:rsidR="00E661D0" w:rsidRPr="009D123B" w:rsidTr="00E661D0">
        <w:trPr>
          <w:trHeight w:val="283"/>
        </w:trPr>
        <w:tc>
          <w:tcPr>
            <w:tcW w:w="2201" w:type="pct"/>
            <w:vMerge/>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p>
        </w:tc>
        <w:tc>
          <w:tcPr>
            <w:tcW w:w="525" w:type="pct"/>
            <w:vMerge/>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p>
        </w:tc>
        <w:tc>
          <w:tcPr>
            <w:tcW w:w="1898" w:type="pct"/>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r w:rsidRPr="009D123B">
              <w:rPr>
                <w:rFonts w:cs="Arial"/>
                <w:b/>
              </w:rPr>
              <w:t xml:space="preserve">&gt; </w:t>
            </w:r>
            <w:r w:rsidRPr="009D123B">
              <w:rPr>
                <w:b/>
                <w:color w:val="000000" w:themeColor="text1"/>
              </w:rPr>
              <w:t xml:space="preserve"> </w:t>
            </w:r>
            <w:r w:rsidR="0027456A" w:rsidRPr="009D123B">
              <w:rPr>
                <w:b/>
                <w:color w:val="000000" w:themeColor="text1"/>
              </w:rPr>
              <w:t>Carballo</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16A6C" w:rsidRPr="009D123B" w:rsidRDefault="00316A6C" w:rsidP="00305B2F">
            <w:pPr>
              <w:rPr>
                <w:rFonts w:eastAsia="Times New Roman"/>
                <w:b/>
                <w:color w:val="000000" w:themeColor="text1"/>
              </w:rPr>
            </w:pPr>
          </w:p>
        </w:tc>
      </w:tr>
    </w:tbl>
    <w:p w:rsidR="00316A6C" w:rsidRPr="009D123B" w:rsidRDefault="00316A6C" w:rsidP="00BC52D6">
      <w:pPr>
        <w:pStyle w:val="Alinia0"/>
        <w:rPr>
          <w:b w:val="0"/>
        </w:rPr>
      </w:pPr>
      <w:bookmarkStart w:id="0" w:name="_GoBack"/>
      <w:bookmarkEnd w:id="0"/>
    </w:p>
    <w:sectPr w:rsidR="00316A6C" w:rsidRPr="009D123B" w:rsidSect="00812010">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8A3" w:rsidRDefault="006108A3" w:rsidP="007A2B79">
      <w:r>
        <w:separator/>
      </w:r>
    </w:p>
  </w:endnote>
  <w:endnote w:type="continuationSeparator" w:id="0">
    <w:p w:rsidR="006108A3" w:rsidRDefault="006108A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9D123B" w:rsidTr="004B0A15">
      <w:trPr>
        <w:trHeight w:val="151"/>
      </w:trPr>
      <w:tc>
        <w:tcPr>
          <w:tcW w:w="2250" w:type="pct"/>
          <w:tcBorders>
            <w:bottom w:val="single" w:sz="4" w:space="0" w:color="4F81BD" w:themeColor="accent1"/>
          </w:tcBorders>
        </w:tcPr>
        <w:p w:rsidR="009D123B" w:rsidRDefault="009D123B">
          <w:pPr>
            <w:pStyle w:val="Koptekst"/>
            <w:rPr>
              <w:rFonts w:asciiTheme="majorHAnsi" w:eastAsiaTheme="majorEastAsia" w:hAnsiTheme="majorHAnsi" w:cstheme="majorBidi"/>
              <w:b/>
              <w:bCs/>
            </w:rPr>
          </w:pPr>
        </w:p>
      </w:tc>
      <w:tc>
        <w:tcPr>
          <w:tcW w:w="659" w:type="pct"/>
          <w:vMerge w:val="restart"/>
          <w:noWrap/>
          <w:vAlign w:val="center"/>
        </w:tcPr>
        <w:p w:rsidR="009D123B" w:rsidRPr="007A2B79" w:rsidRDefault="009D123B"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C52D6" w:rsidRPr="00BC52D6">
            <w:rPr>
              <w:rFonts w:ascii="Verdana" w:eastAsiaTheme="majorEastAsia" w:hAnsi="Verdana" w:cstheme="majorBidi"/>
              <w:bCs/>
              <w:noProof/>
              <w:sz w:val="16"/>
              <w:szCs w:val="16"/>
            </w:rPr>
            <w:t>25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9D123B" w:rsidRDefault="009D123B">
          <w:pPr>
            <w:pStyle w:val="Koptekst"/>
            <w:rPr>
              <w:rFonts w:asciiTheme="majorHAnsi" w:eastAsiaTheme="majorEastAsia" w:hAnsiTheme="majorHAnsi" w:cstheme="majorBidi"/>
              <w:b/>
              <w:bCs/>
            </w:rPr>
          </w:pPr>
        </w:p>
      </w:tc>
    </w:tr>
    <w:tr w:rsidR="009D123B" w:rsidTr="004B0A15">
      <w:trPr>
        <w:trHeight w:val="150"/>
      </w:trPr>
      <w:tc>
        <w:tcPr>
          <w:tcW w:w="2250" w:type="pct"/>
          <w:tcBorders>
            <w:top w:val="single" w:sz="4" w:space="0" w:color="4F81BD" w:themeColor="accent1"/>
          </w:tcBorders>
        </w:tcPr>
        <w:p w:rsidR="009D123B" w:rsidRDefault="009D123B">
          <w:pPr>
            <w:pStyle w:val="Koptekst"/>
            <w:rPr>
              <w:rFonts w:asciiTheme="majorHAnsi" w:eastAsiaTheme="majorEastAsia" w:hAnsiTheme="majorHAnsi" w:cstheme="majorBidi"/>
              <w:b/>
              <w:bCs/>
            </w:rPr>
          </w:pPr>
        </w:p>
      </w:tc>
      <w:tc>
        <w:tcPr>
          <w:tcW w:w="659" w:type="pct"/>
          <w:vMerge/>
        </w:tcPr>
        <w:p w:rsidR="009D123B" w:rsidRDefault="009D123B">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9D123B" w:rsidRDefault="009D123B">
          <w:pPr>
            <w:pStyle w:val="Koptekst"/>
            <w:rPr>
              <w:rFonts w:asciiTheme="majorHAnsi" w:eastAsiaTheme="majorEastAsia" w:hAnsiTheme="majorHAnsi" w:cstheme="majorBidi"/>
              <w:b/>
              <w:bCs/>
            </w:rPr>
          </w:pPr>
        </w:p>
      </w:tc>
    </w:tr>
  </w:tbl>
  <w:p w:rsidR="009D123B" w:rsidRDefault="009D12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8A3" w:rsidRDefault="006108A3" w:rsidP="007A2B79">
      <w:r>
        <w:separator/>
      </w:r>
    </w:p>
  </w:footnote>
  <w:footnote w:type="continuationSeparator" w:id="0">
    <w:p w:rsidR="006108A3" w:rsidRDefault="006108A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3B" w:rsidRPr="003B63E3" w:rsidRDefault="009D123B" w:rsidP="00900CED">
    <w:pPr>
      <w:pStyle w:val="Koptekst"/>
      <w:ind w:firstLine="709"/>
      <w:rPr>
        <w:b/>
        <w:sz w:val="28"/>
        <w:szCs w:val="28"/>
      </w:rPr>
    </w:pPr>
    <w:r w:rsidRPr="003B63E3">
      <w:rPr>
        <w:noProof/>
        <w:lang w:eastAsia="nl-NL"/>
      </w:rPr>
      <w:drawing>
        <wp:anchor distT="0" distB="0" distL="114300" distR="114300" simplePos="0" relativeHeight="251662336" behindDoc="1" locked="0" layoutInCell="1" allowOverlap="1" wp14:anchorId="316503D1" wp14:editId="0B502399">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3B63E3">
      <w:rPr>
        <w:b/>
        <w:sz w:val="28"/>
        <w:szCs w:val="28"/>
      </w:rPr>
      <w:t>Autosnelwegen Spanje</w:t>
    </w:r>
    <w:r w:rsidRPr="003B63E3">
      <w:rPr>
        <w:b/>
        <w:noProof/>
        <w:color w:val="0000FF"/>
        <w:sz w:val="28"/>
        <w:szCs w:val="28"/>
        <w:lang w:eastAsia="zh-CN"/>
      </w:rPr>
      <w:t xml:space="preserve"> </w:t>
    </w:r>
    <w:r w:rsidRPr="003B63E3">
      <w:rPr>
        <w:rStyle w:val="Autobaan"/>
        <w:sz w:val="32"/>
        <w:szCs w:val="32"/>
      </w:rPr>
      <w:t>A</w:t>
    </w:r>
    <w:r>
      <w:rPr>
        <w:rStyle w:val="Autobaan"/>
        <w:sz w:val="32"/>
        <w:szCs w:val="32"/>
      </w:rPr>
      <w:t>-6</w:t>
    </w:r>
  </w:p>
  <w:p w:rsidR="009D123B" w:rsidRPr="007A2B79" w:rsidRDefault="009D123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2"/>
  </w:num>
  <w:num w:numId="3">
    <w:abstractNumId w:val="27"/>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2419A"/>
    <w:rsid w:val="000243F0"/>
    <w:rsid w:val="00025405"/>
    <w:rsid w:val="00027333"/>
    <w:rsid w:val="000306EB"/>
    <w:rsid w:val="00037952"/>
    <w:rsid w:val="00060FD3"/>
    <w:rsid w:val="00062E3B"/>
    <w:rsid w:val="0007067D"/>
    <w:rsid w:val="00070D22"/>
    <w:rsid w:val="00077BC5"/>
    <w:rsid w:val="00085FFD"/>
    <w:rsid w:val="0008766A"/>
    <w:rsid w:val="000A5975"/>
    <w:rsid w:val="000B35DC"/>
    <w:rsid w:val="000B3992"/>
    <w:rsid w:val="000B3F02"/>
    <w:rsid w:val="000C322C"/>
    <w:rsid w:val="000D0A8B"/>
    <w:rsid w:val="000D5832"/>
    <w:rsid w:val="000E4D84"/>
    <w:rsid w:val="000F3B57"/>
    <w:rsid w:val="000F4F6B"/>
    <w:rsid w:val="001045B6"/>
    <w:rsid w:val="00117A74"/>
    <w:rsid w:val="00120DD2"/>
    <w:rsid w:val="0012223F"/>
    <w:rsid w:val="001277B2"/>
    <w:rsid w:val="001434A8"/>
    <w:rsid w:val="001454EB"/>
    <w:rsid w:val="001A5CD0"/>
    <w:rsid w:val="001B0768"/>
    <w:rsid w:val="001B58E4"/>
    <w:rsid w:val="001B6414"/>
    <w:rsid w:val="001C1404"/>
    <w:rsid w:val="001C433C"/>
    <w:rsid w:val="001D64BE"/>
    <w:rsid w:val="002046A1"/>
    <w:rsid w:val="0021453E"/>
    <w:rsid w:val="002221B7"/>
    <w:rsid w:val="00224DE5"/>
    <w:rsid w:val="00226E3A"/>
    <w:rsid w:val="00256BFE"/>
    <w:rsid w:val="0027456A"/>
    <w:rsid w:val="002750CB"/>
    <w:rsid w:val="00275D6D"/>
    <w:rsid w:val="002A65F5"/>
    <w:rsid w:val="002A79E3"/>
    <w:rsid w:val="002B1349"/>
    <w:rsid w:val="002B29A5"/>
    <w:rsid w:val="002D4D05"/>
    <w:rsid w:val="002F6A8B"/>
    <w:rsid w:val="003006CE"/>
    <w:rsid w:val="00305B2F"/>
    <w:rsid w:val="00316A6C"/>
    <w:rsid w:val="00325294"/>
    <w:rsid w:val="00330EC1"/>
    <w:rsid w:val="00334DBA"/>
    <w:rsid w:val="00340709"/>
    <w:rsid w:val="00343FFB"/>
    <w:rsid w:val="0035546B"/>
    <w:rsid w:val="0037223C"/>
    <w:rsid w:val="0037315B"/>
    <w:rsid w:val="00375508"/>
    <w:rsid w:val="003773AB"/>
    <w:rsid w:val="00395FBC"/>
    <w:rsid w:val="003A3FA3"/>
    <w:rsid w:val="003B28FE"/>
    <w:rsid w:val="003B5097"/>
    <w:rsid w:val="003B63E3"/>
    <w:rsid w:val="003B734B"/>
    <w:rsid w:val="0040366F"/>
    <w:rsid w:val="0041798D"/>
    <w:rsid w:val="00441D64"/>
    <w:rsid w:val="00442004"/>
    <w:rsid w:val="004435A4"/>
    <w:rsid w:val="00445709"/>
    <w:rsid w:val="004767FB"/>
    <w:rsid w:val="004A5D1C"/>
    <w:rsid w:val="004B0A15"/>
    <w:rsid w:val="004E242F"/>
    <w:rsid w:val="004F49EB"/>
    <w:rsid w:val="00506995"/>
    <w:rsid w:val="00507D36"/>
    <w:rsid w:val="00516FAC"/>
    <w:rsid w:val="00522CF5"/>
    <w:rsid w:val="005369F2"/>
    <w:rsid w:val="00546D48"/>
    <w:rsid w:val="00553B72"/>
    <w:rsid w:val="0058595C"/>
    <w:rsid w:val="00592944"/>
    <w:rsid w:val="00597052"/>
    <w:rsid w:val="005A0357"/>
    <w:rsid w:val="005A27EF"/>
    <w:rsid w:val="005A5431"/>
    <w:rsid w:val="005D0E3B"/>
    <w:rsid w:val="005F1648"/>
    <w:rsid w:val="005F29D9"/>
    <w:rsid w:val="005F7DB2"/>
    <w:rsid w:val="006067D1"/>
    <w:rsid w:val="006108A3"/>
    <w:rsid w:val="00613826"/>
    <w:rsid w:val="006226E1"/>
    <w:rsid w:val="00627902"/>
    <w:rsid w:val="00630A26"/>
    <w:rsid w:val="006453EC"/>
    <w:rsid w:val="00651599"/>
    <w:rsid w:val="00653D2E"/>
    <w:rsid w:val="00661BBC"/>
    <w:rsid w:val="00671162"/>
    <w:rsid w:val="00687CFF"/>
    <w:rsid w:val="00690DC7"/>
    <w:rsid w:val="00692ED6"/>
    <w:rsid w:val="00695640"/>
    <w:rsid w:val="0069785C"/>
    <w:rsid w:val="006A4E41"/>
    <w:rsid w:val="006B0288"/>
    <w:rsid w:val="006B2533"/>
    <w:rsid w:val="006B6011"/>
    <w:rsid w:val="006C1401"/>
    <w:rsid w:val="006C351C"/>
    <w:rsid w:val="006C3B72"/>
    <w:rsid w:val="006C64FA"/>
    <w:rsid w:val="00703132"/>
    <w:rsid w:val="007104BE"/>
    <w:rsid w:val="00717CD8"/>
    <w:rsid w:val="00721C4D"/>
    <w:rsid w:val="0072269A"/>
    <w:rsid w:val="00732328"/>
    <w:rsid w:val="00742850"/>
    <w:rsid w:val="00762F5A"/>
    <w:rsid w:val="007854B0"/>
    <w:rsid w:val="007A2B79"/>
    <w:rsid w:val="007B1532"/>
    <w:rsid w:val="007C5E0F"/>
    <w:rsid w:val="007D36B2"/>
    <w:rsid w:val="007E779C"/>
    <w:rsid w:val="00812010"/>
    <w:rsid w:val="00822939"/>
    <w:rsid w:val="0083246E"/>
    <w:rsid w:val="0085661F"/>
    <w:rsid w:val="00861890"/>
    <w:rsid w:val="00862C18"/>
    <w:rsid w:val="00863FA6"/>
    <w:rsid w:val="00867836"/>
    <w:rsid w:val="00867F71"/>
    <w:rsid w:val="00874E8D"/>
    <w:rsid w:val="00880258"/>
    <w:rsid w:val="008D0BAE"/>
    <w:rsid w:val="008E3F2A"/>
    <w:rsid w:val="008F5955"/>
    <w:rsid w:val="008F7474"/>
    <w:rsid w:val="00900CED"/>
    <w:rsid w:val="009072E3"/>
    <w:rsid w:val="00947BDD"/>
    <w:rsid w:val="00980EF2"/>
    <w:rsid w:val="009A5995"/>
    <w:rsid w:val="009C1B1B"/>
    <w:rsid w:val="009D123B"/>
    <w:rsid w:val="009D2624"/>
    <w:rsid w:val="009D7443"/>
    <w:rsid w:val="009E2E43"/>
    <w:rsid w:val="009F1975"/>
    <w:rsid w:val="00A0352C"/>
    <w:rsid w:val="00A27FD5"/>
    <w:rsid w:val="00A34924"/>
    <w:rsid w:val="00A63239"/>
    <w:rsid w:val="00A63BD1"/>
    <w:rsid w:val="00A644E1"/>
    <w:rsid w:val="00A73BC5"/>
    <w:rsid w:val="00A8267D"/>
    <w:rsid w:val="00AA7E3C"/>
    <w:rsid w:val="00AB30AB"/>
    <w:rsid w:val="00AD1C0A"/>
    <w:rsid w:val="00AD662A"/>
    <w:rsid w:val="00AE0303"/>
    <w:rsid w:val="00AE6329"/>
    <w:rsid w:val="00AF295E"/>
    <w:rsid w:val="00AF4C0C"/>
    <w:rsid w:val="00B17680"/>
    <w:rsid w:val="00B6539F"/>
    <w:rsid w:val="00B722F8"/>
    <w:rsid w:val="00B72E4C"/>
    <w:rsid w:val="00B76B49"/>
    <w:rsid w:val="00B94979"/>
    <w:rsid w:val="00BB1029"/>
    <w:rsid w:val="00BC52D6"/>
    <w:rsid w:val="00BC5ACB"/>
    <w:rsid w:val="00BC7C6A"/>
    <w:rsid w:val="00BD0AC1"/>
    <w:rsid w:val="00BD1A05"/>
    <w:rsid w:val="00BD6C3F"/>
    <w:rsid w:val="00BE692B"/>
    <w:rsid w:val="00BF56E5"/>
    <w:rsid w:val="00C075CE"/>
    <w:rsid w:val="00C108DF"/>
    <w:rsid w:val="00C11C9E"/>
    <w:rsid w:val="00C249E3"/>
    <w:rsid w:val="00C45593"/>
    <w:rsid w:val="00C45A96"/>
    <w:rsid w:val="00C552D4"/>
    <w:rsid w:val="00C56E7A"/>
    <w:rsid w:val="00C6484B"/>
    <w:rsid w:val="00C65AE8"/>
    <w:rsid w:val="00C75D61"/>
    <w:rsid w:val="00CA408D"/>
    <w:rsid w:val="00CB7D9C"/>
    <w:rsid w:val="00CD2CAD"/>
    <w:rsid w:val="00CF7064"/>
    <w:rsid w:val="00D0069A"/>
    <w:rsid w:val="00D01349"/>
    <w:rsid w:val="00D13D40"/>
    <w:rsid w:val="00D15C53"/>
    <w:rsid w:val="00D17738"/>
    <w:rsid w:val="00D21D4C"/>
    <w:rsid w:val="00D26096"/>
    <w:rsid w:val="00D3169A"/>
    <w:rsid w:val="00D51E15"/>
    <w:rsid w:val="00D87BED"/>
    <w:rsid w:val="00D963B6"/>
    <w:rsid w:val="00DA173F"/>
    <w:rsid w:val="00DC16E0"/>
    <w:rsid w:val="00DD7C77"/>
    <w:rsid w:val="00DE3CD7"/>
    <w:rsid w:val="00DE51E5"/>
    <w:rsid w:val="00DE5E63"/>
    <w:rsid w:val="00DE7B70"/>
    <w:rsid w:val="00E0436C"/>
    <w:rsid w:val="00E06AE7"/>
    <w:rsid w:val="00E22E5C"/>
    <w:rsid w:val="00E36352"/>
    <w:rsid w:val="00E61354"/>
    <w:rsid w:val="00E632BB"/>
    <w:rsid w:val="00E661D0"/>
    <w:rsid w:val="00E760C6"/>
    <w:rsid w:val="00E81BFD"/>
    <w:rsid w:val="00E83D9B"/>
    <w:rsid w:val="00E87E39"/>
    <w:rsid w:val="00E9132D"/>
    <w:rsid w:val="00E91C51"/>
    <w:rsid w:val="00EA2D2B"/>
    <w:rsid w:val="00EA42F3"/>
    <w:rsid w:val="00EB25EA"/>
    <w:rsid w:val="00EB3E4E"/>
    <w:rsid w:val="00EB5A4C"/>
    <w:rsid w:val="00EB5A73"/>
    <w:rsid w:val="00EC40D6"/>
    <w:rsid w:val="00ED0E92"/>
    <w:rsid w:val="00EE315B"/>
    <w:rsid w:val="00F0547E"/>
    <w:rsid w:val="00F14055"/>
    <w:rsid w:val="00F35C87"/>
    <w:rsid w:val="00F53BCF"/>
    <w:rsid w:val="00F5666A"/>
    <w:rsid w:val="00F73821"/>
    <w:rsid w:val="00F84C48"/>
    <w:rsid w:val="00FB44F3"/>
    <w:rsid w:val="00FB673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color w:val="000000"/>
      <w:szCs w:val="22"/>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D0069A"/>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194075922">
      <w:bodyDiv w:val="1"/>
      <w:marLeft w:val="0"/>
      <w:marRight w:val="0"/>
      <w:marTop w:val="0"/>
      <w:marBottom w:val="0"/>
      <w:divBdr>
        <w:top w:val="none" w:sz="0" w:space="0" w:color="auto"/>
        <w:left w:val="none" w:sz="0" w:space="0" w:color="auto"/>
        <w:bottom w:val="none" w:sz="0" w:space="0" w:color="auto"/>
        <w:right w:val="none" w:sz="0" w:space="0" w:color="auto"/>
      </w:divBdr>
      <w:divsChild>
        <w:div w:id="1225606628">
          <w:marLeft w:val="0"/>
          <w:marRight w:val="0"/>
          <w:marTop w:val="0"/>
          <w:marBottom w:val="0"/>
          <w:divBdr>
            <w:top w:val="none" w:sz="0" w:space="0" w:color="auto"/>
            <w:left w:val="none" w:sz="0" w:space="0" w:color="auto"/>
            <w:bottom w:val="none" w:sz="0" w:space="0" w:color="auto"/>
            <w:right w:val="none" w:sz="0" w:space="0" w:color="auto"/>
          </w:divBdr>
          <w:divsChild>
            <w:div w:id="1677801408">
              <w:marLeft w:val="0"/>
              <w:marRight w:val="0"/>
              <w:marTop w:val="0"/>
              <w:marBottom w:val="0"/>
              <w:divBdr>
                <w:top w:val="none" w:sz="0" w:space="0" w:color="auto"/>
                <w:left w:val="none" w:sz="0" w:space="0" w:color="auto"/>
                <w:bottom w:val="none" w:sz="0" w:space="0" w:color="auto"/>
                <w:right w:val="none" w:sz="0" w:space="0" w:color="auto"/>
              </w:divBdr>
              <w:divsChild>
                <w:div w:id="432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4964</Words>
  <Characters>27302</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3</cp:revision>
  <cp:lastPrinted>2011-10-21T09:12:00Z</cp:lastPrinted>
  <dcterms:created xsi:type="dcterms:W3CDTF">2015-04-25T12:15:00Z</dcterms:created>
  <dcterms:modified xsi:type="dcterms:W3CDTF">2015-04-25T15:00:00Z</dcterms:modified>
  <cp:category>2012</cp:category>
</cp:coreProperties>
</file>