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DE5E63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9A29D1">
        <w:rPr>
          <w:rFonts w:ascii="Verdana" w:hAnsi="Verdana"/>
          <w:b/>
          <w:bCs/>
          <w:sz w:val="96"/>
          <w:szCs w:val="96"/>
          <w:lang w:val="nl-NL"/>
        </w:rPr>
        <w:t>P-1</w:t>
      </w:r>
    </w:p>
    <w:p w:rsidR="0003398D" w:rsidRDefault="0003398D" w:rsidP="00DE5E63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7104BE" w:rsidRPr="007104BE" w:rsidRDefault="0003398D" w:rsidP="00DE5E63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>
        <w:rPr>
          <w:rFonts w:ascii="Verdana" w:hAnsi="Verdana"/>
          <w:b/>
          <w:bCs/>
          <w:noProof/>
          <w:sz w:val="96"/>
          <w:szCs w:val="96"/>
          <w:lang w:val="nl-NL"/>
        </w:rPr>
        <w:drawing>
          <wp:inline distT="0" distB="0" distL="0" distR="0">
            <wp:extent cx="5930900" cy="50038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1 Autopist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98D" w:rsidRDefault="0003398D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03398D" w:rsidRDefault="0003398D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A2B79" w:rsidRDefault="009A29D1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016A83">
        <w:rPr>
          <w:rFonts w:ascii="Verdana" w:hAnsi="Verdana"/>
          <w:b/>
          <w:bCs/>
          <w:sz w:val="72"/>
          <w:szCs w:val="72"/>
          <w:lang w:val="nl-NL"/>
        </w:rPr>
        <w:t>Eibar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– </w:t>
      </w:r>
      <w:r w:rsidRPr="00016A83">
        <w:rPr>
          <w:rFonts w:ascii="Verdana" w:hAnsi="Verdana"/>
          <w:b/>
          <w:bCs/>
          <w:sz w:val="72"/>
          <w:szCs w:val="72"/>
          <w:lang w:val="nl-NL"/>
        </w:rPr>
        <w:t>Burgos</w:t>
      </w:r>
    </w:p>
    <w:p w:rsidR="009A29D1" w:rsidRPr="000E4D84" w:rsidRDefault="009A29D1" w:rsidP="00DE5E63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9A29D1" w:rsidRPr="00016A83" w:rsidRDefault="009A29D1" w:rsidP="009A29D1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016A83">
        <w:rPr>
          <w:rFonts w:ascii="Verdana" w:hAnsi="Verdana"/>
          <w:b/>
          <w:sz w:val="72"/>
          <w:szCs w:val="72"/>
          <w:lang w:val="nl-NL"/>
        </w:rPr>
        <w:t>"Autopista del Norte"</w:t>
      </w:r>
    </w:p>
    <w:p w:rsidR="007A2B79" w:rsidRPr="000E4D84" w:rsidRDefault="007A2B7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7A2B79" w:rsidRPr="000E4D84" w:rsidRDefault="007A2B7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Pr="00016A83" w:rsidRDefault="000A578E" w:rsidP="000A578E">
      <w:pPr>
        <w:pStyle w:val="BusTic"/>
      </w:pPr>
      <w:r w:rsidRPr="00016A83">
        <w:lastRenderedPageBreak/>
        <w:t xml:space="preserve">De AP-1 of Autopista del Norte, is een autopista in Spanje. </w:t>
      </w:r>
    </w:p>
    <w:p w:rsidR="000A578E" w:rsidRPr="00016A83" w:rsidRDefault="000A578E" w:rsidP="000A578E">
      <w:pPr>
        <w:pStyle w:val="BusTic"/>
      </w:pPr>
      <w:r w:rsidRPr="00016A83">
        <w:t xml:space="preserve">De weg verbindt Burgos met Miranda de Ebro, en tevens beide delen van de A-1. </w:t>
      </w:r>
    </w:p>
    <w:p w:rsidR="000A578E" w:rsidRPr="00016A83" w:rsidRDefault="000A578E" w:rsidP="000A578E">
      <w:pPr>
        <w:pStyle w:val="BusTic"/>
      </w:pPr>
      <w:r w:rsidRPr="00016A83">
        <w:t xml:space="preserve">De snelweg begint als voortvloeisel van de BU-30 ten zuidoosten van Burgos, die op zijn beurt weer naar de A-1 richting Madrid leidt. </w:t>
      </w:r>
    </w:p>
    <w:p w:rsidR="000A578E" w:rsidRPr="00016A83" w:rsidRDefault="000A578E" w:rsidP="000A578E">
      <w:pPr>
        <w:pStyle w:val="BusTic"/>
      </w:pPr>
      <w:r w:rsidRPr="00016A83">
        <w:t xml:space="preserve">De snelweg loopt over een waterscheiding naar het dal van de Ebro-rivier bij Miranda del Ebro, waar de AP-68 aansluit. </w:t>
      </w:r>
    </w:p>
    <w:p w:rsidR="000A578E" w:rsidRPr="00016A83" w:rsidRDefault="000A578E" w:rsidP="000A578E">
      <w:pPr>
        <w:pStyle w:val="BusTic"/>
      </w:pPr>
      <w:r w:rsidRPr="00016A83">
        <w:t xml:space="preserve">Te Armiñon sluit de weg aan op de N-I (A-1) richting Vitoria en San Sebastián. </w:t>
      </w:r>
    </w:p>
    <w:p w:rsidR="000A578E" w:rsidRPr="00016A83" w:rsidRDefault="000A578E" w:rsidP="000A578E">
      <w:pPr>
        <w:pStyle w:val="BusTic"/>
      </w:pPr>
      <w:r w:rsidRPr="00016A83">
        <w:t xml:space="preserve">Een tweede deel loopt vanaf Vitoria tot de AP-8 bij Eibar. </w:t>
      </w:r>
    </w:p>
    <w:p w:rsidR="000A578E" w:rsidRPr="00016A83" w:rsidRDefault="000A578E" w:rsidP="000A578E">
      <w:pPr>
        <w:keepLines/>
        <w:rPr>
          <w:rFonts w:ascii="Verdana" w:hAnsi="Verdana"/>
          <w:sz w:val="24"/>
          <w:szCs w:val="24"/>
          <w:lang w:val="nl-NL"/>
        </w:rPr>
      </w:pPr>
    </w:p>
    <w:p w:rsidR="000A578E" w:rsidRPr="00016A83" w:rsidRDefault="000A578E" w:rsidP="000A578E">
      <w:pPr>
        <w:pStyle w:val="Alinia6"/>
        <w:rPr>
          <w:rStyle w:val="Beziens"/>
        </w:rPr>
      </w:pPr>
      <w:r w:rsidRPr="00016A83">
        <w:rPr>
          <w:rStyle w:val="Beziens"/>
        </w:rPr>
        <w:t>Routebeschrijving</w:t>
      </w:r>
    </w:p>
    <w:p w:rsidR="000A578E" w:rsidRPr="00016A83" w:rsidRDefault="000A578E" w:rsidP="000A578E">
      <w:pPr>
        <w:keepLines/>
        <w:rPr>
          <w:rFonts w:ascii="Verdana" w:hAnsi="Verdana"/>
          <w:sz w:val="24"/>
          <w:szCs w:val="24"/>
          <w:lang w:val="nl-NL"/>
        </w:rPr>
      </w:pPr>
      <w:r w:rsidRPr="00016A83">
        <w:rPr>
          <w:rFonts w:ascii="Verdana" w:hAnsi="Verdana"/>
          <w:sz w:val="24"/>
          <w:szCs w:val="24"/>
          <w:lang w:val="nl-NL"/>
        </w:rPr>
        <w:t xml:space="preserve"> </w:t>
      </w:r>
    </w:p>
    <w:p w:rsidR="000A578E" w:rsidRPr="00016A83" w:rsidRDefault="000A578E" w:rsidP="000A578E">
      <w:pPr>
        <w:pStyle w:val="Alinia6"/>
        <w:rPr>
          <w:rStyle w:val="Beziens"/>
        </w:rPr>
      </w:pPr>
      <w:r w:rsidRPr="00016A83">
        <w:rPr>
          <w:rStyle w:val="Beziens"/>
        </w:rPr>
        <w:t>Burgos - Armiñon</w:t>
      </w:r>
    </w:p>
    <w:p w:rsidR="000A578E" w:rsidRPr="00016A83" w:rsidRDefault="000A578E" w:rsidP="000A578E">
      <w:pPr>
        <w:pStyle w:val="BusTic"/>
      </w:pPr>
      <w:r w:rsidRPr="00016A83">
        <w:t xml:space="preserve">Dit gedeelte is het oudst van de AP-1 en vormt een belangrijke verbinding tussen de Spaanse noordkust bij Bilbao en San Sebastián met het Spaanse binnenland. </w:t>
      </w:r>
    </w:p>
    <w:p w:rsidR="000A578E" w:rsidRPr="00016A83" w:rsidRDefault="000A578E" w:rsidP="000A578E">
      <w:pPr>
        <w:pStyle w:val="BusTic"/>
      </w:pPr>
      <w:r w:rsidRPr="00016A83">
        <w:t xml:space="preserve">Het loopt van de BU-30 bij Burgos tot de N-I bij Armiñon en is 82 kilometer lang. </w:t>
      </w:r>
    </w:p>
    <w:p w:rsidR="000A578E" w:rsidRPr="00016A83" w:rsidRDefault="000A578E" w:rsidP="000A578E">
      <w:pPr>
        <w:pStyle w:val="BusTic"/>
      </w:pPr>
      <w:r w:rsidRPr="00016A83">
        <w:t xml:space="preserve">De tolkosten voor dit gedeelte is € 9,15 voor een personenauto. </w:t>
      </w:r>
    </w:p>
    <w:p w:rsidR="000A578E" w:rsidRPr="00016A83" w:rsidRDefault="000A578E" w:rsidP="000A578E">
      <w:pPr>
        <w:pStyle w:val="BusTic"/>
      </w:pPr>
      <w:r w:rsidRPr="00016A83">
        <w:t xml:space="preserve">Dit gedeelte loopt over een hoogvlakte, en kent weinig afslagen, die soms meer dan 20 kilometer uit elkaar liggen. </w:t>
      </w:r>
    </w:p>
    <w:p w:rsidR="000A578E" w:rsidRPr="00016A83" w:rsidRDefault="000A578E" w:rsidP="000A578E">
      <w:pPr>
        <w:pStyle w:val="BusTic"/>
      </w:pPr>
      <w:r w:rsidRPr="00016A83">
        <w:t>Parallel aan de AP-1 loopt de N-I, die de kleine dorpen verbindt.</w:t>
      </w:r>
    </w:p>
    <w:p w:rsidR="000A578E" w:rsidRPr="00016A83" w:rsidRDefault="000A578E" w:rsidP="000A578E">
      <w:pPr>
        <w:keepLines/>
        <w:rPr>
          <w:rFonts w:ascii="Verdana" w:hAnsi="Verdana"/>
          <w:sz w:val="24"/>
          <w:szCs w:val="24"/>
          <w:lang w:val="nl-NL"/>
        </w:rPr>
      </w:pPr>
      <w:r w:rsidRPr="00016A83">
        <w:rPr>
          <w:rFonts w:ascii="Verdana" w:hAnsi="Verdana"/>
          <w:sz w:val="24"/>
          <w:szCs w:val="24"/>
          <w:lang w:val="nl-NL"/>
        </w:rPr>
        <w:t xml:space="preserve"> </w:t>
      </w:r>
    </w:p>
    <w:p w:rsidR="000A578E" w:rsidRPr="00016A83" w:rsidRDefault="000A578E" w:rsidP="000A578E">
      <w:pPr>
        <w:pStyle w:val="Alinia6"/>
        <w:rPr>
          <w:rStyle w:val="Beziens"/>
        </w:rPr>
      </w:pPr>
      <w:r w:rsidRPr="00016A83">
        <w:rPr>
          <w:rStyle w:val="Beziens"/>
        </w:rPr>
        <w:t>Vitoria - Eibar</w:t>
      </w:r>
    </w:p>
    <w:p w:rsidR="000A578E" w:rsidRPr="00016A83" w:rsidRDefault="000A578E" w:rsidP="000A578E">
      <w:pPr>
        <w:pStyle w:val="BusTic"/>
      </w:pPr>
      <w:r w:rsidRPr="00016A83">
        <w:t xml:space="preserve">Dit tracé loopt van het vliegveld van Vitoria naar de AP-8 bij Eibar over 47 kilometer. </w:t>
      </w:r>
    </w:p>
    <w:p w:rsidR="000A578E" w:rsidRPr="00016A83" w:rsidRDefault="000A578E" w:rsidP="000A578E">
      <w:pPr>
        <w:pStyle w:val="BusTic"/>
      </w:pPr>
      <w:r w:rsidRPr="00016A83">
        <w:t xml:space="preserve">De AP-1 hier fungeert voornamelijk als alternatief voor de substandaard A-1 naar het oosten. </w:t>
      </w:r>
    </w:p>
    <w:p w:rsidR="000A578E" w:rsidRPr="00016A83" w:rsidRDefault="000A578E" w:rsidP="000A578E">
      <w:pPr>
        <w:pStyle w:val="BusTic"/>
      </w:pPr>
      <w:r w:rsidRPr="00016A83">
        <w:t xml:space="preserve">Dit wegvak kent veel tunnels en vrij weinig aansluitingen, zeker in vergelijking met de A-1. </w:t>
      </w:r>
    </w:p>
    <w:p w:rsidR="000A578E" w:rsidRPr="00016A83" w:rsidRDefault="000A578E" w:rsidP="000A578E">
      <w:pPr>
        <w:pStyle w:val="BusTic"/>
      </w:pPr>
      <w:r w:rsidRPr="00016A83">
        <w:t>Voor doorgaand verkeer vanaf Frankrijk is de AP-1 beter geschikt dan              de A-1/N-1.</w:t>
      </w:r>
    </w:p>
    <w:p w:rsidR="000A578E" w:rsidRPr="00016A83" w:rsidRDefault="000A578E" w:rsidP="000A578E">
      <w:pPr>
        <w:keepLines/>
        <w:rPr>
          <w:rFonts w:ascii="Verdana" w:hAnsi="Verdana"/>
          <w:sz w:val="24"/>
          <w:szCs w:val="24"/>
          <w:lang w:val="nl-NL"/>
        </w:rPr>
      </w:pPr>
      <w:r w:rsidRPr="00016A83">
        <w:rPr>
          <w:rFonts w:ascii="Verdana" w:hAnsi="Verdana"/>
          <w:sz w:val="24"/>
          <w:szCs w:val="24"/>
          <w:lang w:val="nl-NL"/>
        </w:rPr>
        <w:t xml:space="preserve"> </w:t>
      </w:r>
    </w:p>
    <w:p w:rsidR="000A578E" w:rsidRPr="00016A83" w:rsidRDefault="000A578E" w:rsidP="000A578E">
      <w:pPr>
        <w:pStyle w:val="Alinia6"/>
        <w:rPr>
          <w:rStyle w:val="Beziens"/>
        </w:rPr>
      </w:pPr>
    </w:p>
    <w:p w:rsidR="000A578E" w:rsidRPr="00016A83" w:rsidRDefault="000A578E" w:rsidP="000A578E">
      <w:pPr>
        <w:pStyle w:val="Alinia6"/>
        <w:rPr>
          <w:rStyle w:val="Beziens"/>
        </w:rPr>
      </w:pPr>
    </w:p>
    <w:p w:rsidR="000A578E" w:rsidRPr="00016A83" w:rsidRDefault="000A578E" w:rsidP="000A578E">
      <w:pPr>
        <w:pStyle w:val="Alinia6"/>
        <w:rPr>
          <w:rStyle w:val="Beziens"/>
        </w:rPr>
      </w:pPr>
    </w:p>
    <w:p w:rsidR="000A578E" w:rsidRPr="00016A83" w:rsidRDefault="000A578E" w:rsidP="000A578E">
      <w:pPr>
        <w:pStyle w:val="Alinia6"/>
        <w:rPr>
          <w:rStyle w:val="Beziens"/>
        </w:rPr>
      </w:pPr>
    </w:p>
    <w:p w:rsidR="000A578E" w:rsidRPr="00016A83" w:rsidRDefault="000A578E" w:rsidP="000A578E">
      <w:pPr>
        <w:pStyle w:val="Alinia6"/>
        <w:rPr>
          <w:rStyle w:val="Beziens"/>
        </w:rPr>
      </w:pPr>
    </w:p>
    <w:p w:rsidR="000A578E" w:rsidRDefault="000A578E" w:rsidP="000A578E">
      <w:pPr>
        <w:pStyle w:val="Alinia6"/>
        <w:rPr>
          <w:rStyle w:val="Beziens"/>
        </w:rPr>
      </w:pPr>
    </w:p>
    <w:p w:rsidR="00656E09" w:rsidRPr="00016A83" w:rsidRDefault="00656E09" w:rsidP="000A578E">
      <w:pPr>
        <w:pStyle w:val="Alinia6"/>
        <w:rPr>
          <w:rStyle w:val="Beziens"/>
        </w:rPr>
      </w:pPr>
    </w:p>
    <w:p w:rsidR="000A578E" w:rsidRPr="00016A83" w:rsidRDefault="000A578E" w:rsidP="000A578E">
      <w:pPr>
        <w:pStyle w:val="Alinia6"/>
        <w:rPr>
          <w:rStyle w:val="Beziens"/>
        </w:rPr>
      </w:pPr>
      <w:r w:rsidRPr="00016A83">
        <w:rPr>
          <w:rStyle w:val="Beziens"/>
        </w:rPr>
        <w:t>Naamgeving</w:t>
      </w:r>
    </w:p>
    <w:p w:rsidR="000A578E" w:rsidRPr="00016A83" w:rsidRDefault="000A578E" w:rsidP="000A578E">
      <w:pPr>
        <w:pStyle w:val="BusTic"/>
      </w:pPr>
      <w:r w:rsidRPr="00016A83">
        <w:lastRenderedPageBreak/>
        <w:t xml:space="preserve">De AP-1 heette voor de grote omnummering in 2003 gewoon A-1. </w:t>
      </w:r>
    </w:p>
    <w:p w:rsidR="000A578E" w:rsidRPr="00016A83" w:rsidRDefault="000A578E" w:rsidP="000A578E">
      <w:pPr>
        <w:pStyle w:val="BusTic"/>
      </w:pPr>
      <w:r w:rsidRPr="00016A83">
        <w:t xml:space="preserve">Tijdens de omnummering is ook besloten in het wegnummer onderscheid te maken tussen tolvrije snelwegen en tolwegen, en derhalve is het nummer AP-1 geworden. </w:t>
      </w:r>
    </w:p>
    <w:p w:rsidR="000A578E" w:rsidRPr="00016A83" w:rsidRDefault="000A578E" w:rsidP="000A578E">
      <w:pPr>
        <w:pStyle w:val="BusTic"/>
      </w:pPr>
      <w:r w:rsidRPr="00016A83">
        <w:t>De snelweg wordt onderhouden door de Spaanse nationale overheid.</w:t>
      </w:r>
    </w:p>
    <w:p w:rsidR="000A578E" w:rsidRPr="00016A83" w:rsidRDefault="000A578E" w:rsidP="000A578E">
      <w:pPr>
        <w:keepLines/>
        <w:rPr>
          <w:rFonts w:ascii="Verdana" w:hAnsi="Verdana"/>
          <w:sz w:val="24"/>
          <w:szCs w:val="24"/>
          <w:lang w:val="nl-NL"/>
        </w:rPr>
      </w:pPr>
      <w:r w:rsidRPr="00016A83">
        <w:rPr>
          <w:rFonts w:ascii="Verdana" w:hAnsi="Verdana"/>
          <w:sz w:val="24"/>
          <w:szCs w:val="24"/>
          <w:lang w:val="nl-NL"/>
        </w:rPr>
        <w:t xml:space="preserve"> </w:t>
      </w:r>
    </w:p>
    <w:p w:rsidR="000A578E" w:rsidRPr="00016A83" w:rsidRDefault="000A578E" w:rsidP="000A578E">
      <w:pPr>
        <w:pStyle w:val="BusTic"/>
      </w:pPr>
      <w:r w:rsidRPr="00016A83">
        <w:t>De snelweg draagt ook de E-nummers E-5 en E-80 tussen Burgos en Miranda de Ebro.</w:t>
      </w:r>
    </w:p>
    <w:p w:rsidR="000A578E" w:rsidRPr="00016A83" w:rsidRDefault="000A578E" w:rsidP="000A578E">
      <w:pPr>
        <w:keepLines/>
        <w:rPr>
          <w:rFonts w:ascii="Verdana" w:hAnsi="Verdana"/>
          <w:sz w:val="24"/>
          <w:szCs w:val="24"/>
          <w:lang w:val="nl-NL"/>
        </w:rPr>
      </w:pPr>
      <w:r w:rsidRPr="00016A83">
        <w:rPr>
          <w:rFonts w:ascii="Verdana" w:hAnsi="Verdana"/>
          <w:sz w:val="24"/>
          <w:szCs w:val="24"/>
          <w:lang w:val="nl-NL"/>
        </w:rPr>
        <w:t xml:space="preserve"> </w:t>
      </w:r>
    </w:p>
    <w:p w:rsidR="000A578E" w:rsidRPr="00016A83" w:rsidRDefault="000A578E" w:rsidP="000A578E">
      <w:pPr>
        <w:pStyle w:val="BusTic"/>
      </w:pPr>
      <w:r w:rsidRPr="00016A83">
        <w:t>De naam van de AP-1 is "Autopista del Norte", wat zoiets betekent als:     "snelweg van het noorden".</w:t>
      </w:r>
    </w:p>
    <w:p w:rsidR="000A578E" w:rsidRPr="00016A83" w:rsidRDefault="000A578E" w:rsidP="000A578E">
      <w:pPr>
        <w:keepLines/>
        <w:rPr>
          <w:rFonts w:ascii="Verdana" w:hAnsi="Verdana"/>
          <w:sz w:val="24"/>
          <w:szCs w:val="24"/>
          <w:lang w:val="nl-NL"/>
        </w:rPr>
      </w:pPr>
    </w:p>
    <w:p w:rsidR="000A578E" w:rsidRPr="00016A83" w:rsidRDefault="000A578E" w:rsidP="000A578E">
      <w:pPr>
        <w:keepLines/>
        <w:rPr>
          <w:rFonts w:ascii="Verdana" w:hAnsi="Verdana"/>
          <w:sz w:val="24"/>
          <w:szCs w:val="24"/>
          <w:lang w:val="nl-NL"/>
        </w:rPr>
      </w:pPr>
    </w:p>
    <w:p w:rsidR="000A578E" w:rsidRPr="00016A83" w:rsidRDefault="000A578E" w:rsidP="000A578E">
      <w:pPr>
        <w:rPr>
          <w:rFonts w:ascii="Verdana" w:hAnsi="Verdana"/>
          <w:b/>
          <w:sz w:val="24"/>
          <w:szCs w:val="24"/>
          <w:lang w:val="nl-NL"/>
        </w:rPr>
      </w:pPr>
      <w:r w:rsidRPr="00016A83">
        <w:rPr>
          <w:rFonts w:ascii="Verdana" w:hAnsi="Verdana"/>
          <w:b/>
          <w:sz w:val="24"/>
          <w:szCs w:val="24"/>
          <w:lang w:val="nl-NL"/>
        </w:rPr>
        <w:t>Totaal 175 km Lang</w:t>
      </w: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3398D" w:rsidRDefault="0003398D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3398D" w:rsidRDefault="0003398D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3398D" w:rsidRDefault="0003398D" w:rsidP="00DE5E63">
      <w:pPr>
        <w:keepLines/>
        <w:rPr>
          <w:rFonts w:ascii="Verdana" w:hAnsi="Verdana"/>
          <w:sz w:val="28"/>
          <w:szCs w:val="28"/>
          <w:lang w:val="nl-NL"/>
        </w:rPr>
      </w:pPr>
      <w:bookmarkStart w:id="0" w:name="_GoBack"/>
      <w:bookmarkEnd w:id="0"/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27"/>
        <w:gridCol w:w="1069"/>
        <w:gridCol w:w="4128"/>
        <w:gridCol w:w="1096"/>
      </w:tblGrid>
      <w:tr w:rsidR="000A578E" w:rsidRPr="00016A83" w:rsidTr="009B31E9">
        <w:trPr>
          <w:trHeight w:val="254"/>
        </w:trPr>
        <w:tc>
          <w:tcPr>
            <w:tcW w:w="1980" w:type="pct"/>
            <w:vMerge w:val="restart"/>
            <w:shd w:val="clear" w:color="auto" w:fill="D9D9D9" w:themeFill="background1" w:themeFillShade="D9"/>
            <w:vAlign w:val="center"/>
          </w:tcPr>
          <w:p w:rsidR="000A578E" w:rsidRPr="00016A83" w:rsidRDefault="000A578E" w:rsidP="009B31E9">
            <w:pPr>
              <w:rPr>
                <w:rStyle w:val="Autobaan"/>
                <w:lang w:val="nl-NL"/>
              </w:rPr>
            </w:pPr>
            <w:r w:rsidRPr="00016A8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9FDAC0A" wp14:editId="63BDC0A4">
                  <wp:extent cx="205740" cy="144780"/>
                  <wp:effectExtent l="0" t="0" r="3810" b="7620"/>
                  <wp:docPr id="23" name="Afbeelding 2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943896" wp14:editId="2E4B8046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 </w:t>
            </w:r>
            <w:r w:rsidRPr="00016A83">
              <w:rPr>
                <w:rStyle w:val="Autobaan"/>
                <w:lang w:val="nl-NL"/>
              </w:rPr>
              <w:t>AP-8</w:t>
            </w:r>
          </w:p>
        </w:tc>
        <w:tc>
          <w:tcPr>
            <w:tcW w:w="513" w:type="pct"/>
            <w:vMerge w:val="restart"/>
            <w:vAlign w:val="center"/>
          </w:tcPr>
          <w:p w:rsidR="000A578E" w:rsidRPr="00016A83" w:rsidRDefault="000A578E" w:rsidP="009B31E9">
            <w:pPr>
              <w:jc w:val="center"/>
              <w:rPr>
                <w:rStyle w:val="Autobaan"/>
                <w:lang w:val="nl-NL"/>
              </w:rPr>
            </w:pPr>
            <w:r w:rsidRPr="00016A83">
              <w:rPr>
                <w:rStyle w:val="Autobaan"/>
                <w:lang w:val="nl-NL"/>
              </w:rPr>
              <w:t>AP-8</w:t>
            </w:r>
          </w:p>
        </w:tc>
        <w:tc>
          <w:tcPr>
            <w:tcW w:w="1981" w:type="pct"/>
            <w:vAlign w:val="center"/>
          </w:tcPr>
          <w:p w:rsidR="000A578E" w:rsidRPr="00016A83" w:rsidRDefault="000A578E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&gt; Bilbao</w:t>
            </w:r>
          </w:p>
        </w:tc>
        <w:tc>
          <w:tcPr>
            <w:tcW w:w="526" w:type="pct"/>
            <w:vMerge w:val="restart"/>
            <w:vAlign w:val="center"/>
          </w:tcPr>
          <w:p w:rsidR="000A578E" w:rsidRPr="00016A83" w:rsidRDefault="000A578E" w:rsidP="009B31E9">
            <w:pPr>
              <w:jc w:val="center"/>
              <w:rPr>
                <w:rStyle w:val="Autobaan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  <w:tr w:rsidR="000A578E" w:rsidRPr="00016A83" w:rsidTr="009B31E9">
        <w:trPr>
          <w:trHeight w:val="254"/>
        </w:trPr>
        <w:tc>
          <w:tcPr>
            <w:tcW w:w="1980" w:type="pct"/>
            <w:vMerge/>
            <w:shd w:val="clear" w:color="auto" w:fill="D9D9D9" w:themeFill="background1" w:themeFillShade="D9"/>
            <w:vAlign w:val="center"/>
          </w:tcPr>
          <w:p w:rsidR="000A578E" w:rsidRPr="00016A83" w:rsidRDefault="000A578E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513" w:type="pct"/>
            <w:vMerge/>
            <w:vAlign w:val="center"/>
          </w:tcPr>
          <w:p w:rsidR="000A578E" w:rsidRPr="00016A83" w:rsidRDefault="000A578E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81" w:type="pct"/>
            <w:vAlign w:val="center"/>
          </w:tcPr>
          <w:p w:rsidR="000A578E" w:rsidRPr="00016A83" w:rsidRDefault="000A578E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&gt; San Sebastián</w:t>
            </w:r>
          </w:p>
        </w:tc>
        <w:tc>
          <w:tcPr>
            <w:tcW w:w="526" w:type="pct"/>
            <w:vMerge/>
            <w:vAlign w:val="center"/>
          </w:tcPr>
          <w:p w:rsidR="000A578E" w:rsidRPr="00016A83" w:rsidRDefault="000A578E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0A578E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578E" w:rsidRPr="00016A83" w:rsidRDefault="000A578E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7A6AAA" wp14:editId="735AA364">
                  <wp:extent cx="190500" cy="144780"/>
                  <wp:effectExtent l="0" t="0" r="0" b="7620"/>
                  <wp:docPr id="37" name="Afbeelding 37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8 Bergara-Norte</w:t>
            </w:r>
          </w:p>
        </w:tc>
        <w:tc>
          <w:tcPr>
            <w:tcW w:w="1134" w:type="dxa"/>
            <w:vAlign w:val="center"/>
          </w:tcPr>
          <w:p w:rsidR="000A578E" w:rsidRPr="00016A83" w:rsidRDefault="000A578E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0A578E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578E" w:rsidRPr="00016A83" w:rsidRDefault="000A578E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3B36E6" wp14:editId="35B61FCC">
                  <wp:extent cx="190500" cy="144780"/>
                  <wp:effectExtent l="0" t="0" r="0" b="7620"/>
                  <wp:docPr id="36" name="Afbeelding 36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12 Bergara-Sur</w:t>
            </w:r>
          </w:p>
        </w:tc>
        <w:tc>
          <w:tcPr>
            <w:tcW w:w="1134" w:type="dxa"/>
            <w:vAlign w:val="center"/>
          </w:tcPr>
          <w:p w:rsidR="000A578E" w:rsidRPr="00016A83" w:rsidRDefault="000A578E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0A578E" w:rsidRPr="00FB6101" w:rsidRDefault="000A578E" w:rsidP="000A578E">
      <w:pPr>
        <w:keepLines/>
        <w:spacing w:before="120"/>
        <w:rPr>
          <w:rFonts w:ascii="Verdana" w:hAnsi="Verdana"/>
          <w:b/>
          <w:sz w:val="24"/>
          <w:szCs w:val="24"/>
          <w:lang w:val="nl-NL"/>
        </w:rPr>
      </w:pPr>
      <w:r w:rsidRPr="004810BB">
        <w:rPr>
          <w:rStyle w:val="plaats0"/>
        </w:rPr>
        <w:t>Bergara</w:t>
      </w:r>
      <w:r w:rsidRPr="00FB6101">
        <w:rPr>
          <w:rFonts w:ascii="Verdana" w:hAnsi="Verdana"/>
          <w:b/>
          <w:sz w:val="24"/>
          <w:szCs w:val="24"/>
          <w:lang w:val="nl-NL"/>
        </w:rPr>
        <w:t xml:space="preserve"> (Vergara)</w:t>
      </w:r>
      <w:r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FB6101">
        <w:rPr>
          <w:rFonts w:ascii="Verdana" w:hAnsi="Verdana"/>
          <w:sz w:val="24"/>
          <w:szCs w:val="24"/>
          <w:lang w:val="nl-NL"/>
        </w:rPr>
        <w:t>± 16.000 inwoners</w:t>
      </w:r>
    </w:p>
    <w:p w:rsidR="000A578E" w:rsidRPr="00FB6101" w:rsidRDefault="000A578E" w:rsidP="000A578E">
      <w:pPr>
        <w:keepLines/>
        <w:widowControl w:val="0"/>
        <w:numPr>
          <w:ilvl w:val="0"/>
          <w:numId w:val="66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B6101">
        <w:rPr>
          <w:rFonts w:ascii="Verdana" w:hAnsi="Verdana"/>
          <w:sz w:val="24"/>
          <w:szCs w:val="24"/>
          <w:lang w:val="nl-NL"/>
        </w:rPr>
        <w:t xml:space="preserve">Aan de bekende zalmrivier Rio </w:t>
      </w:r>
      <w:r w:rsidRPr="00FB6101">
        <w:rPr>
          <w:rFonts w:ascii="Verdana" w:hAnsi="Verdana"/>
          <w:sz w:val="24"/>
          <w:szCs w:val="24"/>
          <w:lang w:val="nl-NL" w:eastAsia="es-ES_tradnl"/>
        </w:rPr>
        <w:t xml:space="preserve">Deba </w:t>
      </w:r>
      <w:r w:rsidRPr="00FB6101">
        <w:rPr>
          <w:rFonts w:ascii="Verdana" w:hAnsi="Verdana"/>
          <w:sz w:val="24"/>
          <w:szCs w:val="24"/>
          <w:lang w:val="nl-NL"/>
        </w:rPr>
        <w:t>ligt het industriestadje Bergara (Ver</w:t>
      </w:r>
      <w:r w:rsidRPr="00FB6101">
        <w:rPr>
          <w:rFonts w:ascii="Verdana" w:hAnsi="Verdana"/>
          <w:sz w:val="24"/>
          <w:szCs w:val="24"/>
          <w:lang w:val="nl-NL"/>
        </w:rPr>
        <w:softHyphen/>
        <w:t xml:space="preserve">gara), waar in 1839 de eerste Carlistische Successieoorlog werd beëindigd. </w:t>
      </w:r>
    </w:p>
    <w:p w:rsidR="000A578E" w:rsidRPr="00FB6101" w:rsidRDefault="000A578E" w:rsidP="000A578E">
      <w:pPr>
        <w:keepLines/>
        <w:widowControl w:val="0"/>
        <w:numPr>
          <w:ilvl w:val="0"/>
          <w:numId w:val="66"/>
        </w:numPr>
        <w:spacing w:before="120"/>
        <w:rPr>
          <w:rFonts w:ascii="Verdana" w:hAnsi="Verdana"/>
          <w:sz w:val="24"/>
          <w:szCs w:val="24"/>
          <w:lang w:val="nl-NL" w:eastAsia="es-ES_tradnl"/>
        </w:rPr>
      </w:pPr>
      <w:r w:rsidRPr="00FB6101">
        <w:rPr>
          <w:rFonts w:ascii="Verdana" w:hAnsi="Verdana"/>
          <w:sz w:val="24"/>
          <w:szCs w:val="24"/>
          <w:lang w:val="nl-NL"/>
        </w:rPr>
        <w:t xml:space="preserve">In de </w:t>
      </w:r>
      <w:r w:rsidRPr="00FB6101">
        <w:rPr>
          <w:rFonts w:ascii="Verdana" w:hAnsi="Verdana"/>
          <w:sz w:val="24"/>
          <w:szCs w:val="24"/>
          <w:lang w:val="nl-NL" w:eastAsia="es-ES_tradnl"/>
        </w:rPr>
        <w:t xml:space="preserve">Iglesia </w:t>
      </w:r>
      <w:r w:rsidRPr="00FB6101">
        <w:rPr>
          <w:rFonts w:ascii="Verdana" w:hAnsi="Verdana"/>
          <w:sz w:val="24"/>
          <w:szCs w:val="24"/>
          <w:lang w:val="nl-NL"/>
        </w:rPr>
        <w:t xml:space="preserve">de San Pedro de Arizona kunt u het beeld zien van de stervende Christus, dat in 1622 vervaardigd is door Juan de </w:t>
      </w:r>
      <w:r w:rsidRPr="00FB6101">
        <w:rPr>
          <w:rFonts w:ascii="Verdana" w:hAnsi="Verdana"/>
          <w:sz w:val="24"/>
          <w:szCs w:val="24"/>
          <w:lang w:val="nl-NL" w:eastAsia="es-ES_tradnl"/>
        </w:rPr>
        <w:t xml:space="preserve">Mena. </w:t>
      </w:r>
    </w:p>
    <w:p w:rsidR="000A578E" w:rsidRPr="00FB6101" w:rsidRDefault="000A578E" w:rsidP="000A578E">
      <w:pPr>
        <w:keepLines/>
        <w:widowControl w:val="0"/>
        <w:numPr>
          <w:ilvl w:val="0"/>
          <w:numId w:val="66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B6101">
        <w:rPr>
          <w:rFonts w:ascii="Verdana" w:hAnsi="Verdana"/>
          <w:sz w:val="24"/>
          <w:szCs w:val="24"/>
          <w:lang w:val="nl-NL"/>
        </w:rPr>
        <w:t>Elders in het stadje getuigen oude herenhuizen van een zekere welvaart in een ver verleden.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0A578E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578E" w:rsidRPr="00016A83" w:rsidRDefault="000A578E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EEB3E5" wp14:editId="2E78296A">
                  <wp:extent cx="190500" cy="144780"/>
                  <wp:effectExtent l="0" t="0" r="0" b="7620"/>
                  <wp:docPr id="35" name="Afbeelding 35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130 Mondragón</w:t>
            </w:r>
          </w:p>
        </w:tc>
        <w:tc>
          <w:tcPr>
            <w:tcW w:w="1134" w:type="dxa"/>
            <w:vAlign w:val="center"/>
          </w:tcPr>
          <w:p w:rsidR="000A578E" w:rsidRPr="00016A83" w:rsidRDefault="000A578E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0A578E" w:rsidRDefault="000A578E" w:rsidP="000A578E">
      <w:pPr>
        <w:pStyle w:val="Alinia6"/>
      </w:pPr>
      <w:r w:rsidRPr="004810BB">
        <w:rPr>
          <w:rStyle w:val="plaats0"/>
        </w:rPr>
        <w:t>Arrasate</w:t>
      </w:r>
      <w:r w:rsidRPr="00F52C86">
        <w:t xml:space="preserve"> </w:t>
      </w:r>
      <w:r>
        <w:t xml:space="preserve">  ±</w:t>
      </w:r>
      <w:r w:rsidRPr="00F52C86">
        <w:t xml:space="preserve"> 21.972 inwoners </w:t>
      </w:r>
    </w:p>
    <w:p w:rsidR="000A578E" w:rsidRPr="00F52C86" w:rsidRDefault="000A578E" w:rsidP="000A578E">
      <w:pPr>
        <w:pStyle w:val="BusTic"/>
      </w:pPr>
      <w:r w:rsidRPr="00F52C86">
        <w:t xml:space="preserve">Arrasate (in het Baskisch) of </w:t>
      </w:r>
      <w:r w:rsidRPr="004810BB">
        <w:rPr>
          <w:b/>
        </w:rPr>
        <w:t>Mondragón</w:t>
      </w:r>
      <w:r w:rsidRPr="00F52C86">
        <w:t xml:space="preserve"> (in het Spaans) is een gemeente in de Spaanse provincie Gipuzkoa in de regio Baskenland met een oppervlakte van 31 km². </w:t>
      </w:r>
    </w:p>
    <w:p w:rsidR="000A578E" w:rsidRPr="00016A83" w:rsidRDefault="000A578E" w:rsidP="000A578E">
      <w:pPr>
        <w:pStyle w:val="BusTic"/>
      </w:pPr>
      <w:r w:rsidRPr="00F52C86">
        <w:t>In Arrasate is de Mondragón Cooperative Corporation gevestigd en wordt jaarlijks Maritxu kajoi gevierd.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0A578E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578E" w:rsidRPr="00016A83" w:rsidRDefault="000A578E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2D99D73" wp14:editId="017A2BBC">
                  <wp:extent cx="190500" cy="144780"/>
                  <wp:effectExtent l="0" t="0" r="0" b="7620"/>
                  <wp:docPr id="34" name="Afbeelding 34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123 Escoriaza</w:t>
            </w:r>
          </w:p>
        </w:tc>
        <w:tc>
          <w:tcPr>
            <w:tcW w:w="1134" w:type="dxa"/>
            <w:vAlign w:val="center"/>
          </w:tcPr>
          <w:p w:rsidR="000A578E" w:rsidRPr="00016A83" w:rsidRDefault="000A578E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0A578E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578E" w:rsidRPr="00016A83" w:rsidRDefault="000A578E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EC6E70" wp14:editId="77559FCB">
                  <wp:extent cx="190500" cy="144780"/>
                  <wp:effectExtent l="0" t="0" r="0" b="7620"/>
                  <wp:docPr id="33" name="Afbeelding 33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7 Legutiano</w:t>
            </w:r>
          </w:p>
        </w:tc>
        <w:tc>
          <w:tcPr>
            <w:tcW w:w="1134" w:type="dxa"/>
            <w:vAlign w:val="center"/>
          </w:tcPr>
          <w:p w:rsidR="000A578E" w:rsidRPr="00016A83" w:rsidRDefault="000A578E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0A578E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578E" w:rsidRPr="00016A83" w:rsidRDefault="000A578E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18F7E6EA" wp14:editId="79625FBE">
                  <wp:extent cx="190500" cy="144780"/>
                  <wp:effectExtent l="0" t="0" r="0" b="7620"/>
                  <wp:docPr id="32" name="Afbeelding 32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 Vitoria</w:t>
            </w:r>
          </w:p>
        </w:tc>
        <w:tc>
          <w:tcPr>
            <w:tcW w:w="1134" w:type="dxa"/>
            <w:vAlign w:val="center"/>
          </w:tcPr>
          <w:p w:rsidR="000A578E" w:rsidRPr="00016A83" w:rsidRDefault="000A578E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0A578E" w:rsidRDefault="000A578E" w:rsidP="000A578E">
      <w:pPr>
        <w:pStyle w:val="BusTic"/>
        <w:numPr>
          <w:ilvl w:val="0"/>
          <w:numId w:val="0"/>
        </w:numPr>
        <w:ind w:left="284" w:hanging="284"/>
      </w:pPr>
      <w:r w:rsidRPr="00BF7A8E">
        <w:rPr>
          <w:rStyle w:val="plaats0"/>
        </w:rPr>
        <w:t>Vitoria-Gasteiz</w:t>
      </w:r>
      <w:r w:rsidRPr="00BF7A8E">
        <w:t xml:space="preserve"> </w:t>
      </w:r>
      <w:r>
        <w:t xml:space="preserve"> ± 229.000 inwoners</w:t>
      </w:r>
    </w:p>
    <w:p w:rsidR="000A578E" w:rsidRDefault="000A578E" w:rsidP="000A578E">
      <w:pPr>
        <w:pStyle w:val="BusTic"/>
      </w:pPr>
      <w:r>
        <w:t xml:space="preserve">Vitoria-Gasteiz (Baskisch: Gasteiz, Spaans: Vitoria) is een gemeente en de hoofdstad van de Spaanse autonome regio Baskenland en van de provincie Álava. </w:t>
      </w:r>
    </w:p>
    <w:p w:rsidR="000A578E" w:rsidRDefault="000A578E" w:rsidP="000A578E">
      <w:pPr>
        <w:pStyle w:val="BusTic"/>
      </w:pPr>
      <w:r>
        <w:t xml:space="preserve">De grootste stad van Baskenland is echter Bilbao, tevens het culturele en financiële centrum van de regio. </w:t>
      </w:r>
    </w:p>
    <w:p w:rsidR="000A578E" w:rsidRDefault="000A578E" w:rsidP="000A578E">
      <w:pPr>
        <w:pStyle w:val="BusTic"/>
      </w:pPr>
      <w:r>
        <w:t xml:space="preserve">De stad heeft ± 229.000 inwoners en is daarmee de op één na grootste stad van Baskenland. </w:t>
      </w:r>
    </w:p>
    <w:p w:rsidR="000A578E" w:rsidRDefault="000A578E" w:rsidP="000A578E">
      <w:pPr>
        <w:pStyle w:val="BusTic"/>
      </w:pPr>
      <w:r>
        <w:t xml:space="preserve">De huidige naam van de stad is een samenvoeging van de Spaanse en de Baskische naam. </w:t>
      </w:r>
    </w:p>
    <w:p w:rsidR="000A578E" w:rsidRDefault="000A578E" w:rsidP="000A578E">
      <w:pPr>
        <w:pStyle w:val="BusTic"/>
      </w:pPr>
      <w:r>
        <w:t xml:space="preserve">Sinds 1983 wordt de dubbele vorm in beide talen officieel gebruikt. </w:t>
      </w:r>
    </w:p>
    <w:p w:rsidR="000A578E" w:rsidRDefault="000A578E" w:rsidP="000A578E">
      <w:pPr>
        <w:pStyle w:val="BusTic"/>
      </w:pPr>
      <w:r>
        <w:t>In de volksmond gebruikt men een van beide namen.</w:t>
      </w:r>
    </w:p>
    <w:p w:rsidR="000A578E" w:rsidRDefault="000A578E" w:rsidP="000A578E">
      <w:pPr>
        <w:pStyle w:val="BusTic"/>
      </w:pPr>
      <w:r>
        <w:t xml:space="preserve">Vitoria-Gasteiz werd in 1181 gesticht door Sancho VI van Navarra. </w:t>
      </w:r>
    </w:p>
    <w:p w:rsidR="000A578E" w:rsidRDefault="000A578E" w:rsidP="000A578E">
      <w:pPr>
        <w:pStyle w:val="BusTic"/>
      </w:pPr>
      <w:r>
        <w:t xml:space="preserve">In 1200 werd de stad veroverd door Castilië en in 1431 werd zij tot stad verheven. </w:t>
      </w:r>
    </w:p>
    <w:p w:rsidR="000A578E" w:rsidRDefault="000A578E" w:rsidP="000A578E">
      <w:pPr>
        <w:pStyle w:val="BusTic"/>
      </w:pPr>
      <w:r>
        <w:t xml:space="preserve">In 1813 versloeg de hertog van Wellington hier een Frans leger waardoor de Franse bezetting van Spanje beëindigd werd. </w:t>
      </w:r>
    </w:p>
    <w:p w:rsidR="000A578E" w:rsidRDefault="000A578E" w:rsidP="000A578E">
      <w:pPr>
        <w:pStyle w:val="BusTic"/>
      </w:pPr>
      <w:r>
        <w:t>In het centrum van de stad staat de Monumento a la Independencia, dat herinnert aan deze veldslag.</w:t>
      </w:r>
    </w:p>
    <w:p w:rsidR="000A578E" w:rsidRDefault="000A578E" w:rsidP="000A578E">
      <w:pPr>
        <w:pStyle w:val="BusTic"/>
      </w:pPr>
      <w:r>
        <w:t xml:space="preserve">Vitoria-Gasteiz is een belangrijk industrieel centrum. </w:t>
      </w:r>
    </w:p>
    <w:p w:rsidR="000A578E" w:rsidRDefault="000A578E" w:rsidP="000A578E">
      <w:pPr>
        <w:pStyle w:val="BusTic"/>
      </w:pPr>
      <w:r>
        <w:t>Het heeft de op één na hoogste levensstandaard van Spanje, en is tevens de (statistisch) meest groene stad van Europa vanwege de vele parken, lanen en groene zones.</w:t>
      </w:r>
    </w:p>
    <w:p w:rsidR="000A578E" w:rsidRDefault="000A578E" w:rsidP="000A578E">
      <w:pPr>
        <w:pStyle w:val="BusTic"/>
      </w:pPr>
      <w:r>
        <w:t xml:space="preserve">Opmerkelijk in Vitoria zijn de vele culturele centra die de stad rijk is. </w:t>
      </w:r>
    </w:p>
    <w:p w:rsidR="000A578E" w:rsidRDefault="000A578E" w:rsidP="000A578E">
      <w:pPr>
        <w:pStyle w:val="BusTic"/>
      </w:pPr>
      <w:r>
        <w:t xml:space="preserve">De culturele centra, die volledig gesubsidieerde cursussen en opleidingen voor de Vitorianen verzorgen, zijn uniek in Baskenland. </w:t>
      </w:r>
    </w:p>
    <w:p w:rsidR="000A578E" w:rsidRDefault="000A578E" w:rsidP="000A578E">
      <w:pPr>
        <w:pStyle w:val="BusTic"/>
      </w:pPr>
      <w:r>
        <w:t>Tevens hebben toeristen die naar Vitoria komen gratis de mogelijkheid een fiets te huren of museum te bezoeken.</w:t>
      </w:r>
    </w:p>
    <w:p w:rsidR="000A578E" w:rsidRDefault="000A578E" w:rsidP="000A578E">
      <w:pPr>
        <w:pStyle w:val="BusTic"/>
      </w:pPr>
      <w:r>
        <w:t>In het gedeeltelijk ommuurde stadscentrum van Vitoria bevindt zich een kathedraal (gotiek; 12</w:t>
      </w:r>
      <w:r w:rsidRPr="00AC0F22">
        <w:rPr>
          <w:vertAlign w:val="superscript"/>
        </w:rPr>
        <w:t>de</w:t>
      </w:r>
      <w:r>
        <w:t xml:space="preserve"> -14</w:t>
      </w:r>
      <w:r w:rsidRPr="00AC0F22">
        <w:rPr>
          <w:vertAlign w:val="superscript"/>
        </w:rPr>
        <w:t>de</w:t>
      </w:r>
      <w:r>
        <w:t xml:space="preserve"> eeuw) en diverse kerken uit de 15</w:t>
      </w:r>
      <w:r w:rsidRPr="00AC0F22">
        <w:rPr>
          <w:vertAlign w:val="superscript"/>
        </w:rPr>
        <w:t>de</w:t>
      </w:r>
      <w:r>
        <w:t xml:space="preserve"> eeuw.</w:t>
      </w:r>
    </w:p>
    <w:p w:rsidR="000A578E" w:rsidRDefault="000A578E" w:rsidP="000A578E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0A578E" w:rsidRPr="00016A83" w:rsidTr="009B31E9">
        <w:trPr>
          <w:trHeight w:val="510"/>
          <w:jc w:val="center"/>
        </w:trPr>
        <w:tc>
          <w:tcPr>
            <w:tcW w:w="5669" w:type="dxa"/>
            <w:vAlign w:val="center"/>
          </w:tcPr>
          <w:p w:rsidR="000A578E" w:rsidRPr="00016A83" w:rsidRDefault="000A578E" w:rsidP="000A578E">
            <w:pPr>
              <w:pStyle w:val="BusTic"/>
              <w:numPr>
                <w:ilvl w:val="0"/>
                <w:numId w:val="0"/>
              </w:numPr>
              <w:ind w:left="284"/>
              <w:jc w:val="center"/>
              <w:rPr>
                <w:rStyle w:val="Autobaan"/>
              </w:rPr>
            </w:pPr>
            <w:r w:rsidRPr="00016A83">
              <w:rPr>
                <w:rStyle w:val="Autobaan"/>
              </w:rPr>
              <w:t>A-1</w:t>
            </w:r>
            <w:r w:rsidRPr="00016A83">
              <w:t xml:space="preserve">  </w:t>
            </w:r>
            <w:r w:rsidRPr="00016A83">
              <w:rPr>
                <w:rFonts w:ascii="Arial" w:hAnsi="Arial" w:cs="Arial"/>
              </w:rPr>
              <w:t>→</w:t>
            </w:r>
            <w:r w:rsidRPr="00016A83">
              <w:t xml:space="preserve">  </w:t>
            </w:r>
            <w:r w:rsidRPr="000A578E">
              <w:rPr>
                <w:b/>
              </w:rPr>
              <w:t>Vitoria</w:t>
            </w:r>
          </w:p>
        </w:tc>
      </w:tr>
    </w:tbl>
    <w:p w:rsidR="000A578E" w:rsidRDefault="000A578E" w:rsidP="000A578E">
      <w:pPr>
        <w:keepLines/>
        <w:rPr>
          <w:rFonts w:ascii="Verdana" w:hAnsi="Verdana"/>
          <w:sz w:val="24"/>
          <w:szCs w:val="24"/>
          <w:lang w:val="nl-NL"/>
        </w:rPr>
      </w:pPr>
    </w:p>
    <w:p w:rsidR="00656E09" w:rsidRDefault="00656E09" w:rsidP="000A578E">
      <w:pPr>
        <w:keepLines/>
        <w:rPr>
          <w:rFonts w:ascii="Verdana" w:hAnsi="Verdana"/>
          <w:sz w:val="24"/>
          <w:szCs w:val="24"/>
          <w:lang w:val="nl-NL"/>
        </w:rPr>
      </w:pPr>
    </w:p>
    <w:p w:rsidR="00656E09" w:rsidRDefault="00656E09" w:rsidP="000A578E">
      <w:pPr>
        <w:keepLines/>
        <w:rPr>
          <w:rFonts w:ascii="Verdana" w:hAnsi="Verdana"/>
          <w:sz w:val="24"/>
          <w:szCs w:val="24"/>
          <w:lang w:val="nl-NL"/>
        </w:rPr>
      </w:pPr>
    </w:p>
    <w:p w:rsidR="00656E09" w:rsidRDefault="00656E09" w:rsidP="000A578E">
      <w:pPr>
        <w:keepLines/>
        <w:rPr>
          <w:rFonts w:ascii="Verdana" w:hAnsi="Verdana"/>
          <w:sz w:val="24"/>
          <w:szCs w:val="24"/>
          <w:lang w:val="nl-NL"/>
        </w:rPr>
      </w:pPr>
    </w:p>
    <w:p w:rsidR="00656E09" w:rsidRDefault="00656E09" w:rsidP="000A578E">
      <w:pPr>
        <w:keepLines/>
        <w:rPr>
          <w:rFonts w:ascii="Verdana" w:hAnsi="Verdana"/>
          <w:sz w:val="24"/>
          <w:szCs w:val="24"/>
          <w:lang w:val="nl-NL"/>
        </w:rPr>
      </w:pPr>
    </w:p>
    <w:p w:rsidR="00656E09" w:rsidRDefault="00656E09" w:rsidP="000A578E">
      <w:pPr>
        <w:keepLines/>
        <w:rPr>
          <w:rFonts w:ascii="Verdana" w:hAnsi="Verdana"/>
          <w:sz w:val="24"/>
          <w:szCs w:val="24"/>
          <w:lang w:val="nl-NL"/>
        </w:rPr>
      </w:pPr>
    </w:p>
    <w:p w:rsidR="00656E09" w:rsidRDefault="00656E09" w:rsidP="000A578E">
      <w:pPr>
        <w:keepLines/>
        <w:rPr>
          <w:rFonts w:ascii="Verdana" w:hAnsi="Verdana"/>
          <w:sz w:val="24"/>
          <w:szCs w:val="24"/>
          <w:lang w:val="nl-NL"/>
        </w:rPr>
      </w:pPr>
    </w:p>
    <w:p w:rsidR="00656E09" w:rsidRDefault="00656E09" w:rsidP="000A578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BF487B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10645CFF" wp14:editId="75506804">
                  <wp:extent cx="190500" cy="144780"/>
                  <wp:effectExtent l="0" t="0" r="0" b="7620"/>
                  <wp:docPr id="31" name="Afbeelding 31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7 Armiñon</w:t>
            </w:r>
          </w:p>
        </w:tc>
        <w:tc>
          <w:tcPr>
            <w:tcW w:w="1134" w:type="dxa"/>
            <w:vAlign w:val="center"/>
          </w:tcPr>
          <w:p w:rsidR="00BF487B" w:rsidRPr="00016A83" w:rsidRDefault="00BF487B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BF487B" w:rsidRDefault="00BF487B" w:rsidP="00BF487B">
      <w:pPr>
        <w:pStyle w:val="Alinia6"/>
      </w:pPr>
      <w:r w:rsidRPr="00ED0130">
        <w:rPr>
          <w:rStyle w:val="plaats0"/>
        </w:rPr>
        <w:t>Armiñón</w:t>
      </w:r>
      <w:r>
        <w:t xml:space="preserve">  ± 229 inwoners </w:t>
      </w:r>
    </w:p>
    <w:p w:rsidR="00BF487B" w:rsidRDefault="00BF487B" w:rsidP="00BF487B">
      <w:pPr>
        <w:pStyle w:val="BusTic"/>
      </w:pPr>
      <w:r>
        <w:t xml:space="preserve">Armiñón (Spaans: Aramiñon) is een plaats en gemeente in de Spaanse provincie Álava in de regio Baskenland met een oppervlakte van 11 km², gelegen op 30 kilometer ten zuidwesten van Vitoria-Gasteiz. </w:t>
      </w:r>
    </w:p>
    <w:p w:rsidR="00BF487B" w:rsidRPr="00ED0130" w:rsidRDefault="00BF487B" w:rsidP="00BF487B">
      <w:pPr>
        <w:pStyle w:val="Alinia6"/>
        <w:rPr>
          <w:rStyle w:val="Beziens"/>
        </w:rPr>
      </w:pPr>
      <w:r w:rsidRPr="00ED0130">
        <w:rPr>
          <w:rStyle w:val="Beziens"/>
        </w:rPr>
        <w:t>Geografie</w:t>
      </w:r>
    </w:p>
    <w:p w:rsidR="00BF487B" w:rsidRDefault="00BF487B" w:rsidP="00BF487B">
      <w:pPr>
        <w:pStyle w:val="BusTic"/>
      </w:pPr>
      <w:r>
        <w:t xml:space="preserve">Het grondgebied van de gemeente ligt in twee apart van elkaar gelegen gedeelten; het grootste gedeelte bevindt zich rondom de plaats Armiñón en omvat tevens de kern Estabelu. </w:t>
      </w:r>
    </w:p>
    <w:p w:rsidR="00BF487B" w:rsidRDefault="00BF487B" w:rsidP="00BF487B">
      <w:pPr>
        <w:pStyle w:val="BusTic"/>
      </w:pPr>
      <w:r>
        <w:t>Meer naar het zuiden ligt nog een kleiner gedeelte rondom de kern Lacorzana. Beide gedeelten van de gemeente liggen aan de rivier de Zadorra.</w:t>
      </w:r>
    </w:p>
    <w:p w:rsidR="00BF487B" w:rsidRDefault="00BF487B" w:rsidP="00BF487B">
      <w:pPr>
        <w:pStyle w:val="BusTic"/>
      </w:pPr>
      <w:r>
        <w:t>Armiñón is gelegen nabij het verkeersknooppunt van de autosnelwegen A-1 en AP-1.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27"/>
        <w:gridCol w:w="1066"/>
        <w:gridCol w:w="4129"/>
        <w:gridCol w:w="1098"/>
      </w:tblGrid>
      <w:tr w:rsidR="00BF487B" w:rsidRPr="00016A83" w:rsidTr="009B31E9">
        <w:trPr>
          <w:trHeight w:val="254"/>
        </w:trPr>
        <w:tc>
          <w:tcPr>
            <w:tcW w:w="1980" w:type="pct"/>
            <w:vMerge w:val="restart"/>
            <w:shd w:val="clear" w:color="auto" w:fill="D9D9D9" w:themeFill="background1" w:themeFillShade="D9"/>
            <w:vAlign w:val="center"/>
          </w:tcPr>
          <w:p w:rsidR="00BF487B" w:rsidRPr="00016A83" w:rsidRDefault="00BF487B" w:rsidP="009B31E9">
            <w:pPr>
              <w:rPr>
                <w:rStyle w:val="Autobaan"/>
                <w:lang w:val="nl-NL"/>
              </w:rPr>
            </w:pPr>
            <w:r w:rsidRPr="00016A8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C7F8703" wp14:editId="436B7A79">
                  <wp:extent cx="205740" cy="144780"/>
                  <wp:effectExtent l="0" t="0" r="3810" b="7620"/>
                  <wp:docPr id="21" name="Afbeelding 2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463B84" wp14:editId="5A65FC56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 </w:t>
            </w:r>
            <w:r w:rsidRPr="00016A83">
              <w:rPr>
                <w:rStyle w:val="Autobaan"/>
                <w:lang w:val="nl-NL"/>
              </w:rPr>
              <w:t>AP-68</w:t>
            </w:r>
          </w:p>
        </w:tc>
        <w:tc>
          <w:tcPr>
            <w:tcW w:w="511" w:type="pct"/>
            <w:vMerge w:val="restart"/>
            <w:vAlign w:val="center"/>
          </w:tcPr>
          <w:p w:rsidR="00BF487B" w:rsidRPr="00016A83" w:rsidRDefault="00BF487B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AP-68</w:t>
            </w:r>
          </w:p>
        </w:tc>
        <w:tc>
          <w:tcPr>
            <w:tcW w:w="1981" w:type="pct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&gt; Bilbao</w:t>
            </w:r>
          </w:p>
        </w:tc>
        <w:tc>
          <w:tcPr>
            <w:tcW w:w="527" w:type="pct"/>
            <w:vMerge w:val="restart"/>
            <w:vAlign w:val="center"/>
          </w:tcPr>
          <w:p w:rsidR="00BF487B" w:rsidRPr="00016A83" w:rsidRDefault="00BF487B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  <w:tr w:rsidR="00BF487B" w:rsidRPr="00016A83" w:rsidTr="009B31E9">
        <w:trPr>
          <w:trHeight w:val="254"/>
        </w:trPr>
        <w:tc>
          <w:tcPr>
            <w:tcW w:w="1980" w:type="pct"/>
            <w:vMerge/>
            <w:shd w:val="clear" w:color="auto" w:fill="D9D9D9" w:themeFill="background1" w:themeFillShade="D9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511" w:type="pct"/>
            <w:vMerge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81" w:type="pct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&gt; Zaragoza</w:t>
            </w:r>
          </w:p>
        </w:tc>
        <w:tc>
          <w:tcPr>
            <w:tcW w:w="527" w:type="pct"/>
            <w:vMerge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A578E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BF487B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B1ECFC" wp14:editId="71DD48E6">
                  <wp:extent cx="190500" cy="144780"/>
                  <wp:effectExtent l="0" t="0" r="0" b="7620"/>
                  <wp:docPr id="30" name="Afbeelding 30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5 Miranda de Ebro</w:t>
            </w:r>
          </w:p>
        </w:tc>
        <w:tc>
          <w:tcPr>
            <w:tcW w:w="1134" w:type="dxa"/>
            <w:vAlign w:val="center"/>
          </w:tcPr>
          <w:p w:rsidR="00BF487B" w:rsidRPr="00016A83" w:rsidRDefault="00BF487B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BF487B" w:rsidRPr="00F52C86" w:rsidRDefault="00BF487B" w:rsidP="00BF487B">
      <w:pPr>
        <w:pStyle w:val="Alinia6"/>
      </w:pPr>
      <w:r w:rsidRPr="000C6479">
        <w:rPr>
          <w:rStyle w:val="plaats0"/>
        </w:rPr>
        <w:t>Miranda de Ebro</w:t>
      </w:r>
      <w:r w:rsidRPr="00F52C86">
        <w:t xml:space="preserve"> </w:t>
      </w:r>
      <w:r>
        <w:t xml:space="preserve"> ±</w:t>
      </w:r>
      <w:r w:rsidRPr="00F52C86">
        <w:t xml:space="preserve"> 38.930 inwoners </w:t>
      </w:r>
    </w:p>
    <w:p w:rsidR="00BF487B" w:rsidRPr="00F52C86" w:rsidRDefault="00BF487B" w:rsidP="00BF487B">
      <w:pPr>
        <w:pStyle w:val="BusTic"/>
      </w:pPr>
      <w:r w:rsidRPr="00F52C86">
        <w:t xml:space="preserve">Miranda de Ebro is een gemeente in de Spaanse provincie Burgos in de regio Castilië en León met een oppervlakte van 101,33 km². </w:t>
      </w:r>
    </w:p>
    <w:p w:rsidR="00BF487B" w:rsidRPr="000C6479" w:rsidRDefault="00BF487B" w:rsidP="00BF487B">
      <w:pPr>
        <w:pStyle w:val="Alinia6"/>
        <w:rPr>
          <w:rStyle w:val="Beziens"/>
        </w:rPr>
      </w:pPr>
      <w:r w:rsidRPr="000C6479">
        <w:rPr>
          <w:rStyle w:val="Beziens"/>
        </w:rPr>
        <w:t>Campo de concentración de Miranda de Ebro</w:t>
      </w:r>
    </w:p>
    <w:p w:rsidR="00BF487B" w:rsidRDefault="00BF487B" w:rsidP="00BF487B">
      <w:pPr>
        <w:pStyle w:val="BusTic"/>
      </w:pPr>
      <w:r w:rsidRPr="00F52C86">
        <w:t xml:space="preserve">Miranda de Ebro speelde een rol in de Nederlandse oorlogsgeschiedenis. </w:t>
      </w:r>
    </w:p>
    <w:p w:rsidR="00BF487B" w:rsidRPr="00016A83" w:rsidRDefault="00BF487B" w:rsidP="00BF487B">
      <w:pPr>
        <w:pStyle w:val="BusTic"/>
      </w:pPr>
      <w:r w:rsidRPr="00F52C86">
        <w:t>Tussen 1940 en 1944 waren er enkele honderden Nederlanders geïnterneerd in het Campo de concentración de Miranda de Ebro.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BF487B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C30F9C1" wp14:editId="5DEA4F55">
                  <wp:extent cx="190500" cy="144780"/>
                  <wp:effectExtent l="0" t="0" r="0" b="7620"/>
                  <wp:docPr id="29" name="Afbeelding 29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 Pancorbo</w:t>
            </w:r>
          </w:p>
        </w:tc>
        <w:tc>
          <w:tcPr>
            <w:tcW w:w="1134" w:type="dxa"/>
            <w:vAlign w:val="center"/>
          </w:tcPr>
          <w:p w:rsidR="00BF487B" w:rsidRPr="00016A83" w:rsidRDefault="00BF487B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BF487B" w:rsidRDefault="00BF487B" w:rsidP="00DE5E63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BF487B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E849BC" wp14:editId="0A616FB7">
                  <wp:extent cx="190500" cy="144780"/>
                  <wp:effectExtent l="0" t="0" r="0" b="7620"/>
                  <wp:docPr id="28" name="Afbeelding 28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 Briviesca</w:t>
            </w:r>
          </w:p>
        </w:tc>
        <w:tc>
          <w:tcPr>
            <w:tcW w:w="1134" w:type="dxa"/>
            <w:vAlign w:val="center"/>
          </w:tcPr>
          <w:p w:rsidR="00BF487B" w:rsidRPr="00016A83" w:rsidRDefault="00BF487B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BF487B" w:rsidRPr="00F52C86" w:rsidRDefault="00BF487B" w:rsidP="00BF487B">
      <w:pPr>
        <w:pStyle w:val="Alinia6"/>
      </w:pPr>
      <w:r w:rsidRPr="000C6479">
        <w:rPr>
          <w:rStyle w:val="plaats0"/>
        </w:rPr>
        <w:t>Briviesca</w:t>
      </w:r>
      <w:r w:rsidRPr="00F52C86">
        <w:t xml:space="preserve"> </w:t>
      </w:r>
      <w:r>
        <w:t xml:space="preserve"> ±</w:t>
      </w:r>
      <w:r w:rsidRPr="00F52C86">
        <w:t xml:space="preserve"> 7.677 inwoners </w:t>
      </w:r>
    </w:p>
    <w:p w:rsidR="00BF487B" w:rsidRPr="00F52C86" w:rsidRDefault="00BF487B" w:rsidP="00BF487B">
      <w:pPr>
        <w:pStyle w:val="BusTic"/>
      </w:pPr>
      <w:r w:rsidRPr="00F52C86">
        <w:t xml:space="preserve">Briviesca is een gemeente in de Spaanse provincie Burgos in de regio Castilië en León met een oppervlakte van 81,20 km².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BF487B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EA5622" wp14:editId="29F72A6C">
                  <wp:extent cx="190500" cy="144780"/>
                  <wp:effectExtent l="0" t="0" r="0" b="7620"/>
                  <wp:docPr id="27" name="Afbeelding 27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 Villafría</w:t>
            </w:r>
          </w:p>
        </w:tc>
        <w:tc>
          <w:tcPr>
            <w:tcW w:w="1134" w:type="dxa"/>
            <w:vAlign w:val="center"/>
          </w:tcPr>
          <w:p w:rsidR="00BF487B" w:rsidRPr="00016A83" w:rsidRDefault="00BF487B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BF487B" w:rsidRDefault="00BF487B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656E09" w:rsidRDefault="00656E09" w:rsidP="00DE5E63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1134"/>
      </w:tblGrid>
      <w:tr w:rsidR="00BF487B" w:rsidRPr="00016A83" w:rsidTr="009B31E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EB43D5D" wp14:editId="53A2E463">
                  <wp:extent cx="190500" cy="144780"/>
                  <wp:effectExtent l="0" t="0" r="0" b="7620"/>
                  <wp:docPr id="59" name="Afbeelding 59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 Burgos-Este</w:t>
            </w:r>
          </w:p>
        </w:tc>
        <w:tc>
          <w:tcPr>
            <w:tcW w:w="1134" w:type="dxa"/>
            <w:vAlign w:val="center"/>
          </w:tcPr>
          <w:p w:rsidR="00BF487B" w:rsidRPr="00016A83" w:rsidRDefault="00BF487B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</w:tbl>
    <w:p w:rsidR="00BF487B" w:rsidRPr="00A42AEF" w:rsidRDefault="00BF487B" w:rsidP="00BF487B">
      <w:pPr>
        <w:pStyle w:val="Alinia6"/>
        <w:rPr>
          <w:rStyle w:val="plaats0"/>
        </w:rPr>
      </w:pPr>
      <w:r w:rsidRPr="00A42AEF">
        <w:rPr>
          <w:rStyle w:val="plaats0"/>
        </w:rPr>
        <w:t>Burgos</w:t>
      </w:r>
    </w:p>
    <w:p w:rsidR="00BF487B" w:rsidRDefault="00BF487B" w:rsidP="00BF487B">
      <w:pPr>
        <w:pStyle w:val="BusTic"/>
      </w:pPr>
      <w:r w:rsidRPr="00FB6101">
        <w:t xml:space="preserve">Burgos is een stad en gemeente in de Spaanse autonome regio Castilië en León. </w:t>
      </w:r>
    </w:p>
    <w:p w:rsidR="00BF487B" w:rsidRPr="00FB6101" w:rsidRDefault="00BF487B" w:rsidP="00BF487B">
      <w:pPr>
        <w:pStyle w:val="BusTic"/>
      </w:pPr>
      <w:r w:rsidRPr="00FB6101">
        <w:t>Het is de hoofdstad van de gelijknamige provincie Burgos.</w:t>
      </w:r>
    </w:p>
    <w:p w:rsidR="00BF487B" w:rsidRDefault="00BF487B" w:rsidP="00BF487B">
      <w:pPr>
        <w:pStyle w:val="BusTic"/>
      </w:pPr>
      <w:r w:rsidRPr="00FB6101">
        <w:t xml:space="preserve">De stad ligt op een hoogte van 860 m en aan de rivier de Arlanzón. </w:t>
      </w:r>
    </w:p>
    <w:p w:rsidR="00BF487B" w:rsidRDefault="00BF487B" w:rsidP="00BF487B">
      <w:pPr>
        <w:pStyle w:val="BusTic"/>
      </w:pPr>
      <w:r w:rsidRPr="00FB6101">
        <w:t xml:space="preserve">Acht bruggen verbinden de stad. </w:t>
      </w:r>
    </w:p>
    <w:p w:rsidR="00BF487B" w:rsidRDefault="00BF487B" w:rsidP="00BF487B">
      <w:pPr>
        <w:pStyle w:val="BusTic"/>
      </w:pPr>
      <w:r w:rsidRPr="00FB6101">
        <w:t xml:space="preserve">Het is een regionaal handels- en verkeerscentrum. </w:t>
      </w:r>
    </w:p>
    <w:p w:rsidR="00BF487B" w:rsidRDefault="00BF487B" w:rsidP="00BF487B">
      <w:pPr>
        <w:pStyle w:val="BusTic"/>
      </w:pPr>
      <w:r w:rsidRPr="00FB6101">
        <w:t xml:space="preserve">Rond het jaar 1000 wordt Burgos gesticht en wordt later de hoofdstad van Castilië. </w:t>
      </w:r>
    </w:p>
    <w:p w:rsidR="00BF487B" w:rsidRDefault="00BF487B" w:rsidP="00BF487B">
      <w:pPr>
        <w:pStyle w:val="BusTic"/>
      </w:pPr>
      <w:r w:rsidRPr="00FB6101">
        <w:t xml:space="preserve">In 1200 wordt de eerste brug over de Arlanzón gelegd ten behoeve van de pelgrims naar Santiago de Compostella. </w:t>
      </w:r>
    </w:p>
    <w:p w:rsidR="00BF487B" w:rsidRDefault="00BF487B" w:rsidP="00BF487B">
      <w:pPr>
        <w:pStyle w:val="BusTic"/>
      </w:pPr>
      <w:r w:rsidRPr="00FB6101">
        <w:t xml:space="preserve">Kort daarop wordt er begonnen met de bouw van de kathedraal. Het monopolie voor de wolexport verwerft de stad in 1494. </w:t>
      </w:r>
    </w:p>
    <w:p w:rsidR="00BF487B" w:rsidRDefault="00BF487B" w:rsidP="00BF487B">
      <w:pPr>
        <w:pStyle w:val="BusTic"/>
      </w:pPr>
      <w:r w:rsidRPr="00FB6101">
        <w:t>In 1495 ontvangen de koningen Ferdinand en Isabella Columbus in de Casa del Cordon na zijn tweede ontdekkingsreis. I</w:t>
      </w:r>
    </w:p>
    <w:p w:rsidR="00BF487B" w:rsidRDefault="00BF487B" w:rsidP="00BF487B">
      <w:pPr>
        <w:pStyle w:val="BusTic"/>
      </w:pPr>
      <w:r w:rsidRPr="00FB6101">
        <w:t xml:space="preserve">n 1808 lopen napoleontische troepen Burgos onder de voet. </w:t>
      </w:r>
    </w:p>
    <w:p w:rsidR="00BF487B" w:rsidRDefault="00BF487B" w:rsidP="00BF487B">
      <w:pPr>
        <w:pStyle w:val="BusTic"/>
      </w:pPr>
      <w:r w:rsidRPr="00FB6101">
        <w:t xml:space="preserve">Vijf jaar later veroveren de Britten onder Wellington de stad. </w:t>
      </w:r>
    </w:p>
    <w:p w:rsidR="00BF487B" w:rsidRDefault="00BF487B" w:rsidP="00BF487B">
      <w:pPr>
        <w:pStyle w:val="BusTic"/>
      </w:pPr>
      <w:r w:rsidRPr="00FB6101">
        <w:t>In 1936 vestigt Franco zijn voorlopige regering in Burgos.</w:t>
      </w:r>
    </w:p>
    <w:p w:rsidR="00BF487B" w:rsidRPr="00A42AEF" w:rsidRDefault="00BF487B" w:rsidP="00BF487B">
      <w:pPr>
        <w:pStyle w:val="Alinia6"/>
        <w:rPr>
          <w:rStyle w:val="Beziens"/>
        </w:rPr>
      </w:pPr>
      <w:r w:rsidRPr="00A42AEF">
        <w:rPr>
          <w:rStyle w:val="Beziens"/>
        </w:rPr>
        <w:t>Bezienswaardigheden</w:t>
      </w:r>
    </w:p>
    <w:p w:rsidR="00BF487B" w:rsidRDefault="00BF487B" w:rsidP="00BF487B">
      <w:pPr>
        <w:pStyle w:val="BusTic"/>
      </w:pPr>
      <w:r w:rsidRPr="00FB6101">
        <w:t>Kathedraal van Burgos Santa Mariakathedraal: de gotische kathedraal is drieschepig, heeft dwarspanden, veel kapellen en een</w:t>
      </w:r>
      <w:r>
        <w:t xml:space="preserve"> zware vieringtoren uit de 16</w:t>
      </w:r>
      <w:r w:rsidRPr="00A42AEF">
        <w:rPr>
          <w:vertAlign w:val="superscript"/>
        </w:rPr>
        <w:t>de</w:t>
      </w:r>
      <w:r>
        <w:t xml:space="preserve"> </w:t>
      </w:r>
      <w:r w:rsidRPr="00FB6101">
        <w:t xml:space="preserve">eeuw. </w:t>
      </w:r>
    </w:p>
    <w:p w:rsidR="00BF487B" w:rsidRDefault="00BF487B" w:rsidP="00BF487B">
      <w:pPr>
        <w:pStyle w:val="BusTic"/>
      </w:pPr>
      <w:r w:rsidRPr="00FB6101">
        <w:t xml:space="preserve">Er steken acht rijk versierde torentjes boven uit. </w:t>
      </w:r>
    </w:p>
    <w:p w:rsidR="00BF487B" w:rsidRDefault="00BF487B" w:rsidP="00BF487B">
      <w:pPr>
        <w:pStyle w:val="BusTic"/>
      </w:pPr>
      <w:r w:rsidRPr="00FB6101">
        <w:t xml:space="preserve">De monumentale westgevel heeft twee klokkentorens met opengewerkte spitsen met zaagvormig profiel. </w:t>
      </w:r>
    </w:p>
    <w:p w:rsidR="00BF487B" w:rsidRDefault="00BF487B" w:rsidP="00BF487B">
      <w:pPr>
        <w:pStyle w:val="BusTic"/>
      </w:pPr>
      <w:r w:rsidRPr="00FB6101">
        <w:t xml:space="preserve">Aan de noordzijde bevindt zich de escalada dorada of gouden trap uit de renaissancetijd. </w:t>
      </w:r>
    </w:p>
    <w:p w:rsidR="00BF487B" w:rsidRDefault="00BF487B" w:rsidP="00BF487B">
      <w:pPr>
        <w:pStyle w:val="BusTic"/>
      </w:pPr>
      <w:r w:rsidRPr="00FB6101">
        <w:t xml:space="preserve">Het portaal van de Sarmental (rechter kruisbeuk, kloosterhof ligt er tegen aan) is goed bewaard. </w:t>
      </w:r>
    </w:p>
    <w:p w:rsidR="00BF487B" w:rsidRDefault="00BF487B" w:rsidP="00BF487B">
      <w:pPr>
        <w:pStyle w:val="BusTic"/>
      </w:pPr>
      <w:r w:rsidRPr="00FB6101">
        <w:t xml:space="preserve">Het beeldhouwwerk in de timpaan is zeer realistisch. </w:t>
      </w:r>
    </w:p>
    <w:p w:rsidR="00BF487B" w:rsidRDefault="00BF487B" w:rsidP="00BF487B">
      <w:pPr>
        <w:pStyle w:val="BusTic"/>
      </w:pPr>
      <w:r w:rsidRPr="00FB6101">
        <w:t xml:space="preserve">Jezus onderricht er de evangelisten en de apostelen. </w:t>
      </w:r>
    </w:p>
    <w:p w:rsidR="00BF487B" w:rsidRDefault="00BF487B" w:rsidP="00BF487B">
      <w:pPr>
        <w:pStyle w:val="BusTic"/>
      </w:pPr>
      <w:r w:rsidRPr="00FB6101">
        <w:t xml:space="preserve">Via een lange trap tussen sacristie en kloostergang komt men er. </w:t>
      </w:r>
    </w:p>
    <w:p w:rsidR="00BF487B" w:rsidRDefault="00BF487B" w:rsidP="00BF487B">
      <w:pPr>
        <w:pStyle w:val="BusTic"/>
      </w:pPr>
      <w:r w:rsidRPr="00FB6101">
        <w:t xml:space="preserve">In de kathedraal zijn veel kunstwerken, grafmonumenten, o. a. van “Le Cid”, retabels (achterstuk van een altaar, meestal gebeeldhouwd of beschilderd) en een fraaie koorstoel. </w:t>
      </w:r>
    </w:p>
    <w:p w:rsidR="00BF487B" w:rsidRDefault="00BF487B" w:rsidP="00BF487B">
      <w:pPr>
        <w:pStyle w:val="BusTic"/>
      </w:pPr>
      <w:r w:rsidRPr="00FB6101">
        <w:t xml:space="preserve">De kapel del Condestabele is achthoekig, heeft acht kleine spitse torens en een rijke wandversiering. </w:t>
      </w:r>
    </w:p>
    <w:p w:rsidR="00BF487B" w:rsidRDefault="00BF487B" w:rsidP="00BF487B">
      <w:pPr>
        <w:pStyle w:val="BusTic"/>
      </w:pPr>
      <w:r w:rsidRPr="00FB6101">
        <w:t xml:space="preserve">Het grafmonument van El Cid Campeador, de bekendste zoon van Burgos, en Dona Jimena bevindt zich onder het koepelgewelf. </w:t>
      </w:r>
    </w:p>
    <w:p w:rsidR="00BF487B" w:rsidRDefault="00BF487B" w:rsidP="00BF487B">
      <w:pPr>
        <w:pStyle w:val="BusTic"/>
      </w:pPr>
      <w:r w:rsidRPr="00FB6101">
        <w:lastRenderedPageBreak/>
        <w:t xml:space="preserve">De hekken tussen transept en koor bestaan uit prachtig smeedwerk. </w:t>
      </w:r>
    </w:p>
    <w:p w:rsidR="00BF487B" w:rsidRPr="00FB6101" w:rsidRDefault="00BF487B" w:rsidP="00BF487B">
      <w:pPr>
        <w:pStyle w:val="BusTic"/>
      </w:pPr>
      <w:r w:rsidRPr="00FB6101">
        <w:t>De notenhouten stoelen van de koorbanken zijn alle verschillend en zijn voorzien van palmhouten inlegwerk.</w:t>
      </w:r>
    </w:p>
    <w:p w:rsidR="00BF487B" w:rsidRDefault="00BF487B" w:rsidP="00BF487B">
      <w:pPr>
        <w:pStyle w:val="Alinia6"/>
      </w:pPr>
      <w:r w:rsidRPr="00A42AEF">
        <w:rPr>
          <w:rStyle w:val="Beziens"/>
        </w:rPr>
        <w:t>Provinciaal Archeologisch Museum</w:t>
      </w:r>
      <w:r w:rsidRPr="00FB6101">
        <w:t>: in het Casa de Miranda, Calle de la Calena,</w:t>
      </w:r>
      <w:r>
        <w:t xml:space="preserve"> 29, ingang Calle de Miranda 13.</w:t>
      </w:r>
      <w:r w:rsidRPr="00FB6101">
        <w:t xml:space="preserve"> </w:t>
      </w:r>
    </w:p>
    <w:p w:rsidR="00BF487B" w:rsidRDefault="00BF487B" w:rsidP="00BF487B">
      <w:pPr>
        <w:pStyle w:val="BusTic"/>
      </w:pPr>
      <w:r w:rsidRPr="00FB6101">
        <w:t>Bevindt</w:t>
      </w:r>
      <w:r>
        <w:t xml:space="preserve"> </w:t>
      </w:r>
      <w:r w:rsidRPr="00FB6101">
        <w:t xml:space="preserve">zich het Provinciaal Archeologisch Museum, één van de rijkste van Spanje. </w:t>
      </w:r>
    </w:p>
    <w:p w:rsidR="00BF487B" w:rsidRDefault="00BF487B" w:rsidP="00BF487B">
      <w:pPr>
        <w:pStyle w:val="BusTic"/>
      </w:pPr>
      <w:r w:rsidRPr="00FB6101">
        <w:t xml:space="preserve">Er bevinden zich Spaans- Romeinse grafzuilen en Westgotische en Moorse sarcofagen. </w:t>
      </w:r>
    </w:p>
    <w:p w:rsidR="00BF487B" w:rsidRDefault="00BF487B" w:rsidP="00BF487B">
      <w:pPr>
        <w:pStyle w:val="BusTic"/>
      </w:pPr>
      <w:r w:rsidRPr="00FB6101">
        <w:t>Het fraaiste museumstuk is het met email versierde frontstuk van een grafmonument.</w:t>
      </w:r>
    </w:p>
    <w:p w:rsidR="00BF487B" w:rsidRDefault="00BF487B" w:rsidP="00BF487B">
      <w:pPr>
        <w:pStyle w:val="BusTic"/>
        <w:numPr>
          <w:ilvl w:val="0"/>
          <w:numId w:val="0"/>
        </w:numPr>
        <w:ind w:left="284" w:hanging="284"/>
        <w:rPr>
          <w:rStyle w:val="Beziens"/>
        </w:rPr>
      </w:pPr>
    </w:p>
    <w:p w:rsidR="00BF487B" w:rsidRDefault="00BF487B" w:rsidP="00BF487B">
      <w:pPr>
        <w:pStyle w:val="BusTic"/>
        <w:numPr>
          <w:ilvl w:val="0"/>
          <w:numId w:val="0"/>
        </w:numPr>
        <w:ind w:left="284" w:hanging="284"/>
      </w:pPr>
      <w:r w:rsidRPr="00715E53">
        <w:rPr>
          <w:rStyle w:val="Beziens"/>
        </w:rPr>
        <w:t>Castilië en León</w:t>
      </w:r>
      <w:r w:rsidRPr="00715E53">
        <w:t xml:space="preserve"> </w:t>
      </w:r>
      <w:r w:rsidRPr="008D1BC0">
        <w:t>provincie</w:t>
      </w:r>
    </w:p>
    <w:p w:rsidR="00BF487B" w:rsidRPr="00715E53" w:rsidRDefault="00BF487B" w:rsidP="00BF487B">
      <w:pPr>
        <w:pStyle w:val="BusTic"/>
      </w:pPr>
      <w:r w:rsidRPr="00715E53">
        <w:t>Castilië en León (Spaans: Castilla y León en Leonees: Castiella ya Llïón) is geografisch gezien, de grootste van de 17 autonome regio's van Spanje, en ligt in het noordwesten van het land.</w:t>
      </w:r>
    </w:p>
    <w:p w:rsidR="00BF487B" w:rsidRDefault="00BF487B" w:rsidP="00BF487B">
      <w:pPr>
        <w:pStyle w:val="BusTic"/>
      </w:pPr>
      <w:r w:rsidRPr="00715E53">
        <w:t xml:space="preserve">Castilië en León grenst in het noorden aan Asturië en Cantabrië, in het oosten aan Baskenland, La Rioja en Aragón, in het zuidoosten aan Madrid en Castilië-La Mancha, in het zuiden aan Extremadura, en in het westen aan Portugal en Galicië. </w:t>
      </w:r>
    </w:p>
    <w:p w:rsidR="00BF487B" w:rsidRPr="00715E53" w:rsidRDefault="00BF487B" w:rsidP="00BF487B">
      <w:pPr>
        <w:pStyle w:val="BusTic"/>
      </w:pPr>
      <w:r w:rsidRPr="00715E53">
        <w:t>De hoofdstad van de autonome regio is Valladolid.</w:t>
      </w:r>
    </w:p>
    <w:p w:rsidR="00BF487B" w:rsidRPr="00B12FD0" w:rsidRDefault="00BF487B" w:rsidP="00BF487B">
      <w:pPr>
        <w:pStyle w:val="Alinia0"/>
      </w:pPr>
    </w:p>
    <w:p w:rsidR="00BF487B" w:rsidRDefault="00BF487B" w:rsidP="00BF487B">
      <w:pPr>
        <w:pStyle w:val="Alinia6"/>
      </w:pPr>
      <w:r w:rsidRPr="00B15395">
        <w:rPr>
          <w:rStyle w:val="Beziens"/>
        </w:rPr>
        <w:t>Burgos</w:t>
      </w:r>
      <w:r>
        <w:t xml:space="preserve">   (provincie)</w:t>
      </w:r>
    </w:p>
    <w:p w:rsidR="00BF487B" w:rsidRDefault="00BF487B" w:rsidP="00BF487B">
      <w:pPr>
        <w:pStyle w:val="BusTic"/>
      </w:pPr>
      <w:r w:rsidRPr="00B15395">
        <w:t xml:space="preserve">Burgos is een provincie van Spanje en maakt deel uit van de regio Castilië en León. </w:t>
      </w:r>
    </w:p>
    <w:p w:rsidR="00BF487B" w:rsidRDefault="00BF487B" w:rsidP="00BF487B">
      <w:pPr>
        <w:pStyle w:val="BusTic"/>
      </w:pPr>
      <w:r w:rsidRPr="00B15395">
        <w:t xml:space="preserve">De provincie heeft een oppervlakte van 14.291 km². </w:t>
      </w:r>
    </w:p>
    <w:p w:rsidR="00BF487B" w:rsidRDefault="00BF487B" w:rsidP="00BF487B">
      <w:pPr>
        <w:pStyle w:val="BusTic"/>
      </w:pPr>
      <w:r w:rsidRPr="00B15395">
        <w:t xml:space="preserve">De provincie telde 374.826 inwoners in 2010 verdeeld over 371 gemeenten. </w:t>
      </w:r>
    </w:p>
    <w:p w:rsidR="00BF487B" w:rsidRPr="00B15395" w:rsidRDefault="00BF487B" w:rsidP="00BF487B">
      <w:pPr>
        <w:pStyle w:val="BusTic"/>
      </w:pPr>
      <w:r w:rsidRPr="00B15395">
        <w:t>De hoofdstad van Burgos is Burgos.</w:t>
      </w:r>
    </w:p>
    <w:p w:rsidR="00BF487B" w:rsidRDefault="00BF487B" w:rsidP="00BF487B">
      <w:pPr>
        <w:pStyle w:val="BusTic"/>
      </w:pPr>
      <w:r w:rsidRPr="00B15395">
        <w:t xml:space="preserve">Burgos heeft enkele exclaves die omringd worden door de provincie Álava, Baskenland. </w:t>
      </w:r>
    </w:p>
    <w:p w:rsidR="00BF487B" w:rsidRDefault="00BF487B" w:rsidP="00BF487B">
      <w:pPr>
        <w:pStyle w:val="BusTic"/>
      </w:pPr>
      <w:r w:rsidRPr="00B15395">
        <w:t>De grootste ervan is Condado de Treviño</w:t>
      </w:r>
    </w:p>
    <w:p w:rsidR="00656E09" w:rsidRPr="00B15395" w:rsidRDefault="00656E09" w:rsidP="00656E0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60"/>
        <w:gridCol w:w="1021"/>
        <w:gridCol w:w="4164"/>
        <w:gridCol w:w="1075"/>
      </w:tblGrid>
      <w:tr w:rsidR="00BF487B" w:rsidRPr="00016A83" w:rsidTr="009B31E9">
        <w:trPr>
          <w:trHeight w:val="254"/>
        </w:trPr>
        <w:tc>
          <w:tcPr>
            <w:tcW w:w="1996" w:type="pct"/>
            <w:vMerge w:val="restart"/>
            <w:shd w:val="clear" w:color="auto" w:fill="D9D9D9" w:themeFill="background1" w:themeFillShade="D9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8673751" wp14:editId="6AC1F21E">
                  <wp:extent cx="205740" cy="144780"/>
                  <wp:effectExtent l="0" t="0" r="3810" b="7620"/>
                  <wp:docPr id="45" name="Afbeelding 4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16A8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7264FB" wp14:editId="1898C33C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16A83">
              <w:rPr>
                <w:rStyle w:val="Autobaan"/>
                <w:lang w:val="nl-NL"/>
              </w:rPr>
              <w:t>BU-30</w:t>
            </w:r>
          </w:p>
        </w:tc>
        <w:tc>
          <w:tcPr>
            <w:tcW w:w="490" w:type="pct"/>
            <w:vMerge w:val="restart"/>
            <w:vAlign w:val="center"/>
          </w:tcPr>
          <w:p w:rsidR="00BF487B" w:rsidRPr="00016A83" w:rsidRDefault="00BF487B" w:rsidP="009B31E9">
            <w:pPr>
              <w:jc w:val="center"/>
              <w:rPr>
                <w:rStyle w:val="Autobaan"/>
                <w:lang w:val="nl-NL"/>
              </w:rPr>
            </w:pPr>
            <w:r w:rsidRPr="00016A83">
              <w:rPr>
                <w:rStyle w:val="Autobaan"/>
                <w:lang w:val="nl-NL"/>
              </w:rPr>
              <w:t>A-1</w:t>
            </w:r>
          </w:p>
          <w:p w:rsidR="00BF487B" w:rsidRPr="00016A83" w:rsidRDefault="00BF487B" w:rsidP="009B31E9">
            <w:pPr>
              <w:jc w:val="center"/>
              <w:rPr>
                <w:rStyle w:val="Autobaan"/>
                <w:lang w:val="nl-NL"/>
              </w:rPr>
            </w:pPr>
            <w:r w:rsidRPr="00016A83">
              <w:rPr>
                <w:rStyle w:val="Autobaan"/>
                <w:lang w:val="nl-NL"/>
              </w:rPr>
              <w:t>A-62</w:t>
            </w:r>
          </w:p>
        </w:tc>
        <w:tc>
          <w:tcPr>
            <w:tcW w:w="1998" w:type="pct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&gt; Madrid</w:t>
            </w:r>
          </w:p>
        </w:tc>
        <w:tc>
          <w:tcPr>
            <w:tcW w:w="516" w:type="pct"/>
            <w:vMerge w:val="restart"/>
            <w:vAlign w:val="center"/>
          </w:tcPr>
          <w:p w:rsidR="00BF487B" w:rsidRPr="00016A83" w:rsidRDefault="00BF487B" w:rsidP="009B31E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Style w:val="Autobaan"/>
                <w:lang w:val="nl-NL"/>
              </w:rPr>
              <w:t>AP-1</w:t>
            </w:r>
          </w:p>
        </w:tc>
      </w:tr>
      <w:tr w:rsidR="00BF487B" w:rsidRPr="00016A83" w:rsidTr="009B31E9">
        <w:trPr>
          <w:trHeight w:val="254"/>
        </w:trPr>
        <w:tc>
          <w:tcPr>
            <w:tcW w:w="1996" w:type="pct"/>
            <w:vMerge/>
            <w:shd w:val="clear" w:color="auto" w:fill="D9D9D9" w:themeFill="background1" w:themeFillShade="D9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90" w:type="pct"/>
            <w:vMerge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98" w:type="pct"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6A83">
              <w:rPr>
                <w:rFonts w:ascii="Verdana" w:hAnsi="Verdana"/>
                <w:b/>
                <w:sz w:val="24"/>
                <w:szCs w:val="24"/>
                <w:lang w:val="nl-NL"/>
              </w:rPr>
              <w:t>&gt; Valladolid</w:t>
            </w:r>
          </w:p>
        </w:tc>
        <w:tc>
          <w:tcPr>
            <w:tcW w:w="516" w:type="pct"/>
            <w:vMerge/>
            <w:vAlign w:val="center"/>
          </w:tcPr>
          <w:p w:rsidR="00BF487B" w:rsidRPr="00016A83" w:rsidRDefault="00BF487B" w:rsidP="009B31E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F487B" w:rsidRDefault="00BF487B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0A578E" w:rsidRPr="000E4D84" w:rsidRDefault="000A578E" w:rsidP="00DE5E63">
      <w:pPr>
        <w:keepLines/>
        <w:rPr>
          <w:rFonts w:ascii="Verdana" w:hAnsi="Verdana"/>
          <w:sz w:val="28"/>
          <w:szCs w:val="28"/>
          <w:lang w:val="nl-NL"/>
        </w:rPr>
      </w:pPr>
    </w:p>
    <w:sectPr w:rsidR="000A578E" w:rsidRPr="000E4D84" w:rsidSect="007A2B79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B3" w:rsidRDefault="00BF76B3" w:rsidP="007A2B79">
      <w:r>
        <w:separator/>
      </w:r>
    </w:p>
  </w:endnote>
  <w:endnote w:type="continuationSeparator" w:id="0">
    <w:p w:rsidR="00BF76B3" w:rsidRDefault="00BF76B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3398D" w:rsidRPr="0003398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B3" w:rsidRDefault="00BF76B3" w:rsidP="007A2B79">
      <w:r>
        <w:separator/>
      </w:r>
    </w:p>
  </w:footnote>
  <w:footnote w:type="continuationSeparator" w:id="0">
    <w:p w:rsidR="00BF76B3" w:rsidRDefault="00BF76B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AAD1EF7" wp14:editId="5E89E66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6C351C">
      <w:rPr>
        <w:rFonts w:ascii="Verdana" w:hAnsi="Verdana"/>
        <w:b/>
        <w:sz w:val="28"/>
        <w:szCs w:val="28"/>
        <w:lang w:val="nl-NL"/>
      </w:rPr>
      <w:t>Spanje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721C4D">
      <w:rPr>
        <w:rStyle w:val="Autobaan"/>
        <w:sz w:val="32"/>
        <w:szCs w:val="32"/>
      </w:rPr>
      <w:t>A</w:t>
    </w:r>
    <w:r w:rsidR="009A29D1">
      <w:rPr>
        <w:rStyle w:val="Autobaan"/>
        <w:sz w:val="32"/>
        <w:szCs w:val="32"/>
      </w:rPr>
      <w:t>P-1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594346"/>
    <w:multiLevelType w:val="hybridMultilevel"/>
    <w:tmpl w:val="27681478"/>
    <w:lvl w:ilvl="0" w:tplc="CA7222E8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3398D"/>
    <w:rsid w:val="00037952"/>
    <w:rsid w:val="00077BC5"/>
    <w:rsid w:val="0008766A"/>
    <w:rsid w:val="000A578E"/>
    <w:rsid w:val="000A5975"/>
    <w:rsid w:val="000B35DC"/>
    <w:rsid w:val="000B3992"/>
    <w:rsid w:val="000B3F02"/>
    <w:rsid w:val="000D0A8B"/>
    <w:rsid w:val="000E4D84"/>
    <w:rsid w:val="000F3B57"/>
    <w:rsid w:val="000F4F6B"/>
    <w:rsid w:val="00120DD2"/>
    <w:rsid w:val="001277B2"/>
    <w:rsid w:val="001B0768"/>
    <w:rsid w:val="001D64BE"/>
    <w:rsid w:val="002221B7"/>
    <w:rsid w:val="0024309A"/>
    <w:rsid w:val="00275D6D"/>
    <w:rsid w:val="002A65F5"/>
    <w:rsid w:val="002B29A5"/>
    <w:rsid w:val="002F6A8B"/>
    <w:rsid w:val="00330EC1"/>
    <w:rsid w:val="00340709"/>
    <w:rsid w:val="00343FFB"/>
    <w:rsid w:val="00375508"/>
    <w:rsid w:val="003B5097"/>
    <w:rsid w:val="003B734B"/>
    <w:rsid w:val="00442004"/>
    <w:rsid w:val="004435A4"/>
    <w:rsid w:val="00445709"/>
    <w:rsid w:val="004B0A15"/>
    <w:rsid w:val="004F49EB"/>
    <w:rsid w:val="00522CF5"/>
    <w:rsid w:val="00553B72"/>
    <w:rsid w:val="005A0357"/>
    <w:rsid w:val="005D0E3B"/>
    <w:rsid w:val="005F7DB2"/>
    <w:rsid w:val="006226E1"/>
    <w:rsid w:val="00630A26"/>
    <w:rsid w:val="00656E09"/>
    <w:rsid w:val="00671162"/>
    <w:rsid w:val="00687CFF"/>
    <w:rsid w:val="00690DC7"/>
    <w:rsid w:val="00695640"/>
    <w:rsid w:val="006A4E41"/>
    <w:rsid w:val="006B0288"/>
    <w:rsid w:val="006B6011"/>
    <w:rsid w:val="006C1401"/>
    <w:rsid w:val="006C351C"/>
    <w:rsid w:val="006C3B72"/>
    <w:rsid w:val="00703132"/>
    <w:rsid w:val="007104BE"/>
    <w:rsid w:val="00721C4D"/>
    <w:rsid w:val="00732328"/>
    <w:rsid w:val="00762F5A"/>
    <w:rsid w:val="007854B0"/>
    <w:rsid w:val="007A2B79"/>
    <w:rsid w:val="007C5E0F"/>
    <w:rsid w:val="007E779C"/>
    <w:rsid w:val="0083246E"/>
    <w:rsid w:val="0085661F"/>
    <w:rsid w:val="00861890"/>
    <w:rsid w:val="00862C18"/>
    <w:rsid w:val="00867836"/>
    <w:rsid w:val="008D0BAE"/>
    <w:rsid w:val="008F5955"/>
    <w:rsid w:val="00947BDD"/>
    <w:rsid w:val="009A29D1"/>
    <w:rsid w:val="009D2624"/>
    <w:rsid w:val="009F1975"/>
    <w:rsid w:val="00A63239"/>
    <w:rsid w:val="00A63BD1"/>
    <w:rsid w:val="00A644E1"/>
    <w:rsid w:val="00A73BC5"/>
    <w:rsid w:val="00A8267D"/>
    <w:rsid w:val="00AA7E3C"/>
    <w:rsid w:val="00AB30AB"/>
    <w:rsid w:val="00AD1C0A"/>
    <w:rsid w:val="00B17680"/>
    <w:rsid w:val="00B6539F"/>
    <w:rsid w:val="00B72E4C"/>
    <w:rsid w:val="00B76B49"/>
    <w:rsid w:val="00BC7C6A"/>
    <w:rsid w:val="00BD0AC1"/>
    <w:rsid w:val="00BF487B"/>
    <w:rsid w:val="00BF56E5"/>
    <w:rsid w:val="00BF76B3"/>
    <w:rsid w:val="00C075CE"/>
    <w:rsid w:val="00C45593"/>
    <w:rsid w:val="00C552D4"/>
    <w:rsid w:val="00C56E7A"/>
    <w:rsid w:val="00C65AE8"/>
    <w:rsid w:val="00C75D61"/>
    <w:rsid w:val="00CA408D"/>
    <w:rsid w:val="00CB7D9C"/>
    <w:rsid w:val="00D01349"/>
    <w:rsid w:val="00D13D40"/>
    <w:rsid w:val="00D21D4C"/>
    <w:rsid w:val="00D26096"/>
    <w:rsid w:val="00D51E15"/>
    <w:rsid w:val="00D87BED"/>
    <w:rsid w:val="00D963B6"/>
    <w:rsid w:val="00DC16E0"/>
    <w:rsid w:val="00DE3CD7"/>
    <w:rsid w:val="00DE5E63"/>
    <w:rsid w:val="00E0436C"/>
    <w:rsid w:val="00E632BB"/>
    <w:rsid w:val="00E760C6"/>
    <w:rsid w:val="00E81BFD"/>
    <w:rsid w:val="00E83D9B"/>
    <w:rsid w:val="00E9132D"/>
    <w:rsid w:val="00E91C51"/>
    <w:rsid w:val="00EA42F3"/>
    <w:rsid w:val="00ED0E92"/>
    <w:rsid w:val="00EE315B"/>
    <w:rsid w:val="00F14055"/>
    <w:rsid w:val="00F35C87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734756-21D2-49D6-911D-65E85963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85661F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Knooppuntsymbool.sv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genwiki.nl/Bestand:Afslagsymbool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1461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creator>Van het Internet</dc:creator>
  <cp:lastModifiedBy>Enne Berends</cp:lastModifiedBy>
  <cp:revision>6</cp:revision>
  <cp:lastPrinted>2011-10-21T09:12:00Z</cp:lastPrinted>
  <dcterms:created xsi:type="dcterms:W3CDTF">2012-11-17T13:36:00Z</dcterms:created>
  <dcterms:modified xsi:type="dcterms:W3CDTF">2015-04-25T14:25:00Z</dcterms:modified>
  <cp:category>2012</cp:category>
</cp:coreProperties>
</file>