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69" w:rsidRDefault="00AF216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697991">
        <w:rPr>
          <w:rFonts w:ascii="Verdana" w:hAnsi="Verdana"/>
          <w:b/>
          <w:bCs/>
          <w:sz w:val="96"/>
          <w:szCs w:val="96"/>
          <w:lang w:val="nl-NL"/>
        </w:rPr>
        <w:t>5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AF2169" w:rsidRPr="00065D5D" w:rsidRDefault="00AF216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04B2FB09" wp14:editId="615540B0">
            <wp:simplePos x="0" y="0"/>
            <wp:positionH relativeFrom="column">
              <wp:posOffset>1090295</wp:posOffset>
            </wp:positionH>
            <wp:positionV relativeFrom="paragraph">
              <wp:posOffset>6985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AF2169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AF2169" w:rsidRDefault="0079281E" w:rsidP="0079281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AF2169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697991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5</w:t>
            </w:r>
            <w:r w:rsidR="00F750A9" w:rsidRPr="00AF2169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697991" w:rsidRDefault="00697991" w:rsidP="00697991">
      <w:pPr>
        <w:jc w:val="center"/>
        <w:rPr>
          <w:rFonts w:ascii="Verdana" w:hAnsi="Verdana"/>
          <w:b/>
          <w:sz w:val="72"/>
          <w:szCs w:val="72"/>
        </w:rPr>
      </w:pPr>
      <w:proofErr w:type="spellStart"/>
      <w:r w:rsidRPr="00E16566">
        <w:rPr>
          <w:rFonts w:ascii="Verdana" w:hAnsi="Verdana"/>
          <w:b/>
          <w:sz w:val="72"/>
          <w:szCs w:val="72"/>
        </w:rPr>
        <w:t>Drasenhofen</w:t>
      </w:r>
      <w:proofErr w:type="spellEnd"/>
      <w:r>
        <w:rPr>
          <w:rFonts w:ascii="Verdana" w:hAnsi="Verdana"/>
          <w:b/>
          <w:sz w:val="72"/>
          <w:szCs w:val="72"/>
        </w:rPr>
        <w:t xml:space="preserve"> </w:t>
      </w:r>
      <w:r w:rsidRPr="00E16566">
        <w:rPr>
          <w:rFonts w:ascii="Verdana" w:hAnsi="Verdana"/>
          <w:b/>
          <w:sz w:val="72"/>
          <w:szCs w:val="72"/>
        </w:rPr>
        <w:t>(A</w:t>
      </w:r>
      <w:r>
        <w:rPr>
          <w:rFonts w:ascii="Verdana" w:hAnsi="Verdana"/>
          <w:b/>
          <w:sz w:val="72"/>
          <w:szCs w:val="72"/>
        </w:rPr>
        <w:t>-</w:t>
      </w:r>
      <w:r w:rsidRPr="00E16566">
        <w:rPr>
          <w:rFonts w:ascii="Verdana" w:hAnsi="Verdana"/>
          <w:b/>
          <w:sz w:val="72"/>
          <w:szCs w:val="72"/>
        </w:rPr>
        <w:t>CZ)</w:t>
      </w:r>
    </w:p>
    <w:p w:rsidR="0079281E" w:rsidRDefault="00C9046B" w:rsidP="007A2B79">
      <w:pPr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 w:cs="Arial"/>
          <w:b/>
          <w:bCs/>
          <w:sz w:val="72"/>
          <w:szCs w:val="72"/>
          <w:lang w:val="nl-NL"/>
        </w:rPr>
        <w:t>―</w:t>
      </w:r>
      <w:bookmarkStart w:id="0" w:name="_GoBack"/>
      <w:bookmarkEnd w:id="0"/>
      <w:r w:rsidR="0060724B" w:rsidRPr="00AF2169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="00697991" w:rsidRPr="00E16566">
        <w:rPr>
          <w:rFonts w:ascii="Verdana" w:hAnsi="Verdana"/>
          <w:b/>
          <w:sz w:val="72"/>
          <w:szCs w:val="72"/>
        </w:rPr>
        <w:t>Eibesbrunn</w:t>
      </w:r>
      <w:proofErr w:type="spellEnd"/>
    </w:p>
    <w:p w:rsidR="00697991" w:rsidRDefault="00697991" w:rsidP="007A2B79">
      <w:pPr>
        <w:jc w:val="center"/>
        <w:rPr>
          <w:rFonts w:ascii="Verdana" w:hAnsi="Verdana"/>
          <w:b/>
          <w:sz w:val="72"/>
          <w:szCs w:val="72"/>
        </w:rPr>
      </w:pPr>
    </w:p>
    <w:p w:rsidR="00697991" w:rsidRPr="00AF2169" w:rsidRDefault="00697991" w:rsidP="00697991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16566">
        <w:rPr>
          <w:rFonts w:ascii="Verdana" w:hAnsi="Verdana"/>
          <w:b/>
          <w:bCs/>
          <w:color w:val="000000"/>
          <w:sz w:val="72"/>
          <w:szCs w:val="72"/>
        </w:rPr>
        <w:t>Nord Autobahn</w:t>
      </w:r>
    </w:p>
    <w:p w:rsidR="00697991" w:rsidRPr="00AF2169" w:rsidRDefault="00697991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AF2169" w:rsidRDefault="007A2B79" w:rsidP="00AF21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AF2169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 w:rsidP="00A42497">
      <w:pPr>
        <w:pStyle w:val="BusTic"/>
      </w:pPr>
      <w:r w:rsidRPr="00D46254">
        <w:t xml:space="preserve">De A5, ook wel </w:t>
      </w:r>
      <w:proofErr w:type="spellStart"/>
      <w:r w:rsidRPr="00D46254">
        <w:t>Nord</w:t>
      </w:r>
      <w:proofErr w:type="spellEnd"/>
      <w:r w:rsidRPr="00D46254">
        <w:t xml:space="preserve"> Autobahn is een geplande en in aanbouw zijnde Autobahn in Oostenrijk. </w:t>
      </w:r>
    </w:p>
    <w:p w:rsidR="00A42497" w:rsidRDefault="00A42497" w:rsidP="00A42497">
      <w:pPr>
        <w:pStyle w:val="BusTic"/>
      </w:pPr>
      <w:r w:rsidRPr="00D46254">
        <w:t xml:space="preserve">De snelweg moet een noord-zuidverbinding vormen tussen de S1 even ten noorden van Wien, en de grens met Tsjechië bij </w:t>
      </w:r>
      <w:proofErr w:type="spellStart"/>
      <w:r w:rsidRPr="00D46254">
        <w:t>Drasenhofen</w:t>
      </w:r>
      <w:proofErr w:type="spellEnd"/>
      <w:r w:rsidRPr="00D46254">
        <w:t xml:space="preserve">. </w:t>
      </w:r>
    </w:p>
    <w:p w:rsidR="00A42497" w:rsidRPr="00AF2169" w:rsidRDefault="00A42497" w:rsidP="00A42497">
      <w:pPr>
        <w:pStyle w:val="BusTic"/>
      </w:pPr>
      <w:r w:rsidRPr="00D46254">
        <w:t>De geplande lengte is 58 kilometer, waarvan 24 kilometer gereed is.</w:t>
      </w:r>
    </w:p>
    <w:p w:rsidR="00A42497" w:rsidRPr="00AF2169" w:rsidRDefault="00A42497" w:rsidP="00A42497">
      <w:pPr>
        <w:rPr>
          <w:rFonts w:ascii="Verdana" w:hAnsi="Verdana"/>
          <w:sz w:val="24"/>
          <w:szCs w:val="24"/>
          <w:lang w:val="nl-NL"/>
        </w:rPr>
      </w:pPr>
    </w:p>
    <w:p w:rsidR="00A42497" w:rsidRPr="00AF2169" w:rsidRDefault="00A42497" w:rsidP="00A42497">
      <w:pPr>
        <w:rPr>
          <w:rFonts w:ascii="Verdana" w:hAnsi="Verdana"/>
          <w:sz w:val="24"/>
          <w:szCs w:val="24"/>
          <w:lang w:val="nl-NL"/>
        </w:rPr>
      </w:pPr>
    </w:p>
    <w:p w:rsidR="00A42497" w:rsidRPr="00270A90" w:rsidRDefault="00A42497" w:rsidP="00A42497">
      <w:pPr>
        <w:pStyle w:val="Alinia6"/>
        <w:rPr>
          <w:rStyle w:val="Beziens"/>
        </w:rPr>
      </w:pPr>
      <w:r w:rsidRPr="00270A90">
        <w:rPr>
          <w:rStyle w:val="Beziens"/>
        </w:rPr>
        <w:t>Routebeschrijving</w:t>
      </w:r>
    </w:p>
    <w:p w:rsidR="00A42497" w:rsidRDefault="00A42497" w:rsidP="00A42497">
      <w:pPr>
        <w:pStyle w:val="BusTic"/>
      </w:pPr>
      <w:r w:rsidRPr="00D46254">
        <w:t xml:space="preserve">Bij het Knoten </w:t>
      </w:r>
      <w:proofErr w:type="spellStart"/>
      <w:r w:rsidRPr="00D46254">
        <w:t>Eibesbrunn</w:t>
      </w:r>
      <w:proofErr w:type="spellEnd"/>
      <w:r w:rsidRPr="00D46254">
        <w:t xml:space="preserve"> begint de A5 aan de S1, de grote ring van Wien. </w:t>
      </w:r>
    </w:p>
    <w:p w:rsidR="00A42497" w:rsidRDefault="00A42497" w:rsidP="00A42497">
      <w:pPr>
        <w:pStyle w:val="BusTic"/>
      </w:pPr>
      <w:r w:rsidRPr="00D46254">
        <w:t xml:space="preserve">De snelweg loopt dan door glooiend en open landschap naar het noorden, langs een aantal kleinere plaatsjes. </w:t>
      </w:r>
    </w:p>
    <w:p w:rsidR="00A42497" w:rsidRDefault="00A42497" w:rsidP="00A42497">
      <w:pPr>
        <w:pStyle w:val="BusTic"/>
      </w:pPr>
      <w:r w:rsidRPr="00D46254">
        <w:t xml:space="preserve">De snelweg loopt dan op zo'n 20 kilometer afstand parallel aan de grens met Slowakije. </w:t>
      </w:r>
    </w:p>
    <w:p w:rsidR="00A42497" w:rsidRPr="00D46254" w:rsidRDefault="00A42497" w:rsidP="00A42497">
      <w:pPr>
        <w:pStyle w:val="BusTic"/>
      </w:pPr>
      <w:r w:rsidRPr="00D46254">
        <w:t xml:space="preserve">Na </w:t>
      </w:r>
      <w:proofErr w:type="spellStart"/>
      <w:r w:rsidRPr="00D46254">
        <w:t>Drasenhofen</w:t>
      </w:r>
      <w:proofErr w:type="spellEnd"/>
      <w:r w:rsidRPr="00D46254">
        <w:t xml:space="preserve"> volgt dan de grens met Tsjechië, waar de Tsjechische R52 verder naar Brno moet lopen.</w:t>
      </w:r>
    </w:p>
    <w:p w:rsidR="00A42497" w:rsidRDefault="00A42497" w:rsidP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 w:rsidP="00A42497">
      <w:pPr>
        <w:rPr>
          <w:rFonts w:ascii="Verdana" w:hAnsi="Verdana"/>
          <w:sz w:val="24"/>
          <w:szCs w:val="24"/>
          <w:lang w:val="nl-NL"/>
        </w:rPr>
      </w:pPr>
    </w:p>
    <w:p w:rsidR="00A42497" w:rsidRPr="003C72A8" w:rsidRDefault="00A42497" w:rsidP="00A42497">
      <w:pPr>
        <w:rPr>
          <w:rFonts w:ascii="Verdana" w:hAnsi="Verdana"/>
          <w:b/>
          <w:sz w:val="24"/>
          <w:szCs w:val="24"/>
        </w:rPr>
      </w:pPr>
      <w:r w:rsidRPr="003C72A8">
        <w:rPr>
          <w:rFonts w:ascii="Verdana" w:hAnsi="Verdana"/>
          <w:b/>
          <w:sz w:val="24"/>
          <w:szCs w:val="24"/>
        </w:rPr>
        <w:t xml:space="preserve">Totaal </w:t>
      </w:r>
      <w:r>
        <w:rPr>
          <w:rFonts w:ascii="Verdana" w:hAnsi="Verdana"/>
          <w:b/>
          <w:sz w:val="24"/>
          <w:szCs w:val="24"/>
        </w:rPr>
        <w:t>58</w:t>
      </w:r>
      <w:r w:rsidRPr="003C72A8">
        <w:rPr>
          <w:rFonts w:ascii="Verdana" w:hAnsi="Verdana"/>
          <w:b/>
          <w:sz w:val="24"/>
          <w:szCs w:val="24"/>
        </w:rPr>
        <w:t xml:space="preserve"> km Lang</w:t>
      </w:r>
    </w:p>
    <w:p w:rsidR="00A42497" w:rsidRDefault="00A42497" w:rsidP="00A42497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</w:t>
      </w:r>
    </w:p>
    <w:p w:rsidR="00A42497" w:rsidRDefault="00A42497" w:rsidP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 w:rsidP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 w:rsidP="00A42497">
      <w:pPr>
        <w:rPr>
          <w:rFonts w:ascii="Verdana" w:hAnsi="Verdana"/>
          <w:sz w:val="24"/>
          <w:szCs w:val="24"/>
          <w:lang w:val="nl-NL"/>
        </w:rPr>
      </w:pPr>
    </w:p>
    <w:p w:rsidR="007A2B79" w:rsidRPr="00AF2169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7A2B79" w:rsidRPr="00AF2169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7A2B79" w:rsidRPr="00AF2169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E9132D" w:rsidRPr="00AF2169" w:rsidRDefault="00E9132D" w:rsidP="00AF2169">
      <w:pPr>
        <w:rPr>
          <w:rFonts w:ascii="Verdana" w:hAnsi="Verdana"/>
          <w:sz w:val="24"/>
          <w:szCs w:val="24"/>
          <w:lang w:val="nl-NL"/>
        </w:rPr>
      </w:pPr>
    </w:p>
    <w:p w:rsidR="00E9132D" w:rsidRPr="00AF2169" w:rsidRDefault="00E9132D" w:rsidP="00AF2169">
      <w:pPr>
        <w:rPr>
          <w:rFonts w:ascii="Verdana" w:hAnsi="Verdana"/>
          <w:sz w:val="24"/>
          <w:szCs w:val="24"/>
          <w:lang w:val="nl-NL"/>
        </w:rPr>
      </w:pPr>
    </w:p>
    <w:p w:rsidR="008D200C" w:rsidRPr="00AF2169" w:rsidRDefault="008D200C" w:rsidP="00AF2169">
      <w:pPr>
        <w:rPr>
          <w:rFonts w:ascii="Verdana" w:hAnsi="Verdana"/>
          <w:sz w:val="24"/>
          <w:szCs w:val="24"/>
          <w:lang w:val="nl-NL"/>
        </w:rPr>
      </w:pPr>
    </w:p>
    <w:p w:rsidR="00AF2169" w:rsidRDefault="00AF2169">
      <w:pPr>
        <w:rPr>
          <w:rFonts w:ascii="Verdana" w:hAnsi="Verdana"/>
          <w:sz w:val="24"/>
          <w:szCs w:val="24"/>
          <w:lang w:val="nl-NL"/>
        </w:rPr>
      </w:pPr>
    </w:p>
    <w:p w:rsidR="00AF2169" w:rsidRDefault="00AF2169">
      <w:pPr>
        <w:rPr>
          <w:rFonts w:ascii="Verdana" w:hAnsi="Verdana"/>
          <w:sz w:val="24"/>
          <w:szCs w:val="24"/>
          <w:lang w:val="nl-NL"/>
        </w:rPr>
      </w:pPr>
    </w:p>
    <w:p w:rsidR="00AF2169" w:rsidRDefault="00AF2169">
      <w:pPr>
        <w:rPr>
          <w:rFonts w:ascii="Verdana" w:hAnsi="Verdana"/>
          <w:sz w:val="24"/>
          <w:szCs w:val="24"/>
          <w:lang w:val="nl-NL"/>
        </w:rPr>
      </w:pPr>
    </w:p>
    <w:p w:rsidR="00AF2169" w:rsidRDefault="00AF2169">
      <w:pPr>
        <w:rPr>
          <w:rFonts w:ascii="Verdana" w:hAnsi="Verdana"/>
          <w:sz w:val="24"/>
          <w:szCs w:val="24"/>
          <w:lang w:val="nl-NL"/>
        </w:rPr>
      </w:pPr>
    </w:p>
    <w:p w:rsidR="00AF2169" w:rsidRDefault="00AF2169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A42497" w:rsidRPr="00C600C6" w:rsidTr="000278BA">
        <w:trPr>
          <w:trHeight w:val="510"/>
          <w:jc w:val="center"/>
        </w:trPr>
        <w:tc>
          <w:tcPr>
            <w:tcW w:w="5669" w:type="dxa"/>
            <w:vAlign w:val="center"/>
          </w:tcPr>
          <w:p w:rsidR="00A42497" w:rsidRPr="00C600C6" w:rsidRDefault="00A42497" w:rsidP="000278B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1656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1A62DAAA" wp14:editId="5D6B770F">
                  <wp:extent cx="266400" cy="180000"/>
                  <wp:effectExtent l="19050" t="19050" r="19685" b="10795"/>
                  <wp:docPr id="15" name="Afbeelding 15" descr="Flag of the Czech Republic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lag of the Czech Republic.svg">
                            <a:hlinkClick r:id="rId9" tooltip="&quot;Tsjech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1656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C36957" wp14:editId="29AD2837">
                  <wp:extent cx="289565" cy="180000"/>
                  <wp:effectExtent l="0" t="0" r="0" b="0"/>
                  <wp:docPr id="18" name="Afbeelding 18" descr="R52 CZ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52 CZ.svg">
                            <a:hlinkClick r:id="rId11" tooltip="&quot;R52 (Tsjech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1656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→</w:t>
            </w:r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Brno</w:t>
            </w:r>
          </w:p>
        </w:tc>
      </w:tr>
    </w:tbl>
    <w:p w:rsidR="00A42497" w:rsidRPr="00AF2169" w:rsidRDefault="00A42497" w:rsidP="00A42497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BCD667" wp14:editId="0D7A0BC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Drasenhofen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-Nord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E21B8E4" wp14:editId="0EBECB23">
                  <wp:extent cx="358140" cy="226695"/>
                  <wp:effectExtent l="19050" t="0" r="3810" b="0"/>
                  <wp:docPr id="225" name="Afbeelding 225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7DCB6B5" wp14:editId="195A1CEA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Drasenhofen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-West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1140AB6" wp14:editId="68EBA974">
                  <wp:extent cx="358140" cy="226695"/>
                  <wp:effectExtent l="19050" t="0" r="3810" b="0"/>
                  <wp:docPr id="224" name="Afbeelding 224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0F4FA6B" wp14:editId="413796AA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Poysbrunn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C9BCFA7" wp14:editId="5079EF9E">
                  <wp:extent cx="358140" cy="226695"/>
                  <wp:effectExtent l="19050" t="0" r="3810" b="0"/>
                  <wp:docPr id="31" name="Afbeelding 31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E451FF4" wp14:editId="2CE7A670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Walterskirchen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DE8E583" wp14:editId="7AB9AFB9">
                  <wp:extent cx="358140" cy="226695"/>
                  <wp:effectExtent l="19050" t="0" r="3810" b="0"/>
                  <wp:docPr id="30" name="Afbeelding 30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ED17F21" wp14:editId="7606F485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Wilfersdorf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-Nord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3DF82F0" wp14:editId="30AEE4F7">
                  <wp:extent cx="358140" cy="226695"/>
                  <wp:effectExtent l="19050" t="0" r="3810" b="0"/>
                  <wp:docPr id="29" name="Afbeelding 29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6578A04" wp14:editId="37567D7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Wilfersdorf-Süd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C18190C" wp14:editId="13859A88">
                  <wp:extent cx="358140" cy="226695"/>
                  <wp:effectExtent l="19050" t="0" r="3810" b="0"/>
                  <wp:docPr id="28" name="Afbeelding 28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23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23C404" wp14:editId="02237CE3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Schrick</w:t>
            </w:r>
            <w:proofErr w:type="spellEnd"/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67AC31E" wp14:editId="4E9C27A6">
                  <wp:extent cx="358140" cy="226695"/>
                  <wp:effectExtent l="19050" t="0" r="3810" b="0"/>
                  <wp:docPr id="27" name="Afbeelding 27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20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E36FF84" wp14:editId="0EF52D0B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Gaweinstal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-Nord</w:t>
            </w:r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ECDBA69" wp14:editId="65754FEB">
                  <wp:extent cx="358140" cy="226695"/>
                  <wp:effectExtent l="19050" t="0" r="3810" b="0"/>
                  <wp:docPr id="26" name="Afbeelding 26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11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A60566F" wp14:editId="1CE0C22F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Hochleithen</w:t>
            </w:r>
            <w:proofErr w:type="spellEnd"/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5865818" wp14:editId="3DEE7473">
                  <wp:extent cx="358140" cy="226695"/>
                  <wp:effectExtent l="19050" t="0" r="3810" b="0"/>
                  <wp:docPr id="25" name="Afbeelding 25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18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6FCA58" wp14:editId="04B257A8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Gaweinstal-Mitte</w:t>
            </w:r>
            <w:proofErr w:type="spellEnd"/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D978A9" wp14:editId="59F6C0D0">
                  <wp:extent cx="358140" cy="226695"/>
                  <wp:effectExtent l="19050" t="0" r="3810" b="0"/>
                  <wp:docPr id="24" name="Afbeelding 24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8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ADF3211" wp14:editId="5F90C1FE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Wolkersdorf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-Nord</w:t>
            </w:r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F6F0504" wp14:editId="712038D3">
                  <wp:extent cx="358140" cy="226695"/>
                  <wp:effectExtent l="19050" t="0" r="3810" b="0"/>
                  <wp:docPr id="23" name="Afbeelding 23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6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D3DFB7" wp14:editId="173A5D67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Ulrichskirchen</w:t>
            </w:r>
            <w:proofErr w:type="spellEnd"/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51DFDE1" wp14:editId="5AA162D3">
                  <wp:extent cx="358140" cy="226695"/>
                  <wp:effectExtent l="19050" t="0" r="3810" b="0"/>
                  <wp:docPr id="22" name="Afbeelding 22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3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D3B513" wp14:editId="7CD679BB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Wolkersdorf-Süd</w:t>
            </w:r>
            <w:proofErr w:type="spellEnd"/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B090759" wp14:editId="346BCA75">
                  <wp:extent cx="358140" cy="226695"/>
                  <wp:effectExtent l="19050" t="0" r="3810" b="0"/>
                  <wp:docPr id="21" name="Afbeelding 21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 w:rsidP="00A42497">
      <w:pPr>
        <w:pStyle w:val="Alinia6"/>
      </w:pPr>
      <w:proofErr w:type="spellStart"/>
      <w:r w:rsidRPr="00D27A97">
        <w:rPr>
          <w:rStyle w:val="plaats0"/>
        </w:rPr>
        <w:t>Wolkersdorf</w:t>
      </w:r>
      <w:proofErr w:type="spellEnd"/>
      <w:r w:rsidRPr="0014197C">
        <w:t xml:space="preserve"> </w:t>
      </w:r>
      <w:r>
        <w:t xml:space="preserve"> ± 7308 inwoners</w:t>
      </w:r>
    </w:p>
    <w:p w:rsidR="00A42497" w:rsidRDefault="00A42497" w:rsidP="00A42497">
      <w:pPr>
        <w:pStyle w:val="BusTic"/>
      </w:pPr>
      <w:proofErr w:type="spellStart"/>
      <w:r w:rsidRPr="0014197C">
        <w:t>Wolkersdorf</w:t>
      </w:r>
      <w:proofErr w:type="spellEnd"/>
      <w:r w:rsidRPr="0014197C">
        <w:t xml:space="preserve"> </w:t>
      </w:r>
      <w:proofErr w:type="spellStart"/>
      <w:r w:rsidRPr="0014197C">
        <w:t>im</w:t>
      </w:r>
      <w:proofErr w:type="spellEnd"/>
      <w:r w:rsidRPr="0014197C">
        <w:t xml:space="preserve"> </w:t>
      </w:r>
      <w:proofErr w:type="spellStart"/>
      <w:r w:rsidRPr="0014197C">
        <w:t>Weinviertel</w:t>
      </w:r>
      <w:proofErr w:type="spellEnd"/>
      <w:r w:rsidRPr="0014197C">
        <w:t xml:space="preserve"> is een gemeente in de Oostenrijkse deelstaat Neder-Oostenrijk, en maakt deel uit van het district </w:t>
      </w:r>
      <w:proofErr w:type="spellStart"/>
      <w:r w:rsidRPr="0014197C">
        <w:t>Mistelbach</w:t>
      </w:r>
      <w:proofErr w:type="spellEnd"/>
      <w:r w:rsidRPr="0014197C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42497" w:rsidRPr="008E2239" w:rsidTr="000278B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42497" w:rsidRPr="008E2239" w:rsidRDefault="00A42497" w:rsidP="000278B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1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4D40EEC" wp14:editId="464D5238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Eibesbrunn</w:t>
            </w:r>
            <w:proofErr w:type="spellEnd"/>
          </w:p>
        </w:tc>
        <w:tc>
          <w:tcPr>
            <w:tcW w:w="850" w:type="dxa"/>
            <w:vAlign w:val="center"/>
          </w:tcPr>
          <w:p w:rsidR="00A42497" w:rsidRPr="008E2239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F580A0F" wp14:editId="0F86A184">
                  <wp:extent cx="358140" cy="226695"/>
                  <wp:effectExtent l="19050" t="0" r="3810" b="0"/>
                  <wp:docPr id="20" name="Afbeelding 20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97" w:rsidRDefault="00A42497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A42497" w:rsidRPr="00270A90" w:rsidTr="000278BA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A42497" w:rsidRPr="00270A90" w:rsidRDefault="00A42497" w:rsidP="000278B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0 </w:t>
            </w:r>
            <w:r w:rsidRPr="00270A9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3FD0412" wp14:editId="7C921FB2">
                  <wp:extent cx="205740" cy="144780"/>
                  <wp:effectExtent l="0" t="0" r="3810" b="7620"/>
                  <wp:docPr id="16" name="Afbeelding 1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A9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0A9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CD6E4DB" wp14:editId="2B165C55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A9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hyperlink r:id="rId19" w:tooltip="Knoten Eibesbrunn" w:history="1">
              <w:r w:rsidRPr="00E16566">
                <w:rPr>
                  <w:rFonts w:ascii="Verdana" w:hAnsi="Verdana"/>
                  <w:b/>
                  <w:color w:val="000000" w:themeColor="text1"/>
                  <w:sz w:val="24"/>
                  <w:szCs w:val="24"/>
                </w:rPr>
                <w:t xml:space="preserve">Knoten </w:t>
              </w:r>
              <w:proofErr w:type="spellStart"/>
              <w:r w:rsidRPr="00E16566">
                <w:rPr>
                  <w:rFonts w:ascii="Verdana" w:hAnsi="Verdana"/>
                  <w:b/>
                  <w:color w:val="000000" w:themeColor="text1"/>
                  <w:sz w:val="24"/>
                  <w:szCs w:val="24"/>
                </w:rPr>
                <w:t>Eibesbrunn</w:t>
              </w:r>
              <w:proofErr w:type="spellEnd"/>
            </w:hyperlink>
          </w:p>
        </w:tc>
        <w:tc>
          <w:tcPr>
            <w:tcW w:w="394" w:type="pct"/>
            <w:vMerge w:val="restart"/>
            <w:vAlign w:val="center"/>
          </w:tcPr>
          <w:p w:rsidR="00A42497" w:rsidRPr="00270A90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70A90">
              <w:rPr>
                <w:rStyle w:val="Autobaan"/>
              </w:rPr>
              <w:t>S1</w:t>
            </w:r>
          </w:p>
        </w:tc>
        <w:tc>
          <w:tcPr>
            <w:tcW w:w="2106" w:type="pct"/>
            <w:vAlign w:val="center"/>
          </w:tcPr>
          <w:p w:rsidR="00A42497" w:rsidRPr="00270A90" w:rsidRDefault="00A42497" w:rsidP="000278B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70A9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 </w:t>
            </w:r>
            <w:r w:rsidRPr="00A32DBE">
              <w:rPr>
                <w:rFonts w:ascii="Verdana" w:hAnsi="Verdana" w:cs="Arial"/>
                <w:b/>
                <w:sz w:val="24"/>
                <w:szCs w:val="24"/>
                <w:lang w:val="nl-NL"/>
              </w:rPr>
              <w:t>Wien</w:t>
            </w:r>
          </w:p>
        </w:tc>
        <w:tc>
          <w:tcPr>
            <w:tcW w:w="395" w:type="pct"/>
            <w:vMerge w:val="restart"/>
            <w:vAlign w:val="center"/>
          </w:tcPr>
          <w:p w:rsidR="00A42497" w:rsidRPr="00270A90" w:rsidRDefault="00A42497" w:rsidP="000278B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3E0FA41" wp14:editId="38ED4D21">
                  <wp:extent cx="358140" cy="226695"/>
                  <wp:effectExtent l="19050" t="0" r="3810" b="0"/>
                  <wp:docPr id="19" name="Afbeelding 19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A42497" w:rsidRPr="00270A90" w:rsidTr="000278BA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A42497" w:rsidRPr="00270A90" w:rsidRDefault="00A42497" w:rsidP="000278B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A42497" w:rsidRPr="00270A90" w:rsidRDefault="00A42497" w:rsidP="000278B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A42497" w:rsidRPr="00A32DBE" w:rsidRDefault="00A42497" w:rsidP="000278B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70A9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  <w:lang w:val="nl-NL"/>
              </w:rPr>
              <w:t>Korneuburg</w:t>
            </w:r>
            <w:proofErr w:type="spellEnd"/>
          </w:p>
        </w:tc>
        <w:tc>
          <w:tcPr>
            <w:tcW w:w="395" w:type="pct"/>
            <w:vMerge/>
            <w:vAlign w:val="center"/>
          </w:tcPr>
          <w:p w:rsidR="00A42497" w:rsidRPr="00270A90" w:rsidRDefault="00A42497" w:rsidP="000278B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42497" w:rsidRPr="00AF2169" w:rsidRDefault="00A42497">
      <w:pPr>
        <w:rPr>
          <w:rFonts w:ascii="Verdana" w:hAnsi="Verdana"/>
          <w:sz w:val="24"/>
          <w:szCs w:val="24"/>
          <w:lang w:val="nl-NL"/>
        </w:rPr>
      </w:pPr>
    </w:p>
    <w:sectPr w:rsidR="00A42497" w:rsidRPr="00AF2169" w:rsidSect="007A2B79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99" w:rsidRDefault="00912599" w:rsidP="007A2B79">
      <w:r>
        <w:separator/>
      </w:r>
    </w:p>
  </w:endnote>
  <w:endnote w:type="continuationSeparator" w:id="0">
    <w:p w:rsidR="00912599" w:rsidRDefault="0091259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C9046B" w:rsidRPr="00C9046B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99" w:rsidRDefault="00912599" w:rsidP="007A2B79">
      <w:r>
        <w:separator/>
      </w:r>
    </w:p>
  </w:footnote>
  <w:footnote w:type="continuationSeparator" w:id="0">
    <w:p w:rsidR="00912599" w:rsidRDefault="0091259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BD0A0F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330B7655" wp14:editId="59C771F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BD0A0F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BD0A0F">
      <w:rPr>
        <w:rFonts w:ascii="Verdana" w:hAnsi="Verdana"/>
        <w:b/>
        <w:sz w:val="32"/>
        <w:szCs w:val="32"/>
        <w:lang w:val="nl-NL"/>
      </w:rPr>
      <w:t>Oostenrijk</w:t>
    </w:r>
    <w:r w:rsidR="00BD0A0F" w:rsidRPr="00BD0A0F">
      <w:rPr>
        <w:rFonts w:ascii="Verdana" w:hAnsi="Verdana"/>
        <w:b/>
        <w:sz w:val="32"/>
        <w:szCs w:val="32"/>
        <w:lang w:val="nl-NL"/>
      </w:rPr>
      <w:t xml:space="preserve"> </w:t>
    </w:r>
    <w:r w:rsidR="00697991" w:rsidRPr="00697991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536B2D4D" wp14:editId="51B5BB63">
          <wp:extent cx="358140" cy="226695"/>
          <wp:effectExtent l="19050" t="0" r="3810" b="0"/>
          <wp:docPr id="6" name="Afbeelding 6" descr="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5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7991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BD0A0F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4FF3"/>
    <w:rsid w:val="001D64BE"/>
    <w:rsid w:val="0021427F"/>
    <w:rsid w:val="002221B7"/>
    <w:rsid w:val="002427A0"/>
    <w:rsid w:val="00275D6D"/>
    <w:rsid w:val="002A65F5"/>
    <w:rsid w:val="002B29A5"/>
    <w:rsid w:val="002F6A8B"/>
    <w:rsid w:val="00330EC1"/>
    <w:rsid w:val="00343FFB"/>
    <w:rsid w:val="00375508"/>
    <w:rsid w:val="003B15C7"/>
    <w:rsid w:val="003B1EF8"/>
    <w:rsid w:val="003B734B"/>
    <w:rsid w:val="0044151D"/>
    <w:rsid w:val="004435A4"/>
    <w:rsid w:val="00493EF1"/>
    <w:rsid w:val="004B0A15"/>
    <w:rsid w:val="004F49EB"/>
    <w:rsid w:val="00522CF5"/>
    <w:rsid w:val="005400BC"/>
    <w:rsid w:val="00553B72"/>
    <w:rsid w:val="005A0357"/>
    <w:rsid w:val="005D0E3B"/>
    <w:rsid w:val="0060724B"/>
    <w:rsid w:val="00614C18"/>
    <w:rsid w:val="006226E1"/>
    <w:rsid w:val="00630A26"/>
    <w:rsid w:val="006731F0"/>
    <w:rsid w:val="00687CFF"/>
    <w:rsid w:val="00695640"/>
    <w:rsid w:val="00697991"/>
    <w:rsid w:val="006A4E41"/>
    <w:rsid w:val="006B0288"/>
    <w:rsid w:val="006B6011"/>
    <w:rsid w:val="006C1401"/>
    <w:rsid w:val="006C3B72"/>
    <w:rsid w:val="006E0965"/>
    <w:rsid w:val="006F4F97"/>
    <w:rsid w:val="00732328"/>
    <w:rsid w:val="00732C66"/>
    <w:rsid w:val="00762F5A"/>
    <w:rsid w:val="00777221"/>
    <w:rsid w:val="007854B0"/>
    <w:rsid w:val="0079281E"/>
    <w:rsid w:val="007A2B79"/>
    <w:rsid w:val="007C5E0F"/>
    <w:rsid w:val="007E779C"/>
    <w:rsid w:val="0083246E"/>
    <w:rsid w:val="00862C18"/>
    <w:rsid w:val="00867836"/>
    <w:rsid w:val="008D0BAE"/>
    <w:rsid w:val="008D200C"/>
    <w:rsid w:val="00912599"/>
    <w:rsid w:val="00933CCB"/>
    <w:rsid w:val="009D2624"/>
    <w:rsid w:val="009E5CED"/>
    <w:rsid w:val="009F0D1B"/>
    <w:rsid w:val="009F1975"/>
    <w:rsid w:val="009F6B83"/>
    <w:rsid w:val="00A16075"/>
    <w:rsid w:val="00A42497"/>
    <w:rsid w:val="00A63239"/>
    <w:rsid w:val="00A63BD1"/>
    <w:rsid w:val="00A644E1"/>
    <w:rsid w:val="00A8267D"/>
    <w:rsid w:val="00A9691F"/>
    <w:rsid w:val="00AA7E3C"/>
    <w:rsid w:val="00AD1C0A"/>
    <w:rsid w:val="00AD538A"/>
    <w:rsid w:val="00AF2169"/>
    <w:rsid w:val="00B412C5"/>
    <w:rsid w:val="00B6539F"/>
    <w:rsid w:val="00B76B49"/>
    <w:rsid w:val="00BC7C6A"/>
    <w:rsid w:val="00BD0A0F"/>
    <w:rsid w:val="00BD0AC1"/>
    <w:rsid w:val="00BF56E5"/>
    <w:rsid w:val="00C075CE"/>
    <w:rsid w:val="00C45593"/>
    <w:rsid w:val="00C56E7A"/>
    <w:rsid w:val="00C65AE8"/>
    <w:rsid w:val="00C75D61"/>
    <w:rsid w:val="00C9046B"/>
    <w:rsid w:val="00C95BC7"/>
    <w:rsid w:val="00CA408D"/>
    <w:rsid w:val="00CB7D9C"/>
    <w:rsid w:val="00CF7EC3"/>
    <w:rsid w:val="00D01349"/>
    <w:rsid w:val="00D26096"/>
    <w:rsid w:val="00D51E15"/>
    <w:rsid w:val="00D87BED"/>
    <w:rsid w:val="00D90367"/>
    <w:rsid w:val="00D91B0C"/>
    <w:rsid w:val="00D963B6"/>
    <w:rsid w:val="00DC16E0"/>
    <w:rsid w:val="00DE3CD7"/>
    <w:rsid w:val="00E632BB"/>
    <w:rsid w:val="00E760C6"/>
    <w:rsid w:val="00E83D9B"/>
    <w:rsid w:val="00E9132D"/>
    <w:rsid w:val="00EB5DBD"/>
    <w:rsid w:val="00ED0E92"/>
    <w:rsid w:val="00EE315B"/>
    <w:rsid w:val="00F10E45"/>
    <w:rsid w:val="00F14055"/>
    <w:rsid w:val="00F35C87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731F0"/>
    <w:pPr>
      <w:spacing w:before="0" w:after="0"/>
    </w:pPr>
    <w:rPr>
      <w:b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6E0965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6E0965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731F0"/>
    <w:pPr>
      <w:spacing w:before="0" w:after="0"/>
    </w:pPr>
    <w:rPr>
      <w:b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6E0965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6E0965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wegenwiki.nl/Bestand:Knooppuntsymbool.sv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R52_(Tsjechi%C3%AB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5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Knoten_Eibesbrun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Tsjechi%C3%AB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5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5</cp:revision>
  <cp:lastPrinted>2011-11-11T08:40:00Z</cp:lastPrinted>
  <dcterms:created xsi:type="dcterms:W3CDTF">2012-07-23T08:12:00Z</dcterms:created>
  <dcterms:modified xsi:type="dcterms:W3CDTF">2012-07-23T10:26:00Z</dcterms:modified>
  <cp:category>2012</cp:category>
</cp:coreProperties>
</file>