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D3" w:rsidRDefault="009E69D3" w:rsidP="007A2B79">
      <w:pPr>
        <w:jc w:val="center"/>
        <w:rPr>
          <w:rFonts w:ascii="Verdana" w:hAnsi="Verdana"/>
          <w:b/>
          <w:bCs/>
          <w:sz w:val="96"/>
          <w:szCs w:val="96"/>
          <w:lang w:val="nl-NL"/>
        </w:rPr>
      </w:pPr>
    </w:p>
    <w:p w:rsidR="007A2B79"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w:t>
      </w:r>
      <w:r w:rsidR="00A16075">
        <w:rPr>
          <w:rFonts w:ascii="Verdana" w:hAnsi="Verdana"/>
          <w:b/>
          <w:bCs/>
          <w:sz w:val="96"/>
          <w:szCs w:val="96"/>
          <w:lang w:val="nl-NL"/>
        </w:rPr>
        <w:t xml:space="preserve"> </w:t>
      </w:r>
      <w:r w:rsidRPr="00065D5D">
        <w:rPr>
          <w:rFonts w:ascii="Verdana" w:hAnsi="Verdana"/>
          <w:b/>
          <w:bCs/>
          <w:sz w:val="96"/>
          <w:szCs w:val="96"/>
          <w:lang w:val="nl-NL"/>
        </w:rPr>
        <w:t>A</w:t>
      </w:r>
      <w:r w:rsidR="00FD67AB">
        <w:rPr>
          <w:rFonts w:ascii="Verdana" w:hAnsi="Verdana"/>
          <w:b/>
          <w:bCs/>
          <w:sz w:val="96"/>
          <w:szCs w:val="96"/>
          <w:lang w:val="nl-NL"/>
        </w:rPr>
        <w:t>10</w:t>
      </w:r>
      <w:r w:rsidR="00A16075">
        <w:rPr>
          <w:rFonts w:ascii="Verdana" w:hAnsi="Verdana"/>
          <w:b/>
          <w:bCs/>
          <w:sz w:val="96"/>
          <w:szCs w:val="96"/>
          <w:lang w:val="nl-NL"/>
        </w:rPr>
        <w:t xml:space="preserve"> </w:t>
      </w:r>
    </w:p>
    <w:p w:rsidR="009E69D3" w:rsidRPr="00065D5D" w:rsidRDefault="00C07448" w:rsidP="007A2B79">
      <w:pPr>
        <w:jc w:val="center"/>
        <w:rPr>
          <w:rFonts w:ascii="Verdana" w:hAnsi="Verdana"/>
          <w:b/>
          <w:bCs/>
          <w:sz w:val="96"/>
          <w:szCs w:val="96"/>
          <w:lang w:val="nl-NL"/>
        </w:rPr>
      </w:pPr>
      <w:r w:rsidRPr="00C07448">
        <w:rPr>
          <w:noProof/>
          <w:sz w:val="96"/>
          <w:szCs w:val="96"/>
          <w:lang w:val="nl-NL" w:eastAsia="zh-CN"/>
        </w:rPr>
        <w:drawing>
          <wp:anchor distT="0" distB="0" distL="114300" distR="114300" simplePos="0" relativeHeight="251659264" behindDoc="1" locked="0" layoutInCell="1" allowOverlap="1" wp14:anchorId="385D118D" wp14:editId="65773120">
            <wp:simplePos x="0" y="0"/>
            <wp:positionH relativeFrom="column">
              <wp:posOffset>1034415</wp:posOffset>
            </wp:positionH>
            <wp:positionV relativeFrom="paragraph">
              <wp:posOffset>746760</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C07448" w:rsidRDefault="007A2B79" w:rsidP="007A2B79">
      <w:pPr>
        <w:jc w:val="center"/>
        <w:rPr>
          <w:rFonts w:ascii="Verdana" w:hAnsi="Verdana"/>
          <w:b/>
          <w:bCs/>
          <w:sz w:val="96"/>
          <w:szCs w:val="96"/>
          <w:lang w:val="nl-NL"/>
        </w:rPr>
      </w:pPr>
    </w:p>
    <w:p w:rsidR="007A2B79" w:rsidRPr="00C07448" w:rsidRDefault="007A2B79" w:rsidP="007A2B79">
      <w:pPr>
        <w:jc w:val="center"/>
        <w:rPr>
          <w:rFonts w:ascii="Verdana" w:hAnsi="Verdana"/>
          <w:b/>
          <w:bCs/>
          <w:sz w:val="96"/>
          <w:szCs w:val="96"/>
          <w:lang w:val="nl-NL"/>
        </w:rPr>
      </w:pPr>
    </w:p>
    <w:p w:rsidR="009E69D3" w:rsidRPr="00C07448" w:rsidRDefault="009E69D3" w:rsidP="007A2B79">
      <w:pPr>
        <w:jc w:val="center"/>
        <w:rPr>
          <w:rFonts w:ascii="Verdana" w:hAnsi="Verdana"/>
          <w:b/>
          <w:bCs/>
          <w:sz w:val="96"/>
          <w:szCs w:val="96"/>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327"/>
      </w:tblGrid>
      <w:tr w:rsidR="000F3B57" w:rsidTr="00A16075">
        <w:trPr>
          <w:trHeight w:val="1134"/>
          <w:jc w:val="center"/>
        </w:trPr>
        <w:tc>
          <w:tcPr>
            <w:tcW w:w="2268" w:type="dxa"/>
            <w:shd w:val="clear" w:color="auto" w:fill="0000FF"/>
            <w:vAlign w:val="center"/>
          </w:tcPr>
          <w:p w:rsidR="000F3B57" w:rsidRPr="009E69D3" w:rsidRDefault="0079281E" w:rsidP="007D7835">
            <w:pPr>
              <w:tabs>
                <w:tab w:val="left" w:pos="5103"/>
              </w:tabs>
              <w:jc w:val="center"/>
              <w:rPr>
                <w:rFonts w:ascii="Verdana" w:hAnsi="Verdana"/>
                <w:b/>
                <w:bCs/>
                <w:sz w:val="96"/>
                <w:szCs w:val="96"/>
                <w:lang w:val="nl-NL"/>
              </w:rPr>
            </w:pPr>
            <w:r w:rsidRPr="009E69D3">
              <w:rPr>
                <w:rFonts w:ascii="Verdana" w:hAnsi="Verdana"/>
                <w:b/>
                <w:bCs/>
                <w:sz w:val="96"/>
                <w:szCs w:val="96"/>
                <w:lang w:val="nl-NL"/>
              </w:rPr>
              <w:t>A</w:t>
            </w:r>
            <w:r w:rsidR="00FD67AB">
              <w:rPr>
                <w:rFonts w:ascii="Verdana" w:hAnsi="Verdana"/>
                <w:b/>
                <w:bCs/>
                <w:sz w:val="96"/>
                <w:szCs w:val="96"/>
                <w:lang w:val="nl-NL"/>
              </w:rPr>
              <w:t>10</w:t>
            </w:r>
            <w:r w:rsidR="00F750A9" w:rsidRPr="009E69D3">
              <w:rPr>
                <w:rFonts w:ascii="Verdana" w:hAnsi="Verdana"/>
                <w:b/>
                <w:bCs/>
                <w:sz w:val="96"/>
                <w:szCs w:val="96"/>
                <w:lang w:val="nl-NL"/>
              </w:rPr>
              <w:t xml:space="preserve">  </w:t>
            </w:r>
          </w:p>
        </w:tc>
      </w:tr>
    </w:tbl>
    <w:p w:rsidR="007A2B79" w:rsidRPr="00065D5D" w:rsidRDefault="007A2B79" w:rsidP="007A2B79">
      <w:pPr>
        <w:jc w:val="center"/>
        <w:rPr>
          <w:rFonts w:ascii="Verdana" w:hAnsi="Verdana"/>
          <w:sz w:val="72"/>
          <w:szCs w:val="72"/>
          <w:lang w:val="nl-NL"/>
        </w:rPr>
      </w:pPr>
      <w:r w:rsidRPr="00065D5D">
        <w:rPr>
          <w:rFonts w:ascii="Verdana" w:hAnsi="Verdana"/>
          <w:b/>
          <w:bCs/>
          <w:sz w:val="72"/>
          <w:szCs w:val="72"/>
          <w:lang w:val="nl-NL"/>
        </w:rPr>
        <w:t xml:space="preserve">  </w:t>
      </w:r>
    </w:p>
    <w:p w:rsidR="009E69D3" w:rsidRDefault="00FD67AB" w:rsidP="009E69D3">
      <w:pPr>
        <w:jc w:val="center"/>
        <w:rPr>
          <w:rFonts w:ascii="Verdana" w:hAnsi="Verdana"/>
          <w:b/>
          <w:sz w:val="72"/>
          <w:szCs w:val="72"/>
          <w:lang w:val="nl-NL" w:eastAsia="zh-CN"/>
        </w:rPr>
      </w:pPr>
      <w:proofErr w:type="spellStart"/>
      <w:r w:rsidRPr="00E109BE">
        <w:rPr>
          <w:rFonts w:ascii="Verdana" w:hAnsi="Verdana"/>
          <w:b/>
          <w:sz w:val="72"/>
          <w:szCs w:val="72"/>
          <w:lang w:val="nl-NL" w:eastAsia="zh-CN"/>
        </w:rPr>
        <w:t>Villach</w:t>
      </w:r>
      <w:proofErr w:type="spellEnd"/>
      <w:r>
        <w:rPr>
          <w:rFonts w:ascii="Verdana" w:hAnsi="Verdana"/>
          <w:b/>
          <w:bCs/>
          <w:sz w:val="72"/>
          <w:szCs w:val="72"/>
          <w:lang w:val="nl-NL"/>
        </w:rPr>
        <w:t xml:space="preserve"> </w:t>
      </w:r>
      <w:r w:rsidR="00C07448">
        <w:rPr>
          <w:rFonts w:ascii="Verdana" w:hAnsi="Verdana"/>
          <w:b/>
          <w:bCs/>
          <w:sz w:val="72"/>
          <w:szCs w:val="72"/>
          <w:lang w:val="nl-NL"/>
        </w:rPr>
        <w:t>―</w:t>
      </w:r>
      <w:r w:rsidR="00B85950">
        <w:rPr>
          <w:rFonts w:ascii="Verdana" w:hAnsi="Verdana"/>
          <w:b/>
          <w:bCs/>
          <w:sz w:val="72"/>
          <w:szCs w:val="72"/>
          <w:lang w:val="nl-NL"/>
        </w:rPr>
        <w:t xml:space="preserve"> </w:t>
      </w:r>
      <w:r w:rsidRPr="00E109BE">
        <w:rPr>
          <w:rFonts w:ascii="Verdana" w:hAnsi="Verdana"/>
          <w:b/>
          <w:sz w:val="72"/>
          <w:szCs w:val="72"/>
          <w:lang w:val="nl-NL" w:eastAsia="zh-CN"/>
        </w:rPr>
        <w:t>Salzburg</w:t>
      </w:r>
    </w:p>
    <w:p w:rsidR="00FD67AB" w:rsidRDefault="00FD67AB" w:rsidP="009E69D3">
      <w:pPr>
        <w:jc w:val="center"/>
        <w:rPr>
          <w:rFonts w:ascii="Verdana" w:hAnsi="Verdana"/>
          <w:b/>
          <w:sz w:val="72"/>
          <w:szCs w:val="72"/>
          <w:lang w:val="nl-NL" w:eastAsia="zh-CN"/>
        </w:rPr>
      </w:pPr>
    </w:p>
    <w:p w:rsidR="00FD67AB" w:rsidRDefault="00FD67AB" w:rsidP="00FD67AB">
      <w:pPr>
        <w:jc w:val="center"/>
        <w:rPr>
          <w:rFonts w:ascii="Verdana" w:hAnsi="Verdana"/>
          <w:b/>
          <w:sz w:val="72"/>
          <w:szCs w:val="72"/>
          <w:lang w:val="nl-NL" w:eastAsia="zh-CN"/>
        </w:rPr>
      </w:pPr>
      <w:proofErr w:type="spellStart"/>
      <w:r w:rsidRPr="00E109BE">
        <w:rPr>
          <w:rFonts w:ascii="Verdana" w:hAnsi="Verdana"/>
          <w:b/>
          <w:bCs/>
          <w:color w:val="000000"/>
          <w:sz w:val="72"/>
          <w:szCs w:val="72"/>
          <w:lang w:val="nl-NL" w:eastAsia="zh-CN"/>
        </w:rPr>
        <w:t>Tauern</w:t>
      </w:r>
      <w:proofErr w:type="spellEnd"/>
      <w:r w:rsidRPr="00E109BE">
        <w:rPr>
          <w:rFonts w:ascii="Verdana" w:hAnsi="Verdana"/>
          <w:b/>
          <w:bCs/>
          <w:color w:val="000000"/>
          <w:sz w:val="72"/>
          <w:szCs w:val="72"/>
          <w:lang w:val="nl-NL" w:eastAsia="zh-CN"/>
        </w:rPr>
        <w:t xml:space="preserve"> Autobahn</w:t>
      </w:r>
    </w:p>
    <w:p w:rsidR="00FD67AB" w:rsidRPr="00E359F4" w:rsidRDefault="00FD67AB" w:rsidP="00E359F4">
      <w:pPr>
        <w:rPr>
          <w:rFonts w:ascii="Verdana" w:hAnsi="Verdana"/>
          <w:b/>
          <w:sz w:val="24"/>
          <w:szCs w:val="24"/>
          <w:lang w:val="nl-NL" w:eastAsia="zh-CN"/>
        </w:rPr>
      </w:pPr>
    </w:p>
    <w:p w:rsidR="00B85950" w:rsidRPr="00E359F4" w:rsidRDefault="00B85950" w:rsidP="00E359F4">
      <w:pPr>
        <w:rPr>
          <w:rFonts w:ascii="Verdana" w:hAnsi="Verdana"/>
          <w:b/>
          <w:sz w:val="24"/>
          <w:szCs w:val="24"/>
          <w:lang w:val="nl-NL" w:eastAsia="zh-CN"/>
        </w:rPr>
      </w:pPr>
    </w:p>
    <w:p w:rsidR="00B85950" w:rsidRPr="00E359F4" w:rsidRDefault="00B85950" w:rsidP="00E359F4">
      <w:pPr>
        <w:rPr>
          <w:rFonts w:ascii="Verdana" w:hAnsi="Verdana"/>
          <w:b/>
          <w:bCs/>
          <w:sz w:val="24"/>
          <w:szCs w:val="24"/>
          <w:lang w:val="nl-NL"/>
        </w:rPr>
      </w:pPr>
    </w:p>
    <w:p w:rsidR="007A2B79" w:rsidRPr="00E359F4" w:rsidRDefault="007A2B79" w:rsidP="00E359F4">
      <w:pPr>
        <w:rPr>
          <w:rFonts w:ascii="Verdana" w:hAnsi="Verdana"/>
          <w:b/>
          <w:bCs/>
          <w:sz w:val="24"/>
          <w:szCs w:val="24"/>
          <w:lang w:val="nl-NL"/>
        </w:rPr>
      </w:pPr>
    </w:p>
    <w:p w:rsidR="009E69D3" w:rsidRDefault="009E69D3" w:rsidP="00E359F4">
      <w:pPr>
        <w:rPr>
          <w:rFonts w:ascii="Verdana" w:hAnsi="Verdana"/>
          <w:b/>
          <w:bCs/>
          <w:sz w:val="24"/>
          <w:szCs w:val="24"/>
          <w:lang w:val="nl-NL"/>
        </w:rPr>
      </w:pPr>
    </w:p>
    <w:p w:rsidR="00E359F4" w:rsidRDefault="00E359F4" w:rsidP="00E359F4">
      <w:pPr>
        <w:rPr>
          <w:rFonts w:ascii="Verdana" w:hAnsi="Verdana"/>
          <w:b/>
          <w:bCs/>
          <w:sz w:val="24"/>
          <w:szCs w:val="24"/>
          <w:lang w:val="nl-NL"/>
        </w:rPr>
      </w:pPr>
    </w:p>
    <w:p w:rsidR="00E359F4" w:rsidRDefault="00E359F4" w:rsidP="00E359F4">
      <w:pPr>
        <w:rPr>
          <w:rFonts w:ascii="Verdana" w:hAnsi="Verdana"/>
          <w:b/>
          <w:bCs/>
          <w:sz w:val="24"/>
          <w:szCs w:val="24"/>
          <w:lang w:val="nl-NL"/>
        </w:rPr>
      </w:pPr>
    </w:p>
    <w:p w:rsidR="00E359F4" w:rsidRDefault="00E359F4" w:rsidP="00E359F4">
      <w:pPr>
        <w:rPr>
          <w:rFonts w:ascii="Verdana" w:hAnsi="Verdana"/>
          <w:b/>
          <w:bCs/>
          <w:sz w:val="24"/>
          <w:szCs w:val="24"/>
          <w:lang w:val="nl-NL"/>
        </w:rPr>
      </w:pPr>
    </w:p>
    <w:p w:rsidR="00E359F4" w:rsidRDefault="00E359F4" w:rsidP="00E359F4">
      <w:pPr>
        <w:rPr>
          <w:rFonts w:ascii="Verdana" w:hAnsi="Verdana"/>
          <w:b/>
          <w:bCs/>
          <w:sz w:val="24"/>
          <w:szCs w:val="24"/>
          <w:lang w:val="nl-NL"/>
        </w:rPr>
      </w:pPr>
    </w:p>
    <w:p w:rsidR="00E359F4" w:rsidRDefault="00E359F4" w:rsidP="00E359F4">
      <w:pPr>
        <w:rPr>
          <w:rFonts w:ascii="Verdana" w:hAnsi="Verdana"/>
          <w:b/>
          <w:bCs/>
          <w:sz w:val="24"/>
          <w:szCs w:val="24"/>
          <w:lang w:val="nl-NL"/>
        </w:rPr>
      </w:pPr>
    </w:p>
    <w:p w:rsidR="009E69D3" w:rsidRPr="00E359F4" w:rsidRDefault="009E69D3" w:rsidP="00E359F4">
      <w:pPr>
        <w:rPr>
          <w:rFonts w:ascii="Verdana" w:hAnsi="Verdana"/>
          <w:b/>
          <w:bCs/>
          <w:sz w:val="24"/>
          <w:szCs w:val="24"/>
          <w:lang w:val="nl-NL"/>
        </w:rPr>
      </w:pPr>
    </w:p>
    <w:p w:rsidR="007D7835" w:rsidRPr="00E359F4" w:rsidRDefault="007D7835" w:rsidP="00E359F4">
      <w:pPr>
        <w:rPr>
          <w:rFonts w:ascii="Verdana" w:hAnsi="Verdana"/>
          <w:b/>
          <w:bCs/>
          <w:sz w:val="24"/>
          <w:szCs w:val="24"/>
          <w:lang w:val="nl-NL"/>
        </w:rPr>
      </w:pPr>
    </w:p>
    <w:p w:rsidR="00E359F4" w:rsidRDefault="00E359F4" w:rsidP="00E359F4">
      <w:pPr>
        <w:pStyle w:val="BusTic"/>
      </w:pPr>
      <w:r w:rsidRPr="00B75FE7">
        <w:t xml:space="preserve">De A10, ook wel </w:t>
      </w:r>
      <w:proofErr w:type="spellStart"/>
      <w:r w:rsidRPr="00B75FE7">
        <w:t>Tauern</w:t>
      </w:r>
      <w:proofErr w:type="spellEnd"/>
      <w:r w:rsidRPr="00B75FE7">
        <w:t xml:space="preserve"> Autobahn is een Autobahn in Oostenrijk. </w:t>
      </w:r>
    </w:p>
    <w:p w:rsidR="00E359F4" w:rsidRDefault="00E359F4" w:rsidP="00E359F4">
      <w:pPr>
        <w:pStyle w:val="BusTic"/>
      </w:pPr>
      <w:r w:rsidRPr="00B75FE7">
        <w:t xml:space="preserve">De snelweg vormt een noord-zuidroute door het midden van Oostenrijk, vanaf Salzburg door de Alpen naar </w:t>
      </w:r>
      <w:proofErr w:type="spellStart"/>
      <w:r w:rsidRPr="00B75FE7">
        <w:t>Villach</w:t>
      </w:r>
      <w:proofErr w:type="spellEnd"/>
      <w:r w:rsidRPr="00B75FE7">
        <w:t xml:space="preserve">, waar de A10 overgaat in de A11 richting Slovenië. </w:t>
      </w:r>
    </w:p>
    <w:p w:rsidR="00E359F4" w:rsidRDefault="00E359F4" w:rsidP="00E359F4">
      <w:pPr>
        <w:rPr>
          <w:rFonts w:ascii="Verdana" w:hAnsi="Verdana"/>
          <w:bCs/>
          <w:sz w:val="24"/>
          <w:szCs w:val="24"/>
          <w:lang w:val="nl-NL"/>
        </w:rPr>
      </w:pPr>
    </w:p>
    <w:p w:rsidR="00E359F4" w:rsidRPr="00EC5E64" w:rsidRDefault="00E359F4" w:rsidP="00E359F4">
      <w:pPr>
        <w:pStyle w:val="Alinia6"/>
        <w:rPr>
          <w:rStyle w:val="Beziens"/>
        </w:rPr>
      </w:pPr>
      <w:r w:rsidRPr="00EC5E64">
        <w:rPr>
          <w:rStyle w:val="Beziens"/>
        </w:rPr>
        <w:t>Routebeschrijving</w:t>
      </w:r>
    </w:p>
    <w:p w:rsidR="00E359F4" w:rsidRDefault="00E359F4" w:rsidP="00E359F4">
      <w:pPr>
        <w:pStyle w:val="BusTic"/>
      </w:pPr>
      <w:r w:rsidRPr="00B75FE7">
        <w:t xml:space="preserve">Aan de westzijde van Salzburg begint de A10 aan een knooppunt met de A1 die vanuit Wien komt, en snel overgaat in de Duitse A8 richting München. </w:t>
      </w:r>
    </w:p>
    <w:p w:rsidR="00E359F4" w:rsidRDefault="00E359F4" w:rsidP="00E359F4">
      <w:pPr>
        <w:pStyle w:val="BusTic"/>
      </w:pPr>
      <w:r w:rsidRPr="00B75FE7">
        <w:t xml:space="preserve">De A10 loopt over het algemeen richting het zuiden en zuidoosten, door een langwerpig dal, steeds dieper de Alpen in. </w:t>
      </w:r>
    </w:p>
    <w:p w:rsidR="00E359F4" w:rsidRDefault="00E359F4" w:rsidP="00E359F4">
      <w:pPr>
        <w:pStyle w:val="BusTic"/>
      </w:pPr>
      <w:r w:rsidRPr="00B75FE7">
        <w:t xml:space="preserve">Tussen </w:t>
      </w:r>
      <w:proofErr w:type="spellStart"/>
      <w:r w:rsidRPr="00B75FE7">
        <w:t>Golling</w:t>
      </w:r>
      <w:proofErr w:type="spellEnd"/>
      <w:r w:rsidRPr="00B75FE7">
        <w:t xml:space="preserve"> en </w:t>
      </w:r>
      <w:proofErr w:type="spellStart"/>
      <w:r w:rsidRPr="00B75FE7">
        <w:t>Werfen</w:t>
      </w:r>
      <w:proofErr w:type="spellEnd"/>
      <w:r w:rsidRPr="00B75FE7">
        <w:t xml:space="preserve"> versmalt het dal, en zijn er twee tunnels, daarna is het dal weer een stuk breder. </w:t>
      </w:r>
    </w:p>
    <w:p w:rsidR="00E359F4" w:rsidRDefault="00E359F4" w:rsidP="00E359F4">
      <w:pPr>
        <w:pStyle w:val="BusTic"/>
      </w:pPr>
      <w:r w:rsidRPr="00B75FE7">
        <w:t xml:space="preserve">De A10 loopt hier op sommige stukken maar 2 kilometer van de grens met Duitsland. </w:t>
      </w:r>
    </w:p>
    <w:p w:rsidR="00E359F4" w:rsidRDefault="00E359F4" w:rsidP="00E359F4">
      <w:pPr>
        <w:pStyle w:val="BusTic"/>
      </w:pPr>
      <w:r w:rsidRPr="00B75FE7">
        <w:t xml:space="preserve">Men doorkruist de </w:t>
      </w:r>
      <w:proofErr w:type="spellStart"/>
      <w:r w:rsidRPr="00B75FE7">
        <w:t>Niedere</w:t>
      </w:r>
      <w:proofErr w:type="spellEnd"/>
      <w:r w:rsidRPr="00B75FE7">
        <w:t xml:space="preserve"> </w:t>
      </w:r>
      <w:proofErr w:type="spellStart"/>
      <w:r w:rsidRPr="00B75FE7">
        <w:t>Tauern</w:t>
      </w:r>
      <w:proofErr w:type="spellEnd"/>
      <w:r w:rsidRPr="00B75FE7">
        <w:t xml:space="preserve"> via de Tauerntunnel, die tweebuizig is. </w:t>
      </w:r>
    </w:p>
    <w:p w:rsidR="00E359F4" w:rsidRDefault="00E359F4" w:rsidP="00E359F4">
      <w:pPr>
        <w:pStyle w:val="BusTic"/>
      </w:pPr>
      <w:r w:rsidRPr="00B75FE7">
        <w:t xml:space="preserve">Tussen de Tauerntunnel en Katschbergtunnel bevinden zich twee aansluitingen, die beiden alleen via een tolplein te bereiken zijn, want dit deel is een </w:t>
      </w:r>
      <w:proofErr w:type="spellStart"/>
      <w:r w:rsidRPr="00B75FE7">
        <w:t>sondermautstrecke</w:t>
      </w:r>
      <w:proofErr w:type="spellEnd"/>
      <w:r w:rsidRPr="00B75FE7">
        <w:t xml:space="preserve">. </w:t>
      </w:r>
    </w:p>
    <w:p w:rsidR="00E359F4" w:rsidRDefault="00E359F4" w:rsidP="00E359F4">
      <w:pPr>
        <w:pStyle w:val="BusTic"/>
      </w:pPr>
      <w:r w:rsidRPr="00B75FE7">
        <w:t xml:space="preserve">De Katschbergtunnel is eveneens een dubbelbaans tunnel. Zuidelijker komt men in een breder dal, en passeert men langs </w:t>
      </w:r>
      <w:proofErr w:type="spellStart"/>
      <w:r w:rsidRPr="00B75FE7">
        <w:t>Spittal</w:t>
      </w:r>
      <w:proofErr w:type="spellEnd"/>
      <w:r w:rsidRPr="00B75FE7">
        <w:t xml:space="preserve"> </w:t>
      </w:r>
      <w:proofErr w:type="spellStart"/>
      <w:r w:rsidRPr="00B75FE7">
        <w:t>an</w:t>
      </w:r>
      <w:proofErr w:type="spellEnd"/>
      <w:r w:rsidRPr="00B75FE7">
        <w:t xml:space="preserve"> der </w:t>
      </w:r>
      <w:proofErr w:type="spellStart"/>
      <w:r w:rsidRPr="00B75FE7">
        <w:t>Drau</w:t>
      </w:r>
      <w:proofErr w:type="spellEnd"/>
      <w:r w:rsidRPr="00B75FE7">
        <w:t xml:space="preserve">. </w:t>
      </w:r>
    </w:p>
    <w:p w:rsidR="00E359F4" w:rsidRDefault="00E359F4" w:rsidP="00E359F4">
      <w:pPr>
        <w:pStyle w:val="BusTic"/>
      </w:pPr>
      <w:r w:rsidRPr="00B75FE7">
        <w:t xml:space="preserve">De snelweg loopt zijn laatste kilometers naar het zuidoosten, langs de </w:t>
      </w:r>
      <w:proofErr w:type="spellStart"/>
      <w:r w:rsidRPr="00B75FE7">
        <w:t>Milstätter</w:t>
      </w:r>
      <w:proofErr w:type="spellEnd"/>
      <w:r w:rsidRPr="00B75FE7">
        <w:t xml:space="preserve"> en </w:t>
      </w:r>
      <w:proofErr w:type="spellStart"/>
      <w:r w:rsidRPr="00B75FE7">
        <w:t>Ossiacher</w:t>
      </w:r>
      <w:proofErr w:type="spellEnd"/>
      <w:r w:rsidRPr="00B75FE7">
        <w:t xml:space="preserve"> See. </w:t>
      </w:r>
    </w:p>
    <w:p w:rsidR="00E359F4" w:rsidRDefault="00E359F4" w:rsidP="00E359F4">
      <w:pPr>
        <w:pStyle w:val="BusTic"/>
      </w:pPr>
      <w:r w:rsidRPr="00B75FE7">
        <w:t xml:space="preserve">De snelweg loopt ten noorden en oosten van </w:t>
      </w:r>
      <w:proofErr w:type="spellStart"/>
      <w:r w:rsidRPr="00B75FE7">
        <w:t>Villach</w:t>
      </w:r>
      <w:proofErr w:type="spellEnd"/>
      <w:r w:rsidRPr="00B75FE7">
        <w:t xml:space="preserve"> langs, waarna ter hoogte van het knooppunt met de A2, de A10 overgaat in de A11 richting Ljubljana.</w:t>
      </w:r>
    </w:p>
    <w:p w:rsidR="00E359F4" w:rsidRDefault="00E359F4" w:rsidP="00E359F4">
      <w:pPr>
        <w:pStyle w:val="BusTic"/>
        <w:numPr>
          <w:ilvl w:val="0"/>
          <w:numId w:val="0"/>
        </w:numPr>
        <w:ind w:left="284" w:hanging="284"/>
      </w:pPr>
    </w:p>
    <w:p w:rsidR="00E359F4" w:rsidRPr="003C72A8" w:rsidRDefault="00E359F4" w:rsidP="00E359F4">
      <w:pPr>
        <w:rPr>
          <w:rFonts w:ascii="Verdana" w:hAnsi="Verdana"/>
          <w:b/>
          <w:sz w:val="24"/>
          <w:szCs w:val="24"/>
        </w:rPr>
      </w:pPr>
      <w:r w:rsidRPr="003C72A8">
        <w:rPr>
          <w:rFonts w:ascii="Verdana" w:hAnsi="Verdana"/>
          <w:b/>
          <w:sz w:val="24"/>
          <w:szCs w:val="24"/>
        </w:rPr>
        <w:t xml:space="preserve">Totaal </w:t>
      </w:r>
      <w:r>
        <w:rPr>
          <w:rFonts w:ascii="Verdana" w:hAnsi="Verdana"/>
          <w:b/>
          <w:sz w:val="24"/>
          <w:szCs w:val="24"/>
        </w:rPr>
        <w:t>193</w:t>
      </w:r>
      <w:r w:rsidRPr="003C72A8">
        <w:rPr>
          <w:rFonts w:ascii="Verdana" w:hAnsi="Verdana"/>
          <w:b/>
          <w:sz w:val="24"/>
          <w:szCs w:val="24"/>
        </w:rPr>
        <w:t xml:space="preserve"> km Lang</w:t>
      </w:r>
    </w:p>
    <w:p w:rsidR="00E359F4" w:rsidRDefault="00E359F4" w:rsidP="00E359F4">
      <w:pPr>
        <w:pStyle w:val="BusTic"/>
        <w:numPr>
          <w:ilvl w:val="0"/>
          <w:numId w:val="0"/>
        </w:numPr>
        <w:ind w:left="284" w:hanging="284"/>
      </w:pPr>
      <w:r>
        <w:t xml:space="preserve"> </w:t>
      </w:r>
    </w:p>
    <w:p w:rsidR="00E359F4" w:rsidRDefault="00E359F4" w:rsidP="00E359F4">
      <w:pPr>
        <w:pStyle w:val="BusTic"/>
        <w:numPr>
          <w:ilvl w:val="0"/>
          <w:numId w:val="0"/>
        </w:numPr>
        <w:ind w:left="284" w:hanging="284"/>
      </w:pPr>
    </w:p>
    <w:p w:rsidR="007D7835" w:rsidRDefault="007D7835" w:rsidP="009E69D3">
      <w:pPr>
        <w:rPr>
          <w:rFonts w:ascii="Verdana" w:hAnsi="Verdana"/>
          <w:b/>
          <w:bCs/>
          <w:sz w:val="24"/>
          <w:szCs w:val="24"/>
          <w:lang w:val="nl-NL"/>
        </w:rPr>
      </w:pPr>
    </w:p>
    <w:p w:rsidR="00E359F4" w:rsidRDefault="00E359F4" w:rsidP="009E69D3">
      <w:pPr>
        <w:rPr>
          <w:rFonts w:ascii="Verdana" w:hAnsi="Verdana"/>
          <w:b/>
          <w:bCs/>
          <w:sz w:val="24"/>
          <w:szCs w:val="24"/>
          <w:lang w:val="nl-NL"/>
        </w:rPr>
      </w:pPr>
    </w:p>
    <w:p w:rsidR="00E359F4" w:rsidRDefault="00E359F4" w:rsidP="009E69D3">
      <w:pPr>
        <w:rPr>
          <w:rFonts w:ascii="Verdana" w:hAnsi="Verdana"/>
          <w:b/>
          <w:bCs/>
          <w:sz w:val="24"/>
          <w:szCs w:val="24"/>
          <w:lang w:val="nl-NL"/>
        </w:rPr>
      </w:pPr>
    </w:p>
    <w:p w:rsidR="00E359F4" w:rsidRDefault="00E359F4" w:rsidP="009E69D3">
      <w:pPr>
        <w:rPr>
          <w:rFonts w:ascii="Verdana" w:hAnsi="Verdana"/>
          <w:b/>
          <w:bCs/>
          <w:sz w:val="24"/>
          <w:szCs w:val="24"/>
          <w:lang w:val="nl-NL"/>
        </w:rPr>
      </w:pPr>
    </w:p>
    <w:p w:rsidR="00E359F4" w:rsidRDefault="00E359F4" w:rsidP="009E69D3">
      <w:pPr>
        <w:rPr>
          <w:rFonts w:ascii="Verdana" w:hAnsi="Verdana"/>
          <w:b/>
          <w:bCs/>
          <w:sz w:val="24"/>
          <w:szCs w:val="24"/>
          <w:lang w:val="nl-NL"/>
        </w:rPr>
      </w:pPr>
    </w:p>
    <w:p w:rsidR="00E359F4" w:rsidRDefault="00E359F4" w:rsidP="009E69D3">
      <w:pPr>
        <w:rPr>
          <w:rFonts w:ascii="Verdana" w:hAnsi="Verdana"/>
          <w:b/>
          <w:bCs/>
          <w:sz w:val="24"/>
          <w:szCs w:val="24"/>
          <w:lang w:val="nl-NL"/>
        </w:rPr>
      </w:pPr>
    </w:p>
    <w:p w:rsidR="00E359F4" w:rsidRDefault="00E359F4" w:rsidP="009E69D3">
      <w:pPr>
        <w:rPr>
          <w:rFonts w:ascii="Verdana" w:hAnsi="Verdana"/>
          <w:b/>
          <w:bCs/>
          <w:sz w:val="24"/>
          <w:szCs w:val="24"/>
          <w:lang w:val="nl-NL"/>
        </w:rPr>
      </w:pPr>
    </w:p>
    <w:p w:rsidR="00E359F4" w:rsidRDefault="00E359F4" w:rsidP="009E69D3">
      <w:pPr>
        <w:rPr>
          <w:rFonts w:ascii="Verdana" w:hAnsi="Verdana"/>
          <w:b/>
          <w:bCs/>
          <w:sz w:val="24"/>
          <w:szCs w:val="24"/>
          <w:lang w:val="nl-NL"/>
        </w:rPr>
      </w:pPr>
    </w:p>
    <w:p w:rsidR="00E359F4" w:rsidRDefault="00E359F4" w:rsidP="009E69D3">
      <w:pPr>
        <w:rPr>
          <w:rFonts w:ascii="Verdana" w:hAnsi="Verdana"/>
          <w:b/>
          <w:bCs/>
          <w:sz w:val="24"/>
          <w:szCs w:val="24"/>
          <w:lang w:val="nl-NL"/>
        </w:rPr>
      </w:pPr>
    </w:p>
    <w:p w:rsidR="00E359F4" w:rsidRDefault="00E359F4" w:rsidP="009E69D3">
      <w:pPr>
        <w:rPr>
          <w:rFonts w:ascii="Verdana" w:hAnsi="Verdana"/>
          <w:b/>
          <w:bCs/>
          <w:sz w:val="24"/>
          <w:szCs w:val="24"/>
          <w:lang w:val="nl-NL"/>
        </w:rPr>
      </w:pPr>
    </w:p>
    <w:p w:rsidR="00E359F4" w:rsidRDefault="00E359F4" w:rsidP="009E69D3">
      <w:pPr>
        <w:rPr>
          <w:rFonts w:ascii="Verdana" w:hAnsi="Verdana"/>
          <w:b/>
          <w:bCs/>
          <w:sz w:val="24"/>
          <w:szCs w:val="24"/>
          <w:lang w:val="nl-NL"/>
        </w:rPr>
      </w:pPr>
    </w:p>
    <w:p w:rsidR="00E359F4" w:rsidRDefault="00E359F4" w:rsidP="009E69D3">
      <w:pPr>
        <w:rPr>
          <w:rFonts w:ascii="Verdana" w:hAnsi="Verdana"/>
          <w:b/>
          <w:bCs/>
          <w:sz w:val="24"/>
          <w:szCs w:val="24"/>
          <w:lang w:val="nl-NL"/>
        </w:rPr>
      </w:pPr>
    </w:p>
    <w:p w:rsidR="00E359F4" w:rsidRDefault="00E359F4" w:rsidP="009E69D3">
      <w:pPr>
        <w:rPr>
          <w:rFonts w:ascii="Verdana" w:hAnsi="Verdana"/>
          <w:b/>
          <w:bCs/>
          <w:sz w:val="24"/>
          <w:szCs w:val="24"/>
          <w:lang w:val="nl-NL"/>
        </w:rPr>
      </w:pPr>
    </w:p>
    <w:tbl>
      <w:tblPr>
        <w:tblStyle w:val="Tabelraster"/>
        <w:tblW w:w="5000" w:type="pct"/>
        <w:tblLook w:val="04A0" w:firstRow="1" w:lastRow="0" w:firstColumn="1" w:lastColumn="0" w:noHBand="0" w:noVBand="1"/>
      </w:tblPr>
      <w:tblGrid>
        <w:gridCol w:w="4362"/>
        <w:gridCol w:w="848"/>
        <w:gridCol w:w="4362"/>
        <w:gridCol w:w="848"/>
      </w:tblGrid>
      <w:tr w:rsidR="00E359F4" w:rsidRPr="00EC5E64" w:rsidTr="00144EF3">
        <w:trPr>
          <w:trHeight w:val="282"/>
        </w:trPr>
        <w:tc>
          <w:tcPr>
            <w:tcW w:w="2093" w:type="pct"/>
            <w:vMerge w:val="restart"/>
            <w:shd w:val="clear" w:color="auto" w:fill="D9D9D9" w:themeFill="background1" w:themeFillShade="D9"/>
            <w:vAlign w:val="center"/>
          </w:tcPr>
          <w:p w:rsidR="00E359F4" w:rsidRPr="00EC5E64" w:rsidRDefault="00E359F4" w:rsidP="00144EF3">
            <w:pPr>
              <w:rPr>
                <w:rFonts w:ascii="Verdana" w:hAnsi="Verdana"/>
                <w:b/>
                <w:sz w:val="24"/>
                <w:szCs w:val="24"/>
                <w:lang w:val="nl-NL"/>
              </w:rPr>
            </w:pPr>
            <w:r w:rsidRPr="00EC5E64">
              <w:rPr>
                <w:rFonts w:ascii="Verdana" w:hAnsi="Verdana"/>
                <w:b/>
                <w:noProof/>
                <w:color w:val="0000FF"/>
                <w:sz w:val="24"/>
                <w:szCs w:val="24"/>
                <w:lang w:val="nl-NL" w:eastAsia="zh-CN"/>
              </w:rPr>
              <w:lastRenderedPageBreak/>
              <w:drawing>
                <wp:inline distT="0" distB="0" distL="0" distR="0" wp14:anchorId="22720408" wp14:editId="0B115E5B">
                  <wp:extent cx="241713" cy="180000"/>
                  <wp:effectExtent l="0" t="0" r="6350" b="0"/>
                  <wp:docPr id="4" name="Afbeelding 4" descr="Bestand:Knooppunt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EC5E64">
              <w:rPr>
                <w:rFonts w:ascii="Verdana" w:hAnsi="Verdana"/>
                <w:b/>
                <w:color w:val="000000" w:themeColor="text1"/>
                <w:sz w:val="24"/>
                <w:szCs w:val="24"/>
                <w:lang w:val="nl-NL"/>
              </w:rPr>
              <w:t xml:space="preserve"> </w:t>
            </w:r>
            <w:r w:rsidRPr="00EC5E64">
              <w:rPr>
                <w:rFonts w:ascii="Verdana" w:hAnsi="Verdana"/>
                <w:b/>
                <w:noProof/>
                <w:color w:val="0000FF"/>
                <w:sz w:val="24"/>
                <w:szCs w:val="24"/>
                <w:lang w:val="nl-NL" w:eastAsia="zh-CN"/>
              </w:rPr>
              <w:drawing>
                <wp:inline distT="0" distB="0" distL="0" distR="0" wp14:anchorId="345D8C6C" wp14:editId="03E0CA07">
                  <wp:extent cx="192000" cy="144000"/>
                  <wp:effectExtent l="0" t="0" r="0" b="8890"/>
                  <wp:docPr id="5" name="Afbeelding 5"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EC5E64">
              <w:rPr>
                <w:rFonts w:ascii="Verdana" w:hAnsi="Verdana"/>
                <w:b/>
                <w:color w:val="000000" w:themeColor="text1"/>
                <w:sz w:val="24"/>
                <w:szCs w:val="24"/>
                <w:lang w:val="nl-NL"/>
              </w:rPr>
              <w:t xml:space="preserve"> </w:t>
            </w:r>
            <w:r w:rsidRPr="00E109BE">
              <w:rPr>
                <w:rFonts w:ascii="Verdana" w:hAnsi="Verdana"/>
                <w:b/>
                <w:color w:val="000000" w:themeColor="text1"/>
                <w:sz w:val="24"/>
                <w:szCs w:val="24"/>
                <w:lang w:val="nl-NL" w:eastAsia="zh-CN"/>
              </w:rPr>
              <w:t xml:space="preserve">182 </w:t>
            </w:r>
            <w:hyperlink r:id="rId13" w:tooltip="Knoten Villach" w:history="1">
              <w:r w:rsidRPr="00E109BE">
                <w:rPr>
                  <w:rFonts w:ascii="Verdana" w:hAnsi="Verdana"/>
                  <w:b/>
                  <w:color w:val="000000" w:themeColor="text1"/>
                  <w:sz w:val="24"/>
                  <w:szCs w:val="24"/>
                  <w:lang w:val="nl-NL" w:eastAsia="zh-CN"/>
                </w:rPr>
                <w:t xml:space="preserve">Knoten </w:t>
              </w:r>
              <w:proofErr w:type="spellStart"/>
              <w:r w:rsidRPr="00E109BE">
                <w:rPr>
                  <w:rFonts w:ascii="Verdana" w:hAnsi="Verdana"/>
                  <w:b/>
                  <w:color w:val="000000" w:themeColor="text1"/>
                  <w:sz w:val="24"/>
                  <w:szCs w:val="24"/>
                  <w:lang w:val="nl-NL" w:eastAsia="zh-CN"/>
                </w:rPr>
                <w:t>Villach</w:t>
              </w:r>
              <w:proofErr w:type="spellEnd"/>
            </w:hyperlink>
          </w:p>
        </w:tc>
        <w:tc>
          <w:tcPr>
            <w:tcW w:w="407" w:type="pct"/>
            <w:vMerge w:val="restart"/>
            <w:vAlign w:val="center"/>
          </w:tcPr>
          <w:p w:rsidR="00E359F4" w:rsidRDefault="00E359F4" w:rsidP="00144EF3">
            <w:pPr>
              <w:jc w:val="center"/>
              <w:rPr>
                <w:rFonts w:ascii="Verdana" w:hAnsi="Verdana"/>
                <w:b/>
                <w:sz w:val="24"/>
                <w:szCs w:val="24"/>
                <w:lang w:val="nl-NL"/>
              </w:rPr>
            </w:pPr>
            <w:r w:rsidRPr="00FE6D21">
              <w:rPr>
                <w:rFonts w:ascii="Comic Sans MS" w:hAnsi="Comic Sans MS"/>
                <w:b/>
                <w:noProof/>
                <w:color w:val="0000FF"/>
                <w:sz w:val="24"/>
                <w:szCs w:val="24"/>
                <w:lang w:val="nl-NL" w:eastAsia="zh-CN"/>
              </w:rPr>
              <w:drawing>
                <wp:inline distT="0" distB="0" distL="0" distR="0" wp14:anchorId="61B32A42" wp14:editId="31691D43">
                  <wp:extent cx="358140" cy="226695"/>
                  <wp:effectExtent l="19050" t="0" r="3810" b="0"/>
                  <wp:docPr id="228" name="Afbeelding 228"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E359F4" w:rsidRPr="00EC5E64" w:rsidRDefault="00E359F4" w:rsidP="00144EF3">
            <w:pPr>
              <w:jc w:val="center"/>
              <w:rPr>
                <w:rFonts w:ascii="Verdana" w:hAnsi="Verdana"/>
                <w:b/>
                <w:sz w:val="24"/>
                <w:szCs w:val="24"/>
                <w:lang w:val="nl-NL"/>
              </w:rPr>
            </w:pPr>
            <w:r w:rsidRPr="000B3628">
              <w:rPr>
                <w:rFonts w:ascii="Comic Sans MS" w:hAnsi="Comic Sans MS"/>
                <w:b/>
                <w:noProof/>
                <w:color w:val="0000FF"/>
                <w:lang w:val="nl-NL" w:eastAsia="zh-CN"/>
              </w:rPr>
              <w:drawing>
                <wp:inline distT="0" distB="0" distL="0" distR="0" wp14:anchorId="289473C6" wp14:editId="622A4400">
                  <wp:extent cx="358140" cy="226695"/>
                  <wp:effectExtent l="19050" t="0" r="3810" b="0"/>
                  <wp:docPr id="231" name="Afbeelding 231"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2093" w:type="pct"/>
            <w:vAlign w:val="center"/>
          </w:tcPr>
          <w:p w:rsidR="00E359F4" w:rsidRPr="00EC5E64" w:rsidRDefault="00E359F4" w:rsidP="00144EF3">
            <w:pPr>
              <w:rPr>
                <w:rFonts w:ascii="Verdana" w:hAnsi="Verdana"/>
                <w:b/>
                <w:sz w:val="24"/>
                <w:szCs w:val="24"/>
                <w:lang w:val="nl-NL"/>
              </w:rPr>
            </w:pPr>
            <w:r w:rsidRPr="00EC5E64">
              <w:rPr>
                <w:rFonts w:ascii="Arial" w:hAnsi="Arial" w:cs="Arial"/>
                <w:b/>
                <w:sz w:val="24"/>
                <w:szCs w:val="24"/>
                <w:lang w:val="nl-NL"/>
              </w:rPr>
              <w:t>→</w:t>
            </w:r>
            <w:r w:rsidRPr="00EC5E64">
              <w:rPr>
                <w:rFonts w:ascii="Verdana" w:hAnsi="Verdana"/>
                <w:b/>
                <w:sz w:val="24"/>
                <w:szCs w:val="24"/>
                <w:lang w:val="nl-NL"/>
              </w:rPr>
              <w:t xml:space="preserve"> </w:t>
            </w:r>
            <w:r>
              <w:rPr>
                <w:rFonts w:ascii="Verdana" w:hAnsi="Verdana"/>
                <w:b/>
                <w:sz w:val="24"/>
                <w:szCs w:val="24"/>
                <w:lang w:val="nl-NL"/>
              </w:rPr>
              <w:t xml:space="preserve">Wien – </w:t>
            </w:r>
            <w:proofErr w:type="spellStart"/>
            <w:r>
              <w:rPr>
                <w:rFonts w:ascii="Verdana" w:hAnsi="Verdana"/>
                <w:b/>
                <w:sz w:val="24"/>
                <w:szCs w:val="24"/>
                <w:lang w:val="nl-NL"/>
              </w:rPr>
              <w:t>Arnoldstein</w:t>
            </w:r>
            <w:proofErr w:type="spellEnd"/>
            <w:r>
              <w:rPr>
                <w:rFonts w:ascii="Verdana" w:hAnsi="Verdana"/>
                <w:b/>
                <w:sz w:val="24"/>
                <w:szCs w:val="24"/>
                <w:lang w:val="nl-NL"/>
              </w:rPr>
              <w:t xml:space="preserve"> (A-I)</w:t>
            </w:r>
          </w:p>
        </w:tc>
        <w:tc>
          <w:tcPr>
            <w:tcW w:w="407" w:type="pct"/>
            <w:vMerge w:val="restart"/>
            <w:vAlign w:val="center"/>
          </w:tcPr>
          <w:p w:rsidR="00E359F4" w:rsidRPr="00EC5E64" w:rsidRDefault="00E359F4" w:rsidP="00144EF3">
            <w:pPr>
              <w:jc w:val="center"/>
              <w:rPr>
                <w:rFonts w:ascii="Verdana" w:hAnsi="Verdana"/>
                <w:b/>
                <w:sz w:val="24"/>
                <w:szCs w:val="24"/>
                <w:lang w:val="nl-NL"/>
              </w:rPr>
            </w:pPr>
            <w:r w:rsidRPr="00FE6D21">
              <w:rPr>
                <w:rFonts w:ascii="Comic Sans MS" w:hAnsi="Comic Sans MS"/>
                <w:b/>
                <w:noProof/>
                <w:color w:val="0000FF"/>
                <w:sz w:val="24"/>
                <w:szCs w:val="24"/>
                <w:lang w:val="nl-NL" w:eastAsia="zh-CN"/>
              </w:rPr>
              <w:drawing>
                <wp:inline distT="0" distB="0" distL="0" distR="0" wp14:anchorId="0A7FA25F" wp14:editId="5D84DF57">
                  <wp:extent cx="358140" cy="226695"/>
                  <wp:effectExtent l="19050" t="0" r="3810" b="0"/>
                  <wp:docPr id="232" name="Afbeelding 232"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E359F4" w:rsidRPr="00EC5E64" w:rsidTr="00144EF3">
        <w:trPr>
          <w:trHeight w:val="282"/>
        </w:trPr>
        <w:tc>
          <w:tcPr>
            <w:tcW w:w="2093" w:type="pct"/>
            <w:vMerge/>
            <w:shd w:val="clear" w:color="auto" w:fill="D9D9D9" w:themeFill="background1" w:themeFillShade="D9"/>
            <w:vAlign w:val="center"/>
          </w:tcPr>
          <w:p w:rsidR="00E359F4" w:rsidRPr="00EC5E64" w:rsidRDefault="00E359F4" w:rsidP="00144EF3">
            <w:pPr>
              <w:rPr>
                <w:rFonts w:ascii="Verdana" w:hAnsi="Verdana"/>
                <w:b/>
                <w:sz w:val="24"/>
                <w:szCs w:val="24"/>
                <w:lang w:val="nl-NL"/>
              </w:rPr>
            </w:pPr>
          </w:p>
        </w:tc>
        <w:tc>
          <w:tcPr>
            <w:tcW w:w="407" w:type="pct"/>
            <w:vMerge/>
            <w:vAlign w:val="center"/>
          </w:tcPr>
          <w:p w:rsidR="00E359F4" w:rsidRPr="00EC5E64" w:rsidRDefault="00E359F4" w:rsidP="00144EF3">
            <w:pPr>
              <w:jc w:val="center"/>
              <w:rPr>
                <w:rFonts w:ascii="Verdana" w:hAnsi="Verdana"/>
                <w:b/>
                <w:sz w:val="24"/>
                <w:szCs w:val="24"/>
                <w:lang w:val="nl-NL"/>
              </w:rPr>
            </w:pPr>
          </w:p>
        </w:tc>
        <w:tc>
          <w:tcPr>
            <w:tcW w:w="2093" w:type="pct"/>
            <w:vAlign w:val="center"/>
          </w:tcPr>
          <w:p w:rsidR="00E359F4" w:rsidRPr="00EC5E64" w:rsidRDefault="00E359F4" w:rsidP="00144EF3">
            <w:pPr>
              <w:rPr>
                <w:rFonts w:ascii="Verdana" w:hAnsi="Verdana"/>
                <w:b/>
                <w:sz w:val="24"/>
                <w:szCs w:val="24"/>
                <w:lang w:val="nl-NL"/>
              </w:rPr>
            </w:pPr>
            <w:r w:rsidRPr="00EC5E64">
              <w:rPr>
                <w:rFonts w:ascii="Arial" w:hAnsi="Arial" w:cs="Arial"/>
                <w:b/>
                <w:sz w:val="24"/>
                <w:szCs w:val="24"/>
                <w:lang w:val="nl-NL"/>
              </w:rPr>
              <w:t>→</w:t>
            </w:r>
            <w:r w:rsidRPr="00EC5E64">
              <w:rPr>
                <w:rFonts w:ascii="Verdana" w:hAnsi="Verdana"/>
                <w:b/>
                <w:sz w:val="24"/>
                <w:szCs w:val="24"/>
                <w:lang w:val="nl-NL"/>
              </w:rPr>
              <w:t xml:space="preserve"> </w:t>
            </w:r>
            <w:proofErr w:type="spellStart"/>
            <w:r>
              <w:rPr>
                <w:rFonts w:ascii="Verdana" w:hAnsi="Verdana"/>
                <w:b/>
                <w:sz w:val="24"/>
                <w:szCs w:val="24"/>
                <w:lang w:val="nl-NL"/>
              </w:rPr>
              <w:t>Villach</w:t>
            </w:r>
            <w:proofErr w:type="spellEnd"/>
            <w:r>
              <w:rPr>
                <w:rFonts w:ascii="Verdana" w:hAnsi="Verdana"/>
                <w:b/>
                <w:sz w:val="24"/>
                <w:szCs w:val="24"/>
                <w:lang w:val="nl-NL"/>
              </w:rPr>
              <w:t xml:space="preserve"> – </w:t>
            </w:r>
            <w:proofErr w:type="spellStart"/>
            <w:r>
              <w:rPr>
                <w:rFonts w:ascii="Verdana" w:hAnsi="Verdana"/>
                <w:b/>
                <w:sz w:val="24"/>
                <w:szCs w:val="24"/>
                <w:lang w:val="nl-NL"/>
              </w:rPr>
              <w:t>Karawankentunnel</w:t>
            </w:r>
            <w:proofErr w:type="spellEnd"/>
            <w:r>
              <w:rPr>
                <w:rFonts w:ascii="Verdana" w:hAnsi="Verdana"/>
                <w:b/>
                <w:sz w:val="24"/>
                <w:szCs w:val="24"/>
                <w:lang w:val="nl-NL"/>
              </w:rPr>
              <w:t xml:space="preserve"> (A-SLO)</w:t>
            </w:r>
          </w:p>
        </w:tc>
        <w:tc>
          <w:tcPr>
            <w:tcW w:w="407" w:type="pct"/>
            <w:vMerge/>
            <w:vAlign w:val="center"/>
          </w:tcPr>
          <w:p w:rsidR="00E359F4" w:rsidRPr="00EC5E64" w:rsidRDefault="00E359F4" w:rsidP="00144EF3">
            <w:pPr>
              <w:jc w:val="center"/>
              <w:rPr>
                <w:rFonts w:ascii="Verdana" w:hAnsi="Verdana"/>
                <w:b/>
                <w:sz w:val="24"/>
                <w:szCs w:val="24"/>
                <w:lang w:val="nl-NL"/>
              </w:rPr>
            </w:pPr>
          </w:p>
        </w:tc>
      </w:tr>
    </w:tbl>
    <w:p w:rsidR="00E359F4" w:rsidRDefault="00E359F4" w:rsidP="009E69D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077BE539" wp14:editId="3715831D">
                  <wp:extent cx="190500" cy="144780"/>
                  <wp:effectExtent l="0" t="0" r="0" b="7620"/>
                  <wp:docPr id="227" name="Afbeelding 227"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178 </w:t>
            </w:r>
            <w:proofErr w:type="spellStart"/>
            <w:r w:rsidRPr="00E109BE">
              <w:rPr>
                <w:rFonts w:ascii="Verdana" w:hAnsi="Verdana"/>
                <w:b/>
                <w:color w:val="000000" w:themeColor="text1"/>
                <w:sz w:val="24"/>
                <w:szCs w:val="24"/>
                <w:lang w:val="nl-NL" w:eastAsia="zh-CN"/>
              </w:rPr>
              <w:t>Villach</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4F53CD58" wp14:editId="5CF992B1">
                  <wp:extent cx="358140" cy="226695"/>
                  <wp:effectExtent l="19050" t="0" r="3810" b="0"/>
                  <wp:docPr id="233" name="Afbeelding 233"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pStyle w:val="Alinia6"/>
        <w:rPr>
          <w:bCs/>
          <w:color w:val="000000"/>
          <w:szCs w:val="24"/>
          <w:bdr w:val="thinThickLargeGap" w:sz="12" w:space="0" w:color="auto"/>
          <w:shd w:val="clear" w:color="auto" w:fill="FFFF00"/>
        </w:rPr>
      </w:pPr>
      <w:proofErr w:type="spellStart"/>
      <w:r w:rsidRPr="00EC1DA4">
        <w:rPr>
          <w:rStyle w:val="Plaats"/>
          <w:rFonts w:ascii="Verdana" w:hAnsi="Verdana"/>
          <w:szCs w:val="24"/>
        </w:rPr>
        <w:t>Villach</w:t>
      </w:r>
      <w:proofErr w:type="spellEnd"/>
      <w:r w:rsidRPr="00EC1DA4">
        <w:rPr>
          <w:szCs w:val="24"/>
        </w:rPr>
        <w:t xml:space="preserve"> ± 55.000 inwoners</w:t>
      </w:r>
    </w:p>
    <w:p w:rsidR="00E359F4" w:rsidRPr="00EC1DA4" w:rsidRDefault="00E359F4" w:rsidP="00E359F4">
      <w:pPr>
        <w:keepLines/>
        <w:widowControl w:val="0"/>
        <w:numPr>
          <w:ilvl w:val="0"/>
          <w:numId w:val="10"/>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Deze tweede stad van Karinthië is Oostenrijks poort naar het zuiden. </w:t>
      </w:r>
    </w:p>
    <w:p w:rsidR="00E359F4" w:rsidRPr="00EC1DA4" w:rsidRDefault="00E359F4" w:rsidP="00E359F4">
      <w:pPr>
        <w:keepLines/>
        <w:widowControl w:val="0"/>
        <w:numPr>
          <w:ilvl w:val="0"/>
          <w:numId w:val="10"/>
        </w:numPr>
        <w:spacing w:before="120" w:after="120"/>
        <w:ind w:left="283" w:hanging="283"/>
        <w:rPr>
          <w:rFonts w:ascii="Verdana" w:hAnsi="Verdana"/>
          <w:sz w:val="24"/>
          <w:szCs w:val="24"/>
          <w:lang w:val="nl-NL"/>
        </w:rPr>
      </w:pPr>
      <w:r w:rsidRPr="00EC1DA4">
        <w:rPr>
          <w:rFonts w:ascii="Verdana" w:hAnsi="Verdana"/>
          <w:sz w:val="24"/>
          <w:szCs w:val="24"/>
          <w:lang w:val="nl-NL"/>
        </w:rPr>
        <w:t xml:space="preserve">Hier kruisen de internationale spoorlijnen Wenen </w:t>
      </w:r>
      <w:r w:rsidRPr="00EC1DA4">
        <w:rPr>
          <w:rFonts w:ascii="Verdana" w:hAnsi="Verdana"/>
          <w:sz w:val="24"/>
          <w:szCs w:val="24"/>
          <w:lang w:val="nl-NL"/>
        </w:rPr>
        <w:noBreakHyphen/>
        <w:t xml:space="preserve">Venetië en Salzburg </w:t>
      </w:r>
      <w:r w:rsidRPr="00EC1DA4">
        <w:rPr>
          <w:rFonts w:ascii="Verdana" w:hAnsi="Verdana"/>
          <w:sz w:val="24"/>
          <w:szCs w:val="24"/>
          <w:lang w:val="nl-NL"/>
        </w:rPr>
        <w:noBreakHyphen/>
        <w:t xml:space="preserve"> Belgrado elkaar evenals de </w:t>
      </w:r>
      <w:proofErr w:type="spellStart"/>
      <w:r w:rsidRPr="00EC1DA4">
        <w:rPr>
          <w:rFonts w:ascii="Verdana" w:hAnsi="Verdana"/>
          <w:sz w:val="24"/>
          <w:szCs w:val="24"/>
          <w:lang w:val="nl-NL"/>
        </w:rPr>
        <w:t>Südautobahn</w:t>
      </w:r>
      <w:proofErr w:type="spellEnd"/>
      <w:r w:rsidRPr="00EC1DA4">
        <w:rPr>
          <w:rFonts w:ascii="Verdana" w:hAnsi="Verdana"/>
          <w:sz w:val="24"/>
          <w:szCs w:val="24"/>
          <w:lang w:val="nl-NL"/>
        </w:rPr>
        <w:t xml:space="preserve"> (vanuit Wenen) en de </w:t>
      </w:r>
      <w:proofErr w:type="spellStart"/>
      <w:r w:rsidRPr="00EC1DA4">
        <w:rPr>
          <w:rFonts w:ascii="Verdana" w:hAnsi="Verdana"/>
          <w:sz w:val="24"/>
          <w:szCs w:val="24"/>
          <w:lang w:val="nl-NL"/>
        </w:rPr>
        <w:t>Tauernautobahn</w:t>
      </w:r>
      <w:proofErr w:type="spellEnd"/>
      <w:r w:rsidRPr="00EC1DA4">
        <w:rPr>
          <w:rFonts w:ascii="Verdana" w:hAnsi="Verdana"/>
          <w:sz w:val="24"/>
          <w:szCs w:val="24"/>
          <w:lang w:val="nl-NL"/>
        </w:rPr>
        <w:t xml:space="preserve"> (vanuit Salzburg, A10). </w:t>
      </w:r>
    </w:p>
    <w:p w:rsidR="00E359F4" w:rsidRPr="00EC1DA4" w:rsidRDefault="00E359F4" w:rsidP="00E359F4">
      <w:pPr>
        <w:keepLines/>
        <w:widowControl w:val="0"/>
        <w:numPr>
          <w:ilvl w:val="0"/>
          <w:numId w:val="10"/>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Villach</w:t>
      </w:r>
      <w:proofErr w:type="spellEnd"/>
      <w:r w:rsidRPr="00EC1DA4">
        <w:rPr>
          <w:rFonts w:ascii="Verdana" w:hAnsi="Verdana"/>
          <w:sz w:val="24"/>
          <w:szCs w:val="24"/>
          <w:lang w:val="nl-NL"/>
        </w:rPr>
        <w:t xml:space="preserve"> wordt omsloten door de Villacher Alpen met de</w:t>
      </w:r>
      <w:r w:rsidRPr="00EC1DA4">
        <w:rPr>
          <w:rFonts w:ascii="Verdana" w:hAnsi="Verdana"/>
          <w:iCs/>
          <w:sz w:val="24"/>
          <w:szCs w:val="24"/>
          <w:lang w:val="nl-NL"/>
        </w:rPr>
        <w:t xml:space="preserve"> </w:t>
      </w:r>
      <w:proofErr w:type="spellStart"/>
      <w:r w:rsidRPr="00EC1DA4">
        <w:rPr>
          <w:rFonts w:ascii="Verdana" w:hAnsi="Verdana"/>
          <w:iCs/>
          <w:sz w:val="24"/>
          <w:szCs w:val="24"/>
          <w:lang w:val="nl-NL"/>
        </w:rPr>
        <w:t>Dobratsch</w:t>
      </w:r>
      <w:proofErr w:type="spellEnd"/>
      <w:r w:rsidRPr="00EC1DA4">
        <w:rPr>
          <w:rFonts w:ascii="Verdana" w:hAnsi="Verdana"/>
          <w:iCs/>
          <w:sz w:val="24"/>
          <w:szCs w:val="24"/>
          <w:lang w:val="nl-NL"/>
        </w:rPr>
        <w:t xml:space="preserve"> </w:t>
      </w:r>
      <w:r w:rsidRPr="00EC1DA4">
        <w:rPr>
          <w:rFonts w:ascii="Verdana" w:hAnsi="Verdana"/>
          <w:sz w:val="24"/>
          <w:szCs w:val="24"/>
          <w:lang w:val="nl-NL"/>
        </w:rPr>
        <w:t>(</w:t>
      </w:r>
      <w:smartTag w:uri="urn:schemas-microsoft-com:office:smarttags" w:element="metricconverter">
        <w:smartTagPr>
          <w:attr w:name="ProductID" w:val="2166 m"/>
        </w:smartTagPr>
        <w:r w:rsidRPr="00EC1DA4">
          <w:rPr>
            <w:rFonts w:ascii="Verdana" w:hAnsi="Verdana"/>
            <w:sz w:val="24"/>
            <w:szCs w:val="24"/>
            <w:lang w:val="nl-NL"/>
          </w:rPr>
          <w:t>2166 m</w:t>
        </w:r>
      </w:smartTag>
      <w:r w:rsidRPr="00EC1DA4">
        <w:rPr>
          <w:rFonts w:ascii="Verdana" w:hAnsi="Verdana"/>
          <w:sz w:val="24"/>
          <w:szCs w:val="24"/>
          <w:lang w:val="nl-NL"/>
        </w:rPr>
        <w:t>) in het wes</w:t>
      </w:r>
      <w:r w:rsidRPr="00EC1DA4">
        <w:rPr>
          <w:rFonts w:ascii="Verdana" w:hAnsi="Verdana"/>
          <w:sz w:val="24"/>
          <w:szCs w:val="24"/>
          <w:lang w:val="nl-NL"/>
        </w:rPr>
        <w:softHyphen/>
        <w:t xml:space="preserve">ten, de </w:t>
      </w:r>
      <w:proofErr w:type="spellStart"/>
      <w:r w:rsidRPr="00EC1DA4">
        <w:rPr>
          <w:rFonts w:ascii="Verdana" w:hAnsi="Verdana"/>
          <w:sz w:val="24"/>
          <w:szCs w:val="24"/>
          <w:lang w:val="nl-NL"/>
        </w:rPr>
        <w:t>Karawanken</w:t>
      </w:r>
      <w:proofErr w:type="spellEnd"/>
      <w:r w:rsidRPr="00EC1DA4">
        <w:rPr>
          <w:rFonts w:ascii="Verdana" w:hAnsi="Verdana"/>
          <w:sz w:val="24"/>
          <w:szCs w:val="24"/>
          <w:lang w:val="nl-NL"/>
        </w:rPr>
        <w:t xml:space="preserve"> met de </w:t>
      </w:r>
      <w:proofErr w:type="spellStart"/>
      <w:r w:rsidRPr="00EC1DA4">
        <w:rPr>
          <w:rFonts w:ascii="Verdana" w:hAnsi="Verdana"/>
          <w:iCs/>
          <w:sz w:val="24"/>
          <w:szCs w:val="24"/>
          <w:lang w:val="nl-NL"/>
        </w:rPr>
        <w:t>Mittagskogel</w:t>
      </w:r>
      <w:proofErr w:type="spellEnd"/>
      <w:r w:rsidRPr="00EC1DA4">
        <w:rPr>
          <w:rFonts w:ascii="Verdana" w:hAnsi="Verdana"/>
          <w:i/>
          <w:sz w:val="24"/>
          <w:szCs w:val="24"/>
          <w:lang w:val="nl-NL"/>
        </w:rPr>
        <w:t xml:space="preserve"> </w:t>
      </w:r>
      <w:r w:rsidRPr="00EC1DA4">
        <w:rPr>
          <w:rFonts w:ascii="Verdana" w:hAnsi="Verdana"/>
          <w:sz w:val="24"/>
          <w:szCs w:val="24"/>
          <w:lang w:val="nl-NL"/>
        </w:rPr>
        <w:t>(</w:t>
      </w:r>
      <w:smartTag w:uri="urn:schemas-microsoft-com:office:smarttags" w:element="metricconverter">
        <w:smartTagPr>
          <w:attr w:name="ProductID" w:val="2143 m"/>
        </w:smartTagPr>
        <w:r w:rsidRPr="00EC1DA4">
          <w:rPr>
            <w:rFonts w:ascii="Verdana" w:hAnsi="Verdana"/>
            <w:sz w:val="24"/>
            <w:szCs w:val="24"/>
            <w:lang w:val="nl-NL"/>
          </w:rPr>
          <w:t>2143 m</w:t>
        </w:r>
      </w:smartTag>
      <w:r w:rsidRPr="00EC1DA4">
        <w:rPr>
          <w:rFonts w:ascii="Verdana" w:hAnsi="Verdana"/>
          <w:sz w:val="24"/>
          <w:szCs w:val="24"/>
          <w:lang w:val="nl-NL"/>
        </w:rPr>
        <w:t xml:space="preserve">) in het zuiden, en de </w:t>
      </w:r>
      <w:proofErr w:type="spellStart"/>
      <w:r w:rsidRPr="00EC1DA4">
        <w:rPr>
          <w:rFonts w:ascii="Verdana" w:hAnsi="Verdana"/>
          <w:iCs/>
          <w:sz w:val="24"/>
          <w:szCs w:val="24"/>
          <w:lang w:val="nl-NL"/>
        </w:rPr>
        <w:t>Ger</w:t>
      </w:r>
      <w:r w:rsidRPr="00EC1DA4">
        <w:rPr>
          <w:rFonts w:ascii="Verdana" w:hAnsi="Verdana"/>
          <w:iCs/>
          <w:sz w:val="24"/>
          <w:szCs w:val="24"/>
          <w:lang w:val="nl-NL"/>
        </w:rPr>
        <w:softHyphen/>
        <w:t>litzen</w:t>
      </w:r>
      <w:proofErr w:type="spellEnd"/>
      <w:r w:rsidRPr="00EC1DA4">
        <w:rPr>
          <w:rFonts w:ascii="Verdana" w:hAnsi="Verdana"/>
          <w:i/>
          <w:sz w:val="24"/>
          <w:szCs w:val="24"/>
          <w:lang w:val="nl-NL"/>
        </w:rPr>
        <w:t xml:space="preserve"> </w:t>
      </w:r>
      <w:r w:rsidRPr="00EC1DA4">
        <w:rPr>
          <w:rFonts w:ascii="Verdana" w:hAnsi="Verdana"/>
          <w:sz w:val="24"/>
          <w:szCs w:val="24"/>
          <w:lang w:val="nl-NL"/>
        </w:rPr>
        <w:t>(</w:t>
      </w:r>
      <w:smartTag w:uri="urn:schemas-microsoft-com:office:smarttags" w:element="metricconverter">
        <w:smartTagPr>
          <w:attr w:name="ProductID" w:val="1909 m"/>
        </w:smartTagPr>
        <w:r w:rsidRPr="00EC1DA4">
          <w:rPr>
            <w:rFonts w:ascii="Verdana" w:hAnsi="Verdana"/>
            <w:sz w:val="24"/>
            <w:szCs w:val="24"/>
            <w:lang w:val="nl-NL"/>
          </w:rPr>
          <w:t>1909 m</w:t>
        </w:r>
      </w:smartTag>
      <w:r w:rsidRPr="00EC1DA4">
        <w:rPr>
          <w:rFonts w:ascii="Verdana" w:hAnsi="Verdana"/>
          <w:sz w:val="24"/>
          <w:szCs w:val="24"/>
          <w:lang w:val="nl-NL"/>
        </w:rPr>
        <w:t>) in het noorden.</w:t>
      </w:r>
    </w:p>
    <w:p w:rsidR="00E359F4" w:rsidRPr="00EC1DA4" w:rsidRDefault="00E359F4" w:rsidP="00E359F4">
      <w:pPr>
        <w:keepLines/>
        <w:widowControl w:val="0"/>
        <w:numPr>
          <w:ilvl w:val="0"/>
          <w:numId w:val="10"/>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gunstige ligging in het </w:t>
      </w:r>
      <w:proofErr w:type="spellStart"/>
      <w:r w:rsidRPr="00EC1DA4">
        <w:rPr>
          <w:rFonts w:ascii="Verdana" w:hAnsi="Verdana"/>
          <w:sz w:val="24"/>
          <w:szCs w:val="24"/>
          <w:lang w:val="nl-NL"/>
        </w:rPr>
        <w:t>Drautal</w:t>
      </w:r>
      <w:proofErr w:type="spellEnd"/>
      <w:r w:rsidRPr="00EC1DA4">
        <w:rPr>
          <w:rFonts w:ascii="Verdana" w:hAnsi="Verdana"/>
          <w:sz w:val="24"/>
          <w:szCs w:val="24"/>
          <w:lang w:val="nl-NL"/>
        </w:rPr>
        <w:t xml:space="preserve"> trok de Romeinen, die als eersten een brug over de rivier aanlegden, ongeveer op de hoogte van de huidige. </w:t>
      </w:r>
    </w:p>
    <w:p w:rsidR="00E359F4" w:rsidRPr="00EC1DA4" w:rsidRDefault="00E359F4" w:rsidP="00E359F4">
      <w:pPr>
        <w:keepLines/>
        <w:widowControl w:val="0"/>
        <w:numPr>
          <w:ilvl w:val="0"/>
          <w:numId w:val="10"/>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nederzetting ontwikkelde zich al snel tot een handelsstad (stadsrecht 1240) van betekenis, waarbij de opkomst van Venetië zeker een rol heeft gespeeld. </w:t>
      </w:r>
    </w:p>
    <w:p w:rsidR="00E359F4" w:rsidRPr="00EC1DA4" w:rsidRDefault="00E359F4" w:rsidP="00E359F4">
      <w:pPr>
        <w:keepLines/>
        <w:widowControl w:val="0"/>
        <w:numPr>
          <w:ilvl w:val="0"/>
          <w:numId w:val="10"/>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handel werd in 1348 wreed verstoord doordat de </w:t>
      </w:r>
      <w:proofErr w:type="spellStart"/>
      <w:r w:rsidRPr="00EC1DA4">
        <w:rPr>
          <w:rFonts w:ascii="Verdana" w:hAnsi="Verdana"/>
          <w:sz w:val="24"/>
          <w:szCs w:val="24"/>
          <w:lang w:val="nl-NL"/>
        </w:rPr>
        <w:t>Dobratsch</w:t>
      </w:r>
      <w:proofErr w:type="spellEnd"/>
      <w:r w:rsidRPr="00EC1DA4">
        <w:rPr>
          <w:rFonts w:ascii="Verdana" w:hAnsi="Verdana"/>
          <w:sz w:val="24"/>
          <w:szCs w:val="24"/>
          <w:lang w:val="nl-NL"/>
        </w:rPr>
        <w:t xml:space="preserve"> in tweeën spleet en </w:t>
      </w:r>
      <w:proofErr w:type="spellStart"/>
      <w:r w:rsidRPr="00EC1DA4">
        <w:rPr>
          <w:rFonts w:ascii="Verdana" w:hAnsi="Verdana"/>
          <w:sz w:val="24"/>
          <w:szCs w:val="24"/>
          <w:lang w:val="nl-NL"/>
        </w:rPr>
        <w:t>Villach</w:t>
      </w:r>
      <w:proofErr w:type="spellEnd"/>
      <w:r w:rsidRPr="00EC1DA4">
        <w:rPr>
          <w:rFonts w:ascii="Verdana" w:hAnsi="Verdana"/>
          <w:sz w:val="24"/>
          <w:szCs w:val="24"/>
          <w:lang w:val="nl-NL"/>
        </w:rPr>
        <w:t xml:space="preserve"> en omstreken onder het vallend gesteente bedolf. </w:t>
      </w:r>
    </w:p>
    <w:p w:rsidR="00E359F4" w:rsidRPr="00EC1DA4" w:rsidRDefault="00E359F4" w:rsidP="00E359F4">
      <w:pPr>
        <w:keepLines/>
        <w:widowControl w:val="0"/>
        <w:numPr>
          <w:ilvl w:val="0"/>
          <w:numId w:val="10"/>
        </w:numPr>
        <w:spacing w:before="120" w:after="120"/>
        <w:ind w:left="283" w:hanging="283"/>
        <w:rPr>
          <w:rFonts w:ascii="Verdana" w:hAnsi="Verdana"/>
          <w:sz w:val="24"/>
          <w:szCs w:val="24"/>
          <w:lang w:val="nl-NL"/>
        </w:rPr>
      </w:pPr>
      <w:r w:rsidRPr="00EC1DA4">
        <w:rPr>
          <w:rFonts w:ascii="Verdana" w:hAnsi="Verdana"/>
          <w:sz w:val="24"/>
          <w:szCs w:val="24"/>
          <w:lang w:val="nl-NL"/>
        </w:rPr>
        <w:t xml:space="preserve">Als gevolg van latere oorlogen, stadsbranden en tot overmaat van ramp nog een aardbeving in 1690 had </w:t>
      </w:r>
      <w:proofErr w:type="spellStart"/>
      <w:r w:rsidRPr="00EC1DA4">
        <w:rPr>
          <w:rFonts w:ascii="Verdana" w:hAnsi="Verdana"/>
          <w:sz w:val="24"/>
          <w:szCs w:val="24"/>
          <w:lang w:val="nl-NL"/>
        </w:rPr>
        <w:t>Villach</w:t>
      </w:r>
      <w:proofErr w:type="spellEnd"/>
      <w:r w:rsidRPr="00EC1DA4">
        <w:rPr>
          <w:rFonts w:ascii="Verdana" w:hAnsi="Verdana"/>
          <w:sz w:val="24"/>
          <w:szCs w:val="24"/>
          <w:lang w:val="nl-NL"/>
        </w:rPr>
        <w:t xml:space="preserve"> veel te lijden. </w:t>
      </w:r>
    </w:p>
    <w:p w:rsidR="00E359F4" w:rsidRPr="00EC1DA4" w:rsidRDefault="00E359F4" w:rsidP="00E359F4">
      <w:pPr>
        <w:keepLines/>
        <w:widowControl w:val="0"/>
        <w:numPr>
          <w:ilvl w:val="0"/>
          <w:numId w:val="10"/>
        </w:numPr>
        <w:spacing w:before="120" w:after="120"/>
        <w:ind w:left="283" w:hanging="283"/>
        <w:rPr>
          <w:rFonts w:ascii="Verdana" w:hAnsi="Verdana"/>
          <w:sz w:val="24"/>
          <w:szCs w:val="24"/>
          <w:lang w:val="nl-NL"/>
        </w:rPr>
      </w:pPr>
      <w:r w:rsidRPr="00EC1DA4">
        <w:rPr>
          <w:rFonts w:ascii="Verdana" w:hAnsi="Verdana"/>
          <w:sz w:val="24"/>
          <w:szCs w:val="24"/>
          <w:lang w:val="nl-NL"/>
        </w:rPr>
        <w:t xml:space="preserve">Maar het meest had de stad te lijden van de bombardementen in WO II. </w:t>
      </w:r>
    </w:p>
    <w:p w:rsidR="00E359F4" w:rsidRPr="00EC1DA4" w:rsidRDefault="00E359F4" w:rsidP="00E359F4">
      <w:pPr>
        <w:keepLines/>
        <w:widowControl w:val="0"/>
        <w:numPr>
          <w:ilvl w:val="0"/>
          <w:numId w:val="10"/>
        </w:numPr>
        <w:spacing w:before="120" w:after="120"/>
        <w:ind w:left="283" w:hanging="283"/>
        <w:rPr>
          <w:rFonts w:ascii="Verdana" w:hAnsi="Verdana"/>
          <w:sz w:val="24"/>
          <w:szCs w:val="24"/>
          <w:lang w:val="nl-NL"/>
        </w:rPr>
      </w:pPr>
      <w:r w:rsidRPr="00EC1DA4">
        <w:rPr>
          <w:rFonts w:ascii="Verdana" w:hAnsi="Verdana"/>
          <w:sz w:val="24"/>
          <w:szCs w:val="24"/>
          <w:lang w:val="nl-NL"/>
        </w:rPr>
        <w:t>De histori</w:t>
      </w:r>
      <w:r w:rsidRPr="00EC1DA4">
        <w:rPr>
          <w:rFonts w:ascii="Verdana" w:hAnsi="Verdana"/>
          <w:sz w:val="24"/>
          <w:szCs w:val="24"/>
          <w:lang w:val="nl-NL"/>
        </w:rPr>
        <w:softHyphen/>
        <w:t>sche binnenstad is in de jaren 1942</w:t>
      </w:r>
      <w:r w:rsidRPr="00EC1DA4">
        <w:rPr>
          <w:rFonts w:ascii="Verdana" w:hAnsi="Verdana"/>
          <w:sz w:val="24"/>
          <w:szCs w:val="24"/>
          <w:lang w:val="nl-NL"/>
        </w:rPr>
        <w:noBreakHyphen/>
        <w:t xml:space="preserve">1945 zwaar gebombardeerd door geallieerde luchteskaders, die het gemunt hadden op </w:t>
      </w:r>
      <w:proofErr w:type="spellStart"/>
      <w:r w:rsidRPr="00EC1DA4">
        <w:rPr>
          <w:rFonts w:ascii="Verdana" w:hAnsi="Verdana"/>
          <w:sz w:val="24"/>
          <w:szCs w:val="24"/>
          <w:lang w:val="nl-NL"/>
        </w:rPr>
        <w:t>Villach</w:t>
      </w:r>
      <w:proofErr w:type="spellEnd"/>
      <w:r w:rsidRPr="00EC1DA4">
        <w:rPr>
          <w:rFonts w:ascii="Verdana" w:hAnsi="Verdana"/>
          <w:sz w:val="24"/>
          <w:szCs w:val="24"/>
          <w:lang w:val="nl-NL"/>
        </w:rPr>
        <w:t xml:space="preserve"> als belangrijk strategisch verkeersknooppunt, tussen de Balkan, Italië en Duitsland. </w:t>
      </w:r>
    </w:p>
    <w:p w:rsidR="00E359F4" w:rsidRPr="00EC1DA4" w:rsidRDefault="00E359F4" w:rsidP="00E359F4">
      <w:pPr>
        <w:keepLines/>
        <w:widowControl w:val="0"/>
        <w:numPr>
          <w:ilvl w:val="0"/>
          <w:numId w:val="10"/>
        </w:numPr>
        <w:spacing w:before="120" w:after="120"/>
        <w:ind w:left="283" w:hanging="283"/>
        <w:rPr>
          <w:rFonts w:ascii="Verdana" w:hAnsi="Verdana"/>
          <w:sz w:val="24"/>
          <w:szCs w:val="24"/>
          <w:lang w:val="nl-NL"/>
        </w:rPr>
      </w:pPr>
      <w:r w:rsidRPr="00EC1DA4">
        <w:rPr>
          <w:rFonts w:ascii="Verdana" w:hAnsi="Verdana"/>
          <w:sz w:val="24"/>
          <w:szCs w:val="24"/>
          <w:lang w:val="nl-NL"/>
        </w:rPr>
        <w:t>Ná 1945 is de stad weer opgebouwd, maar de historische reconstructie is niet helemaal geslaagd.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E359F4" w:rsidRPr="005933CA" w:rsidTr="00144EF3">
        <w:trPr>
          <w:trHeight w:val="510"/>
        </w:trPr>
        <w:tc>
          <w:tcPr>
            <w:tcW w:w="850" w:type="dxa"/>
            <w:shd w:val="clear" w:color="auto" w:fill="auto"/>
            <w:vAlign w:val="center"/>
          </w:tcPr>
          <w:p w:rsidR="00E359F4" w:rsidRPr="005933CA" w:rsidRDefault="00E359F4" w:rsidP="00144EF3">
            <w:pPr>
              <w:jc w:val="center"/>
              <w:rPr>
                <w:rFonts w:ascii="Verdana" w:hAnsi="Verdana"/>
                <w:b/>
                <w:sz w:val="24"/>
                <w:szCs w:val="24"/>
              </w:rPr>
            </w:pPr>
            <w:r w:rsidRPr="005933CA">
              <w:rPr>
                <w:rFonts w:ascii="Verdana" w:hAnsi="Verdana"/>
                <w:noProof/>
                <w:color w:val="0000FF"/>
                <w:sz w:val="24"/>
                <w:szCs w:val="24"/>
                <w:lang w:val="nl-NL" w:eastAsia="zh-CN"/>
              </w:rPr>
              <w:drawing>
                <wp:inline distT="0" distB="0" distL="0" distR="0" wp14:anchorId="75A67183" wp14:editId="0D5DA607">
                  <wp:extent cx="240000" cy="180000"/>
                  <wp:effectExtent l="0" t="0" r="0" b="0"/>
                  <wp:docPr id="226" name="Afbeelding 226"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E359F4" w:rsidRPr="005933CA" w:rsidRDefault="00E359F4" w:rsidP="00144EF3">
            <w:pPr>
              <w:spacing w:before="100" w:beforeAutospacing="1" w:after="100" w:afterAutospacing="1"/>
              <w:jc w:val="center"/>
              <w:rPr>
                <w:rFonts w:ascii="Verdana" w:hAnsi="Verdana"/>
                <w:b/>
                <w:sz w:val="24"/>
                <w:szCs w:val="24"/>
              </w:rPr>
            </w:pPr>
            <w:hyperlink r:id="rId23" w:tooltip="Oswaldibergtunnel" w:history="1">
              <w:proofErr w:type="spellStart"/>
              <w:r w:rsidRPr="00E109BE">
                <w:rPr>
                  <w:rFonts w:ascii="Verdana" w:hAnsi="Verdana"/>
                  <w:b/>
                  <w:color w:val="000000" w:themeColor="text1"/>
                  <w:sz w:val="24"/>
                  <w:szCs w:val="24"/>
                  <w:lang w:val="nl-NL" w:eastAsia="zh-CN"/>
                </w:rPr>
                <w:t>Oswaldibergtunnel</w:t>
              </w:r>
              <w:proofErr w:type="spellEnd"/>
            </w:hyperlink>
            <w:r w:rsidRPr="00E109BE">
              <w:rPr>
                <w:rFonts w:ascii="Verdana" w:hAnsi="Verdana"/>
                <w:b/>
                <w:color w:val="000000" w:themeColor="text1"/>
                <w:sz w:val="24"/>
                <w:szCs w:val="24"/>
                <w:lang w:val="nl-NL" w:eastAsia="zh-CN"/>
              </w:rPr>
              <w:t xml:space="preserve"> 4.300 m</w:t>
            </w:r>
          </w:p>
        </w:tc>
      </w:tr>
    </w:tbl>
    <w:p w:rsidR="00E359F4" w:rsidRDefault="00E359F4" w:rsidP="009E69D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58F5D57E" wp14:editId="6A0C27B3">
                  <wp:extent cx="190500" cy="144780"/>
                  <wp:effectExtent l="0" t="0" r="0" b="7620"/>
                  <wp:docPr id="225" name="Afbeelding 225"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172 </w:t>
            </w:r>
            <w:proofErr w:type="spellStart"/>
            <w:r w:rsidRPr="00E109BE">
              <w:rPr>
                <w:rFonts w:ascii="Verdana" w:hAnsi="Verdana"/>
                <w:b/>
                <w:color w:val="000000" w:themeColor="text1"/>
                <w:sz w:val="24"/>
                <w:szCs w:val="24"/>
                <w:lang w:val="nl-NL" w:eastAsia="zh-CN"/>
              </w:rPr>
              <w:t>Villach</w:t>
            </w:r>
            <w:proofErr w:type="spellEnd"/>
            <w:r w:rsidRPr="00E109BE">
              <w:rPr>
                <w:rFonts w:ascii="Verdana" w:hAnsi="Verdana"/>
                <w:b/>
                <w:color w:val="000000" w:themeColor="text1"/>
                <w:sz w:val="24"/>
                <w:szCs w:val="24"/>
                <w:lang w:val="nl-NL" w:eastAsia="zh-CN"/>
              </w:rPr>
              <w:t>-West</w:t>
            </w:r>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6F5BFD07" wp14:editId="3706F12D">
                  <wp:extent cx="358140" cy="226695"/>
                  <wp:effectExtent l="19050" t="0" r="3810" b="0"/>
                  <wp:docPr id="234" name="Afbeelding 234"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Default="00E359F4" w:rsidP="009E69D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3EFE5838" wp14:editId="3E8B3E0D">
                  <wp:extent cx="190500" cy="144780"/>
                  <wp:effectExtent l="0" t="0" r="0" b="7620"/>
                  <wp:docPr id="224" name="Afbeelding 224"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158 </w:t>
            </w:r>
            <w:proofErr w:type="spellStart"/>
            <w:r w:rsidRPr="00E109BE">
              <w:rPr>
                <w:rFonts w:ascii="Verdana" w:hAnsi="Verdana"/>
                <w:b/>
                <w:color w:val="000000" w:themeColor="text1"/>
                <w:sz w:val="24"/>
                <w:szCs w:val="24"/>
                <w:lang w:val="nl-NL" w:eastAsia="zh-CN"/>
              </w:rPr>
              <w:t>Paternion</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7ED84D2A" wp14:editId="4B15394C">
                  <wp:extent cx="358140" cy="226695"/>
                  <wp:effectExtent l="19050" t="0" r="3810" b="0"/>
                  <wp:docPr id="235" name="Afbeelding 235"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Default="00E359F4" w:rsidP="009E69D3">
      <w:pPr>
        <w:rPr>
          <w:rFonts w:ascii="Verdana" w:hAnsi="Verdana"/>
          <w:b/>
          <w:bCs/>
          <w:sz w:val="24"/>
          <w:szCs w:val="24"/>
          <w:lang w:val="nl-NL"/>
        </w:rPr>
      </w:pPr>
    </w:p>
    <w:p w:rsidR="001A5328" w:rsidRDefault="001A5328" w:rsidP="009E69D3">
      <w:pPr>
        <w:rPr>
          <w:rFonts w:ascii="Verdana" w:hAnsi="Verdana"/>
          <w:b/>
          <w:bCs/>
          <w:sz w:val="24"/>
          <w:szCs w:val="24"/>
          <w:lang w:val="nl-NL"/>
        </w:rPr>
      </w:pPr>
    </w:p>
    <w:p w:rsidR="001A5328" w:rsidRDefault="001A5328" w:rsidP="009E69D3">
      <w:pPr>
        <w:rPr>
          <w:rFonts w:ascii="Verdana" w:hAnsi="Verdana"/>
          <w:b/>
          <w:bCs/>
          <w:sz w:val="24"/>
          <w:szCs w:val="24"/>
          <w:lang w:val="nl-NL"/>
        </w:rPr>
      </w:pPr>
    </w:p>
    <w:p w:rsidR="001A5328" w:rsidRDefault="001A5328" w:rsidP="009E69D3">
      <w:pPr>
        <w:rPr>
          <w:rFonts w:ascii="Verdana" w:hAnsi="Verdana"/>
          <w:b/>
          <w:bCs/>
          <w:sz w:val="24"/>
          <w:szCs w:val="24"/>
          <w:lang w:val="nl-NL"/>
        </w:rPr>
      </w:pPr>
    </w:p>
    <w:p w:rsidR="001A5328" w:rsidRDefault="001A5328" w:rsidP="009E69D3">
      <w:pPr>
        <w:rPr>
          <w:rFonts w:ascii="Verdana" w:hAnsi="Verdana"/>
          <w:b/>
          <w:bCs/>
          <w:sz w:val="24"/>
          <w:szCs w:val="24"/>
          <w:lang w:val="nl-NL"/>
        </w:rPr>
      </w:pPr>
    </w:p>
    <w:p w:rsidR="001A5328" w:rsidRDefault="001A5328" w:rsidP="009E69D3">
      <w:pPr>
        <w:rPr>
          <w:rFonts w:ascii="Verdana" w:hAnsi="Verdana"/>
          <w:b/>
          <w:bCs/>
          <w:sz w:val="24"/>
          <w:szCs w:val="24"/>
          <w:lang w:val="nl-NL"/>
        </w:rPr>
      </w:pPr>
    </w:p>
    <w:p w:rsidR="001A5328" w:rsidRDefault="001A5328" w:rsidP="009E69D3">
      <w:pPr>
        <w:rPr>
          <w:rFonts w:ascii="Verdana" w:hAnsi="Verdana"/>
          <w:b/>
          <w:bCs/>
          <w:sz w:val="24"/>
          <w:szCs w:val="24"/>
          <w:lang w:val="nl-NL"/>
        </w:rPr>
      </w:pPr>
    </w:p>
    <w:p w:rsidR="001A5328" w:rsidRDefault="001A5328" w:rsidP="009E69D3">
      <w:pPr>
        <w:rPr>
          <w:rFonts w:ascii="Verdana" w:hAnsi="Verdana"/>
          <w:b/>
          <w:bCs/>
          <w:sz w:val="24"/>
          <w:szCs w:val="24"/>
          <w:lang w:val="nl-NL"/>
        </w:rPr>
      </w:pPr>
    </w:p>
    <w:p w:rsidR="001A5328" w:rsidRDefault="001A5328" w:rsidP="009E69D3">
      <w:pPr>
        <w:rPr>
          <w:rFonts w:ascii="Verdana" w:hAnsi="Verdana"/>
          <w:b/>
          <w:bCs/>
          <w:sz w:val="24"/>
          <w:szCs w:val="24"/>
          <w:lang w:val="nl-NL"/>
        </w:rPr>
      </w:pPr>
    </w:p>
    <w:p w:rsidR="001A5328" w:rsidRDefault="001A5328" w:rsidP="009E69D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0F6655A1" wp14:editId="63EFC9DE">
                  <wp:extent cx="190500" cy="144780"/>
                  <wp:effectExtent l="0" t="0" r="0" b="7620"/>
                  <wp:docPr id="31" name="Afbeelding 31"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146 </w:t>
            </w:r>
            <w:proofErr w:type="spellStart"/>
            <w:r w:rsidRPr="00E109BE">
              <w:rPr>
                <w:rFonts w:ascii="Verdana" w:hAnsi="Verdana"/>
                <w:b/>
                <w:color w:val="000000" w:themeColor="text1"/>
                <w:sz w:val="24"/>
                <w:szCs w:val="24"/>
                <w:lang w:val="nl-NL" w:eastAsia="zh-CN"/>
              </w:rPr>
              <w:t>Spittal</w:t>
            </w:r>
            <w:proofErr w:type="spellEnd"/>
            <w:r w:rsidRPr="00E109BE">
              <w:rPr>
                <w:rFonts w:ascii="Verdana" w:hAnsi="Verdana"/>
                <w:b/>
                <w:color w:val="000000" w:themeColor="text1"/>
                <w:sz w:val="24"/>
                <w:szCs w:val="24"/>
                <w:lang w:val="nl-NL" w:eastAsia="zh-CN"/>
              </w:rPr>
              <w:t xml:space="preserve"> </w:t>
            </w:r>
            <w:proofErr w:type="spellStart"/>
            <w:r w:rsidRPr="00E109BE">
              <w:rPr>
                <w:rFonts w:ascii="Verdana" w:hAnsi="Verdana"/>
                <w:b/>
                <w:color w:val="000000" w:themeColor="text1"/>
                <w:sz w:val="24"/>
                <w:szCs w:val="24"/>
                <w:lang w:val="nl-NL" w:eastAsia="zh-CN"/>
              </w:rPr>
              <w:t>an</w:t>
            </w:r>
            <w:proofErr w:type="spellEnd"/>
            <w:r w:rsidRPr="00E109BE">
              <w:rPr>
                <w:rFonts w:ascii="Verdana" w:hAnsi="Verdana"/>
                <w:b/>
                <w:color w:val="000000" w:themeColor="text1"/>
                <w:sz w:val="24"/>
                <w:szCs w:val="24"/>
                <w:lang w:val="nl-NL" w:eastAsia="zh-CN"/>
              </w:rPr>
              <w:t xml:space="preserve"> der </w:t>
            </w:r>
            <w:proofErr w:type="spellStart"/>
            <w:r w:rsidRPr="00E109BE">
              <w:rPr>
                <w:rFonts w:ascii="Verdana" w:hAnsi="Verdana"/>
                <w:b/>
                <w:color w:val="000000" w:themeColor="text1"/>
                <w:sz w:val="24"/>
                <w:szCs w:val="24"/>
                <w:lang w:val="nl-NL" w:eastAsia="zh-CN"/>
              </w:rPr>
              <w:t>Drau-Ost</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01203553" wp14:editId="4BAA654D">
                  <wp:extent cx="358140" cy="226695"/>
                  <wp:effectExtent l="19050" t="0" r="3810" b="0"/>
                  <wp:docPr id="236" name="Afbeelding 236"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keepLines/>
        <w:widowControl w:val="0"/>
        <w:spacing w:before="120" w:after="120"/>
        <w:rPr>
          <w:rStyle w:val="Plaats"/>
          <w:rFonts w:ascii="Verdana" w:hAnsi="Verdana"/>
          <w:szCs w:val="24"/>
          <w:lang w:val="nl-NL"/>
        </w:rPr>
      </w:pPr>
      <w:proofErr w:type="spellStart"/>
      <w:r w:rsidRPr="00EC1DA4">
        <w:rPr>
          <w:rStyle w:val="Plaats"/>
          <w:rFonts w:ascii="Verdana" w:hAnsi="Verdana"/>
          <w:szCs w:val="24"/>
          <w:lang w:val="nl-NL"/>
        </w:rPr>
        <w:t>Spittal</w:t>
      </w:r>
      <w:proofErr w:type="spellEnd"/>
      <w:r w:rsidRPr="00EC1DA4">
        <w:rPr>
          <w:rStyle w:val="Plaats"/>
          <w:rFonts w:ascii="Verdana" w:hAnsi="Verdana"/>
          <w:szCs w:val="24"/>
          <w:lang w:val="nl-NL"/>
        </w:rPr>
        <w:t xml:space="preserve"> </w:t>
      </w:r>
      <w:proofErr w:type="spellStart"/>
      <w:r w:rsidRPr="00EC1DA4">
        <w:rPr>
          <w:rStyle w:val="Plaats"/>
          <w:rFonts w:ascii="Verdana" w:hAnsi="Verdana"/>
          <w:szCs w:val="24"/>
          <w:lang w:val="nl-NL"/>
        </w:rPr>
        <w:t>an</w:t>
      </w:r>
      <w:proofErr w:type="spellEnd"/>
      <w:r w:rsidRPr="00EC1DA4">
        <w:rPr>
          <w:rStyle w:val="Plaats"/>
          <w:rFonts w:ascii="Verdana" w:hAnsi="Verdana"/>
          <w:szCs w:val="24"/>
          <w:lang w:val="nl-NL"/>
        </w:rPr>
        <w:t xml:space="preserve"> der </w:t>
      </w:r>
      <w:proofErr w:type="spellStart"/>
      <w:r w:rsidRPr="00EC1DA4">
        <w:rPr>
          <w:rStyle w:val="Plaats"/>
          <w:rFonts w:ascii="Verdana" w:hAnsi="Verdana"/>
          <w:szCs w:val="24"/>
          <w:lang w:val="nl-NL"/>
        </w:rPr>
        <w:t>Drau</w:t>
      </w:r>
      <w:proofErr w:type="spellEnd"/>
      <w:r w:rsidRPr="00EC1DA4">
        <w:rPr>
          <w:rFonts w:ascii="Verdana" w:hAnsi="Verdana"/>
          <w:sz w:val="24"/>
          <w:szCs w:val="24"/>
          <w:lang w:val="nl-NL"/>
        </w:rPr>
        <w:t xml:space="preserve"> ± 15.000 inwoners</w:t>
      </w:r>
    </w:p>
    <w:p w:rsidR="00E359F4" w:rsidRPr="00EC1DA4" w:rsidRDefault="00E359F4" w:rsidP="00E359F4">
      <w:pPr>
        <w:keepLines/>
        <w:widowControl w:val="0"/>
        <w:numPr>
          <w:ilvl w:val="0"/>
          <w:numId w:val="11"/>
        </w:numPr>
        <w:spacing w:before="120" w:after="120"/>
        <w:ind w:left="283" w:hanging="283"/>
        <w:rPr>
          <w:rFonts w:ascii="Verdana" w:hAnsi="Verdana"/>
          <w:sz w:val="24"/>
          <w:szCs w:val="24"/>
          <w:lang w:val="nl-NL"/>
        </w:rPr>
      </w:pPr>
      <w:r w:rsidRPr="00EC1DA4">
        <w:rPr>
          <w:rFonts w:ascii="Verdana" w:hAnsi="Verdana"/>
          <w:sz w:val="24"/>
          <w:szCs w:val="24"/>
          <w:lang w:val="nl-NL"/>
        </w:rPr>
        <w:t xml:space="preserve">Dit stadje ligt op de plek waar de </w:t>
      </w:r>
      <w:proofErr w:type="spellStart"/>
      <w:r w:rsidRPr="00EC1DA4">
        <w:rPr>
          <w:rFonts w:ascii="Verdana" w:hAnsi="Verdana"/>
          <w:sz w:val="24"/>
          <w:szCs w:val="24"/>
          <w:lang w:val="nl-NL"/>
        </w:rPr>
        <w:t>Lieser</w:t>
      </w:r>
      <w:proofErr w:type="spellEnd"/>
      <w:r w:rsidRPr="00EC1DA4">
        <w:rPr>
          <w:rFonts w:ascii="Verdana" w:hAnsi="Verdana"/>
          <w:sz w:val="24"/>
          <w:szCs w:val="24"/>
          <w:lang w:val="nl-NL"/>
        </w:rPr>
        <w:t xml:space="preserve"> in de </w:t>
      </w:r>
      <w:proofErr w:type="spellStart"/>
      <w:r w:rsidRPr="00EC1DA4">
        <w:rPr>
          <w:rFonts w:ascii="Verdana" w:hAnsi="Verdana"/>
          <w:sz w:val="24"/>
          <w:szCs w:val="24"/>
          <w:lang w:val="nl-NL"/>
        </w:rPr>
        <w:t>Drau</w:t>
      </w:r>
      <w:proofErr w:type="spellEnd"/>
      <w:r w:rsidRPr="00EC1DA4">
        <w:rPr>
          <w:rFonts w:ascii="Verdana" w:hAnsi="Verdana"/>
          <w:sz w:val="24"/>
          <w:szCs w:val="24"/>
          <w:lang w:val="nl-NL"/>
        </w:rPr>
        <w:t xml:space="preserve"> stroomt. </w:t>
      </w:r>
    </w:p>
    <w:p w:rsidR="00E359F4" w:rsidRPr="00EC1DA4" w:rsidRDefault="00E359F4" w:rsidP="00E359F4">
      <w:pPr>
        <w:keepLines/>
        <w:widowControl w:val="0"/>
        <w:numPr>
          <w:ilvl w:val="0"/>
          <w:numId w:val="11"/>
        </w:numPr>
        <w:spacing w:before="120" w:after="120"/>
        <w:ind w:left="283" w:hanging="283"/>
        <w:rPr>
          <w:rFonts w:ascii="Verdana" w:hAnsi="Verdana"/>
          <w:sz w:val="24"/>
          <w:szCs w:val="24"/>
          <w:lang w:val="nl-NL"/>
        </w:rPr>
      </w:pPr>
      <w:r w:rsidRPr="00EC1DA4">
        <w:rPr>
          <w:rFonts w:ascii="Verdana" w:hAnsi="Verdana"/>
          <w:sz w:val="24"/>
          <w:szCs w:val="24"/>
          <w:lang w:val="nl-NL"/>
        </w:rPr>
        <w:t xml:space="preserve">Toegang tot het watersportgebied van de </w:t>
      </w:r>
      <w:proofErr w:type="spellStart"/>
      <w:r w:rsidRPr="00EC1DA4">
        <w:rPr>
          <w:rFonts w:ascii="Verdana" w:hAnsi="Verdana"/>
          <w:sz w:val="24"/>
          <w:szCs w:val="24"/>
          <w:lang w:val="nl-NL"/>
        </w:rPr>
        <w:t>Mill</w:t>
      </w:r>
      <w:r w:rsidRPr="00EC1DA4">
        <w:rPr>
          <w:rFonts w:ascii="Verdana" w:hAnsi="Verdana"/>
          <w:sz w:val="24"/>
          <w:szCs w:val="24"/>
          <w:lang w:val="nl-NL"/>
        </w:rPr>
        <w:softHyphen/>
        <w:t>stättersee</w:t>
      </w:r>
      <w:proofErr w:type="spellEnd"/>
    </w:p>
    <w:p w:rsidR="00E359F4" w:rsidRPr="00EC1DA4" w:rsidRDefault="00E359F4" w:rsidP="00E359F4">
      <w:pPr>
        <w:keepLines/>
        <w:widowControl w:val="0"/>
        <w:numPr>
          <w:ilvl w:val="0"/>
          <w:numId w:val="11"/>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naam is terug te voeren naar 1191. </w:t>
      </w:r>
    </w:p>
    <w:p w:rsidR="00E359F4" w:rsidRPr="00EC1DA4" w:rsidRDefault="00E359F4" w:rsidP="00E359F4">
      <w:pPr>
        <w:keepLines/>
        <w:widowControl w:val="0"/>
        <w:numPr>
          <w:ilvl w:val="0"/>
          <w:numId w:val="11"/>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graven van </w:t>
      </w:r>
      <w:proofErr w:type="spellStart"/>
      <w:r w:rsidRPr="00EC1DA4">
        <w:rPr>
          <w:rFonts w:ascii="Verdana" w:hAnsi="Verdana"/>
          <w:sz w:val="24"/>
          <w:szCs w:val="24"/>
          <w:lang w:val="nl-NL"/>
        </w:rPr>
        <w:t>Ortenburg</w:t>
      </w:r>
      <w:proofErr w:type="spellEnd"/>
      <w:r w:rsidRPr="00EC1DA4">
        <w:rPr>
          <w:rFonts w:ascii="Verdana" w:hAnsi="Verdana"/>
          <w:sz w:val="24"/>
          <w:szCs w:val="24"/>
          <w:lang w:val="nl-NL"/>
        </w:rPr>
        <w:t xml:space="preserve"> hadden hier een "</w:t>
      </w:r>
      <w:proofErr w:type="spellStart"/>
      <w:r w:rsidRPr="00EC1DA4">
        <w:rPr>
          <w:rFonts w:ascii="Verdana" w:hAnsi="Verdana"/>
          <w:sz w:val="24"/>
          <w:szCs w:val="24"/>
          <w:lang w:val="nl-NL"/>
        </w:rPr>
        <w:t>Spittel</w:t>
      </w:r>
      <w:proofErr w:type="spellEnd"/>
      <w:r w:rsidRPr="00EC1DA4">
        <w:rPr>
          <w:rFonts w:ascii="Verdana" w:hAnsi="Verdana"/>
          <w:sz w:val="24"/>
          <w:szCs w:val="24"/>
          <w:lang w:val="nl-NL"/>
        </w:rPr>
        <w:t>" (</w:t>
      </w:r>
      <w:proofErr w:type="spellStart"/>
      <w:r w:rsidRPr="00EC1DA4">
        <w:rPr>
          <w:rFonts w:ascii="Verdana" w:hAnsi="Verdana"/>
          <w:sz w:val="24"/>
          <w:szCs w:val="24"/>
          <w:lang w:val="nl-NL"/>
        </w:rPr>
        <w:t>hospi</w:t>
      </w:r>
      <w:r w:rsidRPr="00EC1DA4">
        <w:rPr>
          <w:rFonts w:ascii="Verdana" w:hAnsi="Verdana"/>
          <w:sz w:val="24"/>
          <w:szCs w:val="24"/>
          <w:lang w:val="nl-NL"/>
        </w:rPr>
        <w:softHyphen/>
        <w:t>tal</w:t>
      </w:r>
      <w:proofErr w:type="spellEnd"/>
      <w:r w:rsidRPr="00EC1DA4">
        <w:rPr>
          <w:rFonts w:ascii="Verdana" w:hAnsi="Verdana"/>
          <w:sz w:val="24"/>
          <w:szCs w:val="24"/>
          <w:lang w:val="nl-NL"/>
        </w:rPr>
        <w:t xml:space="preserve">) voor pelgrims en kooplieden. </w:t>
      </w:r>
    </w:p>
    <w:p w:rsidR="00E359F4" w:rsidRPr="00524862" w:rsidRDefault="00E359F4" w:rsidP="00E359F4">
      <w:pPr>
        <w:pStyle w:val="Alinia6"/>
        <w:rPr>
          <w:rStyle w:val="Beziens"/>
        </w:rPr>
      </w:pPr>
      <w:r w:rsidRPr="00524862">
        <w:rPr>
          <w:rStyle w:val="Beziens"/>
        </w:rPr>
        <w:t xml:space="preserve">Bezienswaardigheden  </w:t>
      </w:r>
    </w:p>
    <w:p w:rsidR="00E359F4" w:rsidRPr="00EC1DA4" w:rsidRDefault="00E359F4" w:rsidP="00E359F4">
      <w:pPr>
        <w:keepLines/>
        <w:widowControl w:val="0"/>
        <w:numPr>
          <w:ilvl w:val="0"/>
          <w:numId w:val="11"/>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Schloss</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Porcia</w:t>
      </w:r>
      <w:proofErr w:type="spellEnd"/>
      <w:r w:rsidRPr="00EC1DA4">
        <w:rPr>
          <w:rFonts w:ascii="Verdana" w:hAnsi="Verdana"/>
          <w:sz w:val="24"/>
          <w:szCs w:val="24"/>
          <w:lang w:val="nl-NL"/>
        </w:rPr>
        <w:t xml:space="preserve"> in het centrum werd voltooid in 1597, Renaissance stijl. </w:t>
      </w:r>
    </w:p>
    <w:p w:rsidR="00E359F4" w:rsidRPr="00EC1DA4" w:rsidRDefault="00E359F4" w:rsidP="00E359F4">
      <w:pPr>
        <w:keepLines/>
        <w:widowControl w:val="0"/>
        <w:numPr>
          <w:ilvl w:val="0"/>
          <w:numId w:val="12"/>
        </w:numPr>
        <w:spacing w:before="120" w:after="120"/>
        <w:ind w:left="283" w:hanging="283"/>
        <w:rPr>
          <w:rFonts w:ascii="Verdana" w:hAnsi="Verdana"/>
          <w:sz w:val="24"/>
          <w:szCs w:val="24"/>
          <w:lang w:val="nl-NL"/>
        </w:rPr>
      </w:pPr>
      <w:r w:rsidRPr="00EC1DA4">
        <w:rPr>
          <w:rFonts w:ascii="Verdana" w:hAnsi="Verdana"/>
          <w:sz w:val="24"/>
          <w:szCs w:val="24"/>
          <w:lang w:val="nl-NL"/>
        </w:rPr>
        <w:t xml:space="preserve">Hierin zijn diverse musea gevestigd: het </w:t>
      </w:r>
      <w:proofErr w:type="spellStart"/>
      <w:r w:rsidRPr="00EC1DA4">
        <w:rPr>
          <w:rFonts w:ascii="Verdana" w:hAnsi="Verdana"/>
          <w:sz w:val="24"/>
          <w:szCs w:val="24"/>
          <w:lang w:val="nl-NL"/>
        </w:rPr>
        <w:t>Heimat</w:t>
      </w:r>
      <w:r w:rsidRPr="00EC1DA4">
        <w:rPr>
          <w:rFonts w:ascii="Verdana" w:hAnsi="Verdana"/>
          <w:sz w:val="24"/>
          <w:szCs w:val="24"/>
          <w:lang w:val="nl-NL"/>
        </w:rPr>
        <w:softHyphen/>
        <w:t>museum</w:t>
      </w:r>
      <w:proofErr w:type="spellEnd"/>
      <w:r w:rsidRPr="00EC1DA4">
        <w:rPr>
          <w:rFonts w:ascii="Verdana" w:hAnsi="Verdana"/>
          <w:sz w:val="24"/>
          <w:szCs w:val="24"/>
          <w:lang w:val="nl-NL"/>
        </w:rPr>
        <w:t>, het Handwerkmuseum. het 16</w:t>
      </w:r>
      <w:r w:rsidRPr="00EC1DA4">
        <w:rPr>
          <w:rFonts w:ascii="Verdana" w:hAnsi="Verdana"/>
          <w:sz w:val="24"/>
          <w:szCs w:val="24"/>
          <w:vertAlign w:val="superscript"/>
          <w:lang w:val="nl-NL"/>
        </w:rPr>
        <w:t>de</w:t>
      </w:r>
      <w:r w:rsidRPr="00EC1DA4">
        <w:rPr>
          <w:rFonts w:ascii="Verdana" w:hAnsi="Verdana"/>
          <w:sz w:val="24"/>
          <w:szCs w:val="24"/>
          <w:lang w:val="nl-NL"/>
        </w:rPr>
        <w:t xml:space="preserve"> </w:t>
      </w:r>
      <w:proofErr w:type="spellStart"/>
      <w:r w:rsidRPr="00EC1DA4">
        <w:rPr>
          <w:rFonts w:ascii="Verdana" w:hAnsi="Verdana"/>
          <w:sz w:val="24"/>
          <w:szCs w:val="24"/>
          <w:lang w:val="nl-NL"/>
        </w:rPr>
        <w:t>eeuwse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Rathaus</w:t>
      </w:r>
      <w:proofErr w:type="spellEnd"/>
      <w:r w:rsidRPr="00EC1DA4">
        <w:rPr>
          <w:rFonts w:ascii="Verdana" w:hAnsi="Verdana"/>
          <w:sz w:val="24"/>
          <w:szCs w:val="24"/>
          <w:lang w:val="nl-NL"/>
        </w:rPr>
        <w:t>.</w:t>
      </w:r>
    </w:p>
    <w:p w:rsidR="00E359F4" w:rsidRPr="00EC1DA4" w:rsidRDefault="00E359F4" w:rsidP="00E359F4">
      <w:pPr>
        <w:keepLines/>
        <w:widowControl w:val="0"/>
        <w:numPr>
          <w:ilvl w:val="0"/>
          <w:numId w:val="12"/>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verbindt het </w:t>
      </w:r>
      <w:proofErr w:type="spellStart"/>
      <w:r w:rsidRPr="00EC1DA4">
        <w:rPr>
          <w:rFonts w:ascii="Verdana" w:hAnsi="Verdana"/>
          <w:sz w:val="24"/>
          <w:szCs w:val="24"/>
          <w:lang w:val="nl-NL"/>
        </w:rPr>
        <w:t>Obere</w:t>
      </w:r>
      <w:proofErr w:type="spellEnd"/>
      <w:r w:rsidRPr="00EC1DA4">
        <w:rPr>
          <w:rFonts w:ascii="Verdana" w:hAnsi="Verdana"/>
          <w:sz w:val="24"/>
          <w:szCs w:val="24"/>
          <w:lang w:val="nl-NL"/>
        </w:rPr>
        <w:t xml:space="preserve"> en </w:t>
      </w:r>
      <w:proofErr w:type="spellStart"/>
      <w:r w:rsidRPr="00EC1DA4">
        <w:rPr>
          <w:rFonts w:ascii="Verdana" w:hAnsi="Verdana"/>
          <w:sz w:val="24"/>
          <w:szCs w:val="24"/>
          <w:lang w:val="nl-NL"/>
        </w:rPr>
        <w:t>Untere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Drautal</w:t>
      </w:r>
      <w:proofErr w:type="spellEnd"/>
      <w:r w:rsidRPr="00EC1DA4">
        <w:rPr>
          <w:rFonts w:ascii="Verdana" w:hAnsi="Verdana"/>
          <w:sz w:val="24"/>
          <w:szCs w:val="24"/>
          <w:lang w:val="nl-NL"/>
        </w:rPr>
        <w:t xml:space="preserve"> en het </w:t>
      </w:r>
      <w:proofErr w:type="spellStart"/>
      <w:r w:rsidRPr="00EC1DA4">
        <w:rPr>
          <w:rFonts w:ascii="Verdana" w:hAnsi="Verdana"/>
          <w:sz w:val="24"/>
          <w:szCs w:val="24"/>
          <w:lang w:val="nl-NL"/>
        </w:rPr>
        <w:t>Lieser</w:t>
      </w:r>
      <w:proofErr w:type="spellEnd"/>
      <w:r w:rsidRPr="00EC1DA4">
        <w:rPr>
          <w:rFonts w:ascii="Verdana" w:hAnsi="Verdana"/>
          <w:sz w:val="24"/>
          <w:szCs w:val="24"/>
          <w:lang w:val="nl-NL"/>
        </w:rPr>
        <w:noBreakHyphen/>
        <w:t xml:space="preserve"> en </w:t>
      </w:r>
      <w:proofErr w:type="spellStart"/>
      <w:r w:rsidRPr="00EC1DA4">
        <w:rPr>
          <w:rFonts w:ascii="Verdana" w:hAnsi="Verdana"/>
          <w:sz w:val="24"/>
          <w:szCs w:val="24"/>
          <w:lang w:val="nl-NL"/>
        </w:rPr>
        <w:t>Möll</w:t>
      </w:r>
      <w:r w:rsidRPr="00EC1DA4">
        <w:rPr>
          <w:rFonts w:ascii="Verdana" w:hAnsi="Verdana"/>
          <w:sz w:val="24"/>
          <w:szCs w:val="24"/>
          <w:lang w:val="nl-NL"/>
        </w:rPr>
        <w:softHyphen/>
        <w:t>tal</w:t>
      </w:r>
      <w:proofErr w:type="spellEnd"/>
      <w:r w:rsidRPr="00EC1DA4">
        <w:rPr>
          <w:rFonts w:ascii="Verdana" w:hAnsi="Verdana"/>
          <w:sz w:val="24"/>
          <w:szCs w:val="24"/>
          <w:lang w:val="nl-NL"/>
        </w:rPr>
        <w:t xml:space="preserve"> met elkaar en het ligt vlak bij de </w:t>
      </w:r>
      <w:proofErr w:type="spellStart"/>
      <w:r w:rsidRPr="00EC1DA4">
        <w:rPr>
          <w:rFonts w:ascii="Verdana" w:hAnsi="Verdana"/>
          <w:sz w:val="24"/>
          <w:szCs w:val="24"/>
          <w:lang w:val="nl-NL"/>
        </w:rPr>
        <w:t>Millstätter</w:t>
      </w:r>
      <w:proofErr w:type="spellEnd"/>
      <w:r w:rsidRPr="00EC1DA4">
        <w:rPr>
          <w:rFonts w:ascii="Verdana" w:hAnsi="Verdana"/>
          <w:sz w:val="24"/>
          <w:szCs w:val="24"/>
          <w:lang w:val="nl-NL"/>
        </w:rPr>
        <w:t xml:space="preserve"> See. </w:t>
      </w:r>
    </w:p>
    <w:p w:rsidR="00E359F4" w:rsidRPr="00EC1DA4" w:rsidRDefault="00E359F4" w:rsidP="00E359F4">
      <w:pPr>
        <w:keepLines/>
        <w:widowControl w:val="0"/>
        <w:numPr>
          <w:ilvl w:val="0"/>
          <w:numId w:val="12"/>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naam </w:t>
      </w:r>
      <w:proofErr w:type="spellStart"/>
      <w:r w:rsidRPr="00EC1DA4">
        <w:rPr>
          <w:rFonts w:ascii="Verdana" w:hAnsi="Verdana"/>
          <w:sz w:val="24"/>
          <w:szCs w:val="24"/>
          <w:lang w:val="nl-NL"/>
        </w:rPr>
        <w:t>Spittal</w:t>
      </w:r>
      <w:proofErr w:type="spellEnd"/>
      <w:r w:rsidRPr="00EC1DA4">
        <w:rPr>
          <w:rFonts w:ascii="Verdana" w:hAnsi="Verdana"/>
          <w:sz w:val="24"/>
          <w:szCs w:val="24"/>
          <w:lang w:val="nl-NL"/>
        </w:rPr>
        <w:t xml:space="preserve"> voert terug tot de Middeleeuwen. </w:t>
      </w:r>
    </w:p>
    <w:p w:rsidR="00E359F4" w:rsidRPr="00EC1DA4" w:rsidRDefault="00E359F4" w:rsidP="00E359F4">
      <w:pPr>
        <w:keepLines/>
        <w:widowControl w:val="0"/>
        <w:numPr>
          <w:ilvl w:val="0"/>
          <w:numId w:val="12"/>
        </w:numPr>
        <w:spacing w:before="120" w:after="120"/>
        <w:ind w:left="283" w:hanging="283"/>
        <w:rPr>
          <w:rFonts w:ascii="Verdana" w:hAnsi="Verdana"/>
          <w:sz w:val="24"/>
          <w:szCs w:val="24"/>
          <w:lang w:val="nl-NL"/>
        </w:rPr>
      </w:pPr>
      <w:r w:rsidRPr="00EC1DA4">
        <w:rPr>
          <w:rFonts w:ascii="Verdana" w:hAnsi="Verdana"/>
          <w:sz w:val="24"/>
          <w:szCs w:val="24"/>
          <w:lang w:val="nl-NL"/>
        </w:rPr>
        <w:t xml:space="preserve">In 1191 stichtten de graven Von </w:t>
      </w:r>
      <w:proofErr w:type="spellStart"/>
      <w:r w:rsidRPr="00EC1DA4">
        <w:rPr>
          <w:rFonts w:ascii="Verdana" w:hAnsi="Verdana"/>
          <w:sz w:val="24"/>
          <w:szCs w:val="24"/>
          <w:lang w:val="nl-NL"/>
        </w:rPr>
        <w:t>Ortenburg</w:t>
      </w:r>
      <w:proofErr w:type="spellEnd"/>
      <w:r w:rsidRPr="00EC1DA4">
        <w:rPr>
          <w:rFonts w:ascii="Verdana" w:hAnsi="Verdana"/>
          <w:sz w:val="24"/>
          <w:szCs w:val="24"/>
          <w:lang w:val="nl-NL"/>
        </w:rPr>
        <w:t xml:space="preserve">, die hier regeerden, een `Spinel' (hospitaal) met een kapelletje voor de pelgrims en reizende kooplieden. </w:t>
      </w:r>
    </w:p>
    <w:p w:rsidR="00E359F4" w:rsidRPr="00EC1DA4" w:rsidRDefault="00E359F4" w:rsidP="00E359F4">
      <w:pPr>
        <w:pStyle w:val="Alinia6"/>
        <w:rPr>
          <w:rStyle w:val="Plaats"/>
          <w:rFonts w:ascii="Verdana" w:hAnsi="Verdana"/>
          <w:szCs w:val="24"/>
        </w:rPr>
      </w:pPr>
    </w:p>
    <w:p w:rsidR="00E359F4" w:rsidRPr="00EC1DA4" w:rsidRDefault="00E359F4" w:rsidP="00E359F4">
      <w:pPr>
        <w:pStyle w:val="Alinia6"/>
        <w:rPr>
          <w:rStyle w:val="beziens0"/>
          <w:rFonts w:ascii="Verdana" w:hAnsi="Verdana"/>
          <w:szCs w:val="24"/>
        </w:rPr>
      </w:pPr>
      <w:r w:rsidRPr="00EC1DA4">
        <w:rPr>
          <w:rStyle w:val="beziens0"/>
          <w:rFonts w:ascii="Verdana" w:hAnsi="Verdana"/>
          <w:szCs w:val="24"/>
        </w:rPr>
        <w:t>We passeren de r</w:t>
      </w:r>
      <w:r>
        <w:rPr>
          <w:rStyle w:val="beziens0"/>
        </w:rPr>
        <w:t>i</w:t>
      </w:r>
      <w:r w:rsidRPr="00EC1DA4">
        <w:rPr>
          <w:rStyle w:val="beziens0"/>
          <w:rFonts w:ascii="Verdana" w:hAnsi="Verdana"/>
          <w:szCs w:val="24"/>
        </w:rPr>
        <w:t xml:space="preserve">vier de </w:t>
      </w:r>
      <w:proofErr w:type="spellStart"/>
      <w:r w:rsidRPr="00EC1DA4">
        <w:rPr>
          <w:rStyle w:val="beziens0"/>
          <w:rFonts w:ascii="Verdana" w:hAnsi="Verdana"/>
          <w:szCs w:val="24"/>
        </w:rPr>
        <w:t>Drau</w:t>
      </w:r>
      <w:proofErr w:type="spellEnd"/>
      <w:r w:rsidRPr="00EC1DA4">
        <w:rPr>
          <w:rStyle w:val="beziens0"/>
          <w:rFonts w:ascii="Verdana" w:hAnsi="Verdana"/>
          <w:szCs w:val="24"/>
        </w:rPr>
        <w:t xml:space="preserve"> (</w:t>
      </w:r>
      <w:proofErr w:type="spellStart"/>
      <w:r w:rsidRPr="00EC1DA4">
        <w:rPr>
          <w:rStyle w:val="beziens0"/>
          <w:rFonts w:ascii="Verdana" w:hAnsi="Verdana"/>
          <w:szCs w:val="24"/>
        </w:rPr>
        <w:t>Drava</w:t>
      </w:r>
      <w:proofErr w:type="spellEnd"/>
      <w:r w:rsidRPr="00EC1DA4">
        <w:rPr>
          <w:rStyle w:val="beziens0"/>
          <w:rFonts w:ascii="Verdana" w:hAnsi="Verdana"/>
          <w:szCs w:val="24"/>
        </w:rPr>
        <w:t>)</w:t>
      </w:r>
    </w:p>
    <w:p w:rsidR="00E359F4" w:rsidRPr="00EC1DA4" w:rsidRDefault="00E359F4" w:rsidP="00E359F4">
      <w:pPr>
        <w:keepLines/>
        <w:widowControl w:val="0"/>
        <w:numPr>
          <w:ilvl w:val="0"/>
          <w:numId w:val="13"/>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Drava</w:t>
      </w:r>
      <w:proofErr w:type="spellEnd"/>
      <w:r w:rsidRPr="00EC1DA4">
        <w:rPr>
          <w:rFonts w:ascii="Verdana" w:hAnsi="Verdana"/>
          <w:sz w:val="24"/>
          <w:szCs w:val="24"/>
          <w:lang w:val="nl-NL"/>
        </w:rPr>
        <w:t xml:space="preserve"> (in het Duits </w:t>
      </w:r>
      <w:proofErr w:type="spellStart"/>
      <w:r w:rsidRPr="00EC1DA4">
        <w:rPr>
          <w:rFonts w:ascii="Verdana" w:hAnsi="Verdana"/>
          <w:sz w:val="24"/>
          <w:szCs w:val="24"/>
          <w:lang w:val="nl-NL"/>
        </w:rPr>
        <w:t>Drau</w:t>
      </w:r>
      <w:proofErr w:type="spellEnd"/>
      <w:r w:rsidRPr="00EC1DA4">
        <w:rPr>
          <w:rFonts w:ascii="Verdana" w:hAnsi="Verdana"/>
          <w:sz w:val="24"/>
          <w:szCs w:val="24"/>
          <w:lang w:val="nl-NL"/>
        </w:rPr>
        <w:t>).</w:t>
      </w:r>
    </w:p>
    <w:p w:rsidR="00E359F4" w:rsidRPr="00EC1DA4" w:rsidRDefault="00E359F4" w:rsidP="00E359F4">
      <w:pPr>
        <w:keepLines/>
        <w:widowControl w:val="0"/>
        <w:numPr>
          <w:ilvl w:val="0"/>
          <w:numId w:val="13"/>
        </w:numPr>
        <w:spacing w:before="120" w:after="120"/>
        <w:ind w:left="283" w:hanging="283"/>
        <w:rPr>
          <w:rFonts w:ascii="Verdana" w:hAnsi="Verdana"/>
          <w:sz w:val="24"/>
          <w:szCs w:val="24"/>
          <w:lang w:val="nl-NL"/>
        </w:rPr>
      </w:pPr>
      <w:smartTag w:uri="urn:schemas-microsoft-com:office:smarttags" w:element="metricconverter">
        <w:smartTagPr>
          <w:attr w:name="ProductID" w:val="750 km"/>
        </w:smartTagPr>
        <w:r w:rsidRPr="00EC1DA4">
          <w:rPr>
            <w:rFonts w:ascii="Verdana" w:hAnsi="Verdana"/>
            <w:sz w:val="24"/>
            <w:szCs w:val="24"/>
            <w:lang w:val="nl-NL"/>
          </w:rPr>
          <w:t>750 km</w:t>
        </w:r>
      </w:smartTag>
      <w:r w:rsidRPr="00EC1DA4">
        <w:rPr>
          <w:rFonts w:ascii="Verdana" w:hAnsi="Verdana"/>
          <w:sz w:val="24"/>
          <w:szCs w:val="24"/>
          <w:lang w:val="nl-NL"/>
        </w:rPr>
        <w:t xml:space="preserve"> lang, ontspringt in Italië in de Dolomieten.</w:t>
      </w:r>
    </w:p>
    <w:p w:rsidR="00E359F4" w:rsidRPr="00EC1DA4" w:rsidRDefault="00E359F4" w:rsidP="00E359F4">
      <w:pPr>
        <w:keepLines/>
        <w:widowControl w:val="0"/>
        <w:numPr>
          <w:ilvl w:val="0"/>
          <w:numId w:val="13"/>
        </w:numPr>
        <w:spacing w:before="120" w:after="120"/>
        <w:ind w:left="283" w:hanging="283"/>
        <w:rPr>
          <w:rFonts w:ascii="Verdana" w:hAnsi="Verdana"/>
          <w:sz w:val="24"/>
          <w:szCs w:val="24"/>
          <w:lang w:val="nl-NL"/>
        </w:rPr>
      </w:pPr>
      <w:r w:rsidRPr="00EC1DA4">
        <w:rPr>
          <w:rFonts w:ascii="Verdana" w:hAnsi="Verdana"/>
          <w:sz w:val="24"/>
          <w:szCs w:val="24"/>
          <w:lang w:val="nl-NL"/>
        </w:rPr>
        <w:t>Het stroomgebied is voor een gedeelte in Oostenrijk (Tirol).</w:t>
      </w:r>
    </w:p>
    <w:p w:rsidR="00E359F4" w:rsidRPr="00EC1DA4" w:rsidRDefault="00E359F4" w:rsidP="00E359F4">
      <w:pPr>
        <w:keepLines/>
        <w:widowControl w:val="0"/>
        <w:numPr>
          <w:ilvl w:val="0"/>
          <w:numId w:val="13"/>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rivier is vanaf </w:t>
      </w:r>
      <w:proofErr w:type="spellStart"/>
      <w:r w:rsidRPr="00EC1DA4">
        <w:rPr>
          <w:rFonts w:ascii="Verdana" w:hAnsi="Verdana"/>
          <w:sz w:val="24"/>
          <w:szCs w:val="24"/>
          <w:lang w:val="nl-NL"/>
        </w:rPr>
        <w:t>Villach</w:t>
      </w:r>
      <w:proofErr w:type="spellEnd"/>
      <w:r w:rsidRPr="00EC1DA4">
        <w:rPr>
          <w:rFonts w:ascii="Verdana" w:hAnsi="Verdana"/>
          <w:sz w:val="24"/>
          <w:szCs w:val="24"/>
          <w:lang w:val="nl-NL"/>
        </w:rPr>
        <w:t xml:space="preserve"> bevaarbaar.</w:t>
      </w:r>
    </w:p>
    <w:p w:rsidR="00E359F4" w:rsidRDefault="00E359F4" w:rsidP="00E359F4">
      <w:pPr>
        <w:pStyle w:val="Alinia0"/>
        <w:rPr>
          <w:sz w:val="24"/>
          <w:szCs w:val="24"/>
        </w:rPr>
      </w:pPr>
      <w:r w:rsidRPr="00EC1DA4">
        <w:rPr>
          <w:sz w:val="24"/>
          <w:szCs w:val="24"/>
        </w:rPr>
        <w:t xml:space="preserve">De rivier vormt na de opname van de </w:t>
      </w:r>
      <w:proofErr w:type="spellStart"/>
      <w:r w:rsidRPr="00EC1DA4">
        <w:rPr>
          <w:sz w:val="24"/>
          <w:szCs w:val="24"/>
        </w:rPr>
        <w:t>Mur</w:t>
      </w:r>
      <w:proofErr w:type="spellEnd"/>
      <w:r w:rsidRPr="00EC1DA4">
        <w:rPr>
          <w:sz w:val="24"/>
          <w:szCs w:val="24"/>
        </w:rPr>
        <w:t xml:space="preserve"> een deel van de Hongaars-</w:t>
      </w:r>
      <w:proofErr w:type="spellStart"/>
      <w:r w:rsidRPr="00EC1DA4">
        <w:rPr>
          <w:sz w:val="24"/>
          <w:szCs w:val="24"/>
        </w:rPr>
        <w:t>Kroatische</w:t>
      </w:r>
      <w:proofErr w:type="spellEnd"/>
      <w:r w:rsidRPr="00EC1DA4">
        <w:rPr>
          <w:sz w:val="24"/>
          <w:szCs w:val="24"/>
        </w:rPr>
        <w:t xml:space="preserve"> grens en mondt voorbij Osijek (Kroatië) uit in de Donau.</w:t>
      </w:r>
    </w:p>
    <w:p w:rsidR="00E359F4" w:rsidRDefault="00E359F4"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p w:rsidR="001A5328" w:rsidRDefault="001A5328" w:rsidP="00E359F4">
      <w:pPr>
        <w:pStyle w:val="Alinia0"/>
        <w:rPr>
          <w:sz w:val="24"/>
          <w:szCs w:val="24"/>
        </w:rPr>
      </w:pPr>
    </w:p>
    <w:tbl>
      <w:tblPr>
        <w:tblStyle w:val="Tabelraster"/>
        <w:tblW w:w="5000" w:type="pct"/>
        <w:tblLook w:val="04A0" w:firstRow="1" w:lastRow="0" w:firstColumn="1" w:lastColumn="0" w:noHBand="0" w:noVBand="1"/>
      </w:tblPr>
      <w:tblGrid>
        <w:gridCol w:w="4362"/>
        <w:gridCol w:w="848"/>
        <w:gridCol w:w="4362"/>
        <w:gridCol w:w="848"/>
      </w:tblGrid>
      <w:tr w:rsidR="00E359F4" w:rsidRPr="00EC5E64" w:rsidTr="00144EF3">
        <w:trPr>
          <w:trHeight w:val="282"/>
        </w:trPr>
        <w:tc>
          <w:tcPr>
            <w:tcW w:w="2093" w:type="pct"/>
            <w:vMerge w:val="restart"/>
            <w:shd w:val="clear" w:color="auto" w:fill="D9D9D9" w:themeFill="background1" w:themeFillShade="D9"/>
            <w:vAlign w:val="center"/>
          </w:tcPr>
          <w:p w:rsidR="00E359F4" w:rsidRPr="00EC5E64" w:rsidRDefault="00E359F4" w:rsidP="00144EF3">
            <w:pPr>
              <w:rPr>
                <w:rFonts w:ascii="Verdana" w:hAnsi="Verdana"/>
                <w:b/>
                <w:sz w:val="24"/>
                <w:szCs w:val="24"/>
                <w:lang w:val="nl-NL"/>
              </w:rPr>
            </w:pPr>
            <w:r w:rsidRPr="00EC5E64">
              <w:rPr>
                <w:rFonts w:ascii="Verdana" w:hAnsi="Verdana"/>
                <w:b/>
                <w:noProof/>
                <w:color w:val="0000FF"/>
                <w:sz w:val="24"/>
                <w:szCs w:val="24"/>
                <w:lang w:val="nl-NL" w:eastAsia="zh-CN"/>
              </w:rPr>
              <w:lastRenderedPageBreak/>
              <w:drawing>
                <wp:inline distT="0" distB="0" distL="0" distR="0" wp14:anchorId="2EBFD17E" wp14:editId="0FD498CE">
                  <wp:extent cx="241713" cy="180000"/>
                  <wp:effectExtent l="0" t="0" r="6350" b="0"/>
                  <wp:docPr id="1" name="Afbeelding 1" descr="Bestand:Knooppunt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EC5E64">
              <w:rPr>
                <w:rFonts w:ascii="Verdana" w:hAnsi="Verdana"/>
                <w:b/>
                <w:color w:val="000000" w:themeColor="text1"/>
                <w:sz w:val="24"/>
                <w:szCs w:val="24"/>
                <w:lang w:val="nl-NL"/>
              </w:rPr>
              <w:t xml:space="preserve"> </w:t>
            </w:r>
            <w:r w:rsidRPr="00EC5E64">
              <w:rPr>
                <w:rFonts w:ascii="Verdana" w:hAnsi="Verdana"/>
                <w:b/>
                <w:noProof/>
                <w:color w:val="0000FF"/>
                <w:sz w:val="24"/>
                <w:szCs w:val="24"/>
                <w:lang w:val="nl-NL" w:eastAsia="zh-CN"/>
              </w:rPr>
              <w:drawing>
                <wp:inline distT="0" distB="0" distL="0" distR="0" wp14:anchorId="69F6DBFE" wp14:editId="3E629237">
                  <wp:extent cx="192000" cy="144000"/>
                  <wp:effectExtent l="0" t="0" r="0" b="8890"/>
                  <wp:docPr id="3" name="Afbeelding 3"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EC5E64">
              <w:rPr>
                <w:rFonts w:ascii="Verdana" w:hAnsi="Verdana"/>
                <w:b/>
                <w:color w:val="000000" w:themeColor="text1"/>
                <w:sz w:val="24"/>
                <w:szCs w:val="24"/>
                <w:lang w:val="nl-NL"/>
              </w:rPr>
              <w:t xml:space="preserve"> </w:t>
            </w:r>
            <w:hyperlink r:id="rId24" w:tooltip="Knoten Spittal" w:history="1">
              <w:r w:rsidRPr="00E109BE">
                <w:rPr>
                  <w:rFonts w:ascii="Verdana" w:hAnsi="Verdana"/>
                  <w:b/>
                  <w:color w:val="000000" w:themeColor="text1"/>
                  <w:sz w:val="24"/>
                  <w:szCs w:val="24"/>
                  <w:lang w:val="nl-NL" w:eastAsia="zh-CN"/>
                </w:rPr>
                <w:t xml:space="preserve">Knoten </w:t>
              </w:r>
              <w:proofErr w:type="spellStart"/>
              <w:r w:rsidRPr="00E109BE">
                <w:rPr>
                  <w:rFonts w:ascii="Verdana" w:hAnsi="Verdana"/>
                  <w:b/>
                  <w:color w:val="000000" w:themeColor="text1"/>
                  <w:sz w:val="24"/>
                  <w:szCs w:val="24"/>
                  <w:lang w:val="nl-NL" w:eastAsia="zh-CN"/>
                </w:rPr>
                <w:t>Spittal</w:t>
              </w:r>
              <w:proofErr w:type="spellEnd"/>
            </w:hyperlink>
          </w:p>
        </w:tc>
        <w:tc>
          <w:tcPr>
            <w:tcW w:w="407" w:type="pct"/>
            <w:vMerge w:val="restart"/>
            <w:vAlign w:val="center"/>
          </w:tcPr>
          <w:p w:rsidR="00E359F4" w:rsidRPr="00EC5E64" w:rsidRDefault="00E359F4" w:rsidP="00144EF3">
            <w:pPr>
              <w:jc w:val="center"/>
              <w:rPr>
                <w:rFonts w:ascii="Verdana" w:hAnsi="Verdana"/>
                <w:b/>
                <w:sz w:val="24"/>
                <w:szCs w:val="24"/>
                <w:lang w:val="nl-NL"/>
              </w:rPr>
            </w:pPr>
          </w:p>
        </w:tc>
        <w:tc>
          <w:tcPr>
            <w:tcW w:w="2093" w:type="pct"/>
            <w:vAlign w:val="center"/>
          </w:tcPr>
          <w:p w:rsidR="00E359F4" w:rsidRPr="00EC5E64" w:rsidRDefault="00E359F4" w:rsidP="00144EF3">
            <w:pPr>
              <w:rPr>
                <w:rFonts w:ascii="Verdana" w:hAnsi="Verdana"/>
                <w:b/>
                <w:sz w:val="24"/>
                <w:szCs w:val="24"/>
                <w:lang w:val="nl-NL"/>
              </w:rPr>
            </w:pPr>
            <w:r w:rsidRPr="00EC5E64">
              <w:rPr>
                <w:rFonts w:ascii="Arial" w:hAnsi="Arial" w:cs="Arial"/>
                <w:b/>
                <w:sz w:val="24"/>
                <w:szCs w:val="24"/>
                <w:lang w:val="nl-NL"/>
              </w:rPr>
              <w:t>→</w:t>
            </w:r>
            <w:r w:rsidRPr="00EC5E64">
              <w:rPr>
                <w:rFonts w:ascii="Verdana" w:hAnsi="Verdana"/>
                <w:b/>
                <w:sz w:val="24"/>
                <w:szCs w:val="24"/>
                <w:lang w:val="nl-NL"/>
              </w:rPr>
              <w:t xml:space="preserve"> </w:t>
            </w:r>
            <w:proofErr w:type="spellStart"/>
            <w:r w:rsidRPr="00EC1DA4">
              <w:rPr>
                <w:rFonts w:ascii="Verdana" w:hAnsi="Verdana"/>
                <w:b/>
                <w:color w:val="000000" w:themeColor="text1"/>
                <w:sz w:val="24"/>
                <w:szCs w:val="24"/>
                <w:lang w:val="nl-NL"/>
              </w:rPr>
              <w:t>Milstättersee</w:t>
            </w:r>
            <w:proofErr w:type="spellEnd"/>
          </w:p>
        </w:tc>
        <w:tc>
          <w:tcPr>
            <w:tcW w:w="407" w:type="pct"/>
            <w:vMerge w:val="restart"/>
            <w:vAlign w:val="center"/>
          </w:tcPr>
          <w:p w:rsidR="00E359F4" w:rsidRPr="00EC5E64" w:rsidRDefault="00E359F4" w:rsidP="00144EF3">
            <w:pPr>
              <w:jc w:val="center"/>
              <w:rPr>
                <w:rFonts w:ascii="Verdana" w:hAnsi="Verdana"/>
                <w:b/>
                <w:sz w:val="24"/>
                <w:szCs w:val="24"/>
                <w:lang w:val="nl-NL"/>
              </w:rPr>
            </w:pPr>
            <w:r w:rsidRPr="00FE6D21">
              <w:rPr>
                <w:rFonts w:ascii="Comic Sans MS" w:hAnsi="Comic Sans MS"/>
                <w:b/>
                <w:noProof/>
                <w:color w:val="0000FF"/>
                <w:sz w:val="24"/>
                <w:szCs w:val="24"/>
                <w:lang w:val="nl-NL" w:eastAsia="zh-CN"/>
              </w:rPr>
              <w:drawing>
                <wp:inline distT="0" distB="0" distL="0" distR="0" wp14:anchorId="669013E1" wp14:editId="40579F04">
                  <wp:extent cx="358140" cy="226695"/>
                  <wp:effectExtent l="19050" t="0" r="3810" b="0"/>
                  <wp:docPr id="237" name="Afbeelding 237"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359F4" w:rsidRPr="00EC5E64" w:rsidTr="00144EF3">
        <w:trPr>
          <w:trHeight w:val="282"/>
        </w:trPr>
        <w:tc>
          <w:tcPr>
            <w:tcW w:w="2093" w:type="pct"/>
            <w:vMerge/>
            <w:shd w:val="clear" w:color="auto" w:fill="D9D9D9" w:themeFill="background1" w:themeFillShade="D9"/>
            <w:vAlign w:val="center"/>
          </w:tcPr>
          <w:p w:rsidR="00E359F4" w:rsidRPr="00EC5E64" w:rsidRDefault="00E359F4" w:rsidP="00144EF3">
            <w:pPr>
              <w:rPr>
                <w:rFonts w:ascii="Verdana" w:hAnsi="Verdana"/>
                <w:b/>
                <w:sz w:val="24"/>
                <w:szCs w:val="24"/>
                <w:lang w:val="nl-NL"/>
              </w:rPr>
            </w:pPr>
          </w:p>
        </w:tc>
        <w:tc>
          <w:tcPr>
            <w:tcW w:w="407" w:type="pct"/>
            <w:vMerge/>
            <w:vAlign w:val="center"/>
          </w:tcPr>
          <w:p w:rsidR="00E359F4" w:rsidRPr="00EC5E64" w:rsidRDefault="00E359F4" w:rsidP="00144EF3">
            <w:pPr>
              <w:jc w:val="center"/>
              <w:rPr>
                <w:rFonts w:ascii="Verdana" w:hAnsi="Verdana"/>
                <w:b/>
                <w:sz w:val="24"/>
                <w:szCs w:val="24"/>
                <w:lang w:val="nl-NL"/>
              </w:rPr>
            </w:pPr>
          </w:p>
        </w:tc>
        <w:tc>
          <w:tcPr>
            <w:tcW w:w="2093" w:type="pct"/>
            <w:vAlign w:val="center"/>
          </w:tcPr>
          <w:p w:rsidR="00E359F4" w:rsidRPr="00EC5E64" w:rsidRDefault="00E359F4" w:rsidP="00144EF3">
            <w:pPr>
              <w:rPr>
                <w:rFonts w:ascii="Verdana" w:hAnsi="Verdana"/>
                <w:b/>
                <w:sz w:val="24"/>
                <w:szCs w:val="24"/>
                <w:lang w:val="nl-NL"/>
              </w:rPr>
            </w:pPr>
            <w:r w:rsidRPr="00EC5E64">
              <w:rPr>
                <w:rFonts w:ascii="Arial" w:hAnsi="Arial" w:cs="Arial"/>
                <w:b/>
                <w:sz w:val="24"/>
                <w:szCs w:val="24"/>
                <w:lang w:val="nl-NL"/>
              </w:rPr>
              <w:t>→</w:t>
            </w:r>
            <w:r w:rsidRPr="00EC5E64">
              <w:rPr>
                <w:rFonts w:ascii="Verdana" w:hAnsi="Verdana"/>
                <w:b/>
                <w:sz w:val="24"/>
                <w:szCs w:val="24"/>
                <w:lang w:val="nl-NL"/>
              </w:rPr>
              <w:t xml:space="preserve"> </w:t>
            </w:r>
          </w:p>
        </w:tc>
        <w:tc>
          <w:tcPr>
            <w:tcW w:w="407" w:type="pct"/>
            <w:vMerge/>
            <w:vAlign w:val="center"/>
          </w:tcPr>
          <w:p w:rsidR="00E359F4" w:rsidRPr="00EC5E64" w:rsidRDefault="00E359F4" w:rsidP="00144EF3">
            <w:pPr>
              <w:jc w:val="center"/>
              <w:rPr>
                <w:rFonts w:ascii="Verdana" w:hAnsi="Verdana"/>
                <w:b/>
                <w:sz w:val="24"/>
                <w:szCs w:val="24"/>
                <w:lang w:val="nl-NL"/>
              </w:rPr>
            </w:pPr>
          </w:p>
        </w:tc>
      </w:tr>
    </w:tbl>
    <w:p w:rsidR="00E359F4" w:rsidRPr="00524862" w:rsidRDefault="00E359F4" w:rsidP="00E359F4">
      <w:pPr>
        <w:pStyle w:val="Alinia6"/>
        <w:rPr>
          <w:rStyle w:val="Beziens"/>
        </w:rPr>
      </w:pPr>
      <w:proofErr w:type="spellStart"/>
      <w:r w:rsidRPr="00524862">
        <w:rPr>
          <w:rStyle w:val="Beziens"/>
        </w:rPr>
        <w:t>Milstättersee</w:t>
      </w:r>
      <w:proofErr w:type="spellEnd"/>
    </w:p>
    <w:p w:rsidR="00E359F4" w:rsidRPr="00EC1DA4" w:rsidRDefault="00E359F4" w:rsidP="00E359F4">
      <w:pPr>
        <w:keepLines/>
        <w:widowControl w:val="0"/>
        <w:numPr>
          <w:ilvl w:val="0"/>
          <w:numId w:val="14"/>
        </w:numPr>
        <w:spacing w:before="120" w:after="120"/>
        <w:ind w:left="283"/>
        <w:rPr>
          <w:rFonts w:ascii="Verdana" w:hAnsi="Verdana"/>
          <w:sz w:val="24"/>
          <w:szCs w:val="24"/>
          <w:lang w:val="nl-NL"/>
        </w:rPr>
      </w:pPr>
      <w:r w:rsidRPr="00EC1DA4">
        <w:rPr>
          <w:rFonts w:ascii="Verdana" w:hAnsi="Verdana"/>
          <w:sz w:val="24"/>
          <w:szCs w:val="24"/>
          <w:lang w:val="nl-NL"/>
        </w:rPr>
        <w:t xml:space="preserve">Hoewel het één van de bekende en beroemde grote </w:t>
      </w:r>
      <w:proofErr w:type="spellStart"/>
      <w:r w:rsidRPr="00EC1DA4">
        <w:rPr>
          <w:rFonts w:ascii="Verdana" w:hAnsi="Verdana"/>
          <w:sz w:val="24"/>
          <w:szCs w:val="24"/>
          <w:lang w:val="nl-NL"/>
        </w:rPr>
        <w:t>Kärntner</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Seen</w:t>
      </w:r>
      <w:proofErr w:type="spellEnd"/>
      <w:r w:rsidRPr="00EC1DA4">
        <w:rPr>
          <w:rFonts w:ascii="Verdana" w:hAnsi="Verdana"/>
          <w:sz w:val="24"/>
          <w:szCs w:val="24"/>
          <w:lang w:val="nl-NL"/>
        </w:rPr>
        <w:t xml:space="preserve"> is, zijn de oevers verrassend genoeg niet volgebouwd en heeft het ondanks de massale recreatie zijn natuurlijke oorsprong grotendeels behouden. </w:t>
      </w:r>
    </w:p>
    <w:p w:rsidR="00E359F4" w:rsidRPr="00EC1DA4" w:rsidRDefault="00E359F4" w:rsidP="00E359F4">
      <w:pPr>
        <w:keepLines/>
        <w:widowControl w:val="0"/>
        <w:numPr>
          <w:ilvl w:val="0"/>
          <w:numId w:val="15"/>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zwaartepunt van de dagrecreatie ligt rond </w:t>
      </w:r>
      <w:proofErr w:type="spellStart"/>
      <w:r w:rsidRPr="00EC1DA4">
        <w:rPr>
          <w:rFonts w:ascii="Verdana" w:hAnsi="Verdana"/>
          <w:bCs/>
          <w:sz w:val="24"/>
          <w:szCs w:val="24"/>
          <w:lang w:val="nl-NL"/>
        </w:rPr>
        <w:t>Döbriach</w:t>
      </w:r>
      <w:proofErr w:type="spellEnd"/>
      <w:r w:rsidRPr="00EC1DA4">
        <w:rPr>
          <w:rFonts w:ascii="Verdana" w:hAnsi="Verdana"/>
          <w:b/>
          <w:sz w:val="24"/>
          <w:szCs w:val="24"/>
          <w:lang w:val="nl-NL"/>
        </w:rPr>
        <w:t xml:space="preserve"> </w:t>
      </w:r>
      <w:r w:rsidRPr="00EC1DA4">
        <w:rPr>
          <w:rFonts w:ascii="Verdana" w:hAnsi="Verdana"/>
          <w:sz w:val="24"/>
          <w:szCs w:val="24"/>
          <w:lang w:val="nl-NL"/>
        </w:rPr>
        <w:t xml:space="preserve">aan de oostkant van het meer. </w:t>
      </w:r>
    </w:p>
    <w:p w:rsidR="00E359F4" w:rsidRPr="00EC1DA4" w:rsidRDefault="00E359F4" w:rsidP="00E359F4">
      <w:pPr>
        <w:keepLines/>
        <w:widowControl w:val="0"/>
        <w:numPr>
          <w:ilvl w:val="0"/>
          <w:numId w:val="15"/>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dorpen aan de noordoever onder de bossen en almen van de </w:t>
      </w:r>
      <w:proofErr w:type="spellStart"/>
      <w:r w:rsidRPr="00EC1DA4">
        <w:rPr>
          <w:rFonts w:ascii="Verdana" w:hAnsi="Verdana"/>
          <w:sz w:val="24"/>
          <w:szCs w:val="24"/>
          <w:lang w:val="nl-NL"/>
        </w:rPr>
        <w:t>Millstätter</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Alpe</w:t>
      </w:r>
      <w:proofErr w:type="spellEnd"/>
      <w:r w:rsidRPr="00EC1DA4">
        <w:rPr>
          <w:rFonts w:ascii="Verdana" w:hAnsi="Verdana"/>
          <w:sz w:val="24"/>
          <w:szCs w:val="24"/>
          <w:lang w:val="nl-NL"/>
        </w:rPr>
        <w:t xml:space="preserve"> sieren zich met promenades langs het water en de laagbouw wordt nog steeds gedomineerd door nostalgische kleine en grote villa's, hotels en landhuizen in pasteltinten, met erkers, veranda's en torentjes uit de nadagen van de Donaumonarchie. </w:t>
      </w:r>
    </w:p>
    <w:p w:rsidR="00E359F4" w:rsidRPr="00EC1DA4" w:rsidRDefault="00E359F4" w:rsidP="00E359F4">
      <w:pPr>
        <w:keepLines/>
        <w:widowControl w:val="0"/>
        <w:numPr>
          <w:ilvl w:val="0"/>
          <w:numId w:val="15"/>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zuidelijke oever is een lage, beboste kam, zonder oeverstraat, nauwelijks bebouwd en slechts ontsloten door een enkele weg vanuit het brede </w:t>
      </w:r>
      <w:proofErr w:type="spellStart"/>
      <w:r w:rsidRPr="00EC1DA4">
        <w:rPr>
          <w:rFonts w:ascii="Verdana" w:hAnsi="Verdana"/>
          <w:sz w:val="24"/>
          <w:szCs w:val="24"/>
          <w:lang w:val="nl-NL"/>
        </w:rPr>
        <w:t>Unterdrautal</w:t>
      </w:r>
      <w:proofErr w:type="spellEnd"/>
      <w:r w:rsidRPr="00EC1DA4">
        <w:rPr>
          <w:rFonts w:ascii="Verdana" w:hAnsi="Verdana"/>
          <w:sz w:val="24"/>
          <w:szCs w:val="24"/>
          <w:lang w:val="nl-NL"/>
        </w:rPr>
        <w:t xml:space="preserve">. </w:t>
      </w:r>
    </w:p>
    <w:p w:rsidR="00E359F4" w:rsidRPr="00EC1DA4" w:rsidRDefault="00E359F4" w:rsidP="00E359F4">
      <w:pPr>
        <w:keepLines/>
        <w:widowControl w:val="0"/>
        <w:numPr>
          <w:ilvl w:val="0"/>
          <w:numId w:val="15"/>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watertemperatuur is </w:t>
      </w:r>
      <w:smartTag w:uri="urn:schemas-microsoft-com:office:smarttags" w:element="metricconverter">
        <w:smartTagPr>
          <w:attr w:name="ProductID" w:val="26ﾰC"/>
        </w:smartTagPr>
        <w:r w:rsidRPr="00EC1DA4">
          <w:rPr>
            <w:rFonts w:ascii="Verdana" w:hAnsi="Verdana"/>
            <w:sz w:val="24"/>
            <w:szCs w:val="24"/>
            <w:lang w:val="nl-NL"/>
          </w:rPr>
          <w:t>26°C</w:t>
        </w:r>
      </w:smartTag>
      <w:r w:rsidRPr="00EC1DA4">
        <w:rPr>
          <w:rFonts w:ascii="Verdana" w:hAnsi="Verdana"/>
          <w:sz w:val="24"/>
          <w:szCs w:val="24"/>
          <w:lang w:val="nl-NL"/>
        </w:rPr>
        <w:t xml:space="preserve">, en ook hier is het water schoon. </w:t>
      </w:r>
    </w:p>
    <w:p w:rsidR="00E359F4" w:rsidRPr="00EC1DA4" w:rsidRDefault="00E359F4" w:rsidP="00E359F4">
      <w:pPr>
        <w:keepLines/>
        <w:widowControl w:val="0"/>
        <w:numPr>
          <w:ilvl w:val="0"/>
          <w:numId w:val="15"/>
        </w:numPr>
        <w:spacing w:before="120" w:after="120"/>
        <w:ind w:left="283" w:hanging="283"/>
        <w:rPr>
          <w:rFonts w:ascii="Verdana" w:hAnsi="Verdana"/>
          <w:sz w:val="24"/>
          <w:szCs w:val="24"/>
          <w:lang w:val="nl-NL"/>
        </w:rPr>
      </w:pPr>
      <w:r w:rsidRPr="00EC1DA4">
        <w:rPr>
          <w:rFonts w:ascii="Verdana" w:hAnsi="Verdana"/>
          <w:sz w:val="24"/>
          <w:szCs w:val="24"/>
          <w:lang w:val="nl-NL"/>
        </w:rPr>
        <w:t>Van west</w:t>
      </w:r>
      <w:r w:rsidRPr="00EC1DA4">
        <w:rPr>
          <w:rFonts w:ascii="Verdana" w:hAnsi="Verdana"/>
          <w:sz w:val="24"/>
          <w:szCs w:val="24"/>
          <w:lang w:val="nl-NL"/>
        </w:rPr>
        <w:noBreakHyphen/>
        <w:t xml:space="preserve"> tot oostoever meet het meer </w:t>
      </w:r>
      <w:smartTag w:uri="urn:schemas-microsoft-com:office:smarttags" w:element="metricconverter">
        <w:smartTagPr>
          <w:attr w:name="ProductID" w:val="12 km"/>
        </w:smartTagPr>
        <w:r w:rsidRPr="00EC1DA4">
          <w:rPr>
            <w:rFonts w:ascii="Verdana" w:hAnsi="Verdana"/>
            <w:sz w:val="24"/>
            <w:szCs w:val="24"/>
            <w:lang w:val="nl-NL"/>
          </w:rPr>
          <w:t>12 km</w:t>
        </w:r>
      </w:smartTag>
      <w:r w:rsidRPr="00EC1DA4">
        <w:rPr>
          <w:rFonts w:ascii="Verdana" w:hAnsi="Verdana"/>
          <w:sz w:val="24"/>
          <w:szCs w:val="24"/>
          <w:lang w:val="nl-NL"/>
        </w:rPr>
        <w:t xml:space="preserve"> bij een breedte van 1½ km, terwijl de maximale diepte </w:t>
      </w:r>
      <w:smartTag w:uri="urn:schemas-microsoft-com:office:smarttags" w:element="metricconverter">
        <w:smartTagPr>
          <w:attr w:name="ProductID" w:val="141 m"/>
        </w:smartTagPr>
        <w:r w:rsidRPr="00EC1DA4">
          <w:rPr>
            <w:rFonts w:ascii="Verdana" w:hAnsi="Verdana"/>
            <w:sz w:val="24"/>
            <w:szCs w:val="24"/>
            <w:lang w:val="nl-NL"/>
          </w:rPr>
          <w:t>141 m</w:t>
        </w:r>
      </w:smartTag>
      <w:r w:rsidRPr="00EC1DA4">
        <w:rPr>
          <w:rFonts w:ascii="Verdana" w:hAnsi="Verdana"/>
          <w:sz w:val="24"/>
          <w:szCs w:val="24"/>
          <w:lang w:val="nl-NL"/>
        </w:rPr>
        <w:t xml:space="preserve"> is.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28F0D9F7" wp14:editId="3AE6AD7A">
                  <wp:extent cx="190500" cy="144780"/>
                  <wp:effectExtent l="0" t="0" r="0" b="7620"/>
                  <wp:docPr id="29" name="Afbeelding 29"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129 </w:t>
            </w:r>
            <w:proofErr w:type="spellStart"/>
            <w:r w:rsidRPr="00E109BE">
              <w:rPr>
                <w:rFonts w:ascii="Verdana" w:hAnsi="Verdana"/>
                <w:b/>
                <w:color w:val="000000" w:themeColor="text1"/>
                <w:sz w:val="24"/>
                <w:szCs w:val="24"/>
                <w:lang w:val="nl-NL" w:eastAsia="zh-CN"/>
              </w:rPr>
              <w:t>Gmünd</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3E99E581" wp14:editId="31066AF1">
                  <wp:extent cx="358140" cy="226695"/>
                  <wp:effectExtent l="19050" t="0" r="3810" b="0"/>
                  <wp:docPr id="238" name="Afbeelding 238"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keepLines/>
        <w:widowControl w:val="0"/>
        <w:spacing w:before="120" w:after="120"/>
        <w:rPr>
          <w:rFonts w:ascii="Verdana" w:hAnsi="Verdana"/>
          <w:sz w:val="24"/>
          <w:szCs w:val="24"/>
          <w:lang w:val="nl-NL"/>
        </w:rPr>
      </w:pPr>
      <w:proofErr w:type="spellStart"/>
      <w:r w:rsidRPr="00EC1DA4">
        <w:rPr>
          <w:rStyle w:val="Plaats"/>
          <w:rFonts w:ascii="Verdana" w:hAnsi="Verdana"/>
          <w:szCs w:val="24"/>
          <w:lang w:val="nl-NL"/>
        </w:rPr>
        <w:t>Gmümd</w:t>
      </w:r>
      <w:proofErr w:type="spellEnd"/>
      <w:r w:rsidRPr="00EC1DA4">
        <w:rPr>
          <w:rFonts w:ascii="Verdana" w:hAnsi="Verdana"/>
          <w:b/>
          <w:sz w:val="24"/>
          <w:szCs w:val="24"/>
          <w:lang w:val="nl-NL"/>
        </w:rPr>
        <w:t xml:space="preserve"> </w:t>
      </w:r>
      <w:r w:rsidRPr="00EC1DA4">
        <w:rPr>
          <w:rFonts w:ascii="Verdana" w:hAnsi="Verdana"/>
          <w:sz w:val="24"/>
          <w:szCs w:val="24"/>
          <w:lang w:val="nl-NL"/>
        </w:rPr>
        <w:t>±</w:t>
      </w:r>
      <w:r w:rsidRPr="00EC1DA4">
        <w:rPr>
          <w:rFonts w:ascii="Verdana" w:hAnsi="Verdana"/>
          <w:b/>
          <w:sz w:val="24"/>
          <w:szCs w:val="24"/>
          <w:lang w:val="nl-NL"/>
        </w:rPr>
        <w:t xml:space="preserve"> </w:t>
      </w:r>
      <w:r w:rsidRPr="00EC1DA4">
        <w:rPr>
          <w:rFonts w:ascii="Verdana" w:hAnsi="Verdana"/>
          <w:sz w:val="24"/>
          <w:szCs w:val="24"/>
          <w:lang w:val="nl-NL"/>
        </w:rPr>
        <w:t>2.560 inwoners.</w:t>
      </w:r>
    </w:p>
    <w:p w:rsidR="00E359F4" w:rsidRPr="00EC1DA4" w:rsidRDefault="00E359F4" w:rsidP="00E359F4">
      <w:pPr>
        <w:keepLines/>
        <w:widowControl w:val="0"/>
        <w:numPr>
          <w:ilvl w:val="0"/>
          <w:numId w:val="16"/>
        </w:numPr>
        <w:spacing w:before="120" w:after="120"/>
        <w:ind w:left="283" w:hanging="283"/>
        <w:rPr>
          <w:rFonts w:ascii="Verdana" w:hAnsi="Verdana"/>
          <w:sz w:val="24"/>
          <w:szCs w:val="24"/>
          <w:lang w:val="nl-NL"/>
        </w:rPr>
      </w:pPr>
      <w:r w:rsidRPr="00EC1DA4">
        <w:rPr>
          <w:rFonts w:ascii="Verdana" w:hAnsi="Verdana"/>
          <w:sz w:val="24"/>
          <w:szCs w:val="24"/>
          <w:lang w:val="nl-NL"/>
        </w:rPr>
        <w:t>Historisch vestingstadje met middeleeuws karak</w:t>
      </w:r>
      <w:r w:rsidRPr="00EC1DA4">
        <w:rPr>
          <w:rFonts w:ascii="Verdana" w:hAnsi="Verdana"/>
          <w:sz w:val="24"/>
          <w:szCs w:val="24"/>
          <w:lang w:val="nl-NL"/>
        </w:rPr>
        <w:softHyphen/>
        <w:t>ter.</w:t>
      </w:r>
    </w:p>
    <w:p w:rsidR="00E359F4" w:rsidRPr="00EC1DA4" w:rsidRDefault="00E359F4" w:rsidP="00E359F4">
      <w:pPr>
        <w:keepLines/>
        <w:widowControl w:val="0"/>
        <w:numPr>
          <w:ilvl w:val="0"/>
          <w:numId w:val="16"/>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Gmünd</w:t>
      </w:r>
      <w:proofErr w:type="spellEnd"/>
      <w:r w:rsidRPr="00EC1DA4">
        <w:rPr>
          <w:rFonts w:ascii="Verdana" w:hAnsi="Verdana"/>
          <w:sz w:val="24"/>
          <w:szCs w:val="24"/>
          <w:lang w:val="nl-NL"/>
        </w:rPr>
        <w:t xml:space="preserve"> ligt in het </w:t>
      </w:r>
      <w:proofErr w:type="spellStart"/>
      <w:r w:rsidRPr="00EC1DA4">
        <w:rPr>
          <w:rFonts w:ascii="Verdana" w:hAnsi="Verdana"/>
          <w:sz w:val="24"/>
          <w:szCs w:val="24"/>
          <w:lang w:val="nl-NL"/>
        </w:rPr>
        <w:t>Untere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Liesertal</w:t>
      </w:r>
      <w:proofErr w:type="spellEnd"/>
      <w:r w:rsidRPr="00EC1DA4">
        <w:rPr>
          <w:rFonts w:ascii="Verdana" w:hAnsi="Verdana"/>
          <w:sz w:val="24"/>
          <w:szCs w:val="24"/>
          <w:lang w:val="nl-NL"/>
        </w:rPr>
        <w:t xml:space="preserve">, waarin het </w:t>
      </w:r>
      <w:proofErr w:type="spellStart"/>
      <w:r w:rsidRPr="00EC1DA4">
        <w:rPr>
          <w:rFonts w:ascii="Verdana" w:hAnsi="Verdana"/>
          <w:sz w:val="24"/>
          <w:szCs w:val="24"/>
          <w:lang w:val="nl-NL"/>
        </w:rPr>
        <w:t>Maltatal</w:t>
      </w:r>
      <w:proofErr w:type="spellEnd"/>
      <w:r w:rsidRPr="00EC1DA4">
        <w:rPr>
          <w:rFonts w:ascii="Verdana" w:hAnsi="Verdana"/>
          <w:sz w:val="24"/>
          <w:szCs w:val="24"/>
          <w:lang w:val="nl-NL"/>
        </w:rPr>
        <w:t xml:space="preserve"> uitkomt, en aan de </w:t>
      </w:r>
      <w:proofErr w:type="spellStart"/>
      <w:r w:rsidRPr="00EC1DA4">
        <w:rPr>
          <w:rFonts w:ascii="Verdana" w:hAnsi="Verdana"/>
          <w:sz w:val="24"/>
          <w:szCs w:val="24"/>
          <w:lang w:val="nl-NL"/>
        </w:rPr>
        <w:t>Tauernautobahn</w:t>
      </w:r>
      <w:proofErr w:type="spellEnd"/>
      <w:r w:rsidRPr="00EC1DA4">
        <w:rPr>
          <w:rFonts w:ascii="Verdana" w:hAnsi="Verdana"/>
          <w:sz w:val="24"/>
          <w:szCs w:val="24"/>
          <w:lang w:val="nl-NL"/>
        </w:rPr>
        <w:t xml:space="preserve"> (A10) met de Katschberg</w:t>
      </w:r>
      <w:r w:rsidRPr="00EC1DA4">
        <w:rPr>
          <w:rFonts w:ascii="Verdana" w:hAnsi="Verdana"/>
          <w:sz w:val="24"/>
          <w:szCs w:val="24"/>
          <w:lang w:val="nl-NL"/>
        </w:rPr>
        <w:softHyphen/>
        <w:t xml:space="preserve">tunnel. </w:t>
      </w:r>
    </w:p>
    <w:p w:rsidR="00E359F4" w:rsidRPr="00EC1DA4" w:rsidRDefault="00E359F4" w:rsidP="00E359F4">
      <w:pPr>
        <w:keepLines/>
        <w:widowControl w:val="0"/>
        <w:numPr>
          <w:ilvl w:val="0"/>
          <w:numId w:val="16"/>
        </w:numPr>
        <w:spacing w:before="120" w:after="120"/>
        <w:ind w:left="283" w:hanging="283"/>
        <w:rPr>
          <w:rFonts w:ascii="Verdana" w:hAnsi="Verdana"/>
          <w:sz w:val="24"/>
          <w:szCs w:val="24"/>
          <w:lang w:val="nl-NL"/>
        </w:rPr>
      </w:pPr>
      <w:r w:rsidRPr="00EC1DA4">
        <w:rPr>
          <w:rFonts w:ascii="Verdana" w:hAnsi="Verdana"/>
          <w:sz w:val="24"/>
          <w:szCs w:val="24"/>
          <w:lang w:val="nl-NL"/>
        </w:rPr>
        <w:t xml:space="preserve">Dit middeleeuwse vestingstadje vierde in 1996 zijn 650 jarige bestaan. </w:t>
      </w:r>
    </w:p>
    <w:p w:rsidR="00E359F4" w:rsidRPr="00EC1DA4" w:rsidRDefault="00E359F4" w:rsidP="00E359F4">
      <w:pPr>
        <w:pStyle w:val="Alinia6"/>
        <w:rPr>
          <w:rStyle w:val="beziens0"/>
          <w:rFonts w:ascii="Verdana" w:hAnsi="Verdana"/>
          <w:szCs w:val="24"/>
        </w:rPr>
      </w:pPr>
      <w:r w:rsidRPr="00EC1DA4">
        <w:rPr>
          <w:rStyle w:val="beziens0"/>
          <w:rFonts w:ascii="Verdana" w:hAnsi="Verdana"/>
          <w:szCs w:val="24"/>
        </w:rPr>
        <w:t xml:space="preserve">Bezienswaardigheden </w:t>
      </w:r>
    </w:p>
    <w:p w:rsidR="00E359F4" w:rsidRPr="00EC1DA4" w:rsidRDefault="00E359F4" w:rsidP="00E359F4">
      <w:pPr>
        <w:keepLines/>
        <w:widowControl w:val="0"/>
        <w:numPr>
          <w:ilvl w:val="0"/>
          <w:numId w:val="17"/>
        </w:numPr>
        <w:spacing w:before="120" w:after="120"/>
        <w:ind w:left="283" w:hanging="283"/>
        <w:rPr>
          <w:rFonts w:ascii="Verdana" w:hAnsi="Verdana"/>
          <w:sz w:val="24"/>
          <w:szCs w:val="24"/>
          <w:lang w:val="nl-NL"/>
        </w:rPr>
      </w:pPr>
      <w:r w:rsidRPr="00EC1DA4">
        <w:rPr>
          <w:rFonts w:ascii="Verdana" w:hAnsi="Verdana"/>
          <w:sz w:val="24"/>
          <w:szCs w:val="24"/>
          <w:lang w:val="nl-NL"/>
        </w:rPr>
        <w:t>13</w:t>
      </w:r>
      <w:r w:rsidRPr="00EC1DA4">
        <w:rPr>
          <w:rFonts w:ascii="Verdana" w:hAnsi="Verdana"/>
          <w:sz w:val="24"/>
          <w:szCs w:val="24"/>
          <w:vertAlign w:val="superscript"/>
          <w:lang w:val="nl-NL"/>
        </w:rPr>
        <w:t>de</w:t>
      </w:r>
      <w:r w:rsidRPr="00EC1DA4">
        <w:rPr>
          <w:rFonts w:ascii="Verdana" w:hAnsi="Verdana"/>
          <w:sz w:val="24"/>
          <w:szCs w:val="24"/>
          <w:lang w:val="nl-NL"/>
        </w:rPr>
        <w:t xml:space="preserve"> </w:t>
      </w:r>
      <w:proofErr w:type="spellStart"/>
      <w:r w:rsidRPr="00EC1DA4">
        <w:rPr>
          <w:rFonts w:ascii="Verdana" w:hAnsi="Verdana"/>
          <w:sz w:val="24"/>
          <w:szCs w:val="24"/>
          <w:lang w:val="nl-NL"/>
        </w:rPr>
        <w:t>eeuwse</w:t>
      </w:r>
      <w:proofErr w:type="spellEnd"/>
      <w:r w:rsidRPr="00EC1DA4">
        <w:rPr>
          <w:rFonts w:ascii="Verdana" w:hAnsi="Verdana"/>
          <w:sz w:val="24"/>
          <w:szCs w:val="24"/>
          <w:lang w:val="nl-NL"/>
        </w:rPr>
        <w:t xml:space="preserve"> stadswallen. 4 stadspoorten uit de 16</w:t>
      </w:r>
      <w:r w:rsidRPr="00EC1DA4">
        <w:rPr>
          <w:rFonts w:ascii="Verdana" w:hAnsi="Verdana"/>
          <w:sz w:val="24"/>
          <w:szCs w:val="24"/>
          <w:vertAlign w:val="superscript"/>
          <w:lang w:val="nl-NL"/>
        </w:rPr>
        <w:t>de</w:t>
      </w:r>
      <w:r w:rsidRPr="00EC1DA4">
        <w:rPr>
          <w:rFonts w:ascii="Verdana" w:hAnsi="Verdana"/>
          <w:sz w:val="24"/>
          <w:szCs w:val="24"/>
          <w:lang w:val="nl-NL"/>
        </w:rPr>
        <w:t xml:space="preserve"> </w:t>
      </w:r>
      <w:r w:rsidRPr="00EC1DA4">
        <w:rPr>
          <w:rFonts w:ascii="Verdana" w:hAnsi="Verdana"/>
          <w:sz w:val="24"/>
          <w:szCs w:val="24"/>
          <w:lang w:val="nl-NL"/>
        </w:rPr>
        <w:noBreakHyphen/>
        <w:t>17</w:t>
      </w:r>
      <w:r w:rsidRPr="00EC1DA4">
        <w:rPr>
          <w:rFonts w:ascii="Verdana" w:hAnsi="Verdana"/>
          <w:sz w:val="24"/>
          <w:szCs w:val="24"/>
          <w:vertAlign w:val="superscript"/>
          <w:lang w:val="nl-NL"/>
        </w:rPr>
        <w:t>de</w:t>
      </w:r>
      <w:r w:rsidRPr="00EC1DA4">
        <w:rPr>
          <w:rFonts w:ascii="Verdana" w:hAnsi="Verdana"/>
          <w:sz w:val="24"/>
          <w:szCs w:val="24"/>
          <w:lang w:val="nl-NL"/>
        </w:rPr>
        <w:t xml:space="preserve"> eeuw.</w:t>
      </w:r>
    </w:p>
    <w:p w:rsidR="00E359F4" w:rsidRPr="00EC1DA4" w:rsidRDefault="00E359F4" w:rsidP="00E359F4">
      <w:pPr>
        <w:keepLines/>
        <w:widowControl w:val="0"/>
        <w:numPr>
          <w:ilvl w:val="0"/>
          <w:numId w:val="17"/>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w:t>
      </w:r>
      <w:proofErr w:type="spellStart"/>
      <w:r w:rsidRPr="00EC1DA4">
        <w:rPr>
          <w:rFonts w:ascii="Verdana" w:hAnsi="Verdana"/>
          <w:sz w:val="24"/>
          <w:szCs w:val="24"/>
          <w:lang w:val="nl-NL"/>
        </w:rPr>
        <w:t>ruine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Alte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Schloss</w:t>
      </w:r>
      <w:proofErr w:type="spellEnd"/>
      <w:r w:rsidRPr="00EC1DA4">
        <w:rPr>
          <w:rFonts w:ascii="Verdana" w:hAnsi="Verdana"/>
          <w:sz w:val="24"/>
          <w:szCs w:val="24"/>
          <w:lang w:val="nl-NL"/>
        </w:rPr>
        <w:t>.</w:t>
      </w:r>
    </w:p>
    <w:p w:rsidR="00E359F4" w:rsidRPr="00EC1DA4" w:rsidRDefault="00E359F4" w:rsidP="00E359F4">
      <w:pPr>
        <w:keepLines/>
        <w:widowControl w:val="0"/>
        <w:numPr>
          <w:ilvl w:val="0"/>
          <w:numId w:val="17"/>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Porsche museum genoemd naar Prof. Dr. </w:t>
      </w:r>
      <w:proofErr w:type="spellStart"/>
      <w:r w:rsidRPr="00EC1DA4">
        <w:rPr>
          <w:rFonts w:ascii="Verdana" w:hAnsi="Verdana"/>
          <w:sz w:val="24"/>
          <w:szCs w:val="24"/>
          <w:lang w:val="nl-NL"/>
        </w:rPr>
        <w:t>Ferdi</w:t>
      </w:r>
      <w:r w:rsidRPr="00EC1DA4">
        <w:rPr>
          <w:rFonts w:ascii="Verdana" w:hAnsi="Verdana"/>
          <w:sz w:val="24"/>
          <w:szCs w:val="24"/>
          <w:lang w:val="nl-NL"/>
        </w:rPr>
        <w:softHyphen/>
        <w:t>nand</w:t>
      </w:r>
      <w:proofErr w:type="spellEnd"/>
      <w:r w:rsidRPr="00EC1DA4">
        <w:rPr>
          <w:rFonts w:ascii="Verdana" w:hAnsi="Verdana"/>
          <w:sz w:val="24"/>
          <w:szCs w:val="24"/>
          <w:lang w:val="nl-NL"/>
        </w:rPr>
        <w:t xml:space="preserve"> Porsche, de constructeur en grote man van de  gelijknamige autofabriek.</w:t>
      </w:r>
    </w:p>
    <w:p w:rsidR="00E359F4" w:rsidRPr="00EC1DA4" w:rsidRDefault="00E359F4" w:rsidP="00E359F4">
      <w:pPr>
        <w:keepLines/>
        <w:widowControl w:val="0"/>
        <w:numPr>
          <w:ilvl w:val="0"/>
          <w:numId w:val="17"/>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w:t>
      </w:r>
      <w:proofErr w:type="spellStart"/>
      <w:r w:rsidRPr="00EC1DA4">
        <w:rPr>
          <w:rFonts w:ascii="Verdana" w:hAnsi="Verdana"/>
          <w:sz w:val="24"/>
          <w:szCs w:val="24"/>
          <w:lang w:val="nl-NL"/>
        </w:rPr>
        <w:t>Lieser</w:t>
      </w:r>
      <w:proofErr w:type="spellEnd"/>
      <w:r w:rsidRPr="00EC1DA4">
        <w:rPr>
          <w:rFonts w:ascii="Verdana" w:hAnsi="Verdana"/>
          <w:sz w:val="24"/>
          <w:szCs w:val="24"/>
          <w:lang w:val="nl-NL"/>
        </w:rPr>
        <w:t xml:space="preserve"> stroomt eerst evenwijdig aan de Malta tot zij bij </w:t>
      </w:r>
      <w:proofErr w:type="spellStart"/>
      <w:r w:rsidRPr="00EC1DA4">
        <w:rPr>
          <w:rFonts w:ascii="Verdana" w:hAnsi="Verdana"/>
          <w:sz w:val="24"/>
          <w:szCs w:val="24"/>
          <w:lang w:val="nl-NL"/>
        </w:rPr>
        <w:t>Gmünd</w:t>
      </w:r>
      <w:proofErr w:type="spellEnd"/>
      <w:r w:rsidRPr="00EC1DA4">
        <w:rPr>
          <w:rFonts w:ascii="Verdana" w:hAnsi="Verdana"/>
          <w:sz w:val="24"/>
          <w:szCs w:val="24"/>
          <w:lang w:val="nl-NL"/>
        </w:rPr>
        <w:t xml:space="preserve"> met die rivier samenvloeit en daarna bij </w:t>
      </w:r>
      <w:proofErr w:type="spellStart"/>
      <w:r w:rsidRPr="00EC1DA4">
        <w:rPr>
          <w:rFonts w:ascii="Verdana" w:hAnsi="Verdana"/>
          <w:sz w:val="24"/>
          <w:szCs w:val="24"/>
          <w:lang w:val="nl-NL"/>
        </w:rPr>
        <w:t>Spittal</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an</w:t>
      </w:r>
      <w:proofErr w:type="spellEnd"/>
      <w:r w:rsidRPr="00EC1DA4">
        <w:rPr>
          <w:rFonts w:ascii="Verdana" w:hAnsi="Verdana"/>
          <w:sz w:val="24"/>
          <w:szCs w:val="24"/>
          <w:lang w:val="nl-NL"/>
        </w:rPr>
        <w:t xml:space="preserve"> der </w:t>
      </w:r>
      <w:proofErr w:type="spellStart"/>
      <w:r w:rsidRPr="00EC1DA4">
        <w:rPr>
          <w:rFonts w:ascii="Verdana" w:hAnsi="Verdana"/>
          <w:sz w:val="24"/>
          <w:szCs w:val="24"/>
          <w:lang w:val="nl-NL"/>
        </w:rPr>
        <w:t>Drau</w:t>
      </w:r>
      <w:proofErr w:type="spellEnd"/>
      <w:r w:rsidRPr="00EC1DA4">
        <w:rPr>
          <w:rFonts w:ascii="Verdana" w:hAnsi="Verdana"/>
          <w:sz w:val="24"/>
          <w:szCs w:val="24"/>
          <w:lang w:val="nl-NL"/>
        </w:rPr>
        <w:t xml:space="preserve"> in de </w:t>
      </w:r>
      <w:proofErr w:type="spellStart"/>
      <w:r w:rsidRPr="00EC1DA4">
        <w:rPr>
          <w:rFonts w:ascii="Verdana" w:hAnsi="Verdana"/>
          <w:sz w:val="24"/>
          <w:szCs w:val="24"/>
          <w:lang w:val="nl-NL"/>
        </w:rPr>
        <w:t>Drau</w:t>
      </w:r>
      <w:proofErr w:type="spellEnd"/>
      <w:r w:rsidRPr="00EC1DA4">
        <w:rPr>
          <w:rFonts w:ascii="Verdana" w:hAnsi="Verdana"/>
          <w:sz w:val="24"/>
          <w:szCs w:val="24"/>
          <w:lang w:val="nl-NL"/>
        </w:rPr>
        <w:t xml:space="preserve"> uit</w:t>
      </w:r>
      <w:r w:rsidRPr="00EC1DA4">
        <w:rPr>
          <w:rFonts w:ascii="Verdana" w:hAnsi="Verdana"/>
          <w:sz w:val="24"/>
          <w:szCs w:val="24"/>
          <w:lang w:val="nl-NL"/>
        </w:rPr>
        <w:softHyphen/>
        <w:t xml:space="preserve">mondt. </w:t>
      </w:r>
    </w:p>
    <w:p w:rsidR="00E359F4" w:rsidRPr="00EC1DA4" w:rsidRDefault="00E359F4" w:rsidP="00E359F4">
      <w:pPr>
        <w:keepLines/>
        <w:widowControl w:val="0"/>
        <w:numPr>
          <w:ilvl w:val="0"/>
          <w:numId w:val="17"/>
        </w:numPr>
        <w:spacing w:before="120" w:after="120"/>
        <w:ind w:left="283" w:hanging="283"/>
        <w:rPr>
          <w:rFonts w:ascii="Verdana" w:hAnsi="Verdana"/>
          <w:sz w:val="24"/>
          <w:szCs w:val="24"/>
          <w:lang w:val="nl-NL"/>
        </w:rPr>
      </w:pPr>
      <w:r w:rsidRPr="00EC1DA4">
        <w:rPr>
          <w:rFonts w:ascii="Verdana" w:hAnsi="Verdana"/>
          <w:sz w:val="24"/>
          <w:szCs w:val="24"/>
          <w:lang w:val="nl-NL"/>
        </w:rPr>
        <w:t>Het is nog in het bezit van 13</w:t>
      </w:r>
      <w:r w:rsidRPr="00EC1DA4">
        <w:rPr>
          <w:rFonts w:ascii="Verdana" w:hAnsi="Verdana"/>
          <w:sz w:val="24"/>
          <w:szCs w:val="24"/>
          <w:vertAlign w:val="superscript"/>
          <w:lang w:val="nl-NL"/>
        </w:rPr>
        <w:t>de</w:t>
      </w:r>
      <w:r w:rsidRPr="00EC1DA4">
        <w:rPr>
          <w:rFonts w:ascii="Verdana" w:hAnsi="Verdana"/>
          <w:sz w:val="24"/>
          <w:szCs w:val="24"/>
          <w:lang w:val="nl-NL"/>
        </w:rPr>
        <w:t xml:space="preserve"> </w:t>
      </w:r>
      <w:proofErr w:type="spellStart"/>
      <w:r w:rsidRPr="00EC1DA4">
        <w:rPr>
          <w:rFonts w:ascii="Verdana" w:hAnsi="Verdana"/>
          <w:sz w:val="24"/>
          <w:szCs w:val="24"/>
          <w:lang w:val="nl-NL"/>
        </w:rPr>
        <w:t>eeuwse</w:t>
      </w:r>
      <w:proofErr w:type="spellEnd"/>
      <w:r w:rsidRPr="00EC1DA4">
        <w:rPr>
          <w:rFonts w:ascii="Verdana" w:hAnsi="Verdana"/>
          <w:sz w:val="24"/>
          <w:szCs w:val="24"/>
          <w:lang w:val="nl-NL"/>
        </w:rPr>
        <w:t xml:space="preserve"> stadswallen met vier poorten en bestaat uit niet veel meer dan een rechthoekige stadsuitleg met een langgerekt hoofdplein en een paar stegen die met veel zorg in oude staat zijn hersteld. </w:t>
      </w:r>
    </w:p>
    <w:p w:rsidR="00E359F4" w:rsidRPr="00EC1DA4" w:rsidRDefault="00E359F4" w:rsidP="00E359F4">
      <w:pPr>
        <w:keepLines/>
        <w:widowControl w:val="0"/>
        <w:numPr>
          <w:ilvl w:val="0"/>
          <w:numId w:val="17"/>
        </w:numPr>
        <w:spacing w:before="120" w:after="120"/>
        <w:ind w:left="283" w:hanging="283"/>
        <w:rPr>
          <w:rFonts w:ascii="Verdana" w:hAnsi="Verdana"/>
          <w:sz w:val="24"/>
          <w:szCs w:val="24"/>
          <w:lang w:val="nl-NL"/>
        </w:rPr>
      </w:pPr>
      <w:r w:rsidRPr="00EC1DA4">
        <w:rPr>
          <w:rFonts w:ascii="Verdana" w:hAnsi="Verdana"/>
          <w:sz w:val="24"/>
          <w:szCs w:val="24"/>
          <w:lang w:val="nl-NL"/>
        </w:rPr>
        <w:t xml:space="preserve">Sinds 1240 behoorde </w:t>
      </w:r>
      <w:proofErr w:type="spellStart"/>
      <w:r w:rsidRPr="00EC1DA4">
        <w:rPr>
          <w:rFonts w:ascii="Verdana" w:hAnsi="Verdana"/>
          <w:sz w:val="24"/>
          <w:szCs w:val="24"/>
          <w:lang w:val="nl-NL"/>
        </w:rPr>
        <w:t>Gmünd</w:t>
      </w:r>
      <w:proofErr w:type="spellEnd"/>
      <w:r w:rsidRPr="00EC1DA4">
        <w:rPr>
          <w:rFonts w:ascii="Verdana" w:hAnsi="Verdana"/>
          <w:sz w:val="24"/>
          <w:szCs w:val="24"/>
          <w:lang w:val="nl-NL"/>
        </w:rPr>
        <w:t xml:space="preserve"> aan de aartsbis</w:t>
      </w:r>
      <w:r w:rsidRPr="00EC1DA4">
        <w:rPr>
          <w:rFonts w:ascii="Verdana" w:hAnsi="Verdana"/>
          <w:sz w:val="24"/>
          <w:szCs w:val="24"/>
          <w:lang w:val="nl-NL"/>
        </w:rPr>
        <w:softHyphen/>
        <w:t xml:space="preserve">schoppen van Salzburg. </w:t>
      </w:r>
    </w:p>
    <w:p w:rsidR="00E359F4" w:rsidRPr="00EC1DA4" w:rsidRDefault="00E359F4" w:rsidP="00E359F4">
      <w:pPr>
        <w:keepLines/>
        <w:widowControl w:val="0"/>
        <w:numPr>
          <w:ilvl w:val="0"/>
          <w:numId w:val="17"/>
        </w:numPr>
        <w:spacing w:before="120" w:after="120"/>
        <w:ind w:left="283" w:hanging="283"/>
        <w:rPr>
          <w:rFonts w:ascii="Verdana" w:hAnsi="Verdana"/>
          <w:sz w:val="24"/>
          <w:szCs w:val="24"/>
          <w:lang w:val="nl-NL"/>
        </w:rPr>
      </w:pPr>
      <w:r w:rsidRPr="00EC1DA4">
        <w:rPr>
          <w:rFonts w:ascii="Verdana" w:hAnsi="Verdana"/>
          <w:sz w:val="24"/>
          <w:szCs w:val="24"/>
          <w:lang w:val="nl-NL"/>
        </w:rPr>
        <w:t>Voor hen was het een steunpunt op de belang</w:t>
      </w:r>
      <w:r w:rsidRPr="00EC1DA4">
        <w:rPr>
          <w:rFonts w:ascii="Verdana" w:hAnsi="Verdana"/>
          <w:sz w:val="24"/>
          <w:szCs w:val="24"/>
          <w:lang w:val="nl-NL"/>
        </w:rPr>
        <w:softHyphen/>
        <w:t xml:space="preserve">rijke handelsweg München </w:t>
      </w:r>
      <w:r w:rsidRPr="00EC1DA4">
        <w:rPr>
          <w:rFonts w:ascii="Verdana" w:hAnsi="Verdana"/>
          <w:sz w:val="24"/>
          <w:szCs w:val="24"/>
          <w:lang w:val="nl-NL"/>
        </w:rPr>
        <w:noBreakHyphen/>
        <w:t xml:space="preserve">Salzburg </w:t>
      </w:r>
      <w:r w:rsidRPr="00EC1DA4">
        <w:rPr>
          <w:rFonts w:ascii="Verdana" w:hAnsi="Verdana"/>
          <w:sz w:val="24"/>
          <w:szCs w:val="24"/>
          <w:lang w:val="nl-NL"/>
        </w:rPr>
        <w:noBreakHyphen/>
        <w:t xml:space="preserve"> </w:t>
      </w:r>
      <w:proofErr w:type="spellStart"/>
      <w:r w:rsidRPr="00EC1DA4">
        <w:rPr>
          <w:rFonts w:ascii="Verdana" w:hAnsi="Verdana"/>
          <w:sz w:val="24"/>
          <w:szCs w:val="24"/>
          <w:lang w:val="nl-NL"/>
        </w:rPr>
        <w:t>Radstädter</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Tauern</w:t>
      </w:r>
      <w:proofErr w:type="spellEnd"/>
      <w:r w:rsidRPr="00EC1DA4">
        <w:rPr>
          <w:rFonts w:ascii="Verdana" w:hAnsi="Verdana"/>
          <w:sz w:val="24"/>
          <w:szCs w:val="24"/>
          <w:lang w:val="nl-NL"/>
        </w:rPr>
        <w:t xml:space="preserve"> </w:t>
      </w:r>
      <w:r w:rsidRPr="00EC1DA4">
        <w:rPr>
          <w:rFonts w:ascii="Verdana" w:hAnsi="Verdana"/>
          <w:sz w:val="24"/>
          <w:szCs w:val="24"/>
          <w:lang w:val="nl-NL"/>
        </w:rPr>
        <w:noBreakHyphen/>
        <w:t xml:space="preserve"> Venetië. </w:t>
      </w:r>
    </w:p>
    <w:p w:rsidR="00E359F4" w:rsidRPr="00EC1DA4" w:rsidRDefault="00E359F4" w:rsidP="00E359F4">
      <w:pPr>
        <w:keepLines/>
        <w:widowControl w:val="0"/>
        <w:numPr>
          <w:ilvl w:val="0"/>
          <w:numId w:val="17"/>
        </w:numPr>
        <w:spacing w:before="120" w:after="120"/>
        <w:ind w:left="283" w:hanging="283"/>
        <w:rPr>
          <w:rFonts w:ascii="Verdana" w:hAnsi="Verdana"/>
          <w:sz w:val="24"/>
          <w:szCs w:val="24"/>
          <w:lang w:val="nl-NL"/>
        </w:rPr>
      </w:pPr>
      <w:r w:rsidRPr="00EC1DA4">
        <w:rPr>
          <w:rFonts w:ascii="Verdana" w:hAnsi="Verdana"/>
          <w:sz w:val="24"/>
          <w:szCs w:val="24"/>
          <w:lang w:val="nl-NL"/>
        </w:rPr>
        <w:t xml:space="preserve">In 1654 kocht graaf Christoph </w:t>
      </w:r>
      <w:proofErr w:type="spellStart"/>
      <w:r w:rsidRPr="00EC1DA4">
        <w:rPr>
          <w:rFonts w:ascii="Verdana" w:hAnsi="Verdana"/>
          <w:sz w:val="24"/>
          <w:szCs w:val="24"/>
          <w:lang w:val="nl-NL"/>
        </w:rPr>
        <w:t>Lodron</w:t>
      </w:r>
      <w:proofErr w:type="spellEnd"/>
      <w:r w:rsidRPr="00EC1DA4">
        <w:rPr>
          <w:rFonts w:ascii="Verdana" w:hAnsi="Verdana"/>
          <w:sz w:val="24"/>
          <w:szCs w:val="24"/>
          <w:lang w:val="nl-NL"/>
        </w:rPr>
        <w:t xml:space="preserve">, broer van aartsbisschop Paris </w:t>
      </w:r>
      <w:proofErr w:type="spellStart"/>
      <w:r w:rsidRPr="00EC1DA4">
        <w:rPr>
          <w:rFonts w:ascii="Verdana" w:hAnsi="Verdana"/>
          <w:sz w:val="24"/>
          <w:szCs w:val="24"/>
          <w:lang w:val="nl-NL"/>
        </w:rPr>
        <w:t>Lo</w:t>
      </w:r>
      <w:r w:rsidRPr="00EC1DA4">
        <w:rPr>
          <w:rFonts w:ascii="Verdana" w:hAnsi="Verdana"/>
          <w:sz w:val="24"/>
          <w:szCs w:val="24"/>
          <w:lang w:val="nl-NL"/>
        </w:rPr>
        <w:softHyphen/>
        <w:t>dron</w:t>
      </w:r>
      <w:proofErr w:type="spellEnd"/>
      <w:r w:rsidRPr="00EC1DA4">
        <w:rPr>
          <w:rFonts w:ascii="Verdana" w:hAnsi="Verdana"/>
          <w:sz w:val="24"/>
          <w:szCs w:val="24"/>
          <w:lang w:val="nl-NL"/>
        </w:rPr>
        <w:t>, de stad van het aartsbisdom Salzburg, hij bleef drie eeuwen eige</w:t>
      </w:r>
      <w:r w:rsidRPr="00EC1DA4">
        <w:rPr>
          <w:rFonts w:ascii="Verdana" w:hAnsi="Verdana"/>
          <w:sz w:val="24"/>
          <w:szCs w:val="24"/>
          <w:lang w:val="nl-NL"/>
        </w:rPr>
        <w:softHyphen/>
        <w:t xml:space="preserve">naar.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5E76C1AD" wp14:editId="0CF0E856">
                  <wp:extent cx="190500" cy="144780"/>
                  <wp:effectExtent l="0" t="0" r="0" b="7620"/>
                  <wp:docPr id="28" name="Afbeelding 28"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113 </w:t>
            </w:r>
            <w:proofErr w:type="spellStart"/>
            <w:r w:rsidRPr="00E109BE">
              <w:rPr>
                <w:rFonts w:ascii="Verdana" w:hAnsi="Verdana"/>
                <w:b/>
                <w:color w:val="000000" w:themeColor="text1"/>
                <w:sz w:val="24"/>
                <w:szCs w:val="24"/>
                <w:lang w:val="nl-NL" w:eastAsia="zh-CN"/>
              </w:rPr>
              <w:t>Rennweg</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110DE098" wp14:editId="5C6DE748">
                  <wp:extent cx="358140" cy="226695"/>
                  <wp:effectExtent l="19050" t="0" r="3810" b="0"/>
                  <wp:docPr id="239" name="Afbeelding 239"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pStyle w:val="BusTic1"/>
        <w:rPr>
          <w:rFonts w:ascii="Verdana" w:hAnsi="Verdana"/>
          <w:szCs w:val="24"/>
        </w:rPr>
      </w:pPr>
      <w:r w:rsidRPr="00EC1DA4">
        <w:rPr>
          <w:rFonts w:ascii="Verdana" w:hAnsi="Verdana"/>
          <w:szCs w:val="24"/>
        </w:rPr>
        <w:t xml:space="preserve">De </w:t>
      </w:r>
      <w:proofErr w:type="spellStart"/>
      <w:r w:rsidRPr="00EC1DA4">
        <w:rPr>
          <w:rFonts w:ascii="Verdana" w:hAnsi="Verdana"/>
          <w:szCs w:val="24"/>
        </w:rPr>
        <w:t>Tauernautobahn</w:t>
      </w:r>
      <w:proofErr w:type="spellEnd"/>
      <w:r w:rsidRPr="00EC1DA4">
        <w:rPr>
          <w:rFonts w:ascii="Verdana" w:hAnsi="Verdana"/>
          <w:szCs w:val="24"/>
        </w:rPr>
        <w:t xml:space="preserve"> leidt eerst langs de ruïne </w:t>
      </w:r>
      <w:proofErr w:type="spellStart"/>
      <w:r w:rsidRPr="00EC1DA4">
        <w:rPr>
          <w:rFonts w:ascii="Verdana" w:hAnsi="Verdana"/>
          <w:szCs w:val="24"/>
        </w:rPr>
        <w:t>Rauchenkatsch</w:t>
      </w:r>
      <w:proofErr w:type="spellEnd"/>
      <w:r w:rsidRPr="00EC1DA4">
        <w:rPr>
          <w:rFonts w:ascii="Verdana" w:hAnsi="Verdana"/>
          <w:szCs w:val="24"/>
        </w:rPr>
        <w:t xml:space="preserve"> en dan langs het dorp </w:t>
      </w:r>
      <w:proofErr w:type="spellStart"/>
      <w:r w:rsidRPr="00EC1DA4">
        <w:rPr>
          <w:rFonts w:ascii="Verdana" w:hAnsi="Verdana"/>
          <w:b/>
          <w:szCs w:val="24"/>
        </w:rPr>
        <w:t>Rennweg</w:t>
      </w:r>
      <w:proofErr w:type="spellEnd"/>
      <w:r w:rsidRPr="00EC1DA4">
        <w:rPr>
          <w:rFonts w:ascii="Verdana" w:hAnsi="Verdana"/>
          <w:b/>
          <w:szCs w:val="24"/>
        </w:rPr>
        <w:t xml:space="preserve"> </w:t>
      </w:r>
      <w:r w:rsidRPr="00524862">
        <w:rPr>
          <w:rFonts w:ascii="Verdana" w:hAnsi="Verdana"/>
          <w:szCs w:val="24"/>
        </w:rPr>
        <w:t>±</w:t>
      </w:r>
      <w:r w:rsidRPr="00EC1DA4">
        <w:rPr>
          <w:rFonts w:ascii="Verdana" w:hAnsi="Verdana"/>
          <w:b/>
          <w:szCs w:val="24"/>
        </w:rPr>
        <w:t xml:space="preserve"> </w:t>
      </w:r>
      <w:r w:rsidRPr="00EC1DA4">
        <w:rPr>
          <w:rFonts w:ascii="Verdana" w:hAnsi="Verdana"/>
          <w:szCs w:val="24"/>
        </w:rPr>
        <w:t xml:space="preserve">1700 inwoners en van daaruit naar de </w:t>
      </w:r>
      <w:smartTag w:uri="urn:schemas-microsoft-com:office:smarttags" w:element="metricconverter">
        <w:smartTagPr>
          <w:attr w:name="ProductID" w:val="5,4 km"/>
        </w:smartTagPr>
        <w:r w:rsidRPr="00EC1DA4">
          <w:rPr>
            <w:rFonts w:ascii="Verdana" w:hAnsi="Verdana"/>
            <w:szCs w:val="24"/>
          </w:rPr>
          <w:t>5,4 km</w:t>
        </w:r>
      </w:smartTag>
      <w:r w:rsidRPr="00EC1DA4">
        <w:rPr>
          <w:rFonts w:ascii="Verdana" w:hAnsi="Verdana"/>
          <w:szCs w:val="24"/>
        </w:rPr>
        <w:t xml:space="preserve"> lange Katschberg</w:t>
      </w:r>
      <w:r w:rsidRPr="00EC1DA4">
        <w:rPr>
          <w:rFonts w:ascii="Verdana" w:hAnsi="Verdana"/>
          <w:szCs w:val="24"/>
        </w:rPr>
        <w:softHyphen/>
        <w:t xml:space="preserve">tunnel. </w:t>
      </w:r>
    </w:p>
    <w:p w:rsidR="00E359F4" w:rsidRPr="00EC1DA4" w:rsidRDefault="00E359F4" w:rsidP="00E359F4">
      <w:pPr>
        <w:pStyle w:val="BusTic1"/>
        <w:rPr>
          <w:rFonts w:ascii="Verdana" w:hAnsi="Verdana"/>
          <w:szCs w:val="24"/>
        </w:rPr>
      </w:pPr>
      <w:r w:rsidRPr="00EC1DA4">
        <w:rPr>
          <w:rFonts w:ascii="Verdana" w:hAnsi="Verdana"/>
          <w:szCs w:val="24"/>
        </w:rPr>
        <w:t xml:space="preserve">Weg 99 biedt u ten noorden van </w:t>
      </w:r>
      <w:proofErr w:type="spellStart"/>
      <w:r w:rsidRPr="00EC1DA4">
        <w:rPr>
          <w:rFonts w:ascii="Verdana" w:hAnsi="Verdana"/>
          <w:szCs w:val="24"/>
        </w:rPr>
        <w:t>Rennweg</w:t>
      </w:r>
      <w:proofErr w:type="spellEnd"/>
      <w:r w:rsidRPr="00EC1DA4">
        <w:rPr>
          <w:rFonts w:ascii="Verdana" w:hAnsi="Verdana"/>
          <w:szCs w:val="24"/>
        </w:rPr>
        <w:t xml:space="preserve"> een blik in het </w:t>
      </w:r>
      <w:proofErr w:type="spellStart"/>
      <w:r w:rsidRPr="00EC1DA4">
        <w:rPr>
          <w:rFonts w:ascii="Verdana" w:hAnsi="Verdana"/>
          <w:szCs w:val="24"/>
        </w:rPr>
        <w:t>Pölla</w:t>
      </w:r>
      <w:r w:rsidRPr="00EC1DA4">
        <w:rPr>
          <w:rFonts w:ascii="Verdana" w:hAnsi="Verdana"/>
          <w:szCs w:val="24"/>
        </w:rPr>
        <w:softHyphen/>
        <w:t>tal</w:t>
      </w:r>
      <w:proofErr w:type="spellEnd"/>
      <w:r w:rsidRPr="00EC1DA4">
        <w:rPr>
          <w:rFonts w:ascii="Verdana" w:hAnsi="Verdana"/>
          <w:szCs w:val="24"/>
        </w:rPr>
        <w:t xml:space="preserve">, zoals het dal van de bovenloop van de </w:t>
      </w:r>
      <w:proofErr w:type="spellStart"/>
      <w:r w:rsidRPr="00EC1DA4">
        <w:rPr>
          <w:rFonts w:ascii="Verdana" w:hAnsi="Verdana"/>
          <w:szCs w:val="24"/>
        </w:rPr>
        <w:t>Lieser</w:t>
      </w:r>
      <w:proofErr w:type="spellEnd"/>
      <w:r w:rsidRPr="00EC1DA4">
        <w:rPr>
          <w:rFonts w:ascii="Verdana" w:hAnsi="Verdana"/>
          <w:szCs w:val="24"/>
        </w:rPr>
        <w:t xml:space="preserve"> genoemd wordt, waar de oranjelelie bloeit.</w:t>
      </w:r>
    </w:p>
    <w:p w:rsidR="00E359F4" w:rsidRPr="00EC1DA4" w:rsidRDefault="00E359F4" w:rsidP="00E359F4">
      <w:pPr>
        <w:pStyle w:val="BusTic1"/>
        <w:rPr>
          <w:rFonts w:ascii="Verdana" w:hAnsi="Verdana"/>
          <w:szCs w:val="24"/>
        </w:rPr>
      </w:pPr>
      <w:r w:rsidRPr="00EC1DA4">
        <w:rPr>
          <w:rFonts w:ascii="Verdana" w:hAnsi="Verdana"/>
          <w:szCs w:val="24"/>
        </w:rPr>
        <w:t xml:space="preserve">Tot circa 1970 was dit een gebied dat weinig aandacht trok. </w:t>
      </w:r>
    </w:p>
    <w:p w:rsidR="00E359F4" w:rsidRPr="00EC1DA4" w:rsidRDefault="00E359F4" w:rsidP="00E359F4">
      <w:pPr>
        <w:pStyle w:val="BusTic1"/>
        <w:rPr>
          <w:rFonts w:ascii="Verdana" w:hAnsi="Verdana"/>
          <w:szCs w:val="24"/>
        </w:rPr>
      </w:pPr>
      <w:r w:rsidRPr="00EC1DA4">
        <w:rPr>
          <w:rFonts w:ascii="Verdana" w:hAnsi="Verdana"/>
          <w:szCs w:val="24"/>
        </w:rPr>
        <w:t>Maar dat veranderde door de aan</w:t>
      </w:r>
      <w:r w:rsidRPr="00EC1DA4">
        <w:rPr>
          <w:rFonts w:ascii="Verdana" w:hAnsi="Verdana"/>
          <w:szCs w:val="24"/>
        </w:rPr>
        <w:softHyphen/>
        <w:t xml:space="preserve">leg van de </w:t>
      </w:r>
      <w:smartTag w:uri="urn:schemas-microsoft-com:office:smarttags" w:element="metricconverter">
        <w:smartTagPr>
          <w:attr w:name="ProductID" w:val="34 km"/>
        </w:smartTagPr>
        <w:r w:rsidRPr="00EC1DA4">
          <w:rPr>
            <w:rFonts w:ascii="Verdana" w:hAnsi="Verdana"/>
            <w:szCs w:val="24"/>
          </w:rPr>
          <w:t>34 km</w:t>
        </w:r>
      </w:smartTag>
      <w:r w:rsidRPr="00EC1DA4">
        <w:rPr>
          <w:rFonts w:ascii="Verdana" w:hAnsi="Verdana"/>
          <w:szCs w:val="24"/>
        </w:rPr>
        <w:t xml:space="preserve"> lange</w:t>
      </w:r>
      <w:r w:rsidRPr="00EC1DA4">
        <w:rPr>
          <w:rFonts w:ascii="Verdana" w:hAnsi="Verdana"/>
          <w:iCs/>
          <w:szCs w:val="24"/>
        </w:rPr>
        <w:t xml:space="preserve"> </w:t>
      </w:r>
      <w:proofErr w:type="spellStart"/>
      <w:r w:rsidRPr="00EC1DA4">
        <w:rPr>
          <w:rFonts w:ascii="Verdana" w:hAnsi="Verdana"/>
          <w:iCs/>
          <w:szCs w:val="24"/>
        </w:rPr>
        <w:t>Nockalmstrasse</w:t>
      </w:r>
      <w:proofErr w:type="spellEnd"/>
      <w:r w:rsidRPr="00EC1DA4">
        <w:rPr>
          <w:rFonts w:ascii="Verdana" w:hAnsi="Verdana"/>
          <w:iCs/>
          <w:szCs w:val="24"/>
        </w:rPr>
        <w:t xml:space="preserve"> (tol) </w:t>
      </w:r>
      <w:r w:rsidRPr="00EC1DA4">
        <w:rPr>
          <w:rFonts w:ascii="Verdana" w:hAnsi="Verdana"/>
          <w:szCs w:val="24"/>
        </w:rPr>
        <w:t xml:space="preserve">in 1981. </w:t>
      </w:r>
    </w:p>
    <w:p w:rsidR="00E359F4" w:rsidRPr="00EC1DA4" w:rsidRDefault="00E359F4" w:rsidP="00E359F4">
      <w:pPr>
        <w:pStyle w:val="BusTic1"/>
        <w:rPr>
          <w:rFonts w:ascii="Verdana" w:hAnsi="Verdana"/>
          <w:szCs w:val="24"/>
        </w:rPr>
      </w:pPr>
      <w:r w:rsidRPr="00EC1DA4">
        <w:rPr>
          <w:rFonts w:ascii="Verdana" w:hAnsi="Verdana"/>
          <w:szCs w:val="24"/>
        </w:rPr>
        <w:t xml:space="preserve">De weg was bedoeld om de neergang van de </w:t>
      </w:r>
      <w:proofErr w:type="spellStart"/>
      <w:r w:rsidRPr="00EC1DA4">
        <w:rPr>
          <w:rFonts w:ascii="Verdana" w:hAnsi="Verdana"/>
          <w:szCs w:val="24"/>
        </w:rPr>
        <w:t>Almwirtschaft</w:t>
      </w:r>
      <w:proofErr w:type="spellEnd"/>
      <w:r w:rsidRPr="00EC1DA4">
        <w:rPr>
          <w:rFonts w:ascii="Verdana" w:hAnsi="Verdana"/>
          <w:szCs w:val="24"/>
        </w:rPr>
        <w:t xml:space="preserve"> te stoppen en de </w:t>
      </w:r>
      <w:proofErr w:type="spellStart"/>
      <w:r w:rsidRPr="00EC1DA4">
        <w:rPr>
          <w:rFonts w:ascii="Verdana" w:hAnsi="Verdana"/>
          <w:szCs w:val="24"/>
        </w:rPr>
        <w:t>verkeersverbin</w:t>
      </w:r>
      <w:r w:rsidRPr="00EC1DA4">
        <w:rPr>
          <w:rFonts w:ascii="Verdana" w:hAnsi="Verdana"/>
          <w:szCs w:val="24"/>
        </w:rPr>
        <w:softHyphen/>
        <w:t>dingen</w:t>
      </w:r>
      <w:proofErr w:type="spellEnd"/>
      <w:r w:rsidRPr="00EC1DA4">
        <w:rPr>
          <w:rFonts w:ascii="Verdana" w:hAnsi="Verdana"/>
          <w:szCs w:val="24"/>
        </w:rPr>
        <w:t xml:space="preserve"> te verbeteren. </w:t>
      </w:r>
    </w:p>
    <w:p w:rsidR="00E359F4" w:rsidRPr="00EC1DA4" w:rsidRDefault="00E359F4" w:rsidP="00E359F4">
      <w:pPr>
        <w:pStyle w:val="BusTic1"/>
        <w:rPr>
          <w:rFonts w:ascii="Verdana" w:hAnsi="Verdana"/>
          <w:szCs w:val="24"/>
        </w:rPr>
      </w:pPr>
      <w:r w:rsidRPr="00EC1DA4">
        <w:rPr>
          <w:rFonts w:ascii="Verdana" w:hAnsi="Verdana"/>
          <w:szCs w:val="24"/>
        </w:rPr>
        <w:t xml:space="preserve">De serpentines zijn met een zekere omzichtigheid aangelegd om de natuur zo veel mogelijk te sparen. </w:t>
      </w:r>
    </w:p>
    <w:p w:rsidR="00E359F4" w:rsidRPr="00EC1DA4" w:rsidRDefault="00E359F4" w:rsidP="00E359F4">
      <w:pPr>
        <w:pStyle w:val="BusTic1"/>
        <w:rPr>
          <w:rFonts w:ascii="Verdana" w:hAnsi="Verdana"/>
          <w:szCs w:val="24"/>
        </w:rPr>
      </w:pPr>
      <w:r w:rsidRPr="00EC1DA4">
        <w:rPr>
          <w:rFonts w:ascii="Verdana" w:hAnsi="Verdana"/>
          <w:szCs w:val="24"/>
        </w:rPr>
        <w:t xml:space="preserve">Nieuwe plannen van projectontwikkelaars om langs de route een gigantisch nieuw skigebied aan te leggen stuitten op hevig en onverwacht verzet. </w:t>
      </w:r>
    </w:p>
    <w:p w:rsidR="00E359F4" w:rsidRPr="00EC1DA4" w:rsidRDefault="00E359F4" w:rsidP="00E359F4">
      <w:pPr>
        <w:pStyle w:val="BusTic1"/>
        <w:rPr>
          <w:rFonts w:ascii="Verdana" w:hAnsi="Verdana"/>
          <w:szCs w:val="24"/>
        </w:rPr>
      </w:pPr>
      <w:r w:rsidRPr="00EC1DA4">
        <w:rPr>
          <w:rFonts w:ascii="Verdana" w:hAnsi="Verdana"/>
          <w:szCs w:val="24"/>
        </w:rPr>
        <w:t xml:space="preserve">Van </w:t>
      </w:r>
      <w:proofErr w:type="spellStart"/>
      <w:r w:rsidRPr="00EC1DA4">
        <w:rPr>
          <w:rFonts w:ascii="Verdana" w:hAnsi="Verdana"/>
          <w:szCs w:val="24"/>
        </w:rPr>
        <w:t>Innerkrems</w:t>
      </w:r>
      <w:proofErr w:type="spellEnd"/>
      <w:r w:rsidRPr="00EC1DA4">
        <w:rPr>
          <w:rFonts w:ascii="Verdana" w:hAnsi="Verdana"/>
          <w:szCs w:val="24"/>
        </w:rPr>
        <w:t xml:space="preserve"> tot Bad </w:t>
      </w:r>
      <w:proofErr w:type="spellStart"/>
      <w:r w:rsidRPr="00EC1DA4">
        <w:rPr>
          <w:rFonts w:ascii="Verdana" w:hAnsi="Verdana"/>
          <w:szCs w:val="24"/>
        </w:rPr>
        <w:t>Kleinkirchheim</w:t>
      </w:r>
      <w:proofErr w:type="spellEnd"/>
      <w:r w:rsidRPr="00EC1DA4">
        <w:rPr>
          <w:rFonts w:ascii="Verdana" w:hAnsi="Verdana"/>
          <w:szCs w:val="24"/>
        </w:rPr>
        <w:t xml:space="preserve"> en van St. </w:t>
      </w:r>
      <w:proofErr w:type="spellStart"/>
      <w:r w:rsidRPr="00EC1DA4">
        <w:rPr>
          <w:rFonts w:ascii="Verdana" w:hAnsi="Verdana"/>
          <w:szCs w:val="24"/>
        </w:rPr>
        <w:t>Lorenzen</w:t>
      </w:r>
      <w:proofErr w:type="spellEnd"/>
      <w:r w:rsidRPr="00EC1DA4">
        <w:rPr>
          <w:rFonts w:ascii="Verdana" w:hAnsi="Verdana"/>
          <w:szCs w:val="24"/>
        </w:rPr>
        <w:t xml:space="preserve"> tot </w:t>
      </w:r>
      <w:proofErr w:type="spellStart"/>
      <w:r w:rsidRPr="00EC1DA4">
        <w:rPr>
          <w:rFonts w:ascii="Verdana" w:hAnsi="Verdana"/>
          <w:szCs w:val="24"/>
        </w:rPr>
        <w:t>Kaning</w:t>
      </w:r>
      <w:proofErr w:type="spellEnd"/>
      <w:r w:rsidRPr="00EC1DA4">
        <w:rPr>
          <w:rFonts w:ascii="Verdana" w:hAnsi="Verdana"/>
          <w:szCs w:val="24"/>
        </w:rPr>
        <w:t xml:space="preserve"> stonden hoteldorpen, sleepliften, zweef</w:t>
      </w:r>
      <w:r w:rsidRPr="00EC1DA4">
        <w:rPr>
          <w:rFonts w:ascii="Verdana" w:hAnsi="Verdana"/>
          <w:szCs w:val="24"/>
        </w:rPr>
        <w:noBreakHyphen/>
        <w:t xml:space="preserve"> en kabelbanen, en pistes al op de tekeningen. </w:t>
      </w:r>
    </w:p>
    <w:p w:rsidR="00E359F4" w:rsidRPr="00EC1DA4" w:rsidRDefault="00E359F4" w:rsidP="00E359F4">
      <w:pPr>
        <w:pStyle w:val="BusTic1"/>
        <w:rPr>
          <w:rFonts w:ascii="Verdana" w:hAnsi="Verdana"/>
          <w:szCs w:val="24"/>
        </w:rPr>
      </w:pPr>
      <w:r w:rsidRPr="00EC1DA4">
        <w:rPr>
          <w:rFonts w:ascii="Verdana" w:hAnsi="Verdana"/>
          <w:szCs w:val="24"/>
        </w:rPr>
        <w:t xml:space="preserve">Bad </w:t>
      </w:r>
      <w:proofErr w:type="spellStart"/>
      <w:r w:rsidRPr="00EC1DA4">
        <w:rPr>
          <w:rFonts w:ascii="Verdana" w:hAnsi="Verdana"/>
          <w:szCs w:val="24"/>
        </w:rPr>
        <w:t>Kleinkirchheim</w:t>
      </w:r>
      <w:proofErr w:type="spellEnd"/>
      <w:r w:rsidRPr="00EC1DA4">
        <w:rPr>
          <w:rFonts w:ascii="Verdana" w:hAnsi="Verdana"/>
          <w:szCs w:val="24"/>
        </w:rPr>
        <w:t xml:space="preserve"> en de</w:t>
      </w:r>
      <w:r w:rsidRPr="00EC1DA4">
        <w:rPr>
          <w:rFonts w:ascii="Verdana" w:hAnsi="Verdana"/>
          <w:iCs/>
          <w:szCs w:val="24"/>
        </w:rPr>
        <w:t xml:space="preserve"> </w:t>
      </w:r>
      <w:proofErr w:type="spellStart"/>
      <w:r w:rsidRPr="00EC1DA4">
        <w:rPr>
          <w:rFonts w:ascii="Verdana" w:hAnsi="Verdana"/>
          <w:iCs/>
          <w:szCs w:val="24"/>
        </w:rPr>
        <w:t>Turracher</w:t>
      </w:r>
      <w:proofErr w:type="spellEnd"/>
      <w:r w:rsidRPr="00EC1DA4">
        <w:rPr>
          <w:rFonts w:ascii="Verdana" w:hAnsi="Verdana"/>
          <w:iCs/>
          <w:szCs w:val="24"/>
        </w:rPr>
        <w:t xml:space="preserve"> </w:t>
      </w:r>
      <w:proofErr w:type="spellStart"/>
      <w:r w:rsidRPr="00EC1DA4">
        <w:rPr>
          <w:rFonts w:ascii="Verdana" w:hAnsi="Verdana"/>
          <w:iCs/>
          <w:szCs w:val="24"/>
        </w:rPr>
        <w:t>Höhe</w:t>
      </w:r>
      <w:proofErr w:type="spellEnd"/>
      <w:r w:rsidRPr="00EC1DA4">
        <w:rPr>
          <w:rFonts w:ascii="Verdana" w:hAnsi="Verdana"/>
          <w:iCs/>
          <w:szCs w:val="24"/>
        </w:rPr>
        <w:t xml:space="preserve"> </w:t>
      </w:r>
      <w:r w:rsidRPr="00EC1DA4">
        <w:rPr>
          <w:rFonts w:ascii="Verdana" w:hAnsi="Verdana"/>
          <w:szCs w:val="24"/>
        </w:rPr>
        <w:t>(</w:t>
      </w:r>
      <w:smartTag w:uri="urn:schemas-microsoft-com:office:smarttags" w:element="metricconverter">
        <w:smartTagPr>
          <w:attr w:name="ProductID" w:val="1783 m"/>
        </w:smartTagPr>
        <w:r w:rsidRPr="00EC1DA4">
          <w:rPr>
            <w:rFonts w:ascii="Verdana" w:hAnsi="Verdana"/>
            <w:szCs w:val="24"/>
          </w:rPr>
          <w:t>1783 m</w:t>
        </w:r>
      </w:smartTag>
      <w:r w:rsidRPr="00EC1DA4">
        <w:rPr>
          <w:rFonts w:ascii="Verdana" w:hAnsi="Verdana"/>
          <w:szCs w:val="24"/>
        </w:rPr>
        <w:t>) waren al wintersportoor</w:t>
      </w:r>
      <w:r w:rsidRPr="00EC1DA4">
        <w:rPr>
          <w:rFonts w:ascii="Verdana" w:hAnsi="Verdana"/>
          <w:szCs w:val="24"/>
        </w:rPr>
        <w:softHyphen/>
        <w:t xml:space="preserve">den en nu moest een </w:t>
      </w:r>
      <w:proofErr w:type="spellStart"/>
      <w:r w:rsidRPr="00EC1DA4">
        <w:rPr>
          <w:rFonts w:ascii="Verdana" w:hAnsi="Verdana"/>
          <w:szCs w:val="24"/>
        </w:rPr>
        <w:t>skiarena</w:t>
      </w:r>
      <w:proofErr w:type="spellEnd"/>
      <w:r w:rsidRPr="00EC1DA4">
        <w:rPr>
          <w:rFonts w:ascii="Verdana" w:hAnsi="Verdana"/>
          <w:szCs w:val="24"/>
        </w:rPr>
        <w:t xml:space="preserve"> het één en ander gaan verbinden. </w:t>
      </w:r>
    </w:p>
    <w:p w:rsidR="00E359F4" w:rsidRPr="00EC1DA4" w:rsidRDefault="00E359F4" w:rsidP="00E359F4">
      <w:pPr>
        <w:pStyle w:val="BusTic1"/>
        <w:rPr>
          <w:rFonts w:ascii="Verdana" w:hAnsi="Verdana"/>
          <w:szCs w:val="24"/>
        </w:rPr>
      </w:pPr>
      <w:r w:rsidRPr="00EC1DA4">
        <w:rPr>
          <w:rFonts w:ascii="Verdana" w:hAnsi="Verdana"/>
          <w:szCs w:val="24"/>
        </w:rPr>
        <w:t>Veront</w:t>
      </w:r>
      <w:r w:rsidRPr="00EC1DA4">
        <w:rPr>
          <w:rFonts w:ascii="Verdana" w:hAnsi="Verdana"/>
          <w:szCs w:val="24"/>
        </w:rPr>
        <w:softHyphen/>
        <w:t>ruste burgers organiseerden zich in milieu</w:t>
      </w:r>
      <w:r w:rsidRPr="00EC1DA4">
        <w:rPr>
          <w:rFonts w:ascii="Verdana" w:hAnsi="Verdana"/>
          <w:szCs w:val="24"/>
        </w:rPr>
        <w:noBreakHyphen/>
        <w:t xml:space="preserve"> en actiegroepen om één van de laatste stille natuurgebieden in </w:t>
      </w:r>
      <w:proofErr w:type="spellStart"/>
      <w:r w:rsidRPr="00EC1DA4">
        <w:rPr>
          <w:rFonts w:ascii="Verdana" w:hAnsi="Verdana"/>
          <w:szCs w:val="24"/>
        </w:rPr>
        <w:t>Kärnten</w:t>
      </w:r>
      <w:proofErr w:type="spellEnd"/>
      <w:r w:rsidRPr="00EC1DA4">
        <w:rPr>
          <w:rFonts w:ascii="Verdana" w:hAnsi="Verdana"/>
          <w:szCs w:val="24"/>
        </w:rPr>
        <w:t xml:space="preserve"> te redden, ze kregen de publieke opinie aan hun zijde. </w:t>
      </w:r>
    </w:p>
    <w:p w:rsidR="00E359F4" w:rsidRPr="00EC1DA4" w:rsidRDefault="00E359F4" w:rsidP="00E359F4">
      <w:pPr>
        <w:pStyle w:val="BusTic1"/>
        <w:rPr>
          <w:rFonts w:ascii="Verdana" w:hAnsi="Verdana"/>
          <w:szCs w:val="24"/>
        </w:rPr>
      </w:pPr>
      <w:r w:rsidRPr="00EC1DA4">
        <w:rPr>
          <w:rFonts w:ascii="Verdana" w:hAnsi="Verdana"/>
          <w:szCs w:val="24"/>
        </w:rPr>
        <w:t xml:space="preserve">Bij een referendum in 1980 stemde 95% van de kiezers voor de bescherming van het bestaande landschap in de </w:t>
      </w:r>
      <w:proofErr w:type="spellStart"/>
      <w:r w:rsidRPr="00EC1DA4">
        <w:rPr>
          <w:rFonts w:ascii="Verdana" w:hAnsi="Verdana"/>
          <w:szCs w:val="24"/>
        </w:rPr>
        <w:t>Nockberge</w:t>
      </w:r>
      <w:proofErr w:type="spellEnd"/>
      <w:r w:rsidRPr="00EC1DA4">
        <w:rPr>
          <w:rFonts w:ascii="Verdana" w:hAnsi="Verdana"/>
          <w:szCs w:val="24"/>
        </w:rPr>
        <w:t xml:space="preserve">. </w:t>
      </w:r>
    </w:p>
    <w:p w:rsidR="00E359F4" w:rsidRPr="00EC1DA4" w:rsidRDefault="00E359F4" w:rsidP="00E359F4">
      <w:pPr>
        <w:pStyle w:val="BusTic1"/>
        <w:rPr>
          <w:rFonts w:ascii="Verdana" w:hAnsi="Verdana"/>
          <w:szCs w:val="24"/>
        </w:rPr>
      </w:pPr>
      <w:r w:rsidRPr="00EC1DA4">
        <w:rPr>
          <w:rFonts w:ascii="Verdana" w:hAnsi="Verdana"/>
          <w:szCs w:val="24"/>
        </w:rPr>
        <w:t xml:space="preserve">In 1986 kreeg 216 km² door een besluit van het </w:t>
      </w:r>
      <w:proofErr w:type="spellStart"/>
      <w:r w:rsidRPr="00EC1DA4">
        <w:rPr>
          <w:rFonts w:ascii="Verdana" w:hAnsi="Verdana"/>
          <w:szCs w:val="24"/>
        </w:rPr>
        <w:t>Karinthische</w:t>
      </w:r>
      <w:proofErr w:type="spellEnd"/>
      <w:r w:rsidRPr="00EC1DA4">
        <w:rPr>
          <w:rFonts w:ascii="Verdana" w:hAnsi="Verdana"/>
          <w:szCs w:val="24"/>
        </w:rPr>
        <w:t xml:space="preserve"> landsbestuur in </w:t>
      </w:r>
      <w:proofErr w:type="spellStart"/>
      <w:r w:rsidRPr="00EC1DA4">
        <w:rPr>
          <w:rFonts w:ascii="Verdana" w:hAnsi="Verdana"/>
          <w:szCs w:val="24"/>
        </w:rPr>
        <w:t>Klagenfurt</w:t>
      </w:r>
      <w:proofErr w:type="spellEnd"/>
      <w:r w:rsidRPr="00EC1DA4">
        <w:rPr>
          <w:rFonts w:ascii="Verdana" w:hAnsi="Verdana"/>
          <w:szCs w:val="24"/>
        </w:rPr>
        <w:t xml:space="preserve"> de status van een nationaal park. </w:t>
      </w:r>
    </w:p>
    <w:p w:rsidR="00E359F4" w:rsidRDefault="00E359F4" w:rsidP="00E359F4">
      <w:pPr>
        <w:pStyle w:val="Alinia6"/>
        <w:rPr>
          <w:rStyle w:val="Beziens"/>
        </w:rPr>
      </w:pPr>
    </w:p>
    <w:p w:rsidR="00E359F4" w:rsidRPr="00524862" w:rsidRDefault="00E359F4" w:rsidP="00E359F4">
      <w:pPr>
        <w:pStyle w:val="Alinia6"/>
        <w:rPr>
          <w:rStyle w:val="Beziens"/>
        </w:rPr>
      </w:pPr>
      <w:r w:rsidRPr="00524862">
        <w:rPr>
          <w:rStyle w:val="Beziens"/>
        </w:rPr>
        <w:t xml:space="preserve">Het </w:t>
      </w:r>
      <w:proofErr w:type="spellStart"/>
      <w:r w:rsidRPr="00524862">
        <w:rPr>
          <w:rStyle w:val="Beziens"/>
        </w:rPr>
        <w:t>Lieser</w:t>
      </w:r>
      <w:proofErr w:type="spellEnd"/>
      <w:r w:rsidRPr="00524862">
        <w:rPr>
          <w:rStyle w:val="Beziens"/>
        </w:rPr>
        <w:noBreakHyphen/>
        <w:t xml:space="preserve"> en </w:t>
      </w:r>
      <w:proofErr w:type="spellStart"/>
      <w:r w:rsidRPr="00524862">
        <w:rPr>
          <w:rStyle w:val="Beziens"/>
        </w:rPr>
        <w:t>Maltatal</w:t>
      </w:r>
      <w:proofErr w:type="spellEnd"/>
    </w:p>
    <w:p w:rsidR="00E359F4" w:rsidRPr="00EC1DA4" w:rsidRDefault="00E359F4" w:rsidP="00E359F4">
      <w:pPr>
        <w:keepLines/>
        <w:widowControl w:val="0"/>
        <w:numPr>
          <w:ilvl w:val="0"/>
          <w:numId w:val="18"/>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Gmünd</w:t>
      </w:r>
      <w:proofErr w:type="spellEnd"/>
      <w:r w:rsidRPr="00EC1DA4">
        <w:rPr>
          <w:rFonts w:ascii="Verdana" w:hAnsi="Verdana"/>
          <w:sz w:val="24"/>
          <w:szCs w:val="24"/>
          <w:lang w:val="nl-NL"/>
        </w:rPr>
        <w:t xml:space="preserve">, daar waar de </w:t>
      </w:r>
      <w:proofErr w:type="spellStart"/>
      <w:r w:rsidRPr="00EC1DA4">
        <w:rPr>
          <w:rFonts w:ascii="Verdana" w:hAnsi="Verdana"/>
          <w:sz w:val="24"/>
          <w:szCs w:val="24"/>
          <w:lang w:val="nl-NL"/>
        </w:rPr>
        <w:t>Lieser</w:t>
      </w:r>
      <w:proofErr w:type="spellEnd"/>
      <w:r w:rsidRPr="00EC1DA4">
        <w:rPr>
          <w:rFonts w:ascii="Verdana" w:hAnsi="Verdana"/>
          <w:sz w:val="24"/>
          <w:szCs w:val="24"/>
          <w:lang w:val="nl-NL"/>
        </w:rPr>
        <w:t xml:space="preserve"> en de Malta elkaar ontmoeten, is een oud, middeleeuws vestingstadje dat nog in zijn volle luister schittert. </w:t>
      </w:r>
    </w:p>
    <w:p w:rsidR="00E359F4" w:rsidRPr="00EC1DA4" w:rsidRDefault="00E359F4" w:rsidP="00E359F4">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w:t>
      </w:r>
      <w:proofErr w:type="spellStart"/>
      <w:r w:rsidRPr="00EC1DA4">
        <w:rPr>
          <w:rFonts w:ascii="Verdana" w:hAnsi="Verdana"/>
          <w:sz w:val="24"/>
          <w:szCs w:val="24"/>
          <w:lang w:val="nl-NL"/>
        </w:rPr>
        <w:t>Maltatal</w:t>
      </w:r>
      <w:proofErr w:type="spellEnd"/>
      <w:r w:rsidRPr="00EC1DA4">
        <w:rPr>
          <w:rFonts w:ascii="Verdana" w:hAnsi="Verdana"/>
          <w:sz w:val="24"/>
          <w:szCs w:val="24"/>
          <w:lang w:val="nl-NL"/>
        </w:rPr>
        <w:t xml:space="preserve">, door de Zwitserse auteur Gustav </w:t>
      </w:r>
      <w:proofErr w:type="spellStart"/>
      <w:r w:rsidRPr="00EC1DA4">
        <w:rPr>
          <w:rFonts w:ascii="Verdana" w:hAnsi="Verdana"/>
          <w:sz w:val="24"/>
          <w:szCs w:val="24"/>
          <w:lang w:val="nl-NL"/>
        </w:rPr>
        <w:t>Reinker</w:t>
      </w:r>
      <w:proofErr w:type="spellEnd"/>
      <w:r w:rsidRPr="00EC1DA4">
        <w:rPr>
          <w:rFonts w:ascii="Verdana" w:hAnsi="Verdana"/>
          <w:sz w:val="24"/>
          <w:szCs w:val="24"/>
          <w:lang w:val="nl-NL"/>
        </w:rPr>
        <w:t xml:space="preserve"> 'Tal der </w:t>
      </w:r>
      <w:proofErr w:type="spellStart"/>
      <w:r w:rsidRPr="00EC1DA4">
        <w:rPr>
          <w:rFonts w:ascii="Verdana" w:hAnsi="Verdana"/>
          <w:sz w:val="24"/>
          <w:szCs w:val="24"/>
          <w:lang w:val="nl-NL"/>
        </w:rPr>
        <w:t>stürzenden</w:t>
      </w:r>
      <w:proofErr w:type="spellEnd"/>
      <w:r w:rsidRPr="00EC1DA4">
        <w:rPr>
          <w:rFonts w:ascii="Verdana" w:hAnsi="Verdana"/>
          <w:sz w:val="24"/>
          <w:szCs w:val="24"/>
          <w:lang w:val="nl-NL"/>
        </w:rPr>
        <w:t xml:space="preserve"> Wasser' genoemd, biedt (helaas nog maar ten dele) een adembenemend natuurlandschap met tal van watervallen.</w:t>
      </w:r>
    </w:p>
    <w:p w:rsidR="00E359F4" w:rsidRDefault="00E359F4" w:rsidP="00E359F4">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Sommige watervallen zijn tot zwijgen gebracht doordat zij hun natuurlijke loop hebben moeten prijsgeven voor de aanleg van een stuwmeer met een waterkrachtcentrale, de </w:t>
      </w:r>
      <w:proofErr w:type="spellStart"/>
      <w:r w:rsidRPr="00EC1DA4">
        <w:rPr>
          <w:rFonts w:ascii="Verdana" w:hAnsi="Verdana"/>
          <w:sz w:val="24"/>
          <w:szCs w:val="24"/>
          <w:lang w:val="nl-NL"/>
        </w:rPr>
        <w:t>Kölnbreinsperre</w:t>
      </w:r>
      <w:proofErr w:type="spellEnd"/>
      <w:r w:rsidRPr="00EC1DA4">
        <w:rPr>
          <w:rFonts w:ascii="Verdana" w:hAnsi="Verdana"/>
          <w:sz w:val="24"/>
          <w:szCs w:val="24"/>
          <w:lang w:val="nl-NL"/>
        </w:rPr>
        <w:t xml:space="preserve">. </w:t>
      </w:r>
    </w:p>
    <w:p w:rsidR="001A5328" w:rsidRDefault="001A5328" w:rsidP="001A5328">
      <w:pPr>
        <w:keepLines/>
        <w:widowControl w:val="0"/>
        <w:spacing w:before="120" w:after="120"/>
        <w:rPr>
          <w:rFonts w:ascii="Verdana" w:hAnsi="Verdana"/>
          <w:sz w:val="24"/>
          <w:szCs w:val="24"/>
          <w:lang w:val="nl-NL"/>
        </w:rPr>
      </w:pPr>
    </w:p>
    <w:p w:rsidR="001A5328" w:rsidRDefault="001A5328" w:rsidP="001A5328">
      <w:pPr>
        <w:keepLines/>
        <w:widowControl w:val="0"/>
        <w:spacing w:before="120" w:after="120"/>
        <w:rPr>
          <w:rFonts w:ascii="Verdana" w:hAnsi="Verdana"/>
          <w:sz w:val="24"/>
          <w:szCs w:val="24"/>
          <w:lang w:val="nl-NL"/>
        </w:rPr>
      </w:pPr>
    </w:p>
    <w:p w:rsidR="001A5328" w:rsidRDefault="001A5328" w:rsidP="001A5328">
      <w:pPr>
        <w:keepLines/>
        <w:widowControl w:val="0"/>
        <w:spacing w:before="120" w:after="120"/>
        <w:rPr>
          <w:rFonts w:ascii="Verdana" w:hAnsi="Verdana"/>
          <w:sz w:val="24"/>
          <w:szCs w:val="24"/>
          <w:lang w:val="nl-NL"/>
        </w:rPr>
      </w:pPr>
    </w:p>
    <w:p w:rsidR="001A5328" w:rsidRDefault="001A5328" w:rsidP="001A5328">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E359F4" w:rsidRPr="005933CA" w:rsidTr="00144EF3">
        <w:trPr>
          <w:trHeight w:val="510"/>
        </w:trPr>
        <w:tc>
          <w:tcPr>
            <w:tcW w:w="850" w:type="dxa"/>
            <w:shd w:val="clear" w:color="auto" w:fill="auto"/>
            <w:vAlign w:val="center"/>
          </w:tcPr>
          <w:p w:rsidR="00E359F4" w:rsidRPr="005933CA" w:rsidRDefault="00E359F4" w:rsidP="00144EF3">
            <w:pPr>
              <w:jc w:val="center"/>
              <w:rPr>
                <w:rFonts w:ascii="Verdana" w:hAnsi="Verdana"/>
                <w:b/>
                <w:sz w:val="24"/>
                <w:szCs w:val="24"/>
              </w:rPr>
            </w:pPr>
            <w:r w:rsidRPr="005933CA">
              <w:rPr>
                <w:rFonts w:ascii="Verdana" w:hAnsi="Verdana"/>
                <w:noProof/>
                <w:color w:val="0000FF"/>
                <w:sz w:val="24"/>
                <w:szCs w:val="24"/>
                <w:lang w:val="nl-NL" w:eastAsia="zh-CN"/>
              </w:rPr>
              <w:lastRenderedPageBreak/>
              <w:drawing>
                <wp:inline distT="0" distB="0" distL="0" distR="0" wp14:anchorId="7C5F5AD3" wp14:editId="712C3FC5">
                  <wp:extent cx="240000" cy="180000"/>
                  <wp:effectExtent l="0" t="0" r="0" b="0"/>
                  <wp:docPr id="27" name="Afbeelding 2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E359F4" w:rsidRPr="005933CA" w:rsidRDefault="00E359F4" w:rsidP="00144EF3">
            <w:pPr>
              <w:spacing w:before="100" w:beforeAutospacing="1" w:after="100" w:afterAutospacing="1"/>
              <w:jc w:val="center"/>
              <w:rPr>
                <w:rFonts w:ascii="Verdana" w:hAnsi="Verdana"/>
                <w:b/>
                <w:sz w:val="24"/>
                <w:szCs w:val="24"/>
              </w:rPr>
            </w:pPr>
            <w:hyperlink r:id="rId25" w:tooltip="Katschbergtunnel" w:history="1">
              <w:r w:rsidRPr="00E109BE">
                <w:rPr>
                  <w:rFonts w:ascii="Verdana" w:hAnsi="Verdana"/>
                  <w:b/>
                  <w:color w:val="000000" w:themeColor="text1"/>
                  <w:sz w:val="24"/>
                  <w:szCs w:val="24"/>
                  <w:lang w:val="nl-NL" w:eastAsia="zh-CN"/>
                </w:rPr>
                <w:t>Katschbergtunnel</w:t>
              </w:r>
            </w:hyperlink>
            <w:r w:rsidRPr="00E109BE">
              <w:rPr>
                <w:rFonts w:ascii="Verdana" w:hAnsi="Verdana"/>
                <w:b/>
                <w:color w:val="000000" w:themeColor="text1"/>
                <w:sz w:val="24"/>
                <w:szCs w:val="24"/>
                <w:lang w:val="nl-NL" w:eastAsia="zh-CN"/>
              </w:rPr>
              <w:t xml:space="preserve"> 5.898 m</w:t>
            </w:r>
          </w:p>
        </w:tc>
      </w:tr>
    </w:tbl>
    <w:p w:rsidR="00E359F4" w:rsidRPr="00EC1DA4" w:rsidRDefault="00E359F4" w:rsidP="00E359F4">
      <w:pPr>
        <w:keepLines/>
        <w:widowControl w:val="0"/>
        <w:numPr>
          <w:ilvl w:val="0"/>
          <w:numId w:val="20"/>
        </w:numPr>
        <w:spacing w:before="120" w:after="120"/>
        <w:ind w:left="283" w:hanging="283"/>
        <w:rPr>
          <w:rFonts w:ascii="Verdana" w:hAnsi="Verdana"/>
          <w:sz w:val="24"/>
          <w:szCs w:val="24"/>
          <w:lang w:val="nl-NL"/>
        </w:rPr>
      </w:pPr>
      <w:r w:rsidRPr="00EC1DA4">
        <w:rPr>
          <w:rFonts w:ascii="Verdana" w:hAnsi="Verdana"/>
          <w:sz w:val="24"/>
          <w:szCs w:val="24"/>
          <w:lang w:val="nl-NL"/>
        </w:rPr>
        <w:t xml:space="preserve">Eenmaal hierdoor komt u in Karinthië. </w:t>
      </w:r>
    </w:p>
    <w:p w:rsidR="00E359F4" w:rsidRPr="00EC1DA4" w:rsidRDefault="00E359F4" w:rsidP="00E359F4">
      <w:pPr>
        <w:keepLines/>
        <w:widowControl w:val="0"/>
        <w:numPr>
          <w:ilvl w:val="0"/>
          <w:numId w:val="20"/>
        </w:numPr>
        <w:spacing w:before="120" w:after="120"/>
        <w:ind w:left="283" w:hanging="283"/>
        <w:rPr>
          <w:rFonts w:ascii="Verdana" w:hAnsi="Verdana"/>
          <w:sz w:val="24"/>
          <w:szCs w:val="24"/>
          <w:lang w:val="nl-NL"/>
        </w:rPr>
      </w:pPr>
      <w:r w:rsidRPr="00EC1DA4">
        <w:rPr>
          <w:rFonts w:ascii="Verdana" w:hAnsi="Verdana"/>
          <w:sz w:val="24"/>
          <w:szCs w:val="24"/>
          <w:lang w:val="nl-NL"/>
        </w:rPr>
        <w:t xml:space="preserve">Aan de linkerkant van de weg tot aan </w:t>
      </w:r>
      <w:proofErr w:type="spellStart"/>
      <w:r w:rsidRPr="00EC1DA4">
        <w:rPr>
          <w:rFonts w:ascii="Verdana" w:hAnsi="Verdana"/>
          <w:sz w:val="24"/>
          <w:szCs w:val="24"/>
          <w:lang w:val="nl-NL"/>
        </w:rPr>
        <w:t>Spittal</w:t>
      </w:r>
      <w:proofErr w:type="spellEnd"/>
      <w:r w:rsidRPr="00EC1DA4">
        <w:rPr>
          <w:rFonts w:ascii="Verdana" w:hAnsi="Verdana"/>
          <w:sz w:val="24"/>
          <w:szCs w:val="24"/>
          <w:lang w:val="nl-NL"/>
        </w:rPr>
        <w:t xml:space="preserve"> de </w:t>
      </w:r>
      <w:proofErr w:type="spellStart"/>
      <w:r w:rsidRPr="00EC1DA4">
        <w:rPr>
          <w:rFonts w:ascii="Verdana" w:hAnsi="Verdana"/>
          <w:sz w:val="24"/>
          <w:szCs w:val="24"/>
          <w:lang w:val="nl-NL"/>
        </w:rPr>
        <w:t>Gurktaler</w:t>
      </w:r>
      <w:proofErr w:type="spellEnd"/>
      <w:r w:rsidRPr="00EC1DA4">
        <w:rPr>
          <w:rFonts w:ascii="Verdana" w:hAnsi="Verdana"/>
          <w:sz w:val="24"/>
          <w:szCs w:val="24"/>
          <w:lang w:val="nl-NL"/>
        </w:rPr>
        <w:t xml:space="preserve"> Alpen, rechts de </w:t>
      </w:r>
      <w:proofErr w:type="spellStart"/>
      <w:r w:rsidRPr="00EC1DA4">
        <w:rPr>
          <w:rFonts w:ascii="Verdana" w:hAnsi="Verdana"/>
          <w:sz w:val="24"/>
          <w:szCs w:val="24"/>
          <w:lang w:val="nl-NL"/>
        </w:rPr>
        <w:t>Hohe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Tauern</w:t>
      </w:r>
      <w:proofErr w:type="spellEnd"/>
      <w:r w:rsidRPr="00EC1DA4">
        <w:rPr>
          <w:rFonts w:ascii="Verdana" w:hAnsi="Verdana"/>
          <w:sz w:val="24"/>
          <w:szCs w:val="24"/>
          <w:lang w:val="nl-NL"/>
        </w:rPr>
        <w:t xml:space="preserve">. </w:t>
      </w:r>
    </w:p>
    <w:p w:rsidR="00E359F4" w:rsidRPr="00EC1DA4" w:rsidRDefault="00E359F4" w:rsidP="00E359F4">
      <w:pPr>
        <w:keepLines/>
        <w:widowControl w:val="0"/>
        <w:numPr>
          <w:ilvl w:val="0"/>
          <w:numId w:val="20"/>
        </w:numPr>
        <w:spacing w:before="120" w:after="120"/>
        <w:ind w:left="283" w:hanging="283"/>
        <w:rPr>
          <w:rFonts w:ascii="Verdana" w:hAnsi="Verdana"/>
          <w:sz w:val="24"/>
          <w:szCs w:val="24"/>
          <w:lang w:val="nl-NL"/>
        </w:rPr>
      </w:pPr>
      <w:r w:rsidRPr="00EC1DA4">
        <w:rPr>
          <w:rFonts w:ascii="Verdana" w:hAnsi="Verdana"/>
          <w:sz w:val="24"/>
          <w:szCs w:val="24"/>
          <w:lang w:val="nl-NL"/>
        </w:rPr>
        <w:t xml:space="preserve">Karinthië is vooral bekend om z'n meren in het zuiden: de </w:t>
      </w:r>
      <w:proofErr w:type="spellStart"/>
      <w:r w:rsidRPr="00EC1DA4">
        <w:rPr>
          <w:rFonts w:ascii="Verdana" w:hAnsi="Verdana"/>
          <w:sz w:val="24"/>
          <w:szCs w:val="24"/>
          <w:lang w:val="nl-NL"/>
        </w:rPr>
        <w:t>Wörthersee</w:t>
      </w:r>
      <w:proofErr w:type="spellEnd"/>
      <w:r w:rsidRPr="00EC1DA4">
        <w:rPr>
          <w:rFonts w:ascii="Verdana" w:hAnsi="Verdana"/>
          <w:sz w:val="24"/>
          <w:szCs w:val="24"/>
          <w:lang w:val="nl-NL"/>
        </w:rPr>
        <w:t>, (</w:t>
      </w:r>
      <w:proofErr w:type="spellStart"/>
      <w:r w:rsidRPr="00EC1DA4">
        <w:rPr>
          <w:rFonts w:ascii="Verdana" w:hAnsi="Verdana"/>
          <w:sz w:val="24"/>
          <w:szCs w:val="24"/>
          <w:lang w:val="nl-NL"/>
        </w:rPr>
        <w:t>Klagenfurt</w:t>
      </w:r>
      <w:proofErr w:type="spellEnd"/>
      <w:r w:rsidRPr="00EC1DA4">
        <w:rPr>
          <w:rFonts w:ascii="Verdana" w:hAnsi="Verdana"/>
          <w:sz w:val="24"/>
          <w:szCs w:val="24"/>
          <w:lang w:val="nl-NL"/>
        </w:rPr>
        <w:t xml:space="preserve">, Velden, Maria </w:t>
      </w:r>
      <w:proofErr w:type="spellStart"/>
      <w:r w:rsidRPr="00EC1DA4">
        <w:rPr>
          <w:rFonts w:ascii="Verdana" w:hAnsi="Verdana"/>
          <w:sz w:val="24"/>
          <w:szCs w:val="24"/>
          <w:lang w:val="nl-NL"/>
        </w:rPr>
        <w:t>Wörth</w:t>
      </w:r>
      <w:proofErr w:type="spellEnd"/>
      <w:r w:rsidRPr="00EC1DA4">
        <w:rPr>
          <w:rFonts w:ascii="Verdana" w:hAnsi="Verdana"/>
          <w:sz w:val="24"/>
          <w:szCs w:val="24"/>
          <w:lang w:val="nl-NL"/>
        </w:rPr>
        <w:t xml:space="preserve">), de </w:t>
      </w:r>
      <w:proofErr w:type="spellStart"/>
      <w:r w:rsidRPr="00EC1DA4">
        <w:rPr>
          <w:rFonts w:ascii="Verdana" w:hAnsi="Verdana"/>
          <w:sz w:val="24"/>
          <w:szCs w:val="24"/>
          <w:lang w:val="nl-NL"/>
        </w:rPr>
        <w:t>Ossiacher</w:t>
      </w:r>
      <w:proofErr w:type="spellEnd"/>
      <w:r w:rsidRPr="00EC1DA4">
        <w:rPr>
          <w:rFonts w:ascii="Verdana" w:hAnsi="Verdana"/>
          <w:sz w:val="24"/>
          <w:szCs w:val="24"/>
          <w:lang w:val="nl-NL"/>
        </w:rPr>
        <w:t xml:space="preserve"> See (</w:t>
      </w:r>
      <w:proofErr w:type="spellStart"/>
      <w:r w:rsidRPr="00EC1DA4">
        <w:rPr>
          <w:rFonts w:ascii="Verdana" w:hAnsi="Verdana"/>
          <w:sz w:val="24"/>
          <w:szCs w:val="24"/>
          <w:lang w:val="nl-NL"/>
        </w:rPr>
        <w:t>Ossiach</w:t>
      </w:r>
      <w:proofErr w:type="spellEnd"/>
      <w:r w:rsidRPr="00EC1DA4">
        <w:rPr>
          <w:rFonts w:ascii="Verdana" w:hAnsi="Verdana"/>
          <w:sz w:val="24"/>
          <w:szCs w:val="24"/>
          <w:lang w:val="nl-NL"/>
        </w:rPr>
        <w:t xml:space="preserve">), de kleine </w:t>
      </w:r>
      <w:proofErr w:type="spellStart"/>
      <w:r w:rsidRPr="00EC1DA4">
        <w:rPr>
          <w:rFonts w:ascii="Verdana" w:hAnsi="Verdana"/>
          <w:sz w:val="24"/>
          <w:szCs w:val="24"/>
          <w:lang w:val="nl-NL"/>
        </w:rPr>
        <w:t>Faakersee</w:t>
      </w:r>
      <w:proofErr w:type="spellEnd"/>
      <w:r w:rsidRPr="00EC1DA4">
        <w:rPr>
          <w:rFonts w:ascii="Verdana" w:hAnsi="Verdana"/>
          <w:sz w:val="24"/>
          <w:szCs w:val="24"/>
          <w:lang w:val="nl-NL"/>
        </w:rPr>
        <w:t xml:space="preserve"> en de </w:t>
      </w:r>
      <w:proofErr w:type="spellStart"/>
      <w:r w:rsidRPr="00EC1DA4">
        <w:rPr>
          <w:rFonts w:ascii="Verdana" w:hAnsi="Verdana"/>
          <w:sz w:val="24"/>
          <w:szCs w:val="24"/>
          <w:lang w:val="nl-NL"/>
        </w:rPr>
        <w:t>Keutschacher</w:t>
      </w:r>
      <w:proofErr w:type="spellEnd"/>
      <w:r w:rsidRPr="00EC1DA4">
        <w:rPr>
          <w:rFonts w:ascii="Verdana" w:hAnsi="Verdana"/>
          <w:sz w:val="24"/>
          <w:szCs w:val="24"/>
          <w:lang w:val="nl-NL"/>
        </w:rPr>
        <w:t xml:space="preserve"> See. </w:t>
      </w:r>
    </w:p>
    <w:p w:rsidR="00E359F4" w:rsidRDefault="00E359F4" w:rsidP="00E359F4">
      <w:pPr>
        <w:keepLines/>
        <w:widowControl w:val="0"/>
        <w:numPr>
          <w:ilvl w:val="0"/>
          <w:numId w:val="20"/>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watertemperatuur kan oplopen tot </w:t>
      </w:r>
      <w:smartTag w:uri="urn:schemas-microsoft-com:office:smarttags" w:element="metricconverter">
        <w:smartTagPr>
          <w:attr w:name="ProductID" w:val="26ﾰC"/>
        </w:smartTagPr>
        <w:r w:rsidRPr="00EC1DA4">
          <w:rPr>
            <w:rFonts w:ascii="Verdana" w:hAnsi="Verdana"/>
            <w:sz w:val="24"/>
            <w:szCs w:val="24"/>
            <w:lang w:val="nl-NL"/>
          </w:rPr>
          <w:t>26°C</w:t>
        </w:r>
      </w:smartTag>
      <w:r w:rsidRPr="00EC1DA4">
        <w:rPr>
          <w:rFonts w:ascii="Verdana" w:hAnsi="Verdana"/>
          <w:sz w:val="24"/>
          <w:szCs w:val="24"/>
          <w:lang w:val="nl-NL"/>
        </w:rPr>
        <w:t xml:space="preserve">. </w:t>
      </w:r>
    </w:p>
    <w:p w:rsidR="00E359F4" w:rsidRPr="00524862" w:rsidRDefault="00E359F4" w:rsidP="00E359F4">
      <w:pPr>
        <w:pStyle w:val="Alinia6"/>
        <w:rPr>
          <w:rStyle w:val="Beziens"/>
        </w:rPr>
      </w:pPr>
      <w:r w:rsidRPr="00524862">
        <w:rPr>
          <w:rStyle w:val="Beziens"/>
        </w:rPr>
        <w:t>Karinthië</w:t>
      </w:r>
    </w:p>
    <w:p w:rsidR="00E359F4" w:rsidRPr="00EC1DA4" w:rsidRDefault="00E359F4" w:rsidP="00E359F4">
      <w:pPr>
        <w:keepLines/>
        <w:widowControl w:val="0"/>
        <w:numPr>
          <w:ilvl w:val="0"/>
          <w:numId w:val="20"/>
        </w:numPr>
        <w:spacing w:before="120" w:after="120"/>
        <w:ind w:left="283" w:hanging="283"/>
        <w:rPr>
          <w:rFonts w:ascii="Verdana" w:hAnsi="Verdana"/>
          <w:sz w:val="24"/>
          <w:szCs w:val="24"/>
          <w:lang w:val="nl-NL"/>
        </w:rPr>
      </w:pPr>
      <w:r w:rsidRPr="00EC1DA4">
        <w:rPr>
          <w:rFonts w:ascii="Verdana" w:hAnsi="Verdana"/>
          <w:sz w:val="24"/>
          <w:szCs w:val="24"/>
          <w:lang w:val="nl-NL"/>
        </w:rPr>
        <w:t xml:space="preserve">Karinthië heeft een rijk historisch verleden. </w:t>
      </w:r>
    </w:p>
    <w:p w:rsidR="00E359F4" w:rsidRPr="00524862" w:rsidRDefault="00E359F4" w:rsidP="00E359F4">
      <w:pPr>
        <w:keepLines/>
        <w:widowControl w:val="0"/>
        <w:numPr>
          <w:ilvl w:val="0"/>
          <w:numId w:val="20"/>
        </w:numPr>
        <w:spacing w:before="120" w:after="120"/>
        <w:ind w:left="283" w:hanging="283"/>
        <w:rPr>
          <w:rFonts w:ascii="Verdana" w:hAnsi="Verdana"/>
          <w:b/>
          <w:sz w:val="24"/>
          <w:szCs w:val="24"/>
          <w:lang w:val="nl-NL"/>
        </w:rPr>
      </w:pPr>
      <w:r w:rsidRPr="00EC1DA4">
        <w:rPr>
          <w:rFonts w:ascii="Verdana" w:hAnsi="Verdana"/>
          <w:sz w:val="24"/>
          <w:szCs w:val="24"/>
          <w:lang w:val="nl-NL"/>
        </w:rPr>
        <w:t xml:space="preserve">De Romeinse tijd is te vinden bij </w:t>
      </w:r>
      <w:proofErr w:type="spellStart"/>
      <w:r w:rsidRPr="00EC1DA4">
        <w:rPr>
          <w:rFonts w:ascii="Verdana" w:hAnsi="Verdana"/>
          <w:sz w:val="24"/>
          <w:szCs w:val="24"/>
          <w:lang w:val="nl-NL"/>
        </w:rPr>
        <w:t>Viktring</w:t>
      </w:r>
      <w:proofErr w:type="spellEnd"/>
      <w:r w:rsidRPr="00EC1DA4">
        <w:rPr>
          <w:rFonts w:ascii="Verdana" w:hAnsi="Verdana"/>
          <w:sz w:val="24"/>
          <w:szCs w:val="24"/>
          <w:lang w:val="nl-NL"/>
        </w:rPr>
        <w:t xml:space="preserve">, bedevaartkerk in Maria </w:t>
      </w:r>
      <w:proofErr w:type="spellStart"/>
      <w:r w:rsidRPr="00EC1DA4">
        <w:rPr>
          <w:rFonts w:ascii="Verdana" w:hAnsi="Verdana"/>
          <w:sz w:val="24"/>
          <w:szCs w:val="24"/>
          <w:lang w:val="nl-NL"/>
        </w:rPr>
        <w:t>Saal</w:t>
      </w:r>
      <w:proofErr w:type="spellEnd"/>
      <w:r w:rsidRPr="00EC1DA4">
        <w:rPr>
          <w:rFonts w:ascii="Verdana" w:hAnsi="Verdana"/>
          <w:sz w:val="24"/>
          <w:szCs w:val="24"/>
          <w:lang w:val="nl-NL"/>
        </w:rPr>
        <w:t xml:space="preserve">, de burcht </w:t>
      </w:r>
      <w:proofErr w:type="spellStart"/>
      <w:r w:rsidRPr="00EC1DA4">
        <w:rPr>
          <w:rFonts w:ascii="Verdana" w:hAnsi="Verdana"/>
          <w:sz w:val="24"/>
          <w:szCs w:val="24"/>
          <w:lang w:val="nl-NL"/>
        </w:rPr>
        <w:t>Hochosterwitz</w:t>
      </w:r>
      <w:proofErr w:type="spellEnd"/>
      <w:r w:rsidRPr="00EC1DA4">
        <w:rPr>
          <w:rFonts w:ascii="Verdana" w:hAnsi="Verdana"/>
          <w:sz w:val="24"/>
          <w:szCs w:val="24"/>
          <w:lang w:val="nl-NL"/>
        </w:rPr>
        <w:t xml:space="preserve"> bij St. </w:t>
      </w:r>
      <w:proofErr w:type="spellStart"/>
      <w:r w:rsidRPr="00EC1DA4">
        <w:rPr>
          <w:rFonts w:ascii="Verdana" w:hAnsi="Verdana"/>
          <w:sz w:val="24"/>
          <w:szCs w:val="24"/>
          <w:lang w:val="nl-NL"/>
        </w:rPr>
        <w:t>Veith</w:t>
      </w:r>
      <w:proofErr w:type="spellEnd"/>
      <w:r w:rsidRPr="00EC1DA4">
        <w:rPr>
          <w:rFonts w:ascii="Verdana" w:hAnsi="Verdana"/>
          <w:sz w:val="24"/>
          <w:szCs w:val="24"/>
          <w:lang w:val="nl-NL"/>
        </w:rPr>
        <w:t>.</w:t>
      </w:r>
    </w:p>
    <w:p w:rsidR="00E359F4" w:rsidRPr="00EC1DA4" w:rsidRDefault="00E359F4" w:rsidP="00E359F4">
      <w:pPr>
        <w:keepLines/>
        <w:widowControl w:val="0"/>
        <w:numPr>
          <w:ilvl w:val="0"/>
          <w:numId w:val="21"/>
        </w:numPr>
        <w:spacing w:before="120" w:after="120"/>
        <w:ind w:left="283" w:hanging="283"/>
        <w:rPr>
          <w:rFonts w:ascii="Verdana" w:hAnsi="Verdana"/>
          <w:color w:val="000000"/>
          <w:sz w:val="24"/>
          <w:szCs w:val="24"/>
          <w:lang w:val="nl-NL"/>
        </w:rPr>
      </w:pPr>
      <w:r w:rsidRPr="00EC1DA4">
        <w:rPr>
          <w:rFonts w:ascii="Verdana" w:hAnsi="Verdana"/>
          <w:color w:val="000000"/>
          <w:sz w:val="24"/>
          <w:szCs w:val="24"/>
          <w:lang w:val="nl-NL"/>
        </w:rPr>
        <w:t>Karinthië genoemd naar een  Keltische volksstam,</w:t>
      </w:r>
      <w:r w:rsidRPr="00EC1DA4">
        <w:rPr>
          <w:rFonts w:ascii="Verdana" w:hAnsi="Verdana"/>
          <w:i/>
          <w:iCs/>
          <w:color w:val="000000"/>
          <w:sz w:val="24"/>
          <w:szCs w:val="24"/>
          <w:lang w:val="nl-NL"/>
        </w:rPr>
        <w:t xml:space="preserve"> </w:t>
      </w:r>
      <w:proofErr w:type="spellStart"/>
      <w:r w:rsidRPr="00EC1DA4">
        <w:rPr>
          <w:rFonts w:ascii="Verdana" w:hAnsi="Verdana"/>
          <w:iCs/>
          <w:color w:val="000000"/>
          <w:sz w:val="24"/>
          <w:szCs w:val="24"/>
          <w:lang w:val="nl-NL"/>
        </w:rPr>
        <w:t>Karnoi</w:t>
      </w:r>
      <w:proofErr w:type="spellEnd"/>
      <w:r w:rsidRPr="00EC1DA4">
        <w:rPr>
          <w:rFonts w:ascii="Verdana" w:hAnsi="Verdana"/>
          <w:color w:val="000000"/>
          <w:sz w:val="24"/>
          <w:szCs w:val="24"/>
          <w:lang w:val="nl-NL"/>
        </w:rPr>
        <w:t xml:space="preserve">. </w:t>
      </w:r>
    </w:p>
    <w:p w:rsidR="00E359F4" w:rsidRPr="00EC1DA4" w:rsidRDefault="00E359F4" w:rsidP="00E359F4">
      <w:pPr>
        <w:keepLines/>
        <w:widowControl w:val="0"/>
        <w:numPr>
          <w:ilvl w:val="0"/>
          <w:numId w:val="21"/>
        </w:numPr>
        <w:spacing w:before="120" w:after="120"/>
        <w:ind w:left="283" w:hanging="283"/>
        <w:rPr>
          <w:rFonts w:ascii="Verdana" w:hAnsi="Verdana"/>
          <w:color w:val="000000"/>
          <w:sz w:val="24"/>
          <w:szCs w:val="24"/>
          <w:lang w:val="nl-NL"/>
        </w:rPr>
      </w:pPr>
      <w:proofErr w:type="spellStart"/>
      <w:r w:rsidRPr="00EC1DA4">
        <w:rPr>
          <w:rFonts w:ascii="Verdana" w:hAnsi="Verdana"/>
          <w:color w:val="000000"/>
          <w:sz w:val="24"/>
          <w:szCs w:val="24"/>
          <w:lang w:val="nl-NL"/>
        </w:rPr>
        <w:t>Karinthie</w:t>
      </w:r>
      <w:proofErr w:type="spellEnd"/>
      <w:r w:rsidRPr="00EC1DA4">
        <w:rPr>
          <w:rFonts w:ascii="Verdana" w:hAnsi="Verdana"/>
          <w:color w:val="000000"/>
          <w:sz w:val="24"/>
          <w:szCs w:val="24"/>
          <w:lang w:val="nl-NL"/>
        </w:rPr>
        <w:t xml:space="preserve"> is een provincie (</w:t>
      </w:r>
      <w:proofErr w:type="spellStart"/>
      <w:r w:rsidRPr="00EC1DA4">
        <w:rPr>
          <w:rFonts w:ascii="Verdana" w:hAnsi="Verdana"/>
          <w:color w:val="000000"/>
          <w:sz w:val="24"/>
          <w:szCs w:val="24"/>
          <w:lang w:val="nl-NL"/>
        </w:rPr>
        <w:t>bondesland</w:t>
      </w:r>
      <w:proofErr w:type="spellEnd"/>
      <w:r w:rsidRPr="00EC1DA4">
        <w:rPr>
          <w:rFonts w:ascii="Verdana" w:hAnsi="Verdana"/>
          <w:color w:val="000000"/>
          <w:sz w:val="24"/>
          <w:szCs w:val="24"/>
          <w:lang w:val="nl-NL"/>
        </w:rPr>
        <w:t>) van Oostenrijk, 9533 km</w:t>
      </w:r>
      <w:r w:rsidRPr="00EC1DA4">
        <w:rPr>
          <w:rFonts w:ascii="Verdana" w:hAnsi="Verdana"/>
          <w:color w:val="000000"/>
          <w:sz w:val="24"/>
          <w:szCs w:val="24"/>
          <w:vertAlign w:val="superscript"/>
          <w:lang w:val="nl-NL"/>
        </w:rPr>
        <w:t>2</w:t>
      </w:r>
      <w:r w:rsidRPr="00EC1DA4">
        <w:rPr>
          <w:rFonts w:ascii="Verdana" w:hAnsi="Verdana"/>
          <w:color w:val="000000"/>
          <w:sz w:val="24"/>
          <w:szCs w:val="24"/>
          <w:lang w:val="nl-NL"/>
        </w:rPr>
        <w:t xml:space="preserve">, met ± 553 000 inwoners  hoofdstad: </w:t>
      </w:r>
      <w:proofErr w:type="spellStart"/>
      <w:r w:rsidRPr="00EC1DA4">
        <w:rPr>
          <w:rFonts w:ascii="Verdana" w:hAnsi="Verdana"/>
          <w:color w:val="000000"/>
          <w:sz w:val="24"/>
          <w:szCs w:val="24"/>
          <w:lang w:val="nl-NL"/>
        </w:rPr>
        <w:t>Klagenfurt</w:t>
      </w:r>
      <w:proofErr w:type="spellEnd"/>
      <w:r w:rsidRPr="00EC1DA4">
        <w:rPr>
          <w:rFonts w:ascii="Verdana" w:hAnsi="Verdana"/>
          <w:color w:val="000000"/>
          <w:sz w:val="24"/>
          <w:szCs w:val="24"/>
          <w:lang w:val="nl-NL"/>
        </w:rPr>
        <w:t>.</w:t>
      </w:r>
    </w:p>
    <w:p w:rsidR="00E359F4" w:rsidRPr="00EC1DA4" w:rsidRDefault="00E359F4" w:rsidP="00E359F4">
      <w:pPr>
        <w:keepLines/>
        <w:widowControl w:val="0"/>
        <w:numPr>
          <w:ilvl w:val="0"/>
          <w:numId w:val="21"/>
        </w:numPr>
        <w:spacing w:before="120" w:after="120"/>
        <w:ind w:left="283" w:hanging="283"/>
        <w:rPr>
          <w:rFonts w:ascii="Verdana" w:hAnsi="Verdana"/>
          <w:color w:val="000000"/>
          <w:sz w:val="24"/>
          <w:szCs w:val="24"/>
          <w:lang w:val="nl-NL"/>
        </w:rPr>
      </w:pPr>
      <w:r w:rsidRPr="00EC1DA4">
        <w:rPr>
          <w:rFonts w:ascii="Verdana" w:hAnsi="Verdana"/>
          <w:color w:val="000000"/>
          <w:sz w:val="24"/>
          <w:szCs w:val="24"/>
          <w:lang w:val="nl-NL"/>
        </w:rPr>
        <w:t xml:space="preserve">Het is het stroomgebied van de </w:t>
      </w:r>
      <w:proofErr w:type="spellStart"/>
      <w:r w:rsidRPr="00EC1DA4">
        <w:rPr>
          <w:rFonts w:ascii="Verdana" w:hAnsi="Verdana"/>
          <w:color w:val="000000"/>
          <w:sz w:val="24"/>
          <w:szCs w:val="24"/>
          <w:lang w:val="nl-NL"/>
        </w:rPr>
        <w:t>Drava</w:t>
      </w:r>
      <w:proofErr w:type="spellEnd"/>
      <w:r w:rsidRPr="00EC1DA4">
        <w:rPr>
          <w:rFonts w:ascii="Verdana" w:hAnsi="Verdana"/>
          <w:color w:val="000000"/>
          <w:sz w:val="24"/>
          <w:szCs w:val="24"/>
          <w:lang w:val="nl-NL"/>
        </w:rPr>
        <w:t>, met haar zijrivieren..</w:t>
      </w:r>
    </w:p>
    <w:p w:rsidR="00E359F4" w:rsidRPr="00524862" w:rsidRDefault="00E359F4" w:rsidP="00E359F4">
      <w:pPr>
        <w:pStyle w:val="Alinia6"/>
        <w:rPr>
          <w:rStyle w:val="Beziens"/>
        </w:rPr>
      </w:pPr>
      <w:r w:rsidRPr="00524862">
        <w:rPr>
          <w:rStyle w:val="Beziens"/>
        </w:rPr>
        <w:t>Geografie</w:t>
      </w:r>
    </w:p>
    <w:p w:rsidR="00E359F4" w:rsidRPr="00EC1DA4" w:rsidRDefault="00E359F4" w:rsidP="00E359F4">
      <w:pPr>
        <w:keepLines/>
        <w:widowControl w:val="0"/>
        <w:numPr>
          <w:ilvl w:val="0"/>
          <w:numId w:val="22"/>
        </w:numPr>
        <w:spacing w:before="120" w:after="120"/>
        <w:ind w:left="283" w:hanging="283"/>
        <w:rPr>
          <w:rFonts w:ascii="Verdana" w:hAnsi="Verdana"/>
          <w:sz w:val="24"/>
          <w:szCs w:val="24"/>
          <w:lang w:val="nl-NL"/>
        </w:rPr>
      </w:pPr>
      <w:r w:rsidRPr="00EC1DA4">
        <w:rPr>
          <w:rFonts w:ascii="Verdana" w:hAnsi="Verdana"/>
          <w:b/>
          <w:color w:val="000000"/>
          <w:sz w:val="24"/>
          <w:szCs w:val="24"/>
          <w:lang w:val="nl-NL"/>
        </w:rPr>
        <w:t>In het noorden</w:t>
      </w:r>
      <w:r w:rsidRPr="00EC1DA4">
        <w:rPr>
          <w:rFonts w:ascii="Verdana" w:hAnsi="Verdana"/>
          <w:color w:val="000000"/>
          <w:sz w:val="24"/>
          <w:szCs w:val="24"/>
          <w:lang w:val="nl-NL"/>
        </w:rPr>
        <w:t xml:space="preserve"> vormen de </w:t>
      </w:r>
      <w:proofErr w:type="spellStart"/>
      <w:r w:rsidRPr="00EC1DA4">
        <w:rPr>
          <w:rFonts w:ascii="Verdana" w:hAnsi="Verdana"/>
          <w:color w:val="000000"/>
          <w:sz w:val="24"/>
          <w:szCs w:val="24"/>
          <w:lang w:val="nl-NL"/>
        </w:rPr>
        <w:t>Hohe</w:t>
      </w:r>
      <w:proofErr w:type="spellEnd"/>
      <w:r w:rsidRPr="00EC1DA4">
        <w:rPr>
          <w:rFonts w:ascii="Verdana" w:hAnsi="Verdana"/>
          <w:color w:val="000000"/>
          <w:sz w:val="24"/>
          <w:szCs w:val="24"/>
          <w:lang w:val="nl-NL"/>
        </w:rPr>
        <w:t xml:space="preserve"> </w:t>
      </w:r>
      <w:proofErr w:type="spellStart"/>
      <w:r w:rsidRPr="00EC1DA4">
        <w:rPr>
          <w:rFonts w:ascii="Verdana" w:hAnsi="Verdana"/>
          <w:color w:val="000000"/>
          <w:sz w:val="24"/>
          <w:szCs w:val="24"/>
          <w:lang w:val="nl-NL"/>
        </w:rPr>
        <w:t>Tauern</w:t>
      </w:r>
      <w:proofErr w:type="spellEnd"/>
      <w:r w:rsidRPr="00EC1DA4">
        <w:rPr>
          <w:rFonts w:ascii="Verdana" w:hAnsi="Verdana"/>
          <w:color w:val="000000"/>
          <w:sz w:val="24"/>
          <w:szCs w:val="24"/>
          <w:lang w:val="nl-NL"/>
        </w:rPr>
        <w:t xml:space="preserve"> (</w:t>
      </w:r>
      <w:proofErr w:type="spellStart"/>
      <w:r w:rsidRPr="00EC1DA4">
        <w:rPr>
          <w:rFonts w:ascii="Verdana" w:hAnsi="Verdana"/>
          <w:color w:val="000000"/>
          <w:sz w:val="24"/>
          <w:szCs w:val="24"/>
          <w:lang w:val="nl-NL"/>
        </w:rPr>
        <w:t>Grossglockner</w:t>
      </w:r>
      <w:proofErr w:type="spellEnd"/>
      <w:r w:rsidRPr="00EC1DA4">
        <w:rPr>
          <w:rFonts w:ascii="Verdana" w:hAnsi="Verdana"/>
          <w:color w:val="000000"/>
          <w:sz w:val="24"/>
          <w:szCs w:val="24"/>
          <w:lang w:val="nl-NL"/>
        </w:rPr>
        <w:t xml:space="preserve">, </w:t>
      </w:r>
      <w:smartTag w:uri="urn:schemas-microsoft-com:office:smarttags" w:element="metricconverter">
        <w:smartTagPr>
          <w:attr w:name="ProductID" w:val="3797 m"/>
        </w:smartTagPr>
        <w:r w:rsidRPr="00EC1DA4">
          <w:rPr>
            <w:rFonts w:ascii="Verdana" w:hAnsi="Verdana"/>
            <w:color w:val="000000"/>
            <w:sz w:val="24"/>
            <w:szCs w:val="24"/>
            <w:lang w:val="nl-NL"/>
          </w:rPr>
          <w:t>3797 m</w:t>
        </w:r>
      </w:smartTag>
      <w:r w:rsidRPr="00EC1DA4">
        <w:rPr>
          <w:rFonts w:ascii="Verdana" w:hAnsi="Verdana"/>
          <w:color w:val="000000"/>
          <w:sz w:val="24"/>
          <w:szCs w:val="24"/>
          <w:lang w:val="nl-NL"/>
        </w:rPr>
        <w:t xml:space="preserve">) en de </w:t>
      </w:r>
      <w:proofErr w:type="spellStart"/>
      <w:r w:rsidRPr="00EC1DA4">
        <w:rPr>
          <w:rFonts w:ascii="Verdana" w:hAnsi="Verdana"/>
          <w:color w:val="000000"/>
          <w:sz w:val="24"/>
          <w:szCs w:val="24"/>
          <w:lang w:val="nl-NL"/>
        </w:rPr>
        <w:t>Gurktaler</w:t>
      </w:r>
      <w:proofErr w:type="spellEnd"/>
      <w:r w:rsidRPr="00EC1DA4">
        <w:rPr>
          <w:rFonts w:ascii="Verdana" w:hAnsi="Verdana"/>
          <w:color w:val="000000"/>
          <w:sz w:val="24"/>
          <w:szCs w:val="24"/>
          <w:lang w:val="nl-NL"/>
        </w:rPr>
        <w:t xml:space="preserve"> Alpen (</w:t>
      </w:r>
      <w:proofErr w:type="spellStart"/>
      <w:r w:rsidRPr="00EC1DA4">
        <w:rPr>
          <w:rFonts w:ascii="Verdana" w:hAnsi="Verdana"/>
          <w:color w:val="000000"/>
          <w:sz w:val="24"/>
          <w:szCs w:val="24"/>
          <w:lang w:val="nl-NL"/>
        </w:rPr>
        <w:t>Königstuhl</w:t>
      </w:r>
      <w:proofErr w:type="spellEnd"/>
      <w:r w:rsidRPr="00EC1DA4">
        <w:rPr>
          <w:rFonts w:ascii="Verdana" w:hAnsi="Verdana"/>
          <w:color w:val="000000"/>
          <w:sz w:val="24"/>
          <w:szCs w:val="24"/>
          <w:lang w:val="nl-NL"/>
        </w:rPr>
        <w:t xml:space="preserve">, </w:t>
      </w:r>
      <w:smartTag w:uri="urn:schemas-microsoft-com:office:smarttags" w:element="metricconverter">
        <w:smartTagPr>
          <w:attr w:name="ProductID" w:val="2331 m"/>
        </w:smartTagPr>
        <w:r w:rsidRPr="00EC1DA4">
          <w:rPr>
            <w:rFonts w:ascii="Verdana" w:hAnsi="Verdana"/>
            <w:color w:val="000000"/>
            <w:sz w:val="24"/>
            <w:szCs w:val="24"/>
            <w:lang w:val="nl-NL"/>
          </w:rPr>
          <w:t>2331 m</w:t>
        </w:r>
      </w:smartTag>
      <w:r w:rsidRPr="00EC1DA4">
        <w:rPr>
          <w:rFonts w:ascii="Verdana" w:hAnsi="Verdana"/>
          <w:color w:val="000000"/>
          <w:sz w:val="24"/>
          <w:szCs w:val="24"/>
          <w:lang w:val="nl-NL"/>
        </w:rPr>
        <w:t xml:space="preserve">) de grens met respectievelijk Salzburg en Stiermarken. </w:t>
      </w:r>
    </w:p>
    <w:p w:rsidR="00E359F4" w:rsidRPr="00EC1DA4" w:rsidRDefault="00E359F4" w:rsidP="00E359F4">
      <w:pPr>
        <w:keepLines/>
        <w:widowControl w:val="0"/>
        <w:numPr>
          <w:ilvl w:val="0"/>
          <w:numId w:val="22"/>
        </w:numPr>
        <w:spacing w:before="120" w:after="120"/>
        <w:ind w:left="283" w:hanging="283"/>
        <w:rPr>
          <w:rFonts w:ascii="Verdana" w:hAnsi="Verdana"/>
          <w:sz w:val="24"/>
          <w:szCs w:val="24"/>
          <w:lang w:val="nl-NL"/>
        </w:rPr>
      </w:pPr>
      <w:r w:rsidRPr="00EC1DA4">
        <w:rPr>
          <w:rFonts w:ascii="Verdana" w:hAnsi="Verdana"/>
          <w:b/>
          <w:color w:val="000000"/>
          <w:sz w:val="24"/>
          <w:szCs w:val="24"/>
          <w:lang w:val="nl-NL"/>
        </w:rPr>
        <w:t>In het oosten</w:t>
      </w:r>
      <w:r w:rsidRPr="00EC1DA4">
        <w:rPr>
          <w:rFonts w:ascii="Verdana" w:hAnsi="Verdana"/>
          <w:color w:val="000000"/>
          <w:sz w:val="24"/>
          <w:szCs w:val="24"/>
          <w:lang w:val="nl-NL"/>
        </w:rPr>
        <w:t xml:space="preserve"> ligt de Kor </w:t>
      </w:r>
      <w:proofErr w:type="spellStart"/>
      <w:r w:rsidRPr="00EC1DA4">
        <w:rPr>
          <w:rFonts w:ascii="Verdana" w:hAnsi="Verdana"/>
          <w:color w:val="000000"/>
          <w:sz w:val="24"/>
          <w:szCs w:val="24"/>
          <w:lang w:val="nl-NL"/>
        </w:rPr>
        <w:t>Alpe</w:t>
      </w:r>
      <w:proofErr w:type="spellEnd"/>
      <w:r w:rsidRPr="00EC1DA4">
        <w:rPr>
          <w:rFonts w:ascii="Verdana" w:hAnsi="Verdana"/>
          <w:color w:val="000000"/>
          <w:sz w:val="24"/>
          <w:szCs w:val="24"/>
          <w:lang w:val="nl-NL"/>
        </w:rPr>
        <w:t>(</w:t>
      </w:r>
      <w:smartTag w:uri="urn:schemas-microsoft-com:office:smarttags" w:element="metricconverter">
        <w:smartTagPr>
          <w:attr w:name="ProductID" w:val="2141 m"/>
        </w:smartTagPr>
        <w:r w:rsidRPr="00EC1DA4">
          <w:rPr>
            <w:rFonts w:ascii="Verdana" w:hAnsi="Verdana"/>
            <w:color w:val="000000"/>
            <w:sz w:val="24"/>
            <w:szCs w:val="24"/>
            <w:lang w:val="nl-NL"/>
          </w:rPr>
          <w:t>2141 m</w:t>
        </w:r>
      </w:smartTag>
      <w:r w:rsidRPr="00EC1DA4">
        <w:rPr>
          <w:rFonts w:ascii="Verdana" w:hAnsi="Verdana"/>
          <w:color w:val="000000"/>
          <w:sz w:val="24"/>
          <w:szCs w:val="24"/>
          <w:lang w:val="nl-NL"/>
        </w:rPr>
        <w:t xml:space="preserve">), in het zuiden liggen de kalkformaties van de </w:t>
      </w:r>
      <w:proofErr w:type="spellStart"/>
      <w:r w:rsidRPr="00EC1DA4">
        <w:rPr>
          <w:rFonts w:ascii="Verdana" w:hAnsi="Verdana"/>
          <w:color w:val="000000"/>
          <w:sz w:val="24"/>
          <w:szCs w:val="24"/>
          <w:lang w:val="nl-NL"/>
        </w:rPr>
        <w:t>Karawanken</w:t>
      </w:r>
      <w:proofErr w:type="spellEnd"/>
      <w:r w:rsidRPr="00EC1DA4">
        <w:rPr>
          <w:rFonts w:ascii="Verdana" w:hAnsi="Verdana"/>
          <w:color w:val="000000"/>
          <w:sz w:val="24"/>
          <w:szCs w:val="24"/>
          <w:lang w:val="nl-NL"/>
        </w:rPr>
        <w:t xml:space="preserve"> en de </w:t>
      </w:r>
      <w:proofErr w:type="spellStart"/>
      <w:r w:rsidRPr="00EC1DA4">
        <w:rPr>
          <w:rFonts w:ascii="Verdana" w:hAnsi="Verdana"/>
          <w:color w:val="000000"/>
          <w:sz w:val="24"/>
          <w:szCs w:val="24"/>
          <w:lang w:val="nl-NL"/>
        </w:rPr>
        <w:t>rotskammen</w:t>
      </w:r>
      <w:proofErr w:type="spellEnd"/>
      <w:r w:rsidRPr="00EC1DA4">
        <w:rPr>
          <w:rFonts w:ascii="Verdana" w:hAnsi="Verdana"/>
          <w:color w:val="000000"/>
          <w:sz w:val="24"/>
          <w:szCs w:val="24"/>
          <w:lang w:val="nl-NL"/>
        </w:rPr>
        <w:t xml:space="preserve"> van de </w:t>
      </w:r>
      <w:proofErr w:type="spellStart"/>
      <w:r w:rsidRPr="00EC1DA4">
        <w:rPr>
          <w:rFonts w:ascii="Verdana" w:hAnsi="Verdana"/>
          <w:color w:val="000000"/>
          <w:sz w:val="24"/>
          <w:szCs w:val="24"/>
          <w:lang w:val="nl-NL"/>
        </w:rPr>
        <w:t>Karnische</w:t>
      </w:r>
      <w:proofErr w:type="spellEnd"/>
      <w:r w:rsidRPr="00EC1DA4">
        <w:rPr>
          <w:rFonts w:ascii="Verdana" w:hAnsi="Verdana"/>
          <w:color w:val="000000"/>
          <w:sz w:val="24"/>
          <w:szCs w:val="24"/>
          <w:lang w:val="nl-NL"/>
        </w:rPr>
        <w:t xml:space="preserve"> Alpen. </w:t>
      </w:r>
    </w:p>
    <w:p w:rsidR="00E359F4" w:rsidRPr="00EC1DA4" w:rsidRDefault="00E359F4" w:rsidP="00E359F4">
      <w:pPr>
        <w:keepLines/>
        <w:widowControl w:val="0"/>
        <w:numPr>
          <w:ilvl w:val="0"/>
          <w:numId w:val="22"/>
        </w:numPr>
        <w:spacing w:before="120" w:after="120"/>
        <w:ind w:left="283" w:hanging="283"/>
        <w:rPr>
          <w:rFonts w:ascii="Verdana" w:hAnsi="Verdana"/>
          <w:sz w:val="24"/>
          <w:szCs w:val="24"/>
          <w:lang w:val="nl-NL"/>
        </w:rPr>
      </w:pPr>
      <w:r w:rsidRPr="00EC1DA4">
        <w:rPr>
          <w:rFonts w:ascii="Verdana" w:hAnsi="Verdana"/>
          <w:b/>
          <w:color w:val="000000"/>
          <w:sz w:val="24"/>
          <w:szCs w:val="24"/>
          <w:lang w:val="nl-NL"/>
        </w:rPr>
        <w:t>In het westen</w:t>
      </w:r>
      <w:r w:rsidRPr="00EC1DA4">
        <w:rPr>
          <w:rFonts w:ascii="Verdana" w:hAnsi="Verdana"/>
          <w:color w:val="000000"/>
          <w:sz w:val="24"/>
          <w:szCs w:val="24"/>
          <w:lang w:val="nl-NL"/>
        </w:rPr>
        <w:t xml:space="preserve"> bij </w:t>
      </w:r>
      <w:proofErr w:type="spellStart"/>
      <w:r w:rsidRPr="00EC1DA4">
        <w:rPr>
          <w:rFonts w:ascii="Verdana" w:hAnsi="Verdana"/>
          <w:color w:val="000000"/>
          <w:sz w:val="24"/>
          <w:szCs w:val="24"/>
          <w:lang w:val="nl-NL"/>
        </w:rPr>
        <w:t>Oberdrauburg</w:t>
      </w:r>
      <w:proofErr w:type="spellEnd"/>
      <w:r w:rsidRPr="00EC1DA4">
        <w:rPr>
          <w:rFonts w:ascii="Verdana" w:hAnsi="Verdana"/>
          <w:color w:val="000000"/>
          <w:sz w:val="24"/>
          <w:szCs w:val="24"/>
          <w:lang w:val="nl-NL"/>
        </w:rPr>
        <w:t xml:space="preserve"> grenst Karinthië aan Oost-Tirol. </w:t>
      </w:r>
    </w:p>
    <w:p w:rsidR="00E359F4" w:rsidRPr="00EC1DA4" w:rsidRDefault="00E359F4" w:rsidP="00E359F4">
      <w:pPr>
        <w:keepLines/>
        <w:widowControl w:val="0"/>
        <w:numPr>
          <w:ilvl w:val="0"/>
          <w:numId w:val="22"/>
        </w:numPr>
        <w:spacing w:before="120" w:after="120"/>
        <w:ind w:left="283" w:hanging="283"/>
        <w:rPr>
          <w:rFonts w:ascii="Verdana" w:hAnsi="Verdana"/>
          <w:sz w:val="24"/>
          <w:szCs w:val="24"/>
          <w:lang w:val="nl-NL"/>
        </w:rPr>
      </w:pPr>
      <w:r w:rsidRPr="00EC1DA4">
        <w:rPr>
          <w:rFonts w:ascii="Verdana" w:hAnsi="Verdana"/>
          <w:color w:val="000000"/>
          <w:sz w:val="24"/>
          <w:szCs w:val="24"/>
          <w:lang w:val="nl-NL"/>
        </w:rPr>
        <w:t xml:space="preserve">Het land wordt onderscheiden in het zgn. </w:t>
      </w:r>
      <w:proofErr w:type="spellStart"/>
      <w:r w:rsidRPr="00EC1DA4">
        <w:rPr>
          <w:rFonts w:ascii="Verdana" w:hAnsi="Verdana"/>
          <w:color w:val="000000"/>
          <w:sz w:val="24"/>
          <w:szCs w:val="24"/>
          <w:lang w:val="nl-NL"/>
        </w:rPr>
        <w:t>Klagenfurter</w:t>
      </w:r>
      <w:proofErr w:type="spellEnd"/>
      <w:r w:rsidRPr="00EC1DA4">
        <w:rPr>
          <w:rFonts w:ascii="Verdana" w:hAnsi="Verdana"/>
          <w:color w:val="000000"/>
          <w:sz w:val="24"/>
          <w:szCs w:val="24"/>
          <w:lang w:val="nl-NL"/>
        </w:rPr>
        <w:t xml:space="preserve"> Bekken en Ober-</w:t>
      </w:r>
      <w:proofErr w:type="spellStart"/>
      <w:r w:rsidRPr="00EC1DA4">
        <w:rPr>
          <w:rFonts w:ascii="Verdana" w:hAnsi="Verdana"/>
          <w:color w:val="000000"/>
          <w:sz w:val="24"/>
          <w:szCs w:val="24"/>
          <w:lang w:val="nl-NL"/>
        </w:rPr>
        <w:t>Kärnten</w:t>
      </w:r>
      <w:proofErr w:type="spellEnd"/>
      <w:r w:rsidRPr="00EC1DA4">
        <w:rPr>
          <w:rFonts w:ascii="Verdana" w:hAnsi="Verdana"/>
          <w:color w:val="000000"/>
          <w:sz w:val="24"/>
          <w:szCs w:val="24"/>
          <w:lang w:val="nl-NL"/>
        </w:rPr>
        <w:t xml:space="preserve">. </w:t>
      </w:r>
    </w:p>
    <w:p w:rsidR="00E359F4" w:rsidRPr="00EC1DA4" w:rsidRDefault="00E359F4" w:rsidP="00E359F4">
      <w:pPr>
        <w:keepLines/>
        <w:widowControl w:val="0"/>
        <w:numPr>
          <w:ilvl w:val="0"/>
          <w:numId w:val="22"/>
        </w:numPr>
        <w:spacing w:before="120" w:after="120"/>
        <w:ind w:left="283" w:hanging="283"/>
        <w:rPr>
          <w:rFonts w:ascii="Verdana" w:hAnsi="Verdana"/>
          <w:color w:val="000000"/>
          <w:sz w:val="24"/>
          <w:szCs w:val="24"/>
          <w:lang w:val="nl-NL"/>
        </w:rPr>
      </w:pPr>
      <w:r w:rsidRPr="00EC1DA4">
        <w:rPr>
          <w:rFonts w:ascii="Verdana" w:hAnsi="Verdana"/>
          <w:color w:val="000000"/>
          <w:sz w:val="24"/>
          <w:szCs w:val="24"/>
          <w:lang w:val="nl-NL"/>
        </w:rPr>
        <w:t xml:space="preserve">Het bekken telt veel dalen en meren, waaronder de </w:t>
      </w:r>
      <w:proofErr w:type="spellStart"/>
      <w:r w:rsidRPr="00EC1DA4">
        <w:rPr>
          <w:rFonts w:ascii="Verdana" w:hAnsi="Verdana"/>
          <w:color w:val="000000"/>
          <w:sz w:val="24"/>
          <w:szCs w:val="24"/>
          <w:lang w:val="nl-NL"/>
        </w:rPr>
        <w:t>Wörthersee</w:t>
      </w:r>
      <w:proofErr w:type="spellEnd"/>
      <w:r w:rsidRPr="00EC1DA4">
        <w:rPr>
          <w:rFonts w:ascii="Verdana" w:hAnsi="Verdana"/>
          <w:color w:val="000000"/>
          <w:sz w:val="24"/>
          <w:szCs w:val="24"/>
          <w:lang w:val="nl-NL"/>
        </w:rPr>
        <w:t xml:space="preserve">. </w:t>
      </w:r>
    </w:p>
    <w:p w:rsidR="00E359F4" w:rsidRPr="00EC1DA4" w:rsidRDefault="00E359F4" w:rsidP="00E359F4">
      <w:pPr>
        <w:keepLines/>
        <w:widowControl w:val="0"/>
        <w:numPr>
          <w:ilvl w:val="0"/>
          <w:numId w:val="22"/>
        </w:numPr>
        <w:spacing w:before="120" w:after="120"/>
        <w:ind w:left="283" w:hanging="283"/>
        <w:rPr>
          <w:rFonts w:ascii="Verdana" w:hAnsi="Verdana"/>
          <w:color w:val="000000"/>
          <w:sz w:val="24"/>
          <w:szCs w:val="24"/>
          <w:lang w:val="nl-NL"/>
        </w:rPr>
      </w:pPr>
      <w:r w:rsidRPr="00EC1DA4">
        <w:rPr>
          <w:rFonts w:ascii="Verdana" w:hAnsi="Verdana"/>
          <w:color w:val="000000"/>
          <w:sz w:val="24"/>
          <w:szCs w:val="24"/>
          <w:lang w:val="nl-NL"/>
        </w:rPr>
        <w:t xml:space="preserve">Mede dankzij de beschutte ligging achter de </w:t>
      </w:r>
      <w:proofErr w:type="spellStart"/>
      <w:r w:rsidRPr="00EC1DA4">
        <w:rPr>
          <w:rFonts w:ascii="Verdana" w:hAnsi="Verdana"/>
          <w:color w:val="000000"/>
          <w:sz w:val="24"/>
          <w:szCs w:val="24"/>
          <w:lang w:val="nl-NL"/>
        </w:rPr>
        <w:t>Hohe</w:t>
      </w:r>
      <w:proofErr w:type="spellEnd"/>
      <w:r w:rsidRPr="00EC1DA4">
        <w:rPr>
          <w:rFonts w:ascii="Verdana" w:hAnsi="Verdana"/>
          <w:color w:val="000000"/>
          <w:sz w:val="24"/>
          <w:szCs w:val="24"/>
          <w:lang w:val="nl-NL"/>
        </w:rPr>
        <w:t xml:space="preserve"> </w:t>
      </w:r>
      <w:proofErr w:type="spellStart"/>
      <w:r w:rsidRPr="00EC1DA4">
        <w:rPr>
          <w:rFonts w:ascii="Verdana" w:hAnsi="Verdana"/>
          <w:color w:val="000000"/>
          <w:sz w:val="24"/>
          <w:szCs w:val="24"/>
          <w:lang w:val="nl-NL"/>
        </w:rPr>
        <w:t>Tauern</w:t>
      </w:r>
      <w:proofErr w:type="spellEnd"/>
      <w:r w:rsidRPr="00EC1DA4">
        <w:rPr>
          <w:rFonts w:ascii="Verdana" w:hAnsi="Verdana"/>
          <w:color w:val="000000"/>
          <w:sz w:val="24"/>
          <w:szCs w:val="24"/>
          <w:lang w:val="nl-NL"/>
        </w:rPr>
        <w:t xml:space="preserve"> heeft Karinthië warme en gewoonlijk droge zomers. </w:t>
      </w:r>
    </w:p>
    <w:p w:rsidR="00E359F4" w:rsidRPr="00EC1DA4" w:rsidRDefault="00E359F4" w:rsidP="00E359F4">
      <w:pPr>
        <w:keepLines/>
        <w:widowControl w:val="0"/>
        <w:numPr>
          <w:ilvl w:val="0"/>
          <w:numId w:val="22"/>
        </w:numPr>
        <w:spacing w:before="120" w:after="120"/>
        <w:ind w:left="283" w:hanging="283"/>
        <w:rPr>
          <w:rFonts w:ascii="Verdana" w:hAnsi="Verdana" w:cs="Arial"/>
          <w:b/>
          <w:bCs/>
          <w:color w:val="234CA9"/>
          <w:sz w:val="24"/>
          <w:szCs w:val="24"/>
          <w:lang w:val="nl-NL"/>
        </w:rPr>
      </w:pPr>
      <w:r w:rsidRPr="00EC1DA4">
        <w:rPr>
          <w:rFonts w:ascii="Verdana" w:hAnsi="Verdana"/>
          <w:color w:val="000000"/>
          <w:sz w:val="24"/>
          <w:szCs w:val="24"/>
          <w:lang w:val="nl-NL"/>
        </w:rPr>
        <w:t xml:space="preserve">Akkerbouw is alleen in het bekken van betekenis. </w:t>
      </w:r>
    </w:p>
    <w:p w:rsidR="00E359F4" w:rsidRPr="00EC1DA4" w:rsidRDefault="00E359F4" w:rsidP="00E359F4">
      <w:pPr>
        <w:keepLines/>
        <w:widowControl w:val="0"/>
        <w:numPr>
          <w:ilvl w:val="0"/>
          <w:numId w:val="22"/>
        </w:numPr>
        <w:spacing w:before="120" w:after="120"/>
        <w:ind w:left="283" w:hanging="283"/>
        <w:rPr>
          <w:rFonts w:ascii="Verdana" w:hAnsi="Verdana"/>
          <w:sz w:val="24"/>
          <w:szCs w:val="24"/>
          <w:lang w:val="nl-NL"/>
        </w:rPr>
      </w:pPr>
      <w:r w:rsidRPr="00EC1DA4">
        <w:rPr>
          <w:rFonts w:ascii="Verdana" w:hAnsi="Verdana"/>
          <w:color w:val="000000"/>
          <w:sz w:val="24"/>
          <w:szCs w:val="24"/>
          <w:lang w:val="nl-NL"/>
        </w:rPr>
        <w:t xml:space="preserve">Belangrijker zijn veeteelt en vooral bosbouw (ca. 40% van het totale gebied is met bos bedekt). </w:t>
      </w:r>
    </w:p>
    <w:p w:rsidR="00E359F4" w:rsidRPr="00EC1DA4" w:rsidRDefault="00E359F4" w:rsidP="00E359F4">
      <w:pPr>
        <w:keepLines/>
        <w:widowControl w:val="0"/>
        <w:numPr>
          <w:ilvl w:val="0"/>
          <w:numId w:val="22"/>
        </w:numPr>
        <w:spacing w:before="120" w:after="120"/>
        <w:ind w:left="283" w:hanging="283"/>
        <w:rPr>
          <w:rFonts w:ascii="Verdana" w:hAnsi="Verdana"/>
          <w:sz w:val="24"/>
          <w:szCs w:val="24"/>
          <w:lang w:val="nl-NL"/>
        </w:rPr>
      </w:pPr>
      <w:r w:rsidRPr="00EC1DA4">
        <w:rPr>
          <w:rFonts w:ascii="Verdana" w:hAnsi="Verdana"/>
          <w:color w:val="000000"/>
          <w:sz w:val="24"/>
          <w:szCs w:val="24"/>
          <w:lang w:val="nl-NL"/>
        </w:rPr>
        <w:t xml:space="preserve">Bruinkool wordt gevonden bij St.-Stefan, lood en zink bij </w:t>
      </w:r>
      <w:proofErr w:type="spellStart"/>
      <w:r w:rsidRPr="00EC1DA4">
        <w:rPr>
          <w:rFonts w:ascii="Verdana" w:hAnsi="Verdana"/>
          <w:color w:val="000000"/>
          <w:sz w:val="24"/>
          <w:szCs w:val="24"/>
          <w:lang w:val="nl-NL"/>
        </w:rPr>
        <w:t>Villach</w:t>
      </w:r>
      <w:proofErr w:type="spellEnd"/>
      <w:r w:rsidRPr="00EC1DA4">
        <w:rPr>
          <w:rFonts w:ascii="Verdana" w:hAnsi="Verdana"/>
          <w:color w:val="000000"/>
          <w:sz w:val="24"/>
          <w:szCs w:val="24"/>
          <w:lang w:val="nl-NL"/>
        </w:rPr>
        <w:t xml:space="preserve">, ijzererts bij </w:t>
      </w:r>
      <w:proofErr w:type="spellStart"/>
      <w:r w:rsidRPr="00EC1DA4">
        <w:rPr>
          <w:rFonts w:ascii="Verdana" w:hAnsi="Verdana"/>
          <w:color w:val="000000"/>
          <w:sz w:val="24"/>
          <w:szCs w:val="24"/>
          <w:lang w:val="nl-NL"/>
        </w:rPr>
        <w:t>Hüttenberg</w:t>
      </w:r>
      <w:proofErr w:type="spellEnd"/>
      <w:r w:rsidRPr="00EC1DA4">
        <w:rPr>
          <w:rFonts w:ascii="Verdana" w:hAnsi="Verdana"/>
          <w:color w:val="000000"/>
          <w:sz w:val="24"/>
          <w:szCs w:val="24"/>
          <w:lang w:val="nl-NL"/>
        </w:rPr>
        <w:t xml:space="preserve">, magnesiet bij </w:t>
      </w:r>
      <w:proofErr w:type="spellStart"/>
      <w:r w:rsidRPr="00EC1DA4">
        <w:rPr>
          <w:rFonts w:ascii="Verdana" w:hAnsi="Verdana"/>
          <w:color w:val="000000"/>
          <w:sz w:val="24"/>
          <w:szCs w:val="24"/>
          <w:lang w:val="nl-NL"/>
        </w:rPr>
        <w:t>Radenstein</w:t>
      </w:r>
      <w:proofErr w:type="spellEnd"/>
      <w:r w:rsidRPr="00EC1DA4">
        <w:rPr>
          <w:rFonts w:ascii="Verdana" w:hAnsi="Verdana"/>
          <w:color w:val="000000"/>
          <w:sz w:val="24"/>
          <w:szCs w:val="24"/>
          <w:lang w:val="nl-NL"/>
        </w:rPr>
        <w:t xml:space="preserve">. </w:t>
      </w:r>
    </w:p>
    <w:p w:rsidR="00E359F4" w:rsidRPr="00EC1DA4" w:rsidRDefault="00E359F4" w:rsidP="00E359F4">
      <w:pPr>
        <w:keepLines/>
        <w:widowControl w:val="0"/>
        <w:numPr>
          <w:ilvl w:val="0"/>
          <w:numId w:val="22"/>
        </w:numPr>
        <w:spacing w:before="120" w:after="120"/>
        <w:ind w:left="283" w:hanging="283"/>
        <w:rPr>
          <w:rFonts w:ascii="Verdana" w:hAnsi="Verdana"/>
          <w:sz w:val="24"/>
          <w:szCs w:val="24"/>
          <w:lang w:val="nl-NL"/>
        </w:rPr>
      </w:pPr>
      <w:r w:rsidRPr="00EC1DA4">
        <w:rPr>
          <w:rFonts w:ascii="Verdana" w:hAnsi="Verdana"/>
          <w:color w:val="000000"/>
          <w:sz w:val="24"/>
          <w:szCs w:val="24"/>
          <w:lang w:val="nl-NL"/>
        </w:rPr>
        <w:t xml:space="preserve">Relatief weinig tot ontwikkeling gekomen industrie, geconcentreerd bij </w:t>
      </w:r>
      <w:proofErr w:type="spellStart"/>
      <w:r w:rsidRPr="00EC1DA4">
        <w:rPr>
          <w:rFonts w:ascii="Verdana" w:hAnsi="Verdana"/>
          <w:color w:val="000000"/>
          <w:sz w:val="24"/>
          <w:szCs w:val="24"/>
          <w:lang w:val="nl-NL"/>
        </w:rPr>
        <w:t>Villach</w:t>
      </w:r>
      <w:proofErr w:type="spellEnd"/>
      <w:r w:rsidRPr="00EC1DA4">
        <w:rPr>
          <w:rFonts w:ascii="Verdana" w:hAnsi="Verdana"/>
          <w:color w:val="000000"/>
          <w:sz w:val="24"/>
          <w:szCs w:val="24"/>
          <w:lang w:val="nl-NL"/>
        </w:rPr>
        <w:t xml:space="preserve">, </w:t>
      </w:r>
      <w:proofErr w:type="spellStart"/>
      <w:r w:rsidRPr="00EC1DA4">
        <w:rPr>
          <w:rFonts w:ascii="Verdana" w:hAnsi="Verdana"/>
          <w:color w:val="000000"/>
          <w:sz w:val="24"/>
          <w:szCs w:val="24"/>
          <w:lang w:val="nl-NL"/>
        </w:rPr>
        <w:t>Wölfsbergen</w:t>
      </w:r>
      <w:proofErr w:type="spellEnd"/>
      <w:r w:rsidRPr="00EC1DA4">
        <w:rPr>
          <w:rFonts w:ascii="Verdana" w:hAnsi="Verdana"/>
          <w:color w:val="000000"/>
          <w:sz w:val="24"/>
          <w:szCs w:val="24"/>
          <w:lang w:val="nl-NL"/>
        </w:rPr>
        <w:t xml:space="preserve"> en </w:t>
      </w:r>
      <w:proofErr w:type="spellStart"/>
      <w:r w:rsidRPr="00EC1DA4">
        <w:rPr>
          <w:rFonts w:ascii="Verdana" w:hAnsi="Verdana"/>
          <w:color w:val="000000"/>
          <w:sz w:val="24"/>
          <w:szCs w:val="24"/>
          <w:lang w:val="nl-NL"/>
        </w:rPr>
        <w:t>Klagenfurt</w:t>
      </w:r>
      <w:proofErr w:type="spellEnd"/>
      <w:r w:rsidRPr="00EC1DA4">
        <w:rPr>
          <w:rFonts w:ascii="Verdana" w:hAnsi="Verdana"/>
          <w:color w:val="000000"/>
          <w:sz w:val="24"/>
          <w:szCs w:val="24"/>
          <w:lang w:val="nl-NL"/>
        </w:rPr>
        <w:t xml:space="preserve">; houtverwerkende, metaal-, chemische, textiel-, leder- en voedingsmiddelenindustrie. </w:t>
      </w:r>
    </w:p>
    <w:p w:rsidR="00E359F4" w:rsidRPr="00EC1DA4" w:rsidRDefault="00E359F4" w:rsidP="00E359F4">
      <w:pPr>
        <w:keepLines/>
        <w:widowControl w:val="0"/>
        <w:numPr>
          <w:ilvl w:val="0"/>
          <w:numId w:val="22"/>
        </w:numPr>
        <w:spacing w:before="120" w:after="120"/>
        <w:ind w:left="283" w:hanging="283"/>
        <w:rPr>
          <w:rFonts w:ascii="Verdana" w:hAnsi="Verdana"/>
          <w:sz w:val="24"/>
          <w:szCs w:val="24"/>
          <w:lang w:val="nl-NL"/>
        </w:rPr>
      </w:pPr>
      <w:r w:rsidRPr="00EC1DA4">
        <w:rPr>
          <w:rFonts w:ascii="Verdana" w:hAnsi="Verdana"/>
          <w:color w:val="000000"/>
          <w:sz w:val="24"/>
          <w:szCs w:val="24"/>
          <w:lang w:val="nl-NL"/>
        </w:rPr>
        <w:t xml:space="preserve">Waterkrachtcentrale in het dal van de </w:t>
      </w:r>
      <w:proofErr w:type="spellStart"/>
      <w:r w:rsidRPr="00EC1DA4">
        <w:rPr>
          <w:rFonts w:ascii="Verdana" w:hAnsi="Verdana"/>
          <w:color w:val="000000"/>
          <w:sz w:val="24"/>
          <w:szCs w:val="24"/>
          <w:lang w:val="nl-NL"/>
        </w:rPr>
        <w:t>Möll</w:t>
      </w:r>
      <w:proofErr w:type="spellEnd"/>
      <w:r w:rsidRPr="00EC1DA4">
        <w:rPr>
          <w:rFonts w:ascii="Verdana" w:hAnsi="Verdana"/>
          <w:color w:val="000000"/>
          <w:sz w:val="24"/>
          <w:szCs w:val="24"/>
          <w:lang w:val="nl-NL"/>
        </w:rPr>
        <w:t>. Zomer- en wintertoerisme zijn belangrijke bronnen van inkomsten.</w:t>
      </w:r>
      <w:r w:rsidRPr="00EC1DA4">
        <w:rPr>
          <w:rFonts w:ascii="Verdana" w:hAnsi="Verdana"/>
          <w:sz w:val="24"/>
          <w:szCs w:val="24"/>
          <w:lang w:val="nl-NL"/>
        </w:rPr>
        <w:t xml:space="preserve"> </w:t>
      </w:r>
    </w:p>
    <w:p w:rsidR="001A5328" w:rsidRDefault="001A5328" w:rsidP="00E359F4">
      <w:pPr>
        <w:pStyle w:val="Alinia6"/>
        <w:rPr>
          <w:rStyle w:val="Beziens"/>
        </w:rPr>
      </w:pPr>
    </w:p>
    <w:p w:rsidR="001A5328" w:rsidRDefault="001A5328" w:rsidP="00E359F4">
      <w:pPr>
        <w:pStyle w:val="Alinia6"/>
        <w:rPr>
          <w:rStyle w:val="Beziens"/>
        </w:rPr>
      </w:pPr>
    </w:p>
    <w:p w:rsidR="00E359F4" w:rsidRPr="00524862" w:rsidRDefault="00E359F4" w:rsidP="00E359F4">
      <w:pPr>
        <w:pStyle w:val="Alinia6"/>
        <w:rPr>
          <w:rStyle w:val="Beziens"/>
        </w:rPr>
      </w:pPr>
      <w:proofErr w:type="spellStart"/>
      <w:r w:rsidRPr="00524862">
        <w:rPr>
          <w:rStyle w:val="Beziens"/>
        </w:rPr>
        <w:lastRenderedPageBreak/>
        <w:t>Nockgebergte</w:t>
      </w:r>
      <w:proofErr w:type="spellEnd"/>
    </w:p>
    <w:p w:rsidR="00E359F4" w:rsidRPr="00EC1DA4" w:rsidRDefault="00E359F4" w:rsidP="00E359F4">
      <w:pPr>
        <w:keepLines/>
        <w:widowControl w:val="0"/>
        <w:numPr>
          <w:ilvl w:val="0"/>
          <w:numId w:val="23"/>
        </w:numPr>
        <w:spacing w:before="120" w:after="120"/>
        <w:ind w:left="283" w:hanging="283"/>
        <w:rPr>
          <w:rFonts w:ascii="Verdana" w:hAnsi="Verdana"/>
          <w:sz w:val="24"/>
          <w:szCs w:val="24"/>
          <w:lang w:val="nl-NL"/>
        </w:rPr>
      </w:pPr>
      <w:r w:rsidRPr="00EC1DA4">
        <w:rPr>
          <w:rFonts w:ascii="Verdana" w:hAnsi="Verdana"/>
          <w:sz w:val="24"/>
          <w:szCs w:val="24"/>
          <w:lang w:val="nl-NL"/>
        </w:rPr>
        <w:t>`</w:t>
      </w:r>
      <w:proofErr w:type="spellStart"/>
      <w:r w:rsidRPr="00EC1DA4">
        <w:rPr>
          <w:rFonts w:ascii="Verdana" w:hAnsi="Verdana"/>
          <w:sz w:val="24"/>
          <w:szCs w:val="24"/>
          <w:lang w:val="nl-NL"/>
        </w:rPr>
        <w:t>Nocke</w:t>
      </w:r>
      <w:proofErr w:type="spellEnd"/>
      <w:r w:rsidRPr="00EC1DA4">
        <w:rPr>
          <w:rFonts w:ascii="Verdana" w:hAnsi="Verdana"/>
          <w:sz w:val="24"/>
          <w:szCs w:val="24"/>
          <w:lang w:val="nl-NL"/>
        </w:rPr>
        <w:t>' zijn eigenlijk grote, ovale `</w:t>
      </w:r>
      <w:proofErr w:type="spellStart"/>
      <w:r w:rsidRPr="00EC1DA4">
        <w:rPr>
          <w:rFonts w:ascii="Verdana" w:hAnsi="Verdana"/>
          <w:sz w:val="24"/>
          <w:szCs w:val="24"/>
          <w:lang w:val="nl-NL"/>
        </w:rPr>
        <w:t>knödel</w:t>
      </w:r>
      <w:proofErr w:type="spellEnd"/>
      <w:r w:rsidRPr="00EC1DA4">
        <w:rPr>
          <w:rFonts w:ascii="Verdana" w:hAnsi="Verdana"/>
          <w:sz w:val="24"/>
          <w:szCs w:val="24"/>
          <w:lang w:val="nl-NL"/>
        </w:rPr>
        <w:t>', maar ze vertonen ook gelijke</w:t>
      </w:r>
      <w:r w:rsidRPr="00EC1DA4">
        <w:rPr>
          <w:rFonts w:ascii="Verdana" w:hAnsi="Verdana"/>
          <w:sz w:val="24"/>
          <w:szCs w:val="24"/>
          <w:lang w:val="nl-NL"/>
        </w:rPr>
        <w:softHyphen/>
        <w:t xml:space="preserve">nis met bepaalde bergen. </w:t>
      </w:r>
    </w:p>
    <w:p w:rsidR="00E359F4" w:rsidRPr="00EC1DA4" w:rsidRDefault="00E359F4" w:rsidP="00E359F4">
      <w:pPr>
        <w:keepLines/>
        <w:widowControl w:val="0"/>
        <w:numPr>
          <w:ilvl w:val="0"/>
          <w:numId w:val="23"/>
        </w:numPr>
        <w:spacing w:before="120" w:after="120"/>
        <w:ind w:left="283" w:hanging="283"/>
        <w:rPr>
          <w:rFonts w:ascii="Verdana" w:hAnsi="Verdana"/>
          <w:sz w:val="24"/>
          <w:szCs w:val="24"/>
          <w:lang w:val="nl-NL"/>
        </w:rPr>
      </w:pPr>
      <w:r w:rsidRPr="00EC1DA4">
        <w:rPr>
          <w:rFonts w:ascii="Verdana" w:hAnsi="Verdana"/>
          <w:sz w:val="24"/>
          <w:szCs w:val="24"/>
          <w:lang w:val="nl-NL"/>
        </w:rPr>
        <w:t>Opvallend zijn de zachte, ronde welvingen, daarom worden deze bergen `</w:t>
      </w:r>
      <w:proofErr w:type="spellStart"/>
      <w:r w:rsidRPr="00EC1DA4">
        <w:rPr>
          <w:rFonts w:ascii="Verdana" w:hAnsi="Verdana"/>
          <w:sz w:val="24"/>
          <w:szCs w:val="24"/>
          <w:lang w:val="nl-NL"/>
        </w:rPr>
        <w:t>Nockn</w:t>
      </w:r>
      <w:proofErr w:type="spellEnd"/>
      <w:r w:rsidRPr="00EC1DA4">
        <w:rPr>
          <w:rFonts w:ascii="Verdana" w:hAnsi="Verdana"/>
          <w:sz w:val="24"/>
          <w:szCs w:val="24"/>
          <w:lang w:val="nl-NL"/>
        </w:rPr>
        <w:t xml:space="preserve">' genoemd. </w:t>
      </w:r>
    </w:p>
    <w:p w:rsidR="00E359F4" w:rsidRPr="00EC1DA4" w:rsidRDefault="00E359F4" w:rsidP="00E359F4">
      <w:pPr>
        <w:keepLines/>
        <w:widowControl w:val="0"/>
        <w:numPr>
          <w:ilvl w:val="0"/>
          <w:numId w:val="23"/>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w:t>
      </w:r>
      <w:proofErr w:type="spellStart"/>
      <w:r w:rsidRPr="00EC1DA4">
        <w:rPr>
          <w:rFonts w:ascii="Verdana" w:hAnsi="Verdana"/>
          <w:sz w:val="24"/>
          <w:szCs w:val="24"/>
          <w:lang w:val="nl-NL"/>
        </w:rPr>
        <w:t>Nockberge</w:t>
      </w:r>
      <w:proofErr w:type="spellEnd"/>
      <w:r w:rsidRPr="00EC1DA4">
        <w:rPr>
          <w:rFonts w:ascii="Verdana" w:hAnsi="Verdana"/>
          <w:sz w:val="24"/>
          <w:szCs w:val="24"/>
          <w:lang w:val="nl-NL"/>
        </w:rPr>
        <w:t xml:space="preserve"> in het </w:t>
      </w:r>
      <w:proofErr w:type="spellStart"/>
      <w:r w:rsidRPr="00EC1DA4">
        <w:rPr>
          <w:rFonts w:ascii="Verdana" w:hAnsi="Verdana"/>
          <w:sz w:val="24"/>
          <w:szCs w:val="24"/>
          <w:lang w:val="nl-NL"/>
        </w:rPr>
        <w:t>Nockgebiet</w:t>
      </w:r>
      <w:proofErr w:type="spellEnd"/>
      <w:r w:rsidRPr="00EC1DA4">
        <w:rPr>
          <w:rFonts w:ascii="Verdana" w:hAnsi="Verdana"/>
          <w:sz w:val="24"/>
          <w:szCs w:val="24"/>
          <w:lang w:val="nl-NL"/>
        </w:rPr>
        <w:t xml:space="preserve"> liggen in het centrale deel van de westelijke </w:t>
      </w:r>
      <w:proofErr w:type="spellStart"/>
      <w:r w:rsidRPr="00EC1DA4">
        <w:rPr>
          <w:rFonts w:ascii="Verdana" w:hAnsi="Verdana"/>
          <w:sz w:val="24"/>
          <w:szCs w:val="24"/>
          <w:lang w:val="nl-NL"/>
        </w:rPr>
        <w:t>Gurktaler</w:t>
      </w:r>
      <w:proofErr w:type="spellEnd"/>
      <w:r w:rsidRPr="00EC1DA4">
        <w:rPr>
          <w:rFonts w:ascii="Verdana" w:hAnsi="Verdana"/>
          <w:sz w:val="24"/>
          <w:szCs w:val="24"/>
          <w:lang w:val="nl-NL"/>
        </w:rPr>
        <w:t xml:space="preserve"> Alpen, tussen het </w:t>
      </w:r>
      <w:proofErr w:type="spellStart"/>
      <w:r w:rsidRPr="00EC1DA4">
        <w:rPr>
          <w:rFonts w:ascii="Verdana" w:hAnsi="Verdana"/>
          <w:sz w:val="24"/>
          <w:szCs w:val="24"/>
          <w:lang w:val="nl-NL"/>
        </w:rPr>
        <w:t>Liesertal</w:t>
      </w:r>
      <w:proofErr w:type="spellEnd"/>
      <w:r w:rsidRPr="00EC1DA4">
        <w:rPr>
          <w:rFonts w:ascii="Verdana" w:hAnsi="Verdana"/>
          <w:sz w:val="24"/>
          <w:szCs w:val="24"/>
          <w:lang w:val="nl-NL"/>
        </w:rPr>
        <w:t xml:space="preserve"> en de </w:t>
      </w:r>
      <w:proofErr w:type="spellStart"/>
      <w:r w:rsidRPr="00EC1DA4">
        <w:rPr>
          <w:rFonts w:ascii="Verdana" w:hAnsi="Verdana"/>
          <w:sz w:val="24"/>
          <w:szCs w:val="24"/>
          <w:lang w:val="nl-NL"/>
        </w:rPr>
        <w:t>Turracher</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Höhe</w:t>
      </w:r>
      <w:proofErr w:type="spellEnd"/>
      <w:r w:rsidRPr="00EC1DA4">
        <w:rPr>
          <w:rFonts w:ascii="Verdana" w:hAnsi="Verdana"/>
          <w:sz w:val="24"/>
          <w:szCs w:val="24"/>
          <w:lang w:val="nl-NL"/>
        </w:rPr>
        <w:t xml:space="preserve">, waar </w:t>
      </w:r>
      <w:proofErr w:type="spellStart"/>
      <w:r w:rsidRPr="00EC1DA4">
        <w:rPr>
          <w:rFonts w:ascii="Verdana" w:hAnsi="Verdana"/>
          <w:sz w:val="24"/>
          <w:szCs w:val="24"/>
          <w:lang w:val="nl-NL"/>
        </w:rPr>
        <w:t>Kärnten</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Steiermark</w:t>
      </w:r>
      <w:proofErr w:type="spellEnd"/>
      <w:r w:rsidRPr="00EC1DA4">
        <w:rPr>
          <w:rFonts w:ascii="Verdana" w:hAnsi="Verdana"/>
          <w:sz w:val="24"/>
          <w:szCs w:val="24"/>
          <w:lang w:val="nl-NL"/>
        </w:rPr>
        <w:t xml:space="preserve"> en </w:t>
      </w:r>
      <w:proofErr w:type="spellStart"/>
      <w:r w:rsidRPr="00EC1DA4">
        <w:rPr>
          <w:rFonts w:ascii="Verdana" w:hAnsi="Verdana"/>
          <w:sz w:val="24"/>
          <w:szCs w:val="24"/>
          <w:lang w:val="nl-NL"/>
        </w:rPr>
        <w:t>Salzburgerland</w:t>
      </w:r>
      <w:proofErr w:type="spellEnd"/>
      <w:r w:rsidRPr="00EC1DA4">
        <w:rPr>
          <w:rFonts w:ascii="Verdana" w:hAnsi="Verdana"/>
          <w:sz w:val="24"/>
          <w:szCs w:val="24"/>
          <w:lang w:val="nl-NL"/>
        </w:rPr>
        <w:t xml:space="preserve"> aan elkaar grenzen. </w:t>
      </w:r>
    </w:p>
    <w:p w:rsidR="00E359F4" w:rsidRPr="00EC1DA4" w:rsidRDefault="00E359F4" w:rsidP="00E359F4">
      <w:pPr>
        <w:keepLines/>
        <w:widowControl w:val="0"/>
        <w:numPr>
          <w:ilvl w:val="0"/>
          <w:numId w:val="23"/>
        </w:numPr>
        <w:spacing w:before="120" w:after="120"/>
        <w:ind w:left="283" w:hanging="283"/>
        <w:rPr>
          <w:rFonts w:ascii="Verdana" w:hAnsi="Verdana"/>
          <w:sz w:val="24"/>
          <w:szCs w:val="24"/>
          <w:lang w:val="nl-NL"/>
        </w:rPr>
      </w:pPr>
      <w:r w:rsidRPr="00EC1DA4">
        <w:rPr>
          <w:rFonts w:ascii="Verdana" w:hAnsi="Verdana"/>
          <w:sz w:val="24"/>
          <w:szCs w:val="24"/>
          <w:lang w:val="nl-NL"/>
        </w:rPr>
        <w:t xml:space="preserve">Aan de zuidkant wordt het </w:t>
      </w:r>
      <w:proofErr w:type="spellStart"/>
      <w:r w:rsidRPr="00EC1DA4">
        <w:rPr>
          <w:rFonts w:ascii="Verdana" w:hAnsi="Verdana"/>
          <w:sz w:val="24"/>
          <w:szCs w:val="24"/>
          <w:lang w:val="nl-NL"/>
        </w:rPr>
        <w:t>Nockge</w:t>
      </w:r>
      <w:r w:rsidRPr="00EC1DA4">
        <w:rPr>
          <w:rFonts w:ascii="Verdana" w:hAnsi="Verdana"/>
          <w:sz w:val="24"/>
          <w:szCs w:val="24"/>
          <w:lang w:val="nl-NL"/>
        </w:rPr>
        <w:softHyphen/>
        <w:t>biet</w:t>
      </w:r>
      <w:proofErr w:type="spellEnd"/>
      <w:r w:rsidRPr="00EC1DA4">
        <w:rPr>
          <w:rFonts w:ascii="Verdana" w:hAnsi="Verdana"/>
          <w:sz w:val="24"/>
          <w:szCs w:val="24"/>
          <w:lang w:val="nl-NL"/>
        </w:rPr>
        <w:t xml:space="preserve"> begrensd door de </w:t>
      </w:r>
      <w:proofErr w:type="spellStart"/>
      <w:r w:rsidRPr="00EC1DA4">
        <w:rPr>
          <w:rFonts w:ascii="Verdana" w:hAnsi="Verdana"/>
          <w:sz w:val="24"/>
          <w:szCs w:val="24"/>
          <w:lang w:val="nl-NL"/>
        </w:rPr>
        <w:t>Millstätter</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Alpe</w:t>
      </w:r>
      <w:proofErr w:type="spellEnd"/>
      <w:r w:rsidRPr="00EC1DA4">
        <w:rPr>
          <w:rFonts w:ascii="Verdana" w:hAnsi="Verdana"/>
          <w:sz w:val="24"/>
          <w:szCs w:val="24"/>
          <w:lang w:val="nl-NL"/>
        </w:rPr>
        <w:t xml:space="preserve">. </w:t>
      </w:r>
    </w:p>
    <w:p w:rsidR="00E359F4" w:rsidRPr="00EC1DA4" w:rsidRDefault="00E359F4" w:rsidP="00E359F4">
      <w:pPr>
        <w:keepLines/>
        <w:widowControl w:val="0"/>
        <w:numPr>
          <w:ilvl w:val="0"/>
          <w:numId w:val="23"/>
        </w:numPr>
        <w:spacing w:before="120" w:after="120"/>
        <w:ind w:left="283" w:hanging="283"/>
        <w:rPr>
          <w:rFonts w:ascii="Verdana" w:hAnsi="Verdana"/>
          <w:sz w:val="24"/>
          <w:szCs w:val="24"/>
          <w:lang w:val="nl-NL"/>
        </w:rPr>
      </w:pPr>
      <w:r w:rsidRPr="00EC1DA4">
        <w:rPr>
          <w:rFonts w:ascii="Verdana" w:hAnsi="Verdana"/>
          <w:sz w:val="24"/>
          <w:szCs w:val="24"/>
          <w:lang w:val="nl-NL"/>
        </w:rPr>
        <w:t>De rondingen van dit middelge</w:t>
      </w:r>
      <w:r w:rsidRPr="00EC1DA4">
        <w:rPr>
          <w:rFonts w:ascii="Verdana" w:hAnsi="Verdana"/>
          <w:sz w:val="24"/>
          <w:szCs w:val="24"/>
          <w:lang w:val="nl-NL"/>
        </w:rPr>
        <w:softHyphen/>
        <w:t xml:space="preserve">bergte zijn gemiddeld </w:t>
      </w:r>
      <w:smartTag w:uri="urn:schemas-microsoft-com:office:smarttags" w:element="metricconverter">
        <w:smartTagPr>
          <w:attr w:name="ProductID" w:val="1000 m"/>
        </w:smartTagPr>
        <w:r w:rsidRPr="00EC1DA4">
          <w:rPr>
            <w:rFonts w:ascii="Verdana" w:hAnsi="Verdana"/>
            <w:sz w:val="24"/>
            <w:szCs w:val="24"/>
            <w:lang w:val="nl-NL"/>
          </w:rPr>
          <w:t>1000 m</w:t>
        </w:r>
      </w:smartTag>
      <w:r w:rsidRPr="00EC1DA4">
        <w:rPr>
          <w:rFonts w:ascii="Verdana" w:hAnsi="Verdana"/>
          <w:sz w:val="24"/>
          <w:szCs w:val="24"/>
          <w:lang w:val="nl-NL"/>
        </w:rPr>
        <w:t xml:space="preserve"> lager dan die van de nabije </w:t>
      </w:r>
      <w:proofErr w:type="spellStart"/>
      <w:r w:rsidRPr="00EC1DA4">
        <w:rPr>
          <w:rFonts w:ascii="Verdana" w:hAnsi="Verdana"/>
          <w:sz w:val="24"/>
          <w:szCs w:val="24"/>
          <w:lang w:val="nl-NL"/>
        </w:rPr>
        <w:t>Hohe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Tauern</w:t>
      </w:r>
      <w:proofErr w:type="spellEnd"/>
      <w:r w:rsidRPr="00EC1DA4">
        <w:rPr>
          <w:rFonts w:ascii="Verdana" w:hAnsi="Verdana"/>
          <w:sz w:val="24"/>
          <w:szCs w:val="24"/>
          <w:lang w:val="nl-NL"/>
        </w:rPr>
        <w:t>.</w:t>
      </w:r>
    </w:p>
    <w:p w:rsidR="00E359F4" w:rsidRDefault="00E359F4" w:rsidP="00E359F4">
      <w:pPr>
        <w:keepLines/>
        <w:widowControl w:val="0"/>
        <w:numPr>
          <w:ilvl w:val="0"/>
          <w:numId w:val="23"/>
        </w:numPr>
        <w:spacing w:before="120" w:after="120"/>
        <w:ind w:left="283" w:hanging="283"/>
        <w:rPr>
          <w:rFonts w:ascii="Verdana" w:hAnsi="Verdana"/>
          <w:sz w:val="24"/>
          <w:szCs w:val="24"/>
          <w:lang w:val="nl-NL"/>
        </w:rPr>
      </w:pPr>
      <w:r w:rsidRPr="00EC1DA4">
        <w:rPr>
          <w:rFonts w:ascii="Verdana" w:hAnsi="Verdana"/>
          <w:sz w:val="24"/>
          <w:szCs w:val="24"/>
          <w:lang w:val="nl-NL"/>
        </w:rPr>
        <w:t xml:space="preserve">Hoogste toppen zijn de Crosser </w:t>
      </w:r>
      <w:proofErr w:type="spellStart"/>
      <w:r w:rsidRPr="00EC1DA4">
        <w:rPr>
          <w:rFonts w:ascii="Verdana" w:hAnsi="Verdana"/>
          <w:sz w:val="24"/>
          <w:szCs w:val="24"/>
          <w:lang w:val="nl-NL"/>
        </w:rPr>
        <w:t>Rosennock</w:t>
      </w:r>
      <w:proofErr w:type="spellEnd"/>
      <w:r w:rsidRPr="00EC1DA4">
        <w:rPr>
          <w:rFonts w:ascii="Verdana" w:hAnsi="Verdana"/>
          <w:sz w:val="24"/>
          <w:szCs w:val="24"/>
          <w:lang w:val="nl-NL"/>
        </w:rPr>
        <w:t xml:space="preserve"> (</w:t>
      </w:r>
      <w:smartTag w:uri="urn:schemas-microsoft-com:office:smarttags" w:element="metricconverter">
        <w:smartTagPr>
          <w:attr w:name="ProductID" w:val="2440 m"/>
        </w:smartTagPr>
        <w:r w:rsidRPr="00EC1DA4">
          <w:rPr>
            <w:rFonts w:ascii="Verdana" w:hAnsi="Verdana"/>
            <w:sz w:val="24"/>
            <w:szCs w:val="24"/>
            <w:lang w:val="nl-NL"/>
          </w:rPr>
          <w:t>2440 m</w:t>
        </w:r>
      </w:smartTag>
      <w:r w:rsidRPr="00EC1DA4">
        <w:rPr>
          <w:rFonts w:ascii="Verdana" w:hAnsi="Verdana"/>
          <w:sz w:val="24"/>
          <w:szCs w:val="24"/>
          <w:lang w:val="nl-NL"/>
        </w:rPr>
        <w:t xml:space="preserve">), de </w:t>
      </w:r>
      <w:proofErr w:type="spellStart"/>
      <w:r w:rsidRPr="00EC1DA4">
        <w:rPr>
          <w:rFonts w:ascii="Verdana" w:hAnsi="Verdana"/>
          <w:sz w:val="24"/>
          <w:szCs w:val="24"/>
          <w:lang w:val="nl-NL"/>
        </w:rPr>
        <w:t>Hohe</w:t>
      </w:r>
      <w:proofErr w:type="spellEnd"/>
      <w:r w:rsidRPr="00EC1DA4">
        <w:rPr>
          <w:rFonts w:ascii="Verdana" w:hAnsi="Verdana"/>
          <w:sz w:val="24"/>
          <w:szCs w:val="24"/>
          <w:lang w:val="nl-NL"/>
        </w:rPr>
        <w:t xml:space="preserve"> Pressing (</w:t>
      </w:r>
      <w:smartTag w:uri="urn:schemas-microsoft-com:office:smarttags" w:element="metricconverter">
        <w:smartTagPr>
          <w:attr w:name="ProductID" w:val="2370 m"/>
        </w:smartTagPr>
        <w:r w:rsidRPr="00EC1DA4">
          <w:rPr>
            <w:rFonts w:ascii="Verdana" w:hAnsi="Verdana"/>
            <w:sz w:val="24"/>
            <w:szCs w:val="24"/>
            <w:lang w:val="nl-NL"/>
          </w:rPr>
          <w:t>2370 m</w:t>
        </w:r>
      </w:smartTag>
      <w:r w:rsidRPr="00EC1DA4">
        <w:rPr>
          <w:rFonts w:ascii="Verdana" w:hAnsi="Verdana"/>
          <w:sz w:val="24"/>
          <w:szCs w:val="24"/>
          <w:lang w:val="nl-NL"/>
        </w:rPr>
        <w:t xml:space="preserve">) en de Crosser </w:t>
      </w:r>
      <w:proofErr w:type="spellStart"/>
      <w:r w:rsidRPr="00EC1DA4">
        <w:rPr>
          <w:rFonts w:ascii="Verdana" w:hAnsi="Verdana"/>
          <w:sz w:val="24"/>
          <w:szCs w:val="24"/>
          <w:lang w:val="nl-NL"/>
        </w:rPr>
        <w:t>Königstuhl</w:t>
      </w:r>
      <w:proofErr w:type="spellEnd"/>
      <w:r w:rsidRPr="00EC1DA4">
        <w:rPr>
          <w:rFonts w:ascii="Verdana" w:hAnsi="Verdana"/>
          <w:sz w:val="24"/>
          <w:szCs w:val="24"/>
          <w:lang w:val="nl-NL"/>
        </w:rPr>
        <w:t xml:space="preserve"> (</w:t>
      </w:r>
      <w:smartTag w:uri="urn:schemas-microsoft-com:office:smarttags" w:element="metricconverter">
        <w:smartTagPr>
          <w:attr w:name="ProductID" w:val="2336 m"/>
        </w:smartTagPr>
        <w:r w:rsidRPr="00EC1DA4">
          <w:rPr>
            <w:rFonts w:ascii="Verdana" w:hAnsi="Verdana"/>
            <w:sz w:val="24"/>
            <w:szCs w:val="24"/>
            <w:lang w:val="nl-NL"/>
          </w:rPr>
          <w:t>2336 m</w:t>
        </w:r>
      </w:smartTag>
      <w:r w:rsidRPr="00EC1DA4">
        <w:rPr>
          <w:rFonts w:ascii="Verdana" w:hAnsi="Verdana"/>
          <w:sz w:val="24"/>
          <w:szCs w:val="24"/>
          <w:lang w:val="nl-NL"/>
        </w:rPr>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spacing w:before="100" w:beforeAutospacing="1" w:after="100" w:afterAutospacing="1"/>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22D1AEDB" wp14:editId="612DBC75">
                  <wp:extent cx="190500" cy="144780"/>
                  <wp:effectExtent l="0" t="0" r="0" b="7620"/>
                  <wp:docPr id="26" name="Afbeelding 26"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104 St. Michael</w:t>
            </w:r>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32A3B77C" wp14:editId="4DC2E7DD">
                  <wp:extent cx="358140" cy="226695"/>
                  <wp:effectExtent l="19050" t="0" r="3810" b="0"/>
                  <wp:docPr id="240" name="Afbeelding 240"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keepLines/>
        <w:widowControl w:val="0"/>
        <w:spacing w:before="120" w:after="120"/>
        <w:rPr>
          <w:rFonts w:ascii="Verdana" w:hAnsi="Verdana"/>
          <w:sz w:val="24"/>
          <w:szCs w:val="24"/>
          <w:lang w:val="nl-NL"/>
        </w:rPr>
      </w:pPr>
      <w:proofErr w:type="spellStart"/>
      <w:r w:rsidRPr="00EC1DA4">
        <w:rPr>
          <w:rStyle w:val="Plaats"/>
          <w:rFonts w:ascii="Verdana" w:hAnsi="Verdana"/>
          <w:szCs w:val="24"/>
          <w:lang w:val="nl-NL"/>
        </w:rPr>
        <w:t>St.Michael</w:t>
      </w:r>
      <w:proofErr w:type="spellEnd"/>
      <w:r w:rsidRPr="00EC1DA4">
        <w:rPr>
          <w:rFonts w:ascii="Verdana" w:hAnsi="Verdana"/>
          <w:b/>
          <w:sz w:val="24"/>
          <w:szCs w:val="24"/>
          <w:lang w:val="nl-NL"/>
        </w:rPr>
        <w:t xml:space="preserve"> </w:t>
      </w:r>
      <w:r w:rsidRPr="00524862">
        <w:rPr>
          <w:rFonts w:ascii="Verdana" w:hAnsi="Verdana"/>
          <w:sz w:val="24"/>
          <w:szCs w:val="24"/>
          <w:lang w:val="nl-NL"/>
        </w:rPr>
        <w:t>±</w:t>
      </w:r>
      <w:r w:rsidRPr="00EC1DA4">
        <w:rPr>
          <w:rFonts w:ascii="Verdana" w:hAnsi="Verdana"/>
          <w:sz w:val="24"/>
          <w:szCs w:val="24"/>
          <w:lang w:val="nl-NL"/>
        </w:rPr>
        <w:t xml:space="preserve">3.300 inwoners. </w:t>
      </w:r>
    </w:p>
    <w:p w:rsidR="00E359F4" w:rsidRPr="00EC1DA4" w:rsidRDefault="00E359F4" w:rsidP="00E359F4">
      <w:pPr>
        <w:keepLines/>
        <w:widowControl w:val="0"/>
        <w:numPr>
          <w:ilvl w:val="0"/>
          <w:numId w:val="24"/>
        </w:numPr>
        <w:spacing w:before="120" w:after="120"/>
        <w:ind w:left="283" w:hanging="283"/>
        <w:rPr>
          <w:rFonts w:ascii="Verdana" w:hAnsi="Verdana"/>
          <w:sz w:val="24"/>
          <w:szCs w:val="24"/>
          <w:lang w:val="nl-NL"/>
        </w:rPr>
      </w:pPr>
      <w:r w:rsidRPr="00EC1DA4">
        <w:rPr>
          <w:rFonts w:ascii="Verdana" w:hAnsi="Verdana"/>
          <w:sz w:val="24"/>
          <w:szCs w:val="24"/>
          <w:lang w:val="nl-NL"/>
        </w:rPr>
        <w:t>De "Poort naar Karinthië"</w:t>
      </w:r>
    </w:p>
    <w:p w:rsidR="00E359F4" w:rsidRPr="00524862" w:rsidRDefault="00E359F4" w:rsidP="00E359F4">
      <w:pPr>
        <w:keepLines/>
        <w:widowControl w:val="0"/>
        <w:spacing w:before="120" w:after="120"/>
        <w:rPr>
          <w:rStyle w:val="Beziens"/>
        </w:rPr>
      </w:pPr>
      <w:r w:rsidRPr="00524862">
        <w:rPr>
          <w:rStyle w:val="Beziens"/>
        </w:rPr>
        <w:t>Bezienswaardigheden</w:t>
      </w:r>
    </w:p>
    <w:p w:rsidR="00E359F4" w:rsidRPr="00EC1DA4" w:rsidRDefault="00E359F4" w:rsidP="00E359F4">
      <w:pPr>
        <w:keepLines/>
        <w:widowControl w:val="0"/>
        <w:numPr>
          <w:ilvl w:val="0"/>
          <w:numId w:val="24"/>
        </w:numPr>
        <w:spacing w:before="120" w:after="120"/>
        <w:ind w:left="283" w:hanging="283"/>
        <w:rPr>
          <w:rFonts w:ascii="Verdana" w:hAnsi="Verdana"/>
          <w:sz w:val="24"/>
          <w:szCs w:val="24"/>
          <w:lang w:val="nl-NL"/>
        </w:rPr>
      </w:pPr>
      <w:r w:rsidRPr="00EC1DA4">
        <w:rPr>
          <w:rFonts w:ascii="Verdana" w:hAnsi="Verdana"/>
          <w:sz w:val="24"/>
          <w:szCs w:val="24"/>
          <w:lang w:val="nl-NL"/>
        </w:rPr>
        <w:t xml:space="preserve">Romaanse fresco's uit </w:t>
      </w:r>
      <w:smartTag w:uri="urn:schemas-microsoft-com:office:smarttags" w:element="metricconverter">
        <w:smartTagPr>
          <w:attr w:name="ProductID" w:val="1250 in"/>
        </w:smartTagPr>
        <w:r w:rsidRPr="00EC1DA4">
          <w:rPr>
            <w:rFonts w:ascii="Verdana" w:hAnsi="Verdana"/>
            <w:sz w:val="24"/>
            <w:szCs w:val="24"/>
            <w:lang w:val="nl-NL"/>
          </w:rPr>
          <w:t>1250 in</w:t>
        </w:r>
      </w:smartTag>
      <w:r w:rsidRPr="00EC1DA4">
        <w:rPr>
          <w:rFonts w:ascii="Verdana" w:hAnsi="Verdana"/>
          <w:sz w:val="24"/>
          <w:szCs w:val="24"/>
          <w:lang w:val="nl-NL"/>
        </w:rPr>
        <w:t xml:space="preserve"> de parochiekerk ook in deze kerk een Romeinse grafsteen, waarop in reliëf een familie is afgebeeld.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061BE764" wp14:editId="77889375">
                  <wp:extent cx="190500" cy="144780"/>
                  <wp:effectExtent l="0" t="0" r="0" b="7620"/>
                  <wp:docPr id="25" name="Afbeelding 25"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92 </w:t>
            </w:r>
            <w:proofErr w:type="spellStart"/>
            <w:r w:rsidRPr="00E109BE">
              <w:rPr>
                <w:rFonts w:ascii="Verdana" w:hAnsi="Verdana"/>
                <w:b/>
                <w:color w:val="000000" w:themeColor="text1"/>
                <w:sz w:val="24"/>
                <w:szCs w:val="24"/>
                <w:lang w:val="nl-NL" w:eastAsia="zh-CN"/>
              </w:rPr>
              <w:t>Zederhaus</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4D8DEF2E" wp14:editId="591DA554">
                  <wp:extent cx="358140" cy="226695"/>
                  <wp:effectExtent l="19050" t="0" r="3810" b="0"/>
                  <wp:docPr id="241" name="Afbeelding 24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Default="00E359F4" w:rsidP="009E69D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E359F4" w:rsidRPr="005933CA" w:rsidTr="00144EF3">
        <w:trPr>
          <w:trHeight w:val="510"/>
        </w:trPr>
        <w:tc>
          <w:tcPr>
            <w:tcW w:w="850" w:type="dxa"/>
            <w:shd w:val="clear" w:color="auto" w:fill="auto"/>
            <w:vAlign w:val="center"/>
          </w:tcPr>
          <w:p w:rsidR="00E359F4" w:rsidRPr="005933CA" w:rsidRDefault="00E359F4" w:rsidP="00144EF3">
            <w:pPr>
              <w:jc w:val="center"/>
              <w:rPr>
                <w:rFonts w:ascii="Verdana" w:hAnsi="Verdana"/>
                <w:b/>
                <w:sz w:val="24"/>
                <w:szCs w:val="24"/>
              </w:rPr>
            </w:pPr>
            <w:r w:rsidRPr="005933CA">
              <w:rPr>
                <w:rFonts w:ascii="Verdana" w:hAnsi="Verdana"/>
                <w:noProof/>
                <w:color w:val="0000FF"/>
                <w:sz w:val="24"/>
                <w:szCs w:val="24"/>
                <w:lang w:val="nl-NL" w:eastAsia="zh-CN"/>
              </w:rPr>
              <w:drawing>
                <wp:inline distT="0" distB="0" distL="0" distR="0" wp14:anchorId="7CB8009D" wp14:editId="39FC7BB3">
                  <wp:extent cx="240000" cy="180000"/>
                  <wp:effectExtent l="0" t="0" r="0" b="0"/>
                  <wp:docPr id="24" name="Afbeelding 24"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E359F4" w:rsidRPr="005933CA" w:rsidRDefault="00E359F4" w:rsidP="00144EF3">
            <w:pPr>
              <w:spacing w:before="100" w:beforeAutospacing="1" w:after="100" w:afterAutospacing="1"/>
              <w:jc w:val="center"/>
              <w:rPr>
                <w:rFonts w:ascii="Verdana" w:hAnsi="Verdana"/>
                <w:b/>
                <w:sz w:val="24"/>
                <w:szCs w:val="24"/>
              </w:rPr>
            </w:pPr>
            <w:hyperlink r:id="rId26" w:tooltip="Tauerntunnel" w:history="1">
              <w:r w:rsidRPr="00E109BE">
                <w:rPr>
                  <w:rFonts w:ascii="Verdana" w:hAnsi="Verdana"/>
                  <w:b/>
                  <w:color w:val="000000" w:themeColor="text1"/>
                  <w:sz w:val="24"/>
                  <w:szCs w:val="24"/>
                  <w:lang w:val="nl-NL" w:eastAsia="zh-CN"/>
                </w:rPr>
                <w:t>Tauerntunnel</w:t>
              </w:r>
            </w:hyperlink>
            <w:r w:rsidRPr="00E109BE">
              <w:rPr>
                <w:rFonts w:ascii="Verdana" w:hAnsi="Verdana"/>
                <w:b/>
                <w:color w:val="000000" w:themeColor="text1"/>
                <w:sz w:val="24"/>
                <w:szCs w:val="24"/>
                <w:lang w:val="nl-NL" w:eastAsia="zh-CN"/>
              </w:rPr>
              <w:t xml:space="preserve"> 6.765 m</w:t>
            </w:r>
          </w:p>
        </w:tc>
      </w:tr>
    </w:tbl>
    <w:p w:rsidR="00E359F4" w:rsidRPr="00EC1DA4" w:rsidRDefault="00E359F4" w:rsidP="00E359F4">
      <w:pPr>
        <w:keepLines/>
        <w:widowControl w:val="0"/>
        <w:numPr>
          <w:ilvl w:val="0"/>
          <w:numId w:val="25"/>
        </w:numPr>
        <w:spacing w:before="120" w:after="120"/>
        <w:ind w:left="283" w:hanging="283"/>
        <w:rPr>
          <w:rFonts w:ascii="Verdana" w:hAnsi="Verdana"/>
          <w:sz w:val="24"/>
          <w:szCs w:val="24"/>
          <w:lang w:val="nl-NL"/>
        </w:rPr>
      </w:pPr>
      <w:r w:rsidRPr="00EC1DA4">
        <w:rPr>
          <w:rFonts w:ascii="Verdana" w:hAnsi="Verdana"/>
          <w:sz w:val="24"/>
          <w:szCs w:val="24"/>
          <w:lang w:val="nl-NL"/>
        </w:rPr>
        <w:t xml:space="preserve">Met de bouw werd in 1939  begonnen. </w:t>
      </w:r>
    </w:p>
    <w:p w:rsidR="00E359F4" w:rsidRPr="00EC1DA4" w:rsidRDefault="00E359F4" w:rsidP="00E359F4">
      <w:pPr>
        <w:keepLines/>
        <w:widowControl w:val="0"/>
        <w:numPr>
          <w:ilvl w:val="0"/>
          <w:numId w:val="26"/>
        </w:numPr>
        <w:spacing w:before="120" w:after="120"/>
        <w:ind w:left="283" w:hanging="283"/>
        <w:rPr>
          <w:rFonts w:ascii="Verdana" w:hAnsi="Verdana"/>
          <w:sz w:val="24"/>
          <w:szCs w:val="24"/>
          <w:lang w:val="nl-NL"/>
        </w:rPr>
      </w:pPr>
      <w:r w:rsidRPr="00EC1DA4">
        <w:rPr>
          <w:rFonts w:ascii="Verdana" w:hAnsi="Verdana"/>
          <w:sz w:val="24"/>
          <w:szCs w:val="24"/>
          <w:lang w:val="nl-NL"/>
        </w:rPr>
        <w:t>Op 10 mei 1939 werd de eerste spade in de grond gezet.</w:t>
      </w:r>
    </w:p>
    <w:p w:rsidR="00E359F4" w:rsidRPr="00EC1DA4" w:rsidRDefault="00E359F4" w:rsidP="00E359F4">
      <w:pPr>
        <w:keepLines/>
        <w:widowControl w:val="0"/>
        <w:numPr>
          <w:ilvl w:val="0"/>
          <w:numId w:val="26"/>
        </w:numPr>
        <w:spacing w:before="120" w:after="120"/>
        <w:ind w:left="283" w:hanging="283"/>
        <w:rPr>
          <w:rFonts w:ascii="Verdana" w:hAnsi="Verdana"/>
          <w:sz w:val="24"/>
          <w:szCs w:val="24"/>
          <w:lang w:val="nl-NL"/>
        </w:rPr>
      </w:pPr>
      <w:r w:rsidRPr="00EC1DA4">
        <w:rPr>
          <w:rFonts w:ascii="Verdana" w:hAnsi="Verdana"/>
          <w:sz w:val="24"/>
          <w:szCs w:val="24"/>
          <w:lang w:val="nl-NL"/>
        </w:rPr>
        <w:t xml:space="preserve">Om de beluchting uit te testen werd in </w:t>
      </w:r>
      <w:proofErr w:type="spellStart"/>
      <w:r w:rsidRPr="00EC1DA4">
        <w:rPr>
          <w:rFonts w:ascii="Verdana" w:hAnsi="Verdana"/>
          <w:sz w:val="24"/>
          <w:szCs w:val="24"/>
          <w:lang w:val="nl-NL"/>
        </w:rPr>
        <w:t>Villach</w:t>
      </w:r>
      <w:proofErr w:type="spellEnd"/>
      <w:r w:rsidRPr="00EC1DA4">
        <w:rPr>
          <w:rFonts w:ascii="Verdana" w:hAnsi="Verdana"/>
          <w:sz w:val="24"/>
          <w:szCs w:val="24"/>
          <w:lang w:val="nl-NL"/>
        </w:rPr>
        <w:t xml:space="preserve"> een Tunnelmodel uit hout van </w:t>
      </w:r>
      <w:smartTag w:uri="urn:schemas-microsoft-com:office:smarttags" w:element="metricconverter">
        <w:smartTagPr>
          <w:attr w:name="ProductID" w:val="500 meter"/>
        </w:smartTagPr>
        <w:r w:rsidRPr="00EC1DA4">
          <w:rPr>
            <w:rFonts w:ascii="Verdana" w:hAnsi="Verdana"/>
            <w:sz w:val="24"/>
            <w:szCs w:val="24"/>
            <w:lang w:val="nl-NL"/>
          </w:rPr>
          <w:t>500 meter</w:t>
        </w:r>
      </w:smartTag>
      <w:r w:rsidRPr="00EC1DA4">
        <w:rPr>
          <w:rFonts w:ascii="Verdana" w:hAnsi="Verdana"/>
          <w:sz w:val="24"/>
          <w:szCs w:val="24"/>
          <w:lang w:val="nl-NL"/>
        </w:rPr>
        <w:t xml:space="preserve"> lengte uit geprobeerd.</w:t>
      </w:r>
    </w:p>
    <w:p w:rsidR="00E359F4" w:rsidRPr="00EC1DA4" w:rsidRDefault="00E359F4" w:rsidP="00E359F4">
      <w:pPr>
        <w:keepLines/>
        <w:widowControl w:val="0"/>
        <w:numPr>
          <w:ilvl w:val="0"/>
          <w:numId w:val="26"/>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is te begrijpen dat de tunnels uit de jaren 30 niet meer aan de moderne </w:t>
      </w:r>
      <w:proofErr w:type="spellStart"/>
      <w:r w:rsidRPr="00EC1DA4">
        <w:rPr>
          <w:rFonts w:ascii="Verdana" w:hAnsi="Verdana"/>
          <w:sz w:val="24"/>
          <w:szCs w:val="24"/>
          <w:lang w:val="nl-NL"/>
        </w:rPr>
        <w:t>verkeerstrechnische</w:t>
      </w:r>
      <w:proofErr w:type="spellEnd"/>
      <w:r w:rsidRPr="00EC1DA4">
        <w:rPr>
          <w:rFonts w:ascii="Verdana" w:hAnsi="Verdana"/>
          <w:sz w:val="24"/>
          <w:szCs w:val="24"/>
          <w:lang w:val="nl-NL"/>
        </w:rPr>
        <w:t xml:space="preserve"> eisen voldeden vandaar dat in 1966-68 een modernisering plaats vond.</w:t>
      </w:r>
    </w:p>
    <w:p w:rsidR="00E359F4" w:rsidRPr="00EC1DA4" w:rsidRDefault="00E359F4" w:rsidP="00E359F4">
      <w:pPr>
        <w:keepLines/>
        <w:widowControl w:val="0"/>
        <w:numPr>
          <w:ilvl w:val="0"/>
          <w:numId w:val="26"/>
        </w:numPr>
        <w:spacing w:before="120" w:after="120"/>
        <w:ind w:left="283" w:hanging="283"/>
        <w:rPr>
          <w:rFonts w:ascii="Verdana" w:hAnsi="Verdana"/>
          <w:sz w:val="24"/>
          <w:szCs w:val="24"/>
          <w:lang w:val="nl-NL"/>
        </w:rPr>
      </w:pPr>
      <w:r w:rsidRPr="00EC1DA4">
        <w:rPr>
          <w:rFonts w:ascii="Verdana" w:hAnsi="Verdana"/>
          <w:sz w:val="24"/>
          <w:szCs w:val="24"/>
          <w:lang w:val="nl-NL"/>
        </w:rPr>
        <w:t xml:space="preserve">Op 22 mei 1969 werd de </w:t>
      </w:r>
      <w:proofErr w:type="spellStart"/>
      <w:r w:rsidRPr="00EC1DA4">
        <w:rPr>
          <w:rFonts w:ascii="Verdana" w:hAnsi="Verdana"/>
          <w:sz w:val="24"/>
          <w:szCs w:val="24"/>
          <w:lang w:val="nl-NL"/>
        </w:rPr>
        <w:t>Tauernautobahn</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Aktiengeselschaft</w:t>
      </w:r>
      <w:proofErr w:type="spellEnd"/>
      <w:r w:rsidRPr="00EC1DA4">
        <w:rPr>
          <w:rFonts w:ascii="Verdana" w:hAnsi="Verdana"/>
          <w:sz w:val="24"/>
          <w:szCs w:val="24"/>
          <w:lang w:val="nl-NL"/>
        </w:rPr>
        <w:t xml:space="preserve"> opgericht;</w:t>
      </w:r>
    </w:p>
    <w:p w:rsidR="00E359F4" w:rsidRPr="00267036" w:rsidRDefault="00E359F4" w:rsidP="00E359F4">
      <w:pPr>
        <w:keepLines/>
        <w:widowControl w:val="0"/>
        <w:numPr>
          <w:ilvl w:val="0"/>
          <w:numId w:val="26"/>
        </w:numPr>
        <w:spacing w:before="120" w:after="120"/>
        <w:ind w:left="283" w:hanging="283"/>
        <w:rPr>
          <w:rFonts w:ascii="Verdana" w:hAnsi="Verdana"/>
          <w:sz w:val="24"/>
          <w:szCs w:val="24"/>
          <w:lang w:val="nl-NL"/>
        </w:rPr>
      </w:pPr>
      <w:r w:rsidRPr="00267036">
        <w:rPr>
          <w:rFonts w:ascii="Verdana" w:hAnsi="Verdana"/>
          <w:sz w:val="24"/>
          <w:szCs w:val="24"/>
          <w:lang w:val="nl-NL"/>
        </w:rPr>
        <w:t>Op 21 juni 1975 volgde de opening en werd de we</w:t>
      </w:r>
      <w:r w:rsidR="00267036" w:rsidRPr="00267036">
        <w:rPr>
          <w:rFonts w:ascii="Verdana" w:hAnsi="Verdana"/>
          <w:sz w:val="24"/>
          <w:szCs w:val="24"/>
          <w:lang w:val="nl-NL"/>
        </w:rPr>
        <w:t xml:space="preserve">g vrij gegeven voor het verkeer, </w:t>
      </w:r>
      <w:r w:rsidR="00267036">
        <w:rPr>
          <w:rFonts w:ascii="Verdana" w:hAnsi="Verdana"/>
          <w:sz w:val="24"/>
          <w:szCs w:val="24"/>
          <w:lang w:val="nl-NL"/>
        </w:rPr>
        <w:t>w</w:t>
      </w:r>
      <w:r w:rsidRPr="00267036">
        <w:rPr>
          <w:rFonts w:ascii="Verdana" w:hAnsi="Verdana"/>
          <w:sz w:val="24"/>
          <w:szCs w:val="24"/>
          <w:lang w:val="nl-NL"/>
        </w:rPr>
        <w:t xml:space="preserve">e komen nu in het gebied </w:t>
      </w:r>
      <w:proofErr w:type="spellStart"/>
      <w:r w:rsidRPr="00267036">
        <w:rPr>
          <w:rFonts w:ascii="Verdana" w:hAnsi="Verdana"/>
          <w:sz w:val="24"/>
          <w:szCs w:val="24"/>
          <w:lang w:val="nl-NL"/>
        </w:rPr>
        <w:t>Lungau</w:t>
      </w:r>
      <w:proofErr w:type="spellEnd"/>
      <w:r w:rsidRPr="00267036">
        <w:rPr>
          <w:rFonts w:ascii="Verdana" w:hAnsi="Verdana"/>
          <w:sz w:val="24"/>
          <w:szCs w:val="24"/>
          <w:lang w:val="nl-NL"/>
        </w:rPr>
        <w:t xml:space="preserve">. </w:t>
      </w:r>
    </w:p>
    <w:p w:rsidR="00E359F4" w:rsidRPr="00EC1DA4" w:rsidRDefault="00E359F4" w:rsidP="00E359F4">
      <w:pPr>
        <w:keepLines/>
        <w:widowControl w:val="0"/>
        <w:numPr>
          <w:ilvl w:val="0"/>
          <w:numId w:val="26"/>
        </w:numPr>
        <w:spacing w:before="120" w:after="120"/>
        <w:ind w:left="283" w:hanging="283"/>
        <w:rPr>
          <w:rFonts w:ascii="Verdana" w:hAnsi="Verdana"/>
          <w:sz w:val="24"/>
          <w:szCs w:val="24"/>
          <w:lang w:val="nl-NL"/>
        </w:rPr>
      </w:pPr>
      <w:r w:rsidRPr="00EC1DA4">
        <w:rPr>
          <w:rFonts w:ascii="Verdana" w:hAnsi="Verdana"/>
          <w:sz w:val="24"/>
          <w:szCs w:val="24"/>
          <w:lang w:val="nl-NL"/>
        </w:rPr>
        <w:t xml:space="preserve">Alhoewel dit tot het land Salzburg behoort, is het er pas na de opening van de snelweg echt bij gaan horen. </w:t>
      </w:r>
    </w:p>
    <w:p w:rsidR="00E359F4" w:rsidRPr="00EC1DA4" w:rsidRDefault="00E359F4" w:rsidP="00E359F4">
      <w:pPr>
        <w:keepLines/>
        <w:widowControl w:val="0"/>
        <w:numPr>
          <w:ilvl w:val="0"/>
          <w:numId w:val="26"/>
        </w:numPr>
        <w:spacing w:before="120" w:after="120"/>
        <w:ind w:left="283" w:hanging="283"/>
        <w:rPr>
          <w:rFonts w:ascii="Verdana" w:hAnsi="Verdana"/>
          <w:sz w:val="24"/>
          <w:szCs w:val="24"/>
          <w:lang w:val="nl-NL"/>
        </w:rPr>
      </w:pPr>
      <w:r w:rsidRPr="00EC1DA4">
        <w:rPr>
          <w:rFonts w:ascii="Verdana" w:hAnsi="Verdana"/>
          <w:sz w:val="24"/>
          <w:szCs w:val="24"/>
          <w:lang w:val="nl-NL"/>
        </w:rPr>
        <w:t xml:space="preserve">Tot dan was het hele leven eigenlijk op Karinthië gericht. </w:t>
      </w:r>
    </w:p>
    <w:p w:rsidR="00E359F4" w:rsidRPr="00EC1DA4" w:rsidRDefault="00E359F4" w:rsidP="00E359F4">
      <w:pPr>
        <w:keepLines/>
        <w:widowControl w:val="0"/>
        <w:numPr>
          <w:ilvl w:val="0"/>
          <w:numId w:val="26"/>
        </w:numPr>
        <w:spacing w:before="120" w:after="120"/>
        <w:ind w:left="283" w:hanging="283"/>
        <w:rPr>
          <w:rFonts w:ascii="Verdana" w:hAnsi="Verdana"/>
          <w:sz w:val="24"/>
          <w:szCs w:val="24"/>
          <w:lang w:val="nl-NL"/>
        </w:rPr>
      </w:pPr>
      <w:r w:rsidRPr="00EC1DA4">
        <w:rPr>
          <w:rFonts w:ascii="Verdana" w:hAnsi="Verdana"/>
          <w:sz w:val="24"/>
          <w:szCs w:val="24"/>
          <w:lang w:val="nl-NL"/>
        </w:rPr>
        <w:t xml:space="preserve">Dit is ook nog te merken aan de Slavische invloeden, zoals bv. de Samson optochten die hier nog </w:t>
      </w:r>
      <w:r w:rsidR="00267036" w:rsidRPr="00EC1DA4">
        <w:rPr>
          <w:rFonts w:ascii="Verdana" w:hAnsi="Verdana"/>
          <w:sz w:val="24"/>
          <w:szCs w:val="24"/>
          <w:lang w:val="nl-NL"/>
        </w:rPr>
        <w:t>plaats</w:t>
      </w:r>
      <w:r w:rsidRPr="00EC1DA4">
        <w:rPr>
          <w:rFonts w:ascii="Verdana" w:hAnsi="Verdana"/>
          <w:sz w:val="24"/>
          <w:szCs w:val="24"/>
          <w:lang w:val="nl-NL"/>
        </w:rPr>
        <w:t xml:space="preserve"> vinden.</w:t>
      </w:r>
    </w:p>
    <w:p w:rsidR="00E359F4" w:rsidRPr="00EC1DA4" w:rsidRDefault="00E359F4" w:rsidP="00E359F4">
      <w:pPr>
        <w:keepLines/>
        <w:widowControl w:val="0"/>
        <w:numPr>
          <w:ilvl w:val="0"/>
          <w:numId w:val="26"/>
        </w:numPr>
        <w:spacing w:before="120" w:after="120"/>
        <w:ind w:left="283" w:hanging="283"/>
        <w:rPr>
          <w:rFonts w:ascii="Verdana" w:hAnsi="Verdana"/>
          <w:sz w:val="24"/>
          <w:szCs w:val="24"/>
          <w:lang w:val="nl-NL"/>
        </w:rPr>
      </w:pPr>
      <w:r w:rsidRPr="00EC1DA4">
        <w:rPr>
          <w:rFonts w:ascii="Verdana" w:hAnsi="Verdana"/>
          <w:sz w:val="24"/>
          <w:szCs w:val="24"/>
          <w:lang w:val="nl-NL"/>
        </w:rPr>
        <w:t xml:space="preserve">Een reuzenpop maakt een </w:t>
      </w:r>
      <w:proofErr w:type="spellStart"/>
      <w:r w:rsidRPr="00EC1DA4">
        <w:rPr>
          <w:rFonts w:ascii="Verdana" w:hAnsi="Verdana"/>
          <w:sz w:val="24"/>
          <w:szCs w:val="24"/>
          <w:lang w:val="nl-NL"/>
        </w:rPr>
        <w:t>zegetour</w:t>
      </w:r>
      <w:proofErr w:type="spellEnd"/>
      <w:r w:rsidRPr="00EC1DA4">
        <w:rPr>
          <w:rFonts w:ascii="Verdana" w:hAnsi="Verdana"/>
          <w:sz w:val="24"/>
          <w:szCs w:val="24"/>
          <w:lang w:val="nl-NL"/>
        </w:rPr>
        <w:t xml:space="preserve"> door de </w:t>
      </w:r>
      <w:proofErr w:type="spellStart"/>
      <w:r w:rsidRPr="00EC1DA4">
        <w:rPr>
          <w:rFonts w:ascii="Verdana" w:hAnsi="Verdana"/>
          <w:sz w:val="24"/>
          <w:szCs w:val="24"/>
          <w:lang w:val="nl-NL"/>
        </w:rPr>
        <w:t>Lungauer</w:t>
      </w:r>
      <w:proofErr w:type="spellEnd"/>
      <w:r w:rsidRPr="00EC1DA4">
        <w:rPr>
          <w:rFonts w:ascii="Verdana" w:hAnsi="Verdana"/>
          <w:sz w:val="24"/>
          <w:szCs w:val="24"/>
          <w:lang w:val="nl-NL"/>
        </w:rPr>
        <w:t xml:space="preserve"> dorpen.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1822A96A" wp14:editId="04CA0F11">
                  <wp:extent cx="190500" cy="144780"/>
                  <wp:effectExtent l="0" t="0" r="0" b="7620"/>
                  <wp:docPr id="23" name="Afbeelding 23"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74 </w:t>
            </w:r>
            <w:proofErr w:type="spellStart"/>
            <w:r w:rsidRPr="00E109BE">
              <w:rPr>
                <w:rFonts w:ascii="Verdana" w:hAnsi="Verdana"/>
                <w:b/>
                <w:color w:val="000000" w:themeColor="text1"/>
                <w:sz w:val="24"/>
                <w:szCs w:val="24"/>
                <w:lang w:val="nl-NL" w:eastAsia="zh-CN"/>
              </w:rPr>
              <w:t>Flachauwinkl</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56B0C48F" wp14:editId="5671836E">
                  <wp:extent cx="358140" cy="226695"/>
                  <wp:effectExtent l="19050" t="0" r="3810" b="0"/>
                  <wp:docPr id="242" name="Afbeelding 242"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pStyle w:val="Alinia6"/>
        <w:rPr>
          <w:bCs/>
          <w:color w:val="000000"/>
          <w:szCs w:val="24"/>
        </w:rPr>
      </w:pPr>
      <w:proofErr w:type="spellStart"/>
      <w:r w:rsidRPr="00EC1DA4">
        <w:rPr>
          <w:rStyle w:val="Plaats"/>
          <w:rFonts w:ascii="Verdana" w:hAnsi="Verdana"/>
          <w:szCs w:val="24"/>
        </w:rPr>
        <w:t>Hohe</w:t>
      </w:r>
      <w:proofErr w:type="spellEnd"/>
      <w:r w:rsidRPr="00EC1DA4">
        <w:rPr>
          <w:rStyle w:val="Plaats"/>
          <w:rFonts w:ascii="Verdana" w:hAnsi="Verdana"/>
          <w:szCs w:val="24"/>
        </w:rPr>
        <w:t xml:space="preserve"> </w:t>
      </w:r>
      <w:proofErr w:type="spellStart"/>
      <w:r w:rsidRPr="00EC1DA4">
        <w:rPr>
          <w:rStyle w:val="Plaats"/>
          <w:rFonts w:ascii="Verdana" w:hAnsi="Verdana"/>
          <w:szCs w:val="24"/>
        </w:rPr>
        <w:t>Tauern</w:t>
      </w:r>
      <w:proofErr w:type="spellEnd"/>
      <w:r w:rsidRPr="00EC1DA4">
        <w:rPr>
          <w:bCs/>
          <w:color w:val="000000"/>
          <w:szCs w:val="24"/>
        </w:rPr>
        <w:t xml:space="preserve">  (Nationaal Park)</w:t>
      </w:r>
    </w:p>
    <w:p w:rsidR="00E359F4" w:rsidRPr="00EC1DA4" w:rsidRDefault="00E359F4" w:rsidP="00E359F4">
      <w:pPr>
        <w:keepLines/>
        <w:widowControl w:val="0"/>
        <w:numPr>
          <w:ilvl w:val="0"/>
          <w:numId w:val="27"/>
        </w:numPr>
        <w:spacing w:before="120" w:after="120"/>
        <w:ind w:left="283" w:hanging="283"/>
        <w:rPr>
          <w:rFonts w:ascii="Verdana" w:hAnsi="Verdana"/>
          <w:color w:val="000000"/>
          <w:sz w:val="24"/>
          <w:szCs w:val="24"/>
          <w:lang w:val="nl-NL"/>
        </w:rPr>
      </w:pPr>
      <w:r w:rsidRPr="00EC1DA4">
        <w:rPr>
          <w:rFonts w:ascii="Verdana" w:hAnsi="Verdana"/>
          <w:color w:val="000000"/>
          <w:sz w:val="24"/>
          <w:szCs w:val="24"/>
          <w:lang w:val="nl-NL"/>
        </w:rPr>
        <w:t xml:space="preserve">Een karakteristieke hoge alpenwei in de </w:t>
      </w:r>
      <w:proofErr w:type="spellStart"/>
      <w:r w:rsidRPr="00EC1DA4">
        <w:rPr>
          <w:rFonts w:ascii="Verdana" w:hAnsi="Verdana"/>
          <w:color w:val="003300"/>
          <w:sz w:val="24"/>
          <w:szCs w:val="24"/>
          <w:lang w:val="nl-NL"/>
        </w:rPr>
        <w:t>Hohe</w:t>
      </w:r>
      <w:proofErr w:type="spellEnd"/>
      <w:r w:rsidRPr="00EC1DA4">
        <w:rPr>
          <w:rFonts w:ascii="Verdana" w:hAnsi="Verdana"/>
          <w:color w:val="000000"/>
          <w:sz w:val="24"/>
          <w:szCs w:val="24"/>
          <w:lang w:val="nl-NL"/>
        </w:rPr>
        <w:t xml:space="preserve"> </w:t>
      </w:r>
      <w:proofErr w:type="spellStart"/>
      <w:r w:rsidRPr="00EC1DA4">
        <w:rPr>
          <w:rFonts w:ascii="Verdana" w:hAnsi="Verdana"/>
          <w:color w:val="000000"/>
          <w:sz w:val="24"/>
          <w:szCs w:val="24"/>
          <w:lang w:val="nl-NL"/>
        </w:rPr>
        <w:t>Tauern</w:t>
      </w:r>
      <w:proofErr w:type="spellEnd"/>
      <w:r w:rsidRPr="00EC1DA4">
        <w:rPr>
          <w:rFonts w:ascii="Verdana" w:hAnsi="Verdana"/>
          <w:color w:val="000000"/>
          <w:sz w:val="24"/>
          <w:szCs w:val="24"/>
          <w:lang w:val="nl-NL"/>
        </w:rPr>
        <w:t xml:space="preserve">. </w:t>
      </w:r>
    </w:p>
    <w:p w:rsidR="00E359F4" w:rsidRPr="00EC1DA4" w:rsidRDefault="00E359F4" w:rsidP="00E359F4">
      <w:pPr>
        <w:keepLines/>
        <w:widowControl w:val="0"/>
        <w:numPr>
          <w:ilvl w:val="0"/>
          <w:numId w:val="28"/>
        </w:numPr>
        <w:spacing w:before="120" w:after="120"/>
        <w:ind w:left="283" w:hanging="283"/>
        <w:rPr>
          <w:rFonts w:ascii="Verdana" w:hAnsi="Verdana"/>
          <w:color w:val="000000"/>
          <w:sz w:val="24"/>
          <w:szCs w:val="24"/>
          <w:lang w:val="nl-NL"/>
        </w:rPr>
      </w:pPr>
      <w:r w:rsidRPr="00EC1DA4">
        <w:rPr>
          <w:rFonts w:ascii="Verdana" w:hAnsi="Verdana"/>
          <w:color w:val="003300"/>
          <w:sz w:val="24"/>
          <w:szCs w:val="24"/>
          <w:lang w:val="nl-NL"/>
        </w:rPr>
        <w:t>Een</w:t>
      </w:r>
      <w:r w:rsidRPr="00EC1DA4">
        <w:rPr>
          <w:rFonts w:ascii="Verdana" w:hAnsi="Verdana"/>
          <w:color w:val="000000"/>
          <w:sz w:val="24"/>
          <w:szCs w:val="24"/>
          <w:lang w:val="nl-NL"/>
        </w:rPr>
        <w:t xml:space="preserve"> aantal van deze meertjes wordt gevoed door het smeltwater van gletsjers.</w:t>
      </w:r>
    </w:p>
    <w:p w:rsidR="00E359F4" w:rsidRPr="00EC1DA4" w:rsidRDefault="00E359F4" w:rsidP="00E359F4">
      <w:pPr>
        <w:keepLines/>
        <w:widowControl w:val="0"/>
        <w:numPr>
          <w:ilvl w:val="0"/>
          <w:numId w:val="28"/>
        </w:numPr>
        <w:spacing w:before="120" w:after="120"/>
        <w:ind w:left="283" w:hanging="283"/>
        <w:rPr>
          <w:rFonts w:ascii="Verdana" w:hAnsi="Verdana"/>
          <w:iCs/>
          <w:sz w:val="24"/>
          <w:szCs w:val="24"/>
          <w:lang w:val="nl-NL"/>
        </w:rPr>
      </w:pPr>
      <w:r w:rsidRPr="00EC1DA4">
        <w:rPr>
          <w:rFonts w:ascii="Verdana" w:hAnsi="Verdana"/>
          <w:sz w:val="24"/>
          <w:szCs w:val="24"/>
          <w:lang w:val="nl-NL"/>
        </w:rPr>
        <w:t xml:space="preserve">De westkant van de </w:t>
      </w:r>
      <w:proofErr w:type="spellStart"/>
      <w:r w:rsidRPr="00EC1DA4">
        <w:rPr>
          <w:rFonts w:ascii="Verdana" w:hAnsi="Verdana"/>
          <w:sz w:val="24"/>
          <w:szCs w:val="24"/>
          <w:lang w:val="nl-NL"/>
        </w:rPr>
        <w:t>Flachgau</w:t>
      </w:r>
      <w:proofErr w:type="spellEnd"/>
      <w:r w:rsidRPr="00EC1DA4">
        <w:rPr>
          <w:rFonts w:ascii="Verdana" w:hAnsi="Verdana"/>
          <w:sz w:val="24"/>
          <w:szCs w:val="24"/>
          <w:lang w:val="nl-NL"/>
        </w:rPr>
        <w:t xml:space="preserve"> wordt begrensd door de </w:t>
      </w:r>
      <w:proofErr w:type="spellStart"/>
      <w:r w:rsidRPr="00EC1DA4">
        <w:rPr>
          <w:rFonts w:ascii="Verdana" w:hAnsi="Verdana"/>
          <w:sz w:val="24"/>
          <w:szCs w:val="24"/>
          <w:lang w:val="nl-NL"/>
        </w:rPr>
        <w:t>Salzach</w:t>
      </w:r>
      <w:proofErr w:type="spellEnd"/>
      <w:r w:rsidRPr="00EC1DA4">
        <w:rPr>
          <w:rFonts w:ascii="Verdana" w:hAnsi="Verdana"/>
          <w:sz w:val="24"/>
          <w:szCs w:val="24"/>
          <w:lang w:val="nl-NL"/>
        </w:rPr>
        <w:t xml:space="preserve"> die hier grensrivier met Duitsland is. </w:t>
      </w:r>
    </w:p>
    <w:p w:rsidR="00E359F4" w:rsidRPr="00EC1DA4" w:rsidRDefault="00E359F4" w:rsidP="00E359F4">
      <w:pPr>
        <w:keepLines/>
        <w:widowControl w:val="0"/>
        <w:numPr>
          <w:ilvl w:val="0"/>
          <w:numId w:val="28"/>
        </w:numPr>
        <w:spacing w:before="120" w:after="120"/>
        <w:ind w:left="283" w:hanging="283"/>
        <w:rPr>
          <w:rFonts w:ascii="Verdana" w:hAnsi="Verdana"/>
          <w:iCs/>
          <w:sz w:val="24"/>
          <w:szCs w:val="24"/>
          <w:lang w:val="nl-NL"/>
        </w:rPr>
      </w:pPr>
      <w:r w:rsidRPr="00EC1DA4">
        <w:rPr>
          <w:rFonts w:ascii="Verdana" w:hAnsi="Verdana"/>
          <w:sz w:val="24"/>
          <w:szCs w:val="24"/>
          <w:lang w:val="nl-NL"/>
        </w:rPr>
        <w:t xml:space="preserve">De oevers worden geflankeerd door ooibossen die overgaan in de beboste hellingen van de </w:t>
      </w:r>
      <w:proofErr w:type="spellStart"/>
      <w:r w:rsidRPr="00EC1DA4">
        <w:rPr>
          <w:rFonts w:ascii="Verdana" w:hAnsi="Verdana"/>
          <w:iCs/>
          <w:sz w:val="24"/>
          <w:szCs w:val="24"/>
          <w:lang w:val="nl-NL"/>
        </w:rPr>
        <w:t>Haunsberg</w:t>
      </w:r>
      <w:proofErr w:type="spellEnd"/>
      <w:r w:rsidRPr="00EC1DA4">
        <w:rPr>
          <w:rFonts w:ascii="Verdana" w:hAnsi="Verdana"/>
          <w:iCs/>
          <w:sz w:val="24"/>
          <w:szCs w:val="24"/>
          <w:lang w:val="nl-NL"/>
        </w:rPr>
        <w:t xml:space="preserve"> (</w:t>
      </w:r>
      <w:smartTag w:uri="urn:schemas-microsoft-com:office:smarttags" w:element="metricconverter">
        <w:smartTagPr>
          <w:attr w:name="ProductID" w:val="836 m"/>
        </w:smartTagPr>
        <w:r w:rsidRPr="00EC1DA4">
          <w:rPr>
            <w:rFonts w:ascii="Verdana" w:hAnsi="Verdana"/>
            <w:iCs/>
            <w:sz w:val="24"/>
            <w:szCs w:val="24"/>
            <w:lang w:val="nl-NL"/>
          </w:rPr>
          <w:t>836 m</w:t>
        </w:r>
      </w:smartTag>
      <w:r w:rsidRPr="00EC1DA4">
        <w:rPr>
          <w:rFonts w:ascii="Verdana" w:hAnsi="Verdana"/>
          <w:iCs/>
          <w:sz w:val="24"/>
          <w:szCs w:val="24"/>
          <w:lang w:val="nl-NL"/>
        </w:rPr>
        <w:t xml:space="preserve">). </w:t>
      </w:r>
    </w:p>
    <w:p w:rsidR="00E359F4" w:rsidRPr="00EC1DA4" w:rsidRDefault="00E359F4" w:rsidP="00E359F4">
      <w:pPr>
        <w:keepLines/>
        <w:widowControl w:val="0"/>
        <w:numPr>
          <w:ilvl w:val="0"/>
          <w:numId w:val="28"/>
        </w:numPr>
        <w:spacing w:before="120" w:after="120"/>
        <w:ind w:left="283" w:hanging="283"/>
        <w:rPr>
          <w:rFonts w:ascii="Verdana" w:hAnsi="Verdana"/>
          <w:iCs/>
          <w:sz w:val="24"/>
          <w:szCs w:val="24"/>
          <w:lang w:val="nl-NL"/>
        </w:rPr>
      </w:pPr>
      <w:r w:rsidRPr="00EC1DA4">
        <w:rPr>
          <w:rFonts w:ascii="Verdana" w:hAnsi="Verdana"/>
          <w:iCs/>
          <w:sz w:val="24"/>
          <w:szCs w:val="24"/>
          <w:lang w:val="nl-NL"/>
        </w:rPr>
        <w:t xml:space="preserve">Andere toppen zijn de </w:t>
      </w:r>
      <w:proofErr w:type="spellStart"/>
      <w:r w:rsidRPr="00EC1DA4">
        <w:rPr>
          <w:rFonts w:ascii="Verdana" w:hAnsi="Verdana"/>
          <w:iCs/>
          <w:sz w:val="24"/>
          <w:szCs w:val="24"/>
          <w:lang w:val="nl-NL"/>
        </w:rPr>
        <w:t>Tannberg</w:t>
      </w:r>
      <w:proofErr w:type="spellEnd"/>
      <w:r w:rsidRPr="00EC1DA4">
        <w:rPr>
          <w:rFonts w:ascii="Verdana" w:hAnsi="Verdana"/>
          <w:iCs/>
          <w:sz w:val="24"/>
          <w:szCs w:val="24"/>
          <w:lang w:val="nl-NL"/>
        </w:rPr>
        <w:t xml:space="preserve"> (</w:t>
      </w:r>
      <w:smartTag w:uri="urn:schemas-microsoft-com:office:smarttags" w:element="metricconverter">
        <w:smartTagPr>
          <w:attr w:name="ProductID" w:val="785 m"/>
        </w:smartTagPr>
        <w:r w:rsidRPr="00EC1DA4">
          <w:rPr>
            <w:rFonts w:ascii="Verdana" w:hAnsi="Verdana"/>
            <w:iCs/>
            <w:sz w:val="24"/>
            <w:szCs w:val="24"/>
            <w:lang w:val="nl-NL"/>
          </w:rPr>
          <w:t>785 m</w:t>
        </w:r>
      </w:smartTag>
      <w:r w:rsidRPr="00EC1DA4">
        <w:rPr>
          <w:rFonts w:ascii="Verdana" w:hAnsi="Verdana"/>
          <w:iCs/>
          <w:sz w:val="24"/>
          <w:szCs w:val="24"/>
          <w:lang w:val="nl-NL"/>
        </w:rPr>
        <w:t xml:space="preserve">), de </w:t>
      </w:r>
      <w:proofErr w:type="spellStart"/>
      <w:r w:rsidRPr="00EC1DA4">
        <w:rPr>
          <w:rFonts w:ascii="Verdana" w:hAnsi="Verdana"/>
          <w:iCs/>
          <w:sz w:val="24"/>
          <w:szCs w:val="24"/>
          <w:lang w:val="nl-NL"/>
        </w:rPr>
        <w:t>Buchberg</w:t>
      </w:r>
      <w:proofErr w:type="spellEnd"/>
      <w:r w:rsidRPr="00EC1DA4">
        <w:rPr>
          <w:rFonts w:ascii="Verdana" w:hAnsi="Verdana"/>
          <w:iCs/>
          <w:sz w:val="24"/>
          <w:szCs w:val="24"/>
          <w:lang w:val="nl-NL"/>
        </w:rPr>
        <w:t xml:space="preserve"> (</w:t>
      </w:r>
      <w:smartTag w:uri="urn:schemas-microsoft-com:office:smarttags" w:element="metricconverter">
        <w:smartTagPr>
          <w:attr w:name="ProductID" w:val="801 m"/>
        </w:smartTagPr>
        <w:r w:rsidRPr="00EC1DA4">
          <w:rPr>
            <w:rFonts w:ascii="Verdana" w:hAnsi="Verdana"/>
            <w:iCs/>
            <w:sz w:val="24"/>
            <w:szCs w:val="24"/>
            <w:lang w:val="nl-NL"/>
          </w:rPr>
          <w:t>801 m</w:t>
        </w:r>
      </w:smartTag>
      <w:r w:rsidRPr="00EC1DA4">
        <w:rPr>
          <w:rFonts w:ascii="Verdana" w:hAnsi="Verdana"/>
          <w:iCs/>
          <w:sz w:val="24"/>
          <w:szCs w:val="24"/>
          <w:lang w:val="nl-NL"/>
        </w:rPr>
        <w:t xml:space="preserve">) en de Grosse </w:t>
      </w:r>
      <w:proofErr w:type="spellStart"/>
      <w:r w:rsidRPr="00EC1DA4">
        <w:rPr>
          <w:rFonts w:ascii="Verdana" w:hAnsi="Verdana"/>
          <w:iCs/>
          <w:sz w:val="24"/>
          <w:szCs w:val="24"/>
          <w:lang w:val="nl-NL"/>
        </w:rPr>
        <w:t>Pleicke</w:t>
      </w:r>
      <w:proofErr w:type="spellEnd"/>
      <w:r w:rsidRPr="00EC1DA4">
        <w:rPr>
          <w:rFonts w:ascii="Verdana" w:hAnsi="Verdana"/>
          <w:iCs/>
          <w:sz w:val="24"/>
          <w:szCs w:val="24"/>
          <w:lang w:val="nl-NL"/>
        </w:rPr>
        <w:t xml:space="preserve"> (</w:t>
      </w:r>
      <w:smartTag w:uri="urn:schemas-microsoft-com:office:smarttags" w:element="metricconverter">
        <w:smartTagPr>
          <w:attr w:name="ProductID" w:val="1034 m"/>
        </w:smartTagPr>
        <w:r w:rsidRPr="00EC1DA4">
          <w:rPr>
            <w:rFonts w:ascii="Verdana" w:hAnsi="Verdana"/>
            <w:iCs/>
            <w:sz w:val="24"/>
            <w:szCs w:val="24"/>
            <w:lang w:val="nl-NL"/>
          </w:rPr>
          <w:t>1034 m</w:t>
        </w:r>
      </w:smartTag>
      <w:r w:rsidRPr="00EC1DA4">
        <w:rPr>
          <w:rFonts w:ascii="Verdana" w:hAnsi="Verdana"/>
          <w:iCs/>
          <w:sz w:val="24"/>
          <w:szCs w:val="24"/>
          <w:lang w:val="nl-NL"/>
        </w:rPr>
        <w:t xml:space="preserve">). </w:t>
      </w:r>
    </w:p>
    <w:p w:rsidR="00E359F4" w:rsidRPr="00EC1DA4" w:rsidRDefault="00E359F4" w:rsidP="00E359F4">
      <w:pPr>
        <w:keepLines/>
        <w:widowControl w:val="0"/>
        <w:numPr>
          <w:ilvl w:val="0"/>
          <w:numId w:val="28"/>
        </w:numPr>
        <w:spacing w:before="120" w:after="120"/>
        <w:ind w:left="283" w:hanging="283"/>
        <w:rPr>
          <w:rFonts w:ascii="Verdana" w:hAnsi="Verdana"/>
          <w:sz w:val="24"/>
          <w:szCs w:val="24"/>
          <w:lang w:val="nl-NL"/>
        </w:rPr>
      </w:pPr>
      <w:r w:rsidRPr="00EC1DA4">
        <w:rPr>
          <w:rFonts w:ascii="Verdana" w:hAnsi="Verdana"/>
          <w:iCs/>
          <w:sz w:val="24"/>
          <w:szCs w:val="24"/>
          <w:lang w:val="nl-NL"/>
        </w:rPr>
        <w:t xml:space="preserve">Veel boerenhoeven in de streek worden al vele generaties lang door dezelfde </w:t>
      </w:r>
      <w:r w:rsidRPr="00EC1DA4">
        <w:rPr>
          <w:rFonts w:ascii="Verdana" w:hAnsi="Verdana"/>
          <w:sz w:val="24"/>
          <w:szCs w:val="24"/>
          <w:lang w:val="nl-NL"/>
        </w:rPr>
        <w:t xml:space="preserve">familie gedreven. </w:t>
      </w:r>
    </w:p>
    <w:p w:rsidR="00E359F4" w:rsidRPr="00EC1DA4" w:rsidRDefault="00E359F4" w:rsidP="00E359F4">
      <w:pPr>
        <w:keepLines/>
        <w:widowControl w:val="0"/>
        <w:numPr>
          <w:ilvl w:val="0"/>
          <w:numId w:val="28"/>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w:t>
      </w:r>
      <w:proofErr w:type="spellStart"/>
      <w:r w:rsidRPr="00EC1DA4">
        <w:rPr>
          <w:rFonts w:ascii="Verdana" w:hAnsi="Verdana"/>
          <w:sz w:val="24"/>
          <w:szCs w:val="24"/>
          <w:lang w:val="nl-NL"/>
        </w:rPr>
        <w:t>Flachgauer</w:t>
      </w:r>
      <w:proofErr w:type="spellEnd"/>
      <w:r w:rsidRPr="00EC1DA4">
        <w:rPr>
          <w:rFonts w:ascii="Verdana" w:hAnsi="Verdana"/>
          <w:sz w:val="24"/>
          <w:szCs w:val="24"/>
          <w:lang w:val="nl-NL"/>
        </w:rPr>
        <w:t xml:space="preserve"> enkelhoeve is het gezichtsbepalende boerenhuis, met twee verdiepingen, woonhuis, stal en deel onder een dak. </w:t>
      </w:r>
    </w:p>
    <w:p w:rsidR="00E359F4" w:rsidRPr="00EC1DA4" w:rsidRDefault="00E359F4" w:rsidP="00E359F4">
      <w:pPr>
        <w:keepLines/>
        <w:widowControl w:val="0"/>
        <w:numPr>
          <w:ilvl w:val="0"/>
          <w:numId w:val="28"/>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w:t>
      </w:r>
      <w:proofErr w:type="spellStart"/>
      <w:r w:rsidRPr="00EC1DA4">
        <w:rPr>
          <w:rFonts w:ascii="Verdana" w:hAnsi="Verdana"/>
          <w:sz w:val="24"/>
          <w:szCs w:val="24"/>
          <w:lang w:val="nl-NL"/>
        </w:rPr>
        <w:t>woondeel</w:t>
      </w:r>
      <w:proofErr w:type="spellEnd"/>
      <w:r w:rsidRPr="00EC1DA4">
        <w:rPr>
          <w:rFonts w:ascii="Verdana" w:hAnsi="Verdana"/>
          <w:sz w:val="24"/>
          <w:szCs w:val="24"/>
          <w:lang w:val="nl-NL"/>
        </w:rPr>
        <w:t xml:space="preserve"> is meestal naar het zuidoosten gekeerd, terwijl de stal op het noordwesten staat, aan de wind; en </w:t>
      </w:r>
      <w:proofErr w:type="spellStart"/>
      <w:r w:rsidRPr="00EC1DA4">
        <w:rPr>
          <w:rFonts w:ascii="Verdana" w:hAnsi="Verdana"/>
          <w:sz w:val="24"/>
          <w:szCs w:val="24"/>
          <w:lang w:val="nl-NL"/>
        </w:rPr>
        <w:t>regen</w:t>
      </w:r>
      <w:r w:rsidRPr="00EC1DA4">
        <w:rPr>
          <w:rFonts w:ascii="Verdana" w:hAnsi="Verdana"/>
          <w:sz w:val="24"/>
          <w:szCs w:val="24"/>
          <w:lang w:val="nl-NL"/>
        </w:rPr>
        <w:softHyphen/>
        <w:t>kant</w:t>
      </w:r>
      <w:proofErr w:type="spellEnd"/>
      <w:r w:rsidRPr="00EC1DA4">
        <w:rPr>
          <w:rFonts w:ascii="Verdana" w:hAnsi="Verdana"/>
          <w:sz w:val="24"/>
          <w:szCs w:val="24"/>
          <w:lang w:val="nl-NL"/>
        </w:rPr>
        <w:t xml:space="preserve">, vaak afgeschermd door enkele lindebomen.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119DBBC6" wp14:editId="6B396422">
                  <wp:extent cx="190500" cy="144780"/>
                  <wp:effectExtent l="0" t="0" r="0" b="7620"/>
                  <wp:docPr id="22" name="Afbeelding 22"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66 </w:t>
            </w:r>
            <w:proofErr w:type="spellStart"/>
            <w:r w:rsidRPr="00E109BE">
              <w:rPr>
                <w:rFonts w:ascii="Verdana" w:hAnsi="Verdana"/>
                <w:b/>
                <w:color w:val="000000" w:themeColor="text1"/>
                <w:sz w:val="24"/>
                <w:szCs w:val="24"/>
                <w:lang w:val="nl-NL" w:eastAsia="zh-CN"/>
              </w:rPr>
              <w:t>Flachau</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13C357F4" wp14:editId="4811D8D2">
                  <wp:extent cx="358140" cy="226695"/>
                  <wp:effectExtent l="19050" t="0" r="3810" b="0"/>
                  <wp:docPr id="243" name="Afbeelding 243"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keepLines/>
        <w:widowControl w:val="0"/>
        <w:spacing w:before="120" w:after="120"/>
        <w:rPr>
          <w:rFonts w:ascii="Verdana" w:hAnsi="Verdana"/>
          <w:sz w:val="24"/>
          <w:szCs w:val="24"/>
          <w:lang w:val="nl-NL"/>
        </w:rPr>
      </w:pPr>
      <w:proofErr w:type="spellStart"/>
      <w:r w:rsidRPr="00EC1DA4">
        <w:rPr>
          <w:rStyle w:val="Plaats"/>
          <w:rFonts w:ascii="Verdana" w:hAnsi="Verdana"/>
          <w:szCs w:val="24"/>
          <w:lang w:val="nl-NL"/>
        </w:rPr>
        <w:t>Flachau</w:t>
      </w:r>
      <w:proofErr w:type="spellEnd"/>
      <w:r w:rsidRPr="00EC1DA4">
        <w:rPr>
          <w:rFonts w:ascii="Verdana" w:hAnsi="Verdana"/>
          <w:b/>
          <w:sz w:val="24"/>
          <w:szCs w:val="24"/>
          <w:lang w:val="nl-NL"/>
        </w:rPr>
        <w:t xml:space="preserve"> </w:t>
      </w:r>
      <w:r w:rsidRPr="00EC1DA4">
        <w:rPr>
          <w:rFonts w:ascii="Verdana" w:hAnsi="Verdana"/>
          <w:sz w:val="24"/>
          <w:szCs w:val="24"/>
          <w:lang w:val="nl-NL"/>
        </w:rPr>
        <w:t>±</w:t>
      </w:r>
      <w:r w:rsidRPr="00EC1DA4">
        <w:rPr>
          <w:rFonts w:ascii="Verdana" w:hAnsi="Verdana"/>
          <w:b/>
          <w:sz w:val="24"/>
          <w:szCs w:val="24"/>
          <w:lang w:val="nl-NL"/>
        </w:rPr>
        <w:t xml:space="preserve"> </w:t>
      </w:r>
      <w:r w:rsidRPr="00EC1DA4">
        <w:rPr>
          <w:rFonts w:ascii="Verdana" w:hAnsi="Verdana"/>
          <w:sz w:val="24"/>
          <w:szCs w:val="24"/>
          <w:lang w:val="nl-NL"/>
        </w:rPr>
        <w:t>1.800 inwoners.</w:t>
      </w:r>
    </w:p>
    <w:p w:rsidR="00E359F4" w:rsidRPr="00EC1DA4" w:rsidRDefault="00E359F4" w:rsidP="00E359F4">
      <w:pPr>
        <w:keepLines/>
        <w:widowControl w:val="0"/>
        <w:numPr>
          <w:ilvl w:val="0"/>
          <w:numId w:val="29"/>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gebied ten noorden van Salzburg wordt </w:t>
      </w:r>
      <w:proofErr w:type="spellStart"/>
      <w:r w:rsidRPr="00EC1DA4">
        <w:rPr>
          <w:rFonts w:ascii="Verdana" w:hAnsi="Verdana"/>
          <w:sz w:val="24"/>
          <w:szCs w:val="24"/>
          <w:lang w:val="nl-NL"/>
        </w:rPr>
        <w:t>Flachau</w:t>
      </w:r>
      <w:proofErr w:type="spellEnd"/>
      <w:r w:rsidRPr="00EC1DA4">
        <w:rPr>
          <w:rFonts w:ascii="Verdana" w:hAnsi="Verdana"/>
          <w:sz w:val="24"/>
          <w:szCs w:val="24"/>
          <w:lang w:val="nl-NL"/>
        </w:rPr>
        <w:t xml:space="preserve"> genoemd, niet bepaald de ideale naam om toeristen aan te trekken. </w:t>
      </w:r>
    </w:p>
    <w:p w:rsidR="00E359F4" w:rsidRPr="00EC1DA4" w:rsidRDefault="00E359F4" w:rsidP="00E359F4">
      <w:pPr>
        <w:keepLines/>
        <w:widowControl w:val="0"/>
        <w:numPr>
          <w:ilvl w:val="0"/>
          <w:numId w:val="30"/>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is een glooiend heuvellandschap met naast het naaldhout veel loofbos en een aantal meren. </w:t>
      </w:r>
    </w:p>
    <w:p w:rsidR="00E359F4" w:rsidRPr="00EC1DA4" w:rsidRDefault="00E359F4" w:rsidP="00E359F4">
      <w:pPr>
        <w:keepLines/>
        <w:widowControl w:val="0"/>
        <w:numPr>
          <w:ilvl w:val="0"/>
          <w:numId w:val="30"/>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meren, gemiddeld </w:t>
      </w:r>
      <w:smartTag w:uri="urn:schemas-microsoft-com:office:smarttags" w:element="metricconverter">
        <w:smartTagPr>
          <w:attr w:name="ProductID" w:val="40 m"/>
        </w:smartTagPr>
        <w:r w:rsidRPr="00EC1DA4">
          <w:rPr>
            <w:rFonts w:ascii="Verdana" w:hAnsi="Verdana"/>
            <w:sz w:val="24"/>
            <w:szCs w:val="24"/>
            <w:lang w:val="nl-NL"/>
          </w:rPr>
          <w:t>40 m</w:t>
        </w:r>
      </w:smartTag>
      <w:r w:rsidRPr="00EC1DA4">
        <w:rPr>
          <w:rFonts w:ascii="Verdana" w:hAnsi="Verdana"/>
          <w:sz w:val="24"/>
          <w:szCs w:val="24"/>
          <w:lang w:val="nl-NL"/>
        </w:rPr>
        <w:t xml:space="preserve"> diep, zonder steile wanden en </w:t>
      </w:r>
      <w:proofErr w:type="spellStart"/>
      <w:r w:rsidRPr="00EC1DA4">
        <w:rPr>
          <w:rFonts w:ascii="Verdana" w:hAnsi="Verdana"/>
          <w:sz w:val="24"/>
          <w:szCs w:val="24"/>
          <w:lang w:val="nl-NL"/>
        </w:rPr>
        <w:t>fjord</w:t>
      </w:r>
      <w:r w:rsidRPr="00EC1DA4">
        <w:rPr>
          <w:rFonts w:ascii="Verdana" w:hAnsi="Verdana"/>
          <w:sz w:val="24"/>
          <w:szCs w:val="24"/>
          <w:lang w:val="nl-NL"/>
        </w:rPr>
        <w:softHyphen/>
        <w:t>achtige</w:t>
      </w:r>
      <w:proofErr w:type="spellEnd"/>
      <w:r w:rsidRPr="00EC1DA4">
        <w:rPr>
          <w:rFonts w:ascii="Verdana" w:hAnsi="Verdana"/>
          <w:sz w:val="24"/>
          <w:szCs w:val="24"/>
          <w:lang w:val="nl-NL"/>
        </w:rPr>
        <w:t xml:space="preserve"> vormen liggen in een betrekkelijk vlak landschap. </w:t>
      </w:r>
    </w:p>
    <w:p w:rsidR="00E359F4" w:rsidRPr="00EC1DA4" w:rsidRDefault="00E359F4" w:rsidP="00E359F4">
      <w:pPr>
        <w:keepLines/>
        <w:widowControl w:val="0"/>
        <w:numPr>
          <w:ilvl w:val="0"/>
          <w:numId w:val="30"/>
        </w:numPr>
        <w:spacing w:before="120" w:after="120"/>
        <w:ind w:left="283" w:hanging="283"/>
        <w:rPr>
          <w:rFonts w:ascii="Verdana" w:hAnsi="Verdana"/>
          <w:sz w:val="24"/>
          <w:szCs w:val="24"/>
          <w:lang w:val="nl-NL"/>
        </w:rPr>
      </w:pPr>
      <w:r w:rsidRPr="00EC1DA4">
        <w:rPr>
          <w:rFonts w:ascii="Verdana" w:hAnsi="Verdana"/>
          <w:sz w:val="24"/>
          <w:szCs w:val="24"/>
          <w:lang w:val="nl-NL"/>
        </w:rPr>
        <w:t>Door de aan</w:t>
      </w:r>
      <w:r w:rsidRPr="00EC1DA4">
        <w:rPr>
          <w:rFonts w:ascii="Verdana" w:hAnsi="Verdana"/>
          <w:sz w:val="24"/>
          <w:szCs w:val="24"/>
          <w:lang w:val="nl-NL"/>
        </w:rPr>
        <w:softHyphen/>
        <w:t xml:space="preserve">genaam warme temperatuur in de zomer zijn ze ideaal zwemwater. </w:t>
      </w:r>
    </w:p>
    <w:p w:rsidR="00E359F4" w:rsidRPr="00EC1DA4" w:rsidRDefault="00E359F4" w:rsidP="00E359F4">
      <w:pPr>
        <w:keepLines/>
        <w:widowControl w:val="0"/>
        <w:numPr>
          <w:ilvl w:val="0"/>
          <w:numId w:val="30"/>
        </w:numPr>
        <w:spacing w:before="120" w:after="120"/>
        <w:ind w:left="283" w:hanging="283"/>
        <w:rPr>
          <w:rFonts w:ascii="Verdana" w:hAnsi="Verdana"/>
          <w:sz w:val="24"/>
          <w:szCs w:val="24"/>
          <w:lang w:val="nl-NL"/>
        </w:rPr>
      </w:pPr>
      <w:r w:rsidRPr="00EC1DA4">
        <w:rPr>
          <w:rFonts w:ascii="Verdana" w:hAnsi="Verdana"/>
          <w:sz w:val="24"/>
          <w:szCs w:val="24"/>
          <w:lang w:val="nl-NL"/>
        </w:rPr>
        <w:t>Het vruchtbare akkerbouw</w:t>
      </w:r>
      <w:r w:rsidRPr="00EC1DA4">
        <w:rPr>
          <w:rFonts w:ascii="Verdana" w:hAnsi="Verdana"/>
          <w:sz w:val="24"/>
          <w:szCs w:val="24"/>
          <w:lang w:val="nl-NL"/>
        </w:rPr>
        <w:noBreakHyphen/>
        <w:t xml:space="preserve"> en veeteeltgebied is veroverd op een tachtigtal moerassen. </w:t>
      </w:r>
    </w:p>
    <w:p w:rsidR="00E359F4" w:rsidRDefault="00E359F4" w:rsidP="00E359F4">
      <w:pPr>
        <w:keepLines/>
        <w:widowControl w:val="0"/>
        <w:numPr>
          <w:ilvl w:val="0"/>
          <w:numId w:val="30"/>
        </w:numPr>
        <w:spacing w:before="120" w:after="120"/>
        <w:ind w:left="283" w:hanging="283"/>
        <w:rPr>
          <w:rFonts w:ascii="Verdana" w:hAnsi="Verdana"/>
          <w:sz w:val="24"/>
          <w:szCs w:val="24"/>
          <w:lang w:val="nl-NL"/>
        </w:rPr>
      </w:pPr>
      <w:r w:rsidRPr="00EC1DA4">
        <w:rPr>
          <w:rFonts w:ascii="Verdana" w:hAnsi="Verdana"/>
          <w:sz w:val="24"/>
          <w:szCs w:val="24"/>
          <w:lang w:val="nl-NL"/>
        </w:rPr>
        <w:t xml:space="preserve">Van dat moeraslandschap, de `Moore', met tot </w:t>
      </w:r>
      <w:smartTag w:uri="urn:schemas-microsoft-com:office:smarttags" w:element="metricconverter">
        <w:smartTagPr>
          <w:attr w:name="ProductID" w:val="7 m"/>
        </w:smartTagPr>
        <w:r w:rsidRPr="00EC1DA4">
          <w:rPr>
            <w:rFonts w:ascii="Verdana" w:hAnsi="Verdana"/>
            <w:sz w:val="24"/>
            <w:szCs w:val="24"/>
            <w:lang w:val="nl-NL"/>
          </w:rPr>
          <w:t>7 m</w:t>
        </w:r>
      </w:smartTag>
      <w:r w:rsidRPr="00EC1DA4">
        <w:rPr>
          <w:rFonts w:ascii="Verdana" w:hAnsi="Verdana"/>
          <w:sz w:val="24"/>
          <w:szCs w:val="24"/>
          <w:lang w:val="nl-NL"/>
        </w:rPr>
        <w:t xml:space="preserve"> dikke </w:t>
      </w:r>
      <w:proofErr w:type="spellStart"/>
      <w:r w:rsidRPr="00EC1DA4">
        <w:rPr>
          <w:rFonts w:ascii="Verdana" w:hAnsi="Verdana"/>
          <w:sz w:val="24"/>
          <w:szCs w:val="24"/>
          <w:lang w:val="nl-NL"/>
        </w:rPr>
        <w:t>turf</w:t>
      </w:r>
      <w:r w:rsidRPr="00EC1DA4">
        <w:rPr>
          <w:rFonts w:ascii="Verdana" w:hAnsi="Verdana"/>
          <w:sz w:val="24"/>
          <w:szCs w:val="24"/>
          <w:lang w:val="nl-NL"/>
        </w:rPr>
        <w:softHyphen/>
        <w:t>lagen</w:t>
      </w:r>
      <w:proofErr w:type="spellEnd"/>
      <w:r w:rsidRPr="00EC1DA4">
        <w:rPr>
          <w:rFonts w:ascii="Verdana" w:hAnsi="Verdana"/>
          <w:sz w:val="24"/>
          <w:szCs w:val="24"/>
          <w:lang w:val="nl-NL"/>
        </w:rPr>
        <w:t xml:space="preserve"> zijn enkele onontgonnen delen gered en tot beschermd natuurge</w:t>
      </w:r>
      <w:r w:rsidRPr="00EC1DA4">
        <w:rPr>
          <w:rFonts w:ascii="Verdana" w:hAnsi="Verdana"/>
          <w:sz w:val="24"/>
          <w:szCs w:val="24"/>
          <w:lang w:val="nl-NL"/>
        </w:rPr>
        <w:softHyphen/>
        <w:t>bied uitgeroepen, belangrijk als broedplaats voor meer dan 100 vogel</w:t>
      </w:r>
      <w:r w:rsidRPr="00EC1DA4">
        <w:rPr>
          <w:rFonts w:ascii="Verdana" w:hAnsi="Verdana"/>
          <w:sz w:val="24"/>
          <w:szCs w:val="24"/>
          <w:lang w:val="nl-NL"/>
        </w:rPr>
        <w:softHyphen/>
        <w:t xml:space="preserve">soorten. </w:t>
      </w: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5FD3EC23" wp14:editId="6016EDA7">
                  <wp:extent cx="190500" cy="144780"/>
                  <wp:effectExtent l="0" t="0" r="0" b="7620"/>
                  <wp:docPr id="21" name="Afbeelding 21"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63 </w:t>
            </w:r>
            <w:proofErr w:type="spellStart"/>
            <w:r w:rsidRPr="00E109BE">
              <w:rPr>
                <w:rFonts w:ascii="Verdana" w:hAnsi="Verdana"/>
                <w:b/>
                <w:color w:val="000000" w:themeColor="text1"/>
                <w:sz w:val="24"/>
                <w:szCs w:val="24"/>
                <w:lang w:val="nl-NL" w:eastAsia="zh-CN"/>
              </w:rPr>
              <w:t>Ennstal</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6AA811EE" wp14:editId="4CC4D7BD">
                  <wp:extent cx="358140" cy="226695"/>
                  <wp:effectExtent l="19050" t="0" r="3810" b="0"/>
                  <wp:docPr id="244" name="Afbeelding 244"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keepLines/>
        <w:widowControl w:val="0"/>
        <w:spacing w:before="120" w:after="120"/>
        <w:rPr>
          <w:rStyle w:val="Plaats"/>
          <w:rFonts w:ascii="Verdana" w:hAnsi="Verdana"/>
          <w:szCs w:val="24"/>
          <w:lang w:val="nl-NL"/>
        </w:rPr>
      </w:pPr>
      <w:proofErr w:type="spellStart"/>
      <w:r w:rsidRPr="00EC1DA4">
        <w:rPr>
          <w:rStyle w:val="Plaats"/>
          <w:rFonts w:ascii="Verdana" w:hAnsi="Verdana"/>
          <w:szCs w:val="24"/>
          <w:lang w:val="nl-NL"/>
        </w:rPr>
        <w:t>Ausseerland</w:t>
      </w:r>
      <w:proofErr w:type="spellEnd"/>
      <w:r w:rsidRPr="00EC1DA4">
        <w:rPr>
          <w:rStyle w:val="Plaats"/>
          <w:rFonts w:ascii="Verdana" w:hAnsi="Verdana"/>
          <w:szCs w:val="24"/>
          <w:lang w:val="nl-NL"/>
        </w:rPr>
        <w:t>/</w:t>
      </w:r>
      <w:proofErr w:type="spellStart"/>
      <w:r w:rsidRPr="00EC1DA4">
        <w:rPr>
          <w:rStyle w:val="Plaats"/>
          <w:rFonts w:ascii="Verdana" w:hAnsi="Verdana"/>
          <w:szCs w:val="24"/>
          <w:lang w:val="nl-NL"/>
        </w:rPr>
        <w:t>Ennstal</w:t>
      </w:r>
      <w:proofErr w:type="spellEnd"/>
    </w:p>
    <w:p w:rsidR="00E359F4" w:rsidRPr="00EC1DA4" w:rsidRDefault="00E359F4" w:rsidP="00E359F4">
      <w:pPr>
        <w:keepLines/>
        <w:widowControl w:val="0"/>
        <w:numPr>
          <w:ilvl w:val="0"/>
          <w:numId w:val="31"/>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w:t>
      </w:r>
      <w:proofErr w:type="spellStart"/>
      <w:r w:rsidRPr="00EC1DA4">
        <w:rPr>
          <w:rFonts w:ascii="Verdana" w:hAnsi="Verdana"/>
          <w:sz w:val="24"/>
          <w:szCs w:val="24"/>
          <w:lang w:val="nl-NL"/>
        </w:rPr>
        <w:t>Ausseerland</w:t>
      </w:r>
      <w:proofErr w:type="spellEnd"/>
      <w:r w:rsidRPr="00EC1DA4">
        <w:rPr>
          <w:rFonts w:ascii="Verdana" w:hAnsi="Verdana"/>
          <w:sz w:val="24"/>
          <w:szCs w:val="24"/>
          <w:lang w:val="nl-NL"/>
        </w:rPr>
        <w:t xml:space="preserve"> of het </w:t>
      </w:r>
      <w:proofErr w:type="spellStart"/>
      <w:r w:rsidRPr="00EC1DA4">
        <w:rPr>
          <w:rFonts w:ascii="Verdana" w:hAnsi="Verdana"/>
          <w:sz w:val="24"/>
          <w:szCs w:val="24"/>
          <w:lang w:val="nl-NL"/>
        </w:rPr>
        <w:t>Steirische</w:t>
      </w:r>
      <w:proofErr w:type="spellEnd"/>
      <w:r w:rsidRPr="00EC1DA4">
        <w:rPr>
          <w:rFonts w:ascii="Verdana" w:hAnsi="Verdana"/>
          <w:sz w:val="24"/>
          <w:szCs w:val="24"/>
          <w:lang w:val="nl-NL"/>
        </w:rPr>
        <w:t xml:space="preserve"> Salzkammergut wordt omsloten door uitlopers van het Dachsteinmassief en het </w:t>
      </w:r>
      <w:proofErr w:type="spellStart"/>
      <w:r w:rsidRPr="00EC1DA4">
        <w:rPr>
          <w:rFonts w:ascii="Verdana" w:hAnsi="Verdana"/>
          <w:sz w:val="24"/>
          <w:szCs w:val="24"/>
          <w:lang w:val="nl-NL"/>
        </w:rPr>
        <w:t>Totes</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Gebirge</w:t>
      </w:r>
      <w:proofErr w:type="spellEnd"/>
      <w:r w:rsidRPr="00EC1DA4">
        <w:rPr>
          <w:rFonts w:ascii="Verdana" w:hAnsi="Verdana"/>
          <w:sz w:val="24"/>
          <w:szCs w:val="24"/>
          <w:lang w:val="nl-NL"/>
        </w:rPr>
        <w:t xml:space="preserve"> en de `poort' naar het </w:t>
      </w:r>
      <w:proofErr w:type="spellStart"/>
      <w:r w:rsidRPr="00EC1DA4">
        <w:rPr>
          <w:rFonts w:ascii="Verdana" w:hAnsi="Verdana"/>
          <w:sz w:val="24"/>
          <w:szCs w:val="24"/>
          <w:lang w:val="nl-NL"/>
        </w:rPr>
        <w:t>Ennstal</w:t>
      </w:r>
      <w:proofErr w:type="spellEnd"/>
      <w:r w:rsidRPr="00EC1DA4">
        <w:rPr>
          <w:rFonts w:ascii="Verdana" w:hAnsi="Verdana"/>
          <w:sz w:val="24"/>
          <w:szCs w:val="24"/>
          <w:lang w:val="nl-NL"/>
        </w:rPr>
        <w:t xml:space="preserve">, de </w:t>
      </w:r>
      <w:proofErr w:type="spellStart"/>
      <w:r w:rsidRPr="00EC1DA4">
        <w:rPr>
          <w:rFonts w:ascii="Verdana" w:hAnsi="Verdana"/>
          <w:sz w:val="24"/>
          <w:szCs w:val="24"/>
          <w:lang w:val="nl-NL"/>
        </w:rPr>
        <w:t>Klachau</w:t>
      </w:r>
      <w:proofErr w:type="spellEnd"/>
      <w:r w:rsidRPr="00EC1DA4">
        <w:rPr>
          <w:rFonts w:ascii="Verdana" w:hAnsi="Verdana"/>
          <w:sz w:val="24"/>
          <w:szCs w:val="24"/>
          <w:lang w:val="nl-NL"/>
        </w:rPr>
        <w:t xml:space="preserve">. </w:t>
      </w:r>
    </w:p>
    <w:p w:rsidR="00E359F4" w:rsidRPr="00EC1DA4" w:rsidRDefault="00E359F4" w:rsidP="00E359F4">
      <w:pPr>
        <w:keepLines/>
        <w:widowControl w:val="0"/>
        <w:numPr>
          <w:ilvl w:val="0"/>
          <w:numId w:val="31"/>
        </w:numPr>
        <w:spacing w:before="120" w:after="120"/>
        <w:ind w:left="283" w:hanging="283"/>
        <w:rPr>
          <w:rFonts w:ascii="Verdana" w:hAnsi="Verdana"/>
          <w:sz w:val="24"/>
          <w:szCs w:val="24"/>
          <w:lang w:val="nl-NL"/>
        </w:rPr>
      </w:pPr>
      <w:r w:rsidRPr="00EC1DA4">
        <w:rPr>
          <w:rFonts w:ascii="Verdana" w:hAnsi="Verdana"/>
          <w:sz w:val="24"/>
          <w:szCs w:val="24"/>
          <w:lang w:val="nl-NL"/>
        </w:rPr>
        <w:t xml:space="preserve">Ook hier bepaalde zout de geschiedenis. </w:t>
      </w:r>
    </w:p>
    <w:p w:rsidR="00E359F4" w:rsidRPr="00EC1DA4" w:rsidRDefault="00E359F4" w:rsidP="00E359F4">
      <w:pPr>
        <w:keepLines/>
        <w:widowControl w:val="0"/>
        <w:numPr>
          <w:ilvl w:val="0"/>
          <w:numId w:val="31"/>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zoutlagen zijn samengesteld uit een mengsel van </w:t>
      </w:r>
      <w:proofErr w:type="spellStart"/>
      <w:r w:rsidRPr="00EC1DA4">
        <w:rPr>
          <w:rFonts w:ascii="Verdana" w:hAnsi="Verdana"/>
          <w:sz w:val="24"/>
          <w:szCs w:val="24"/>
          <w:lang w:val="nl-NL"/>
        </w:rPr>
        <w:t>kookzout</w:t>
      </w:r>
      <w:proofErr w:type="spellEnd"/>
      <w:r w:rsidRPr="00EC1DA4">
        <w:rPr>
          <w:rFonts w:ascii="Verdana" w:hAnsi="Verdana"/>
          <w:sz w:val="24"/>
          <w:szCs w:val="24"/>
          <w:lang w:val="nl-NL"/>
        </w:rPr>
        <w:t xml:space="preserve">, gips, </w:t>
      </w:r>
      <w:proofErr w:type="spellStart"/>
      <w:r w:rsidRPr="00EC1DA4">
        <w:rPr>
          <w:rFonts w:ascii="Verdana" w:hAnsi="Verdana"/>
          <w:sz w:val="24"/>
          <w:szCs w:val="24"/>
          <w:lang w:val="nl-NL"/>
        </w:rPr>
        <w:t>anhy</w:t>
      </w:r>
      <w:r w:rsidRPr="00EC1DA4">
        <w:rPr>
          <w:rFonts w:ascii="Verdana" w:hAnsi="Verdana"/>
          <w:sz w:val="24"/>
          <w:szCs w:val="24"/>
          <w:lang w:val="nl-NL"/>
        </w:rPr>
        <w:softHyphen/>
        <w:t>driet</w:t>
      </w:r>
      <w:proofErr w:type="spellEnd"/>
      <w:r w:rsidRPr="00EC1DA4">
        <w:rPr>
          <w:rFonts w:ascii="Verdana" w:hAnsi="Verdana"/>
          <w:sz w:val="24"/>
          <w:szCs w:val="24"/>
          <w:lang w:val="nl-NL"/>
        </w:rPr>
        <w:t xml:space="preserve"> en klei. </w:t>
      </w:r>
    </w:p>
    <w:p w:rsidR="00E359F4" w:rsidRPr="00EC1DA4" w:rsidRDefault="00E359F4" w:rsidP="00E359F4">
      <w:pPr>
        <w:keepLines/>
        <w:widowControl w:val="0"/>
        <w:numPr>
          <w:ilvl w:val="0"/>
          <w:numId w:val="31"/>
        </w:numPr>
        <w:spacing w:before="120" w:after="120"/>
        <w:ind w:left="283" w:hanging="283"/>
        <w:rPr>
          <w:rFonts w:ascii="Verdana" w:hAnsi="Verdana"/>
          <w:sz w:val="24"/>
          <w:szCs w:val="24"/>
          <w:lang w:val="nl-NL"/>
        </w:rPr>
      </w:pPr>
      <w:r w:rsidRPr="00EC1DA4">
        <w:rPr>
          <w:rFonts w:ascii="Verdana" w:hAnsi="Verdana"/>
          <w:sz w:val="24"/>
          <w:szCs w:val="24"/>
          <w:lang w:val="nl-NL"/>
        </w:rPr>
        <w:t>Om het zout uit dit ongewenste mengsel te winnen, gebruikte men bergwater en men droogde het pure zout in ziederijen.</w:t>
      </w:r>
    </w:p>
    <w:p w:rsidR="00E359F4" w:rsidRPr="00EC1DA4" w:rsidRDefault="00E359F4" w:rsidP="00E359F4">
      <w:pPr>
        <w:keepLines/>
        <w:widowControl w:val="0"/>
        <w:numPr>
          <w:ilvl w:val="0"/>
          <w:numId w:val="31"/>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Ausseerland</w:t>
      </w:r>
      <w:proofErr w:type="spellEnd"/>
      <w:r w:rsidRPr="00EC1DA4">
        <w:rPr>
          <w:rFonts w:ascii="Verdana" w:hAnsi="Verdana"/>
          <w:sz w:val="24"/>
          <w:szCs w:val="24"/>
          <w:lang w:val="nl-NL"/>
        </w:rPr>
        <w:t xml:space="preserve"> is een romantisch en afwisselend berglandschap met ver</w:t>
      </w:r>
      <w:r w:rsidRPr="00EC1DA4">
        <w:rPr>
          <w:rFonts w:ascii="Verdana" w:hAnsi="Verdana"/>
          <w:sz w:val="24"/>
          <w:szCs w:val="24"/>
          <w:lang w:val="nl-NL"/>
        </w:rPr>
        <w:softHyphen/>
        <w:t xml:space="preserve">stilde meren dat veel van haar oorspronkelijkheid bewaarde. </w:t>
      </w:r>
    </w:p>
    <w:p w:rsidR="00E359F4" w:rsidRPr="00EC1DA4" w:rsidRDefault="00E359F4" w:rsidP="00E359F4">
      <w:pPr>
        <w:keepLines/>
        <w:widowControl w:val="0"/>
        <w:numPr>
          <w:ilvl w:val="0"/>
          <w:numId w:val="31"/>
        </w:numPr>
        <w:spacing w:before="120" w:after="120"/>
        <w:ind w:left="283" w:hanging="283"/>
        <w:rPr>
          <w:rFonts w:ascii="Verdana" w:hAnsi="Verdana"/>
          <w:sz w:val="24"/>
          <w:szCs w:val="24"/>
          <w:lang w:val="nl-NL"/>
        </w:rPr>
      </w:pPr>
      <w:r w:rsidRPr="00EC1DA4">
        <w:rPr>
          <w:rFonts w:ascii="Verdana" w:hAnsi="Verdana"/>
          <w:sz w:val="24"/>
          <w:szCs w:val="24"/>
          <w:lang w:val="nl-NL"/>
        </w:rPr>
        <w:t xml:space="preserve">Dat is te danken aan de betrekkelijk geïsoleerde ligging, maar ook met het feit dat deze regio gezegend is met meer dan voldoende regen.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0C2DFF1A" wp14:editId="5BA043F0">
                  <wp:extent cx="190500" cy="144780"/>
                  <wp:effectExtent l="0" t="0" r="0" b="7620"/>
                  <wp:docPr id="20" name="Afbeelding 20"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60 </w:t>
            </w:r>
            <w:proofErr w:type="spellStart"/>
            <w:r w:rsidRPr="00E109BE">
              <w:rPr>
                <w:rFonts w:ascii="Verdana" w:hAnsi="Verdana"/>
                <w:b/>
                <w:color w:val="000000" w:themeColor="text1"/>
                <w:sz w:val="24"/>
                <w:szCs w:val="24"/>
                <w:lang w:val="nl-NL" w:eastAsia="zh-CN"/>
              </w:rPr>
              <w:t>Eben</w:t>
            </w:r>
            <w:proofErr w:type="spellEnd"/>
            <w:r w:rsidRPr="00E109BE">
              <w:rPr>
                <w:rFonts w:ascii="Verdana" w:hAnsi="Verdana"/>
                <w:b/>
                <w:color w:val="000000" w:themeColor="text1"/>
                <w:sz w:val="24"/>
                <w:szCs w:val="24"/>
                <w:lang w:val="nl-NL" w:eastAsia="zh-CN"/>
              </w:rPr>
              <w:t xml:space="preserve"> </w:t>
            </w:r>
            <w:proofErr w:type="spellStart"/>
            <w:r w:rsidRPr="00E109BE">
              <w:rPr>
                <w:rFonts w:ascii="Verdana" w:hAnsi="Verdana"/>
                <w:b/>
                <w:color w:val="000000" w:themeColor="text1"/>
                <w:sz w:val="24"/>
                <w:szCs w:val="24"/>
                <w:lang w:val="nl-NL" w:eastAsia="zh-CN"/>
              </w:rPr>
              <w:t>im</w:t>
            </w:r>
            <w:proofErr w:type="spellEnd"/>
            <w:r w:rsidRPr="00E109BE">
              <w:rPr>
                <w:rFonts w:ascii="Verdana" w:hAnsi="Verdana"/>
                <w:b/>
                <w:color w:val="000000" w:themeColor="text1"/>
                <w:sz w:val="24"/>
                <w:szCs w:val="24"/>
                <w:lang w:val="nl-NL" w:eastAsia="zh-CN"/>
              </w:rPr>
              <w:t xml:space="preserve"> </w:t>
            </w:r>
            <w:proofErr w:type="spellStart"/>
            <w:r w:rsidRPr="00E109BE">
              <w:rPr>
                <w:rFonts w:ascii="Verdana" w:hAnsi="Verdana"/>
                <w:b/>
                <w:color w:val="000000" w:themeColor="text1"/>
                <w:sz w:val="24"/>
                <w:szCs w:val="24"/>
                <w:lang w:val="nl-NL" w:eastAsia="zh-CN"/>
              </w:rPr>
              <w:t>Pongau</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2E5B3092" wp14:editId="7B631778">
                  <wp:extent cx="358140" cy="226695"/>
                  <wp:effectExtent l="19050" t="0" r="3810" b="0"/>
                  <wp:docPr id="245" name="Afbeelding 245"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D86C1E" w:rsidRDefault="00E359F4" w:rsidP="00E359F4">
      <w:pPr>
        <w:keepLines/>
        <w:widowControl w:val="0"/>
        <w:spacing w:before="120" w:after="120"/>
        <w:rPr>
          <w:rStyle w:val="plaats0"/>
        </w:rPr>
      </w:pPr>
      <w:proofErr w:type="spellStart"/>
      <w:r w:rsidRPr="00D86C1E">
        <w:rPr>
          <w:rStyle w:val="plaats0"/>
        </w:rPr>
        <w:t>Eben</w:t>
      </w:r>
      <w:proofErr w:type="spellEnd"/>
      <w:r w:rsidRPr="00D86C1E">
        <w:rPr>
          <w:rStyle w:val="plaats0"/>
        </w:rPr>
        <w:t xml:space="preserve"> </w:t>
      </w:r>
      <w:proofErr w:type="spellStart"/>
      <w:r w:rsidRPr="00D86C1E">
        <w:rPr>
          <w:rStyle w:val="plaats0"/>
        </w:rPr>
        <w:t>im</w:t>
      </w:r>
      <w:proofErr w:type="spellEnd"/>
      <w:r w:rsidRPr="00D86C1E">
        <w:rPr>
          <w:rStyle w:val="plaats0"/>
        </w:rPr>
        <w:t xml:space="preserve"> </w:t>
      </w:r>
      <w:proofErr w:type="spellStart"/>
      <w:r w:rsidRPr="00D86C1E">
        <w:rPr>
          <w:rStyle w:val="plaats0"/>
        </w:rPr>
        <w:t>Pongau</w:t>
      </w:r>
      <w:proofErr w:type="spellEnd"/>
    </w:p>
    <w:p w:rsidR="00E359F4" w:rsidRDefault="00E359F4" w:rsidP="00E359F4">
      <w:pPr>
        <w:pStyle w:val="BusTic"/>
        <w:rPr>
          <w:rStyle w:val="Beziens"/>
          <w:b w:val="0"/>
          <w:bdr w:val="none" w:sz="0" w:space="0" w:color="auto"/>
          <w:shd w:val="clear" w:color="auto" w:fill="auto"/>
        </w:rPr>
      </w:pPr>
      <w:proofErr w:type="spellStart"/>
      <w:r w:rsidRPr="00D86C1E">
        <w:rPr>
          <w:rStyle w:val="Beziens"/>
          <w:b w:val="0"/>
          <w:bdr w:val="none" w:sz="0" w:space="0" w:color="auto"/>
          <w:shd w:val="clear" w:color="auto" w:fill="auto"/>
        </w:rPr>
        <w:t>Eben</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im</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Pongau</w:t>
      </w:r>
      <w:proofErr w:type="spellEnd"/>
      <w:r w:rsidRPr="00D86C1E">
        <w:rPr>
          <w:rStyle w:val="Beziens"/>
          <w:b w:val="0"/>
          <w:bdr w:val="none" w:sz="0" w:space="0" w:color="auto"/>
          <w:shd w:val="clear" w:color="auto" w:fill="auto"/>
        </w:rPr>
        <w:t xml:space="preserve"> is een gemeente in de Oostenrijkse deelstaat </w:t>
      </w:r>
      <w:proofErr w:type="spellStart"/>
      <w:r w:rsidRPr="00D86C1E">
        <w:rPr>
          <w:rStyle w:val="Beziens"/>
          <w:b w:val="0"/>
          <w:bdr w:val="none" w:sz="0" w:space="0" w:color="auto"/>
          <w:shd w:val="clear" w:color="auto" w:fill="auto"/>
        </w:rPr>
        <w:t>Salzburger</w:t>
      </w:r>
      <w:proofErr w:type="spellEnd"/>
      <w:r w:rsidRPr="00D86C1E">
        <w:rPr>
          <w:rStyle w:val="Beziens"/>
          <w:b w:val="0"/>
          <w:bdr w:val="none" w:sz="0" w:space="0" w:color="auto"/>
          <w:shd w:val="clear" w:color="auto" w:fill="auto"/>
        </w:rPr>
        <w:t xml:space="preserve"> Land, en maakt deel uit van het district Sankt Johann </w:t>
      </w:r>
      <w:proofErr w:type="spellStart"/>
      <w:r w:rsidRPr="00D86C1E">
        <w:rPr>
          <w:rStyle w:val="Beziens"/>
          <w:b w:val="0"/>
          <w:bdr w:val="none" w:sz="0" w:space="0" w:color="auto"/>
          <w:shd w:val="clear" w:color="auto" w:fill="auto"/>
        </w:rPr>
        <w:t>im</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Pongau</w:t>
      </w:r>
      <w:proofErr w:type="spellEnd"/>
      <w:r w:rsidRPr="00D86C1E">
        <w:rPr>
          <w:rStyle w:val="Beziens"/>
          <w:b w:val="0"/>
          <w:bdr w:val="none" w:sz="0" w:space="0" w:color="auto"/>
          <w:shd w:val="clear" w:color="auto" w:fill="auto"/>
        </w:rPr>
        <w:t xml:space="preserve">. </w:t>
      </w:r>
    </w:p>
    <w:p w:rsidR="00E359F4" w:rsidRDefault="00E359F4" w:rsidP="00E359F4">
      <w:pPr>
        <w:pStyle w:val="BusTic"/>
        <w:rPr>
          <w:rStyle w:val="Beziens"/>
          <w:b w:val="0"/>
          <w:bdr w:val="none" w:sz="0" w:space="0" w:color="auto"/>
          <w:shd w:val="clear" w:color="auto" w:fill="auto"/>
        </w:rPr>
      </w:pPr>
      <w:proofErr w:type="spellStart"/>
      <w:r w:rsidRPr="00D86C1E">
        <w:rPr>
          <w:rStyle w:val="Beziens"/>
          <w:b w:val="0"/>
          <w:bdr w:val="none" w:sz="0" w:space="0" w:color="auto"/>
          <w:shd w:val="clear" w:color="auto" w:fill="auto"/>
        </w:rPr>
        <w:t>Eben</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im</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Pongau</w:t>
      </w:r>
      <w:proofErr w:type="spellEnd"/>
      <w:r w:rsidRPr="00D86C1E">
        <w:rPr>
          <w:rStyle w:val="Beziens"/>
          <w:b w:val="0"/>
          <w:bdr w:val="none" w:sz="0" w:space="0" w:color="auto"/>
          <w:shd w:val="clear" w:color="auto" w:fill="auto"/>
        </w:rPr>
        <w:t xml:space="preserve"> telt 2005 inwoners en ligt ongeveer 50 kilometer ten </w:t>
      </w:r>
      <w:proofErr w:type="spellStart"/>
      <w:r w:rsidRPr="00D86C1E">
        <w:rPr>
          <w:rStyle w:val="Beziens"/>
          <w:b w:val="0"/>
          <w:bdr w:val="none" w:sz="0" w:space="0" w:color="auto"/>
          <w:shd w:val="clear" w:color="auto" w:fill="auto"/>
        </w:rPr>
        <w:t>zuid-oosten</w:t>
      </w:r>
      <w:proofErr w:type="spellEnd"/>
      <w:r w:rsidRPr="00D86C1E">
        <w:rPr>
          <w:rStyle w:val="Beziens"/>
          <w:b w:val="0"/>
          <w:bdr w:val="none" w:sz="0" w:space="0" w:color="auto"/>
          <w:shd w:val="clear" w:color="auto" w:fill="auto"/>
        </w:rPr>
        <w:t xml:space="preserve"> van Salzburg. </w:t>
      </w:r>
    </w:p>
    <w:p w:rsidR="00E359F4" w:rsidRPr="00D86C1E" w:rsidRDefault="00E359F4" w:rsidP="00E359F4">
      <w:pPr>
        <w:pStyle w:val="BusTic"/>
        <w:rPr>
          <w:rStyle w:val="Beziens"/>
          <w:b w:val="0"/>
          <w:bdr w:val="none" w:sz="0" w:space="0" w:color="auto"/>
          <w:shd w:val="clear" w:color="auto" w:fill="auto"/>
        </w:rPr>
      </w:pPr>
      <w:r w:rsidRPr="00D86C1E">
        <w:rPr>
          <w:rStyle w:val="Beziens"/>
          <w:b w:val="0"/>
          <w:bdr w:val="none" w:sz="0" w:space="0" w:color="auto"/>
          <w:shd w:val="clear" w:color="auto" w:fill="auto"/>
        </w:rPr>
        <w:t>Het dorp ligt op 862 meter boven zeeniveau.</w:t>
      </w:r>
    </w:p>
    <w:p w:rsidR="00E359F4" w:rsidRDefault="00E359F4" w:rsidP="00E359F4">
      <w:pPr>
        <w:pStyle w:val="BusTic"/>
        <w:rPr>
          <w:rStyle w:val="Beziens"/>
          <w:b w:val="0"/>
          <w:bdr w:val="none" w:sz="0" w:space="0" w:color="auto"/>
          <w:shd w:val="clear" w:color="auto" w:fill="auto"/>
        </w:rPr>
      </w:pPr>
      <w:proofErr w:type="spellStart"/>
      <w:r w:rsidRPr="00D86C1E">
        <w:rPr>
          <w:rStyle w:val="Beziens"/>
          <w:b w:val="0"/>
          <w:bdr w:val="none" w:sz="0" w:space="0" w:color="auto"/>
          <w:shd w:val="clear" w:color="auto" w:fill="auto"/>
        </w:rPr>
        <w:t>Eben</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im</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Pongau</w:t>
      </w:r>
      <w:proofErr w:type="spellEnd"/>
      <w:r w:rsidRPr="00D86C1E">
        <w:rPr>
          <w:rStyle w:val="Beziens"/>
          <w:b w:val="0"/>
          <w:bdr w:val="none" w:sz="0" w:space="0" w:color="auto"/>
          <w:shd w:val="clear" w:color="auto" w:fill="auto"/>
        </w:rPr>
        <w:t xml:space="preserve"> is vooral bekend als een toeristische wintersportplaats en is gelegen in het skigebied van de "</w:t>
      </w:r>
      <w:proofErr w:type="spellStart"/>
      <w:r w:rsidRPr="00D86C1E">
        <w:rPr>
          <w:rStyle w:val="Beziens"/>
          <w:b w:val="0"/>
          <w:bdr w:val="none" w:sz="0" w:space="0" w:color="auto"/>
          <w:shd w:val="clear" w:color="auto" w:fill="auto"/>
        </w:rPr>
        <w:t>Salzburger</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Sportwelt</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Amadé</w:t>
      </w:r>
      <w:proofErr w:type="spellEnd"/>
      <w:r w:rsidRPr="00D86C1E">
        <w:rPr>
          <w:rStyle w:val="Beziens"/>
          <w:b w:val="0"/>
          <w:bdr w:val="none" w:sz="0" w:space="0" w:color="auto"/>
          <w:shd w:val="clear" w:color="auto" w:fill="auto"/>
        </w:rPr>
        <w:t xml:space="preserve">" met meer dan 300 km aan skipistes. </w:t>
      </w:r>
    </w:p>
    <w:p w:rsidR="00E359F4" w:rsidRPr="00D86C1E" w:rsidRDefault="00E359F4" w:rsidP="00E359F4">
      <w:pPr>
        <w:pStyle w:val="BusTic"/>
        <w:rPr>
          <w:rStyle w:val="Beziens"/>
          <w:b w:val="0"/>
          <w:bdr w:val="none" w:sz="0" w:space="0" w:color="auto"/>
          <w:shd w:val="clear" w:color="auto" w:fill="auto"/>
        </w:rPr>
      </w:pPr>
      <w:proofErr w:type="spellStart"/>
      <w:r w:rsidRPr="00D86C1E">
        <w:rPr>
          <w:rStyle w:val="Beziens"/>
          <w:b w:val="0"/>
          <w:bdr w:val="none" w:sz="0" w:space="0" w:color="auto"/>
          <w:shd w:val="clear" w:color="auto" w:fill="auto"/>
        </w:rPr>
        <w:t>Eben</w:t>
      </w:r>
      <w:proofErr w:type="spellEnd"/>
      <w:r w:rsidRPr="00D86C1E">
        <w:rPr>
          <w:rStyle w:val="Beziens"/>
          <w:b w:val="0"/>
          <w:bdr w:val="none" w:sz="0" w:space="0" w:color="auto"/>
          <w:shd w:val="clear" w:color="auto" w:fill="auto"/>
        </w:rPr>
        <w:t xml:space="preserve"> heeft zelf ook een piste met een gedeeltelijk blauwe en rode afdaling.</w:t>
      </w:r>
    </w:p>
    <w:p w:rsidR="00E359F4" w:rsidRPr="00D86C1E" w:rsidRDefault="00E359F4" w:rsidP="00E359F4">
      <w:pPr>
        <w:keepLines/>
        <w:widowControl w:val="0"/>
        <w:spacing w:before="120" w:after="120"/>
        <w:rPr>
          <w:rStyle w:val="Beziens"/>
        </w:rPr>
      </w:pPr>
      <w:proofErr w:type="spellStart"/>
      <w:r w:rsidRPr="00D86C1E">
        <w:rPr>
          <w:rStyle w:val="Beziens"/>
        </w:rPr>
        <w:t>Pongau</w:t>
      </w:r>
      <w:proofErr w:type="spellEnd"/>
    </w:p>
    <w:p w:rsidR="00E359F4" w:rsidRPr="00EC1DA4" w:rsidRDefault="00E359F4" w:rsidP="00E359F4">
      <w:pPr>
        <w:keepLines/>
        <w:widowControl w:val="0"/>
        <w:numPr>
          <w:ilvl w:val="0"/>
          <w:numId w:val="32"/>
        </w:numPr>
        <w:spacing w:before="120" w:after="120"/>
        <w:ind w:left="283" w:hanging="283"/>
        <w:rPr>
          <w:rFonts w:ascii="Verdana" w:hAnsi="Verdana"/>
          <w:sz w:val="24"/>
          <w:szCs w:val="24"/>
          <w:lang w:val="nl-NL"/>
        </w:rPr>
      </w:pPr>
      <w:r w:rsidRPr="00EC1DA4">
        <w:rPr>
          <w:rFonts w:ascii="Verdana" w:hAnsi="Verdana"/>
          <w:sz w:val="24"/>
          <w:szCs w:val="24"/>
          <w:lang w:val="nl-NL"/>
        </w:rPr>
        <w:t xml:space="preserve">Gelegen tussen in het noorden de Dachstein en </w:t>
      </w:r>
      <w:proofErr w:type="spellStart"/>
      <w:r w:rsidRPr="00EC1DA4">
        <w:rPr>
          <w:rFonts w:ascii="Verdana" w:hAnsi="Verdana"/>
          <w:sz w:val="24"/>
          <w:szCs w:val="24"/>
          <w:lang w:val="nl-NL"/>
        </w:rPr>
        <w:t>Tennengebirge</w:t>
      </w:r>
      <w:proofErr w:type="spellEnd"/>
      <w:r w:rsidRPr="00EC1DA4">
        <w:rPr>
          <w:rFonts w:ascii="Verdana" w:hAnsi="Verdana"/>
          <w:sz w:val="24"/>
          <w:szCs w:val="24"/>
          <w:lang w:val="nl-NL"/>
        </w:rPr>
        <w:t xml:space="preserve"> en in het zuiden de </w:t>
      </w:r>
      <w:proofErr w:type="spellStart"/>
      <w:r w:rsidRPr="00EC1DA4">
        <w:rPr>
          <w:rFonts w:ascii="Verdana" w:hAnsi="Verdana"/>
          <w:sz w:val="24"/>
          <w:szCs w:val="24"/>
          <w:lang w:val="nl-NL"/>
        </w:rPr>
        <w:t>Hohe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Tauern</w:t>
      </w:r>
      <w:proofErr w:type="spellEnd"/>
      <w:r w:rsidRPr="00EC1DA4">
        <w:rPr>
          <w:rFonts w:ascii="Verdana" w:hAnsi="Verdana"/>
          <w:sz w:val="24"/>
          <w:szCs w:val="24"/>
          <w:lang w:val="nl-NL"/>
        </w:rPr>
        <w:t xml:space="preserve"> en </w:t>
      </w:r>
      <w:proofErr w:type="spellStart"/>
      <w:r w:rsidRPr="00EC1DA4">
        <w:rPr>
          <w:rFonts w:ascii="Verdana" w:hAnsi="Verdana"/>
          <w:sz w:val="24"/>
          <w:szCs w:val="24"/>
          <w:lang w:val="nl-NL"/>
        </w:rPr>
        <w:t>Radstättertauern</w:t>
      </w:r>
      <w:proofErr w:type="spellEnd"/>
      <w:r w:rsidRPr="00EC1DA4">
        <w:rPr>
          <w:rFonts w:ascii="Verdana" w:hAnsi="Verdana"/>
          <w:sz w:val="24"/>
          <w:szCs w:val="24"/>
          <w:lang w:val="nl-NL"/>
        </w:rPr>
        <w:t>.</w:t>
      </w:r>
    </w:p>
    <w:p w:rsidR="00E359F4" w:rsidRPr="00EC1DA4" w:rsidRDefault="00E359F4" w:rsidP="00E359F4">
      <w:pPr>
        <w:keepLines/>
        <w:widowControl w:val="0"/>
        <w:numPr>
          <w:ilvl w:val="0"/>
          <w:numId w:val="32"/>
        </w:numPr>
        <w:spacing w:before="120" w:after="120"/>
        <w:ind w:left="283" w:hanging="283"/>
        <w:rPr>
          <w:rFonts w:ascii="Verdana" w:hAnsi="Verdana"/>
          <w:sz w:val="24"/>
          <w:szCs w:val="24"/>
          <w:lang w:val="nl-NL"/>
        </w:rPr>
      </w:pPr>
      <w:r w:rsidRPr="00EC1DA4">
        <w:rPr>
          <w:rFonts w:ascii="Verdana" w:hAnsi="Verdana"/>
          <w:sz w:val="24"/>
          <w:szCs w:val="24"/>
          <w:lang w:val="nl-NL"/>
        </w:rPr>
        <w:t xml:space="preserve">Zeer belangrijke verkeersschakel tussen noord en zuid: de spoorlijn door het </w:t>
      </w:r>
      <w:proofErr w:type="spellStart"/>
      <w:r w:rsidRPr="00EC1DA4">
        <w:rPr>
          <w:rFonts w:ascii="Verdana" w:hAnsi="Verdana"/>
          <w:sz w:val="24"/>
          <w:szCs w:val="24"/>
          <w:lang w:val="nl-NL"/>
        </w:rPr>
        <w:t>Gasteinertal</w:t>
      </w:r>
      <w:proofErr w:type="spellEnd"/>
      <w:r w:rsidRPr="00EC1DA4">
        <w:rPr>
          <w:rFonts w:ascii="Verdana" w:hAnsi="Verdana"/>
          <w:sz w:val="24"/>
          <w:szCs w:val="24"/>
          <w:lang w:val="nl-NL"/>
        </w:rPr>
        <w:t xml:space="preserve"> langs </w:t>
      </w:r>
      <w:proofErr w:type="spellStart"/>
      <w:r w:rsidRPr="00EC1DA4">
        <w:rPr>
          <w:rFonts w:ascii="Verdana" w:hAnsi="Verdana"/>
          <w:sz w:val="24"/>
          <w:szCs w:val="24"/>
          <w:lang w:val="nl-NL"/>
        </w:rPr>
        <w:t>Böckstein</w:t>
      </w:r>
      <w:proofErr w:type="spellEnd"/>
      <w:r w:rsidRPr="00EC1DA4">
        <w:rPr>
          <w:rFonts w:ascii="Verdana" w:hAnsi="Verdana"/>
          <w:sz w:val="24"/>
          <w:szCs w:val="24"/>
          <w:lang w:val="nl-NL"/>
        </w:rPr>
        <w:t xml:space="preserve"> en </w:t>
      </w:r>
      <w:proofErr w:type="spellStart"/>
      <w:r w:rsidRPr="00EC1DA4">
        <w:rPr>
          <w:rFonts w:ascii="Verdana" w:hAnsi="Verdana"/>
          <w:sz w:val="24"/>
          <w:szCs w:val="24"/>
          <w:lang w:val="nl-NL"/>
        </w:rPr>
        <w:t>Mallnitz</w:t>
      </w:r>
      <w:proofErr w:type="spellEnd"/>
      <w:r w:rsidRPr="00EC1DA4">
        <w:rPr>
          <w:rFonts w:ascii="Verdana" w:hAnsi="Verdana"/>
          <w:sz w:val="24"/>
          <w:szCs w:val="24"/>
          <w:lang w:val="nl-NL"/>
        </w:rPr>
        <w:t xml:space="preserve">; </w:t>
      </w:r>
    </w:p>
    <w:p w:rsidR="00E359F4" w:rsidRDefault="00E359F4" w:rsidP="00E359F4">
      <w:pPr>
        <w:keepLines/>
        <w:widowControl w:val="0"/>
        <w:numPr>
          <w:ilvl w:val="0"/>
          <w:numId w:val="32"/>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autosnelweg A10 loopt door het </w:t>
      </w:r>
      <w:proofErr w:type="spellStart"/>
      <w:r w:rsidRPr="00EC1DA4">
        <w:rPr>
          <w:rFonts w:ascii="Verdana" w:hAnsi="Verdana"/>
          <w:sz w:val="24"/>
          <w:szCs w:val="24"/>
          <w:lang w:val="nl-NL"/>
        </w:rPr>
        <w:t>Flachautal</w:t>
      </w:r>
      <w:proofErr w:type="spellEnd"/>
      <w:r w:rsidRPr="00EC1DA4">
        <w:rPr>
          <w:rFonts w:ascii="Verdana" w:hAnsi="Verdana"/>
          <w:sz w:val="24"/>
          <w:szCs w:val="24"/>
          <w:lang w:val="nl-NL"/>
        </w:rPr>
        <w:t xml:space="preserve"> en de </w:t>
      </w:r>
      <w:proofErr w:type="spellStart"/>
      <w:r w:rsidRPr="00EC1DA4">
        <w:rPr>
          <w:rFonts w:ascii="Verdana" w:hAnsi="Verdana"/>
          <w:sz w:val="24"/>
          <w:szCs w:val="24"/>
          <w:lang w:val="nl-NL"/>
        </w:rPr>
        <w:t>Bundesstra</w:t>
      </w:r>
      <w:proofErr w:type="spellEnd"/>
      <w:r w:rsidRPr="00EC1DA4">
        <w:rPr>
          <w:rFonts w:ascii="Verdana" w:hAnsi="Verdana"/>
          <w:sz w:val="24"/>
          <w:szCs w:val="24"/>
          <w:lang w:val="nl-NL"/>
        </w:rPr>
        <w:t xml:space="preserve">βe door het </w:t>
      </w:r>
      <w:proofErr w:type="spellStart"/>
      <w:r w:rsidRPr="00EC1DA4">
        <w:rPr>
          <w:rFonts w:ascii="Verdana" w:hAnsi="Verdana"/>
          <w:sz w:val="24"/>
          <w:szCs w:val="24"/>
          <w:lang w:val="nl-NL"/>
        </w:rPr>
        <w:t>Taurachtal</w:t>
      </w:r>
      <w:proofErr w:type="spellEnd"/>
      <w:r w:rsidRPr="00EC1DA4">
        <w:rPr>
          <w:rFonts w:ascii="Verdana" w:hAnsi="Verdana"/>
          <w:sz w:val="24"/>
          <w:szCs w:val="24"/>
          <w:lang w:val="nl-NL"/>
        </w:rPr>
        <w:t xml:space="preserve"> tussen </w:t>
      </w:r>
      <w:proofErr w:type="spellStart"/>
      <w:r w:rsidRPr="00EC1DA4">
        <w:rPr>
          <w:rFonts w:ascii="Verdana" w:hAnsi="Verdana"/>
          <w:sz w:val="24"/>
          <w:szCs w:val="24"/>
          <w:lang w:val="nl-NL"/>
        </w:rPr>
        <w:t>Radstadt</w:t>
      </w:r>
      <w:proofErr w:type="spellEnd"/>
      <w:r w:rsidRPr="00EC1DA4">
        <w:rPr>
          <w:rFonts w:ascii="Verdana" w:hAnsi="Verdana"/>
          <w:sz w:val="24"/>
          <w:szCs w:val="24"/>
          <w:lang w:val="nl-NL"/>
        </w:rPr>
        <w:t xml:space="preserve"> en </w:t>
      </w:r>
      <w:proofErr w:type="spellStart"/>
      <w:r w:rsidRPr="00EC1DA4">
        <w:rPr>
          <w:rFonts w:ascii="Verdana" w:hAnsi="Verdana"/>
          <w:sz w:val="24"/>
          <w:szCs w:val="24"/>
          <w:lang w:val="nl-NL"/>
        </w:rPr>
        <w:t>Mauterndorf</w:t>
      </w:r>
      <w:proofErr w:type="spellEnd"/>
      <w:r w:rsidRPr="00EC1DA4">
        <w:rPr>
          <w:rFonts w:ascii="Verdana" w:hAnsi="Verdana"/>
          <w:sz w:val="24"/>
          <w:szCs w:val="24"/>
          <w:lang w:val="nl-NL"/>
        </w:rPr>
        <w:t>.</w:t>
      </w: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3EB30146" wp14:editId="7444BC22">
                  <wp:extent cx="190500" cy="144780"/>
                  <wp:effectExtent l="0" t="0" r="0" b="7620"/>
                  <wp:docPr id="19" name="Afbeelding 19"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56 </w:t>
            </w:r>
            <w:proofErr w:type="spellStart"/>
            <w:r w:rsidRPr="00E109BE">
              <w:rPr>
                <w:rFonts w:ascii="Verdana" w:hAnsi="Verdana"/>
                <w:b/>
                <w:color w:val="000000" w:themeColor="text1"/>
                <w:sz w:val="24"/>
                <w:szCs w:val="24"/>
                <w:lang w:val="nl-NL" w:eastAsia="zh-CN"/>
              </w:rPr>
              <w:t>Hüttau</w:t>
            </w:r>
            <w:proofErr w:type="spellEnd"/>
            <w:r>
              <w:rPr>
                <w:rFonts w:ascii="Verdana" w:hAnsi="Verdana"/>
                <w:b/>
                <w:color w:val="000000" w:themeColor="text1"/>
                <w:sz w:val="24"/>
                <w:szCs w:val="24"/>
                <w:lang w:val="nl-NL" w:eastAsia="zh-CN"/>
              </w:rPr>
              <w:t xml:space="preserve"> - </w:t>
            </w:r>
            <w:proofErr w:type="spellStart"/>
            <w:r>
              <w:rPr>
                <w:rFonts w:ascii="Verdana" w:hAnsi="Verdana"/>
                <w:b/>
                <w:color w:val="000000" w:themeColor="text1"/>
                <w:sz w:val="24"/>
                <w:szCs w:val="24"/>
                <w:lang w:val="nl-NL" w:eastAsia="zh-CN"/>
              </w:rPr>
              <w:t>Lammertal</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0BF25F2A" wp14:editId="6C3976A4">
                  <wp:extent cx="358140" cy="226695"/>
                  <wp:effectExtent l="19050" t="0" r="3810" b="0"/>
                  <wp:docPr id="246" name="Afbeelding 246"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D86C1E" w:rsidRDefault="00E359F4" w:rsidP="00E359F4">
      <w:pPr>
        <w:pStyle w:val="Alinia6"/>
        <w:rPr>
          <w:rStyle w:val="Beziens"/>
        </w:rPr>
      </w:pPr>
      <w:proofErr w:type="spellStart"/>
      <w:r w:rsidRPr="00D86C1E">
        <w:rPr>
          <w:rStyle w:val="Beziens"/>
        </w:rPr>
        <w:t>Lammertal</w:t>
      </w:r>
      <w:proofErr w:type="spellEnd"/>
    </w:p>
    <w:p w:rsidR="00E359F4" w:rsidRPr="00EC1DA4" w:rsidRDefault="00E359F4" w:rsidP="00E359F4">
      <w:pPr>
        <w:keepLines/>
        <w:widowControl w:val="0"/>
        <w:numPr>
          <w:ilvl w:val="0"/>
          <w:numId w:val="33"/>
        </w:numPr>
        <w:spacing w:before="120" w:after="120"/>
        <w:ind w:left="283" w:hanging="283"/>
        <w:rPr>
          <w:rFonts w:ascii="Verdana" w:hAnsi="Verdana"/>
          <w:sz w:val="24"/>
          <w:szCs w:val="24"/>
          <w:lang w:val="nl-NL"/>
        </w:rPr>
      </w:pPr>
      <w:r w:rsidRPr="00EC1DA4">
        <w:rPr>
          <w:rFonts w:ascii="Verdana" w:hAnsi="Verdana"/>
          <w:sz w:val="24"/>
          <w:szCs w:val="24"/>
          <w:lang w:val="nl-NL"/>
        </w:rPr>
        <w:t xml:space="preserve">Tussen </w:t>
      </w:r>
      <w:proofErr w:type="spellStart"/>
      <w:r w:rsidRPr="00EC1DA4">
        <w:rPr>
          <w:rFonts w:ascii="Verdana" w:hAnsi="Verdana"/>
          <w:sz w:val="24"/>
          <w:szCs w:val="24"/>
          <w:lang w:val="nl-NL"/>
        </w:rPr>
        <w:t>Golling</w:t>
      </w:r>
      <w:proofErr w:type="spellEnd"/>
      <w:r w:rsidRPr="00EC1DA4">
        <w:rPr>
          <w:rFonts w:ascii="Verdana" w:hAnsi="Verdana"/>
          <w:sz w:val="24"/>
          <w:szCs w:val="24"/>
          <w:lang w:val="nl-NL"/>
        </w:rPr>
        <w:t xml:space="preserve"> en Pass </w:t>
      </w:r>
      <w:proofErr w:type="spellStart"/>
      <w:r w:rsidRPr="00EC1DA4">
        <w:rPr>
          <w:rFonts w:ascii="Verdana" w:hAnsi="Verdana"/>
          <w:sz w:val="24"/>
          <w:szCs w:val="24"/>
          <w:lang w:val="nl-NL"/>
        </w:rPr>
        <w:t>Luegg</w:t>
      </w:r>
      <w:proofErr w:type="spellEnd"/>
      <w:r w:rsidRPr="00EC1DA4">
        <w:rPr>
          <w:rFonts w:ascii="Verdana" w:hAnsi="Verdana"/>
          <w:sz w:val="24"/>
          <w:szCs w:val="24"/>
          <w:lang w:val="nl-NL"/>
        </w:rPr>
        <w:t xml:space="preserve"> mondt de Lammer uit in de </w:t>
      </w:r>
      <w:proofErr w:type="spellStart"/>
      <w:r w:rsidRPr="00EC1DA4">
        <w:rPr>
          <w:rFonts w:ascii="Verdana" w:hAnsi="Verdana"/>
          <w:sz w:val="24"/>
          <w:szCs w:val="24"/>
          <w:lang w:val="nl-NL"/>
        </w:rPr>
        <w:t>Salzach</w:t>
      </w:r>
      <w:proofErr w:type="spellEnd"/>
      <w:r w:rsidRPr="00EC1DA4">
        <w:rPr>
          <w:rFonts w:ascii="Verdana" w:hAnsi="Verdana"/>
          <w:sz w:val="24"/>
          <w:szCs w:val="24"/>
          <w:lang w:val="nl-NL"/>
        </w:rPr>
        <w:t xml:space="preserve">. </w:t>
      </w:r>
    </w:p>
    <w:p w:rsidR="00E359F4" w:rsidRPr="00EC1DA4" w:rsidRDefault="00E359F4" w:rsidP="00E359F4">
      <w:pPr>
        <w:keepLines/>
        <w:widowControl w:val="0"/>
        <w:numPr>
          <w:ilvl w:val="0"/>
          <w:numId w:val="33"/>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w:t>
      </w:r>
      <w:proofErr w:type="spellStart"/>
      <w:r w:rsidRPr="00EC1DA4">
        <w:rPr>
          <w:rFonts w:ascii="Verdana" w:hAnsi="Verdana"/>
          <w:sz w:val="24"/>
          <w:szCs w:val="24"/>
          <w:lang w:val="nl-NL"/>
        </w:rPr>
        <w:t>Lammertal</w:t>
      </w:r>
      <w:proofErr w:type="spellEnd"/>
      <w:r w:rsidRPr="00EC1DA4">
        <w:rPr>
          <w:rFonts w:ascii="Verdana" w:hAnsi="Verdana"/>
          <w:sz w:val="24"/>
          <w:szCs w:val="24"/>
          <w:lang w:val="nl-NL"/>
        </w:rPr>
        <w:t xml:space="preserve"> is een lang dal tussen het </w:t>
      </w:r>
      <w:proofErr w:type="spellStart"/>
      <w:r w:rsidRPr="00EC1DA4">
        <w:rPr>
          <w:rFonts w:ascii="Verdana" w:hAnsi="Verdana"/>
          <w:sz w:val="24"/>
          <w:szCs w:val="24"/>
          <w:lang w:val="nl-NL"/>
        </w:rPr>
        <w:t>Tennengebirge</w:t>
      </w:r>
      <w:proofErr w:type="spellEnd"/>
      <w:r w:rsidRPr="00EC1DA4">
        <w:rPr>
          <w:rFonts w:ascii="Verdana" w:hAnsi="Verdana"/>
          <w:sz w:val="24"/>
          <w:szCs w:val="24"/>
          <w:lang w:val="nl-NL"/>
        </w:rPr>
        <w:t xml:space="preserve"> en de </w:t>
      </w:r>
      <w:proofErr w:type="spellStart"/>
      <w:r w:rsidRPr="00EC1DA4">
        <w:rPr>
          <w:rFonts w:ascii="Verdana" w:hAnsi="Verdana"/>
          <w:sz w:val="24"/>
          <w:szCs w:val="24"/>
          <w:lang w:val="nl-NL"/>
        </w:rPr>
        <w:t>Dachstein</w:t>
      </w:r>
      <w:r w:rsidRPr="00EC1DA4">
        <w:rPr>
          <w:rFonts w:ascii="Verdana" w:hAnsi="Verdana"/>
          <w:sz w:val="24"/>
          <w:szCs w:val="24"/>
          <w:lang w:val="nl-NL"/>
        </w:rPr>
        <w:softHyphen/>
        <w:t>gruppe</w:t>
      </w:r>
      <w:proofErr w:type="spellEnd"/>
      <w:r w:rsidRPr="00EC1DA4">
        <w:rPr>
          <w:rFonts w:ascii="Verdana" w:hAnsi="Verdana"/>
          <w:sz w:val="24"/>
          <w:szCs w:val="24"/>
          <w:lang w:val="nl-NL"/>
        </w:rPr>
        <w:t xml:space="preserve">. </w:t>
      </w:r>
    </w:p>
    <w:p w:rsidR="00E359F4" w:rsidRPr="00EC1DA4" w:rsidRDefault="00E359F4" w:rsidP="00E359F4">
      <w:pPr>
        <w:keepLines/>
        <w:widowControl w:val="0"/>
        <w:numPr>
          <w:ilvl w:val="0"/>
          <w:numId w:val="33"/>
        </w:numPr>
        <w:spacing w:before="120" w:after="120"/>
        <w:ind w:left="283" w:hanging="283"/>
        <w:rPr>
          <w:rFonts w:ascii="Verdana" w:hAnsi="Verdana"/>
          <w:sz w:val="24"/>
          <w:szCs w:val="24"/>
          <w:lang w:val="nl-NL"/>
        </w:rPr>
      </w:pPr>
      <w:r w:rsidRPr="00EC1DA4">
        <w:rPr>
          <w:rFonts w:ascii="Verdana" w:hAnsi="Verdana"/>
          <w:sz w:val="24"/>
          <w:szCs w:val="24"/>
          <w:lang w:val="nl-NL"/>
        </w:rPr>
        <w:t xml:space="preserve">Bij </w:t>
      </w:r>
      <w:proofErr w:type="spellStart"/>
      <w:r w:rsidRPr="00EC1DA4">
        <w:rPr>
          <w:rFonts w:ascii="Verdana" w:hAnsi="Verdana"/>
          <w:sz w:val="24"/>
          <w:szCs w:val="24"/>
          <w:lang w:val="nl-NL"/>
        </w:rPr>
        <w:t>Unterscheffau</w:t>
      </w:r>
      <w:proofErr w:type="spellEnd"/>
      <w:r w:rsidRPr="00EC1DA4">
        <w:rPr>
          <w:rFonts w:ascii="Verdana" w:hAnsi="Verdana"/>
          <w:sz w:val="24"/>
          <w:szCs w:val="24"/>
          <w:lang w:val="nl-NL"/>
        </w:rPr>
        <w:t xml:space="preserve"> en </w:t>
      </w:r>
      <w:proofErr w:type="spellStart"/>
      <w:r w:rsidRPr="00EC1DA4">
        <w:rPr>
          <w:rFonts w:ascii="Verdana" w:hAnsi="Verdana"/>
          <w:sz w:val="24"/>
          <w:szCs w:val="24"/>
          <w:lang w:val="nl-NL"/>
        </w:rPr>
        <w:t>Oberscheffau</w:t>
      </w:r>
      <w:proofErr w:type="spellEnd"/>
      <w:r w:rsidRPr="00EC1DA4">
        <w:rPr>
          <w:rFonts w:ascii="Verdana" w:hAnsi="Verdana"/>
          <w:sz w:val="24"/>
          <w:szCs w:val="24"/>
          <w:lang w:val="nl-NL"/>
        </w:rPr>
        <w:t xml:space="preserve"> is een korte wandeling van een half uur mogelijk naar de </w:t>
      </w:r>
      <w:proofErr w:type="spellStart"/>
      <w:r w:rsidRPr="00EC1DA4">
        <w:rPr>
          <w:rFonts w:ascii="Verdana" w:hAnsi="Verdana"/>
          <w:sz w:val="24"/>
          <w:szCs w:val="24"/>
          <w:lang w:val="nl-NL"/>
        </w:rPr>
        <w:t>Lammeröfen</w:t>
      </w:r>
      <w:proofErr w:type="spellEnd"/>
      <w:r w:rsidRPr="00EC1DA4">
        <w:rPr>
          <w:rFonts w:ascii="Verdana" w:hAnsi="Verdana"/>
          <w:sz w:val="24"/>
          <w:szCs w:val="24"/>
          <w:lang w:val="nl-NL"/>
        </w:rPr>
        <w:t xml:space="preserve">, via de rechteroever van de beek. </w:t>
      </w:r>
    </w:p>
    <w:p w:rsidR="00E359F4" w:rsidRPr="00EC1DA4" w:rsidRDefault="00E359F4" w:rsidP="00E359F4">
      <w:pPr>
        <w:keepLines/>
        <w:widowControl w:val="0"/>
        <w:numPr>
          <w:ilvl w:val="0"/>
          <w:numId w:val="33"/>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kloof, de </w:t>
      </w:r>
      <w:r>
        <w:rPr>
          <w:rFonts w:ascii="Verdana" w:hAnsi="Verdana"/>
          <w:sz w:val="24"/>
          <w:szCs w:val="24"/>
          <w:lang w:val="nl-NL"/>
        </w:rPr>
        <w:t>“</w:t>
      </w:r>
      <w:proofErr w:type="spellStart"/>
      <w:r w:rsidRPr="00EC1DA4">
        <w:rPr>
          <w:rFonts w:ascii="Verdana" w:hAnsi="Verdana"/>
          <w:sz w:val="24"/>
          <w:szCs w:val="24"/>
          <w:lang w:val="nl-NL"/>
        </w:rPr>
        <w:t>Öfen</w:t>
      </w:r>
      <w:proofErr w:type="spellEnd"/>
      <w:r>
        <w:rPr>
          <w:rFonts w:ascii="Verdana" w:hAnsi="Verdana"/>
          <w:sz w:val="24"/>
          <w:szCs w:val="24"/>
          <w:lang w:val="nl-NL"/>
        </w:rPr>
        <w:t>”</w:t>
      </w:r>
      <w:r w:rsidRPr="00EC1DA4">
        <w:rPr>
          <w:rFonts w:ascii="Verdana" w:hAnsi="Verdana"/>
          <w:sz w:val="24"/>
          <w:szCs w:val="24"/>
          <w:lang w:val="nl-NL"/>
        </w:rPr>
        <w:t xml:space="preserve">, wordt daar steeds nauwer. </w:t>
      </w:r>
    </w:p>
    <w:p w:rsidR="00E359F4" w:rsidRPr="00EC1DA4" w:rsidRDefault="00E359F4" w:rsidP="00E359F4">
      <w:pPr>
        <w:keepLines/>
        <w:widowControl w:val="0"/>
        <w:numPr>
          <w:ilvl w:val="0"/>
          <w:numId w:val="33"/>
        </w:numPr>
        <w:spacing w:before="120" w:after="120"/>
        <w:ind w:left="283" w:hanging="283"/>
        <w:rPr>
          <w:rFonts w:ascii="Verdana" w:hAnsi="Verdana"/>
          <w:sz w:val="24"/>
          <w:szCs w:val="24"/>
          <w:lang w:val="nl-NL"/>
        </w:rPr>
      </w:pPr>
      <w:r w:rsidRPr="00EC1DA4">
        <w:rPr>
          <w:rFonts w:ascii="Verdana" w:hAnsi="Verdana"/>
          <w:sz w:val="24"/>
          <w:szCs w:val="24"/>
          <w:lang w:val="nl-NL"/>
        </w:rPr>
        <w:t xml:space="preserve">Bij de tweede brug heeft u goed zicht op het kolkende water van de Lammerkloof </w:t>
      </w:r>
      <w:proofErr w:type="spellStart"/>
      <w:r w:rsidRPr="00EC1DA4">
        <w:rPr>
          <w:rFonts w:ascii="Verdana" w:hAnsi="Verdana"/>
          <w:bCs/>
          <w:sz w:val="24"/>
          <w:szCs w:val="24"/>
          <w:lang w:val="nl-NL"/>
        </w:rPr>
        <w:t>Abtenau</w:t>
      </w:r>
      <w:proofErr w:type="spellEnd"/>
      <w:r w:rsidRPr="00EC1DA4">
        <w:rPr>
          <w:rFonts w:ascii="Verdana" w:hAnsi="Verdana"/>
          <w:bCs/>
          <w:sz w:val="24"/>
          <w:szCs w:val="24"/>
          <w:lang w:val="nl-NL"/>
        </w:rPr>
        <w:t xml:space="preserve"> ± </w:t>
      </w:r>
      <w:r w:rsidRPr="00EC1DA4">
        <w:rPr>
          <w:rFonts w:ascii="Verdana" w:hAnsi="Verdana"/>
          <w:sz w:val="24"/>
          <w:szCs w:val="24"/>
          <w:lang w:val="nl-NL"/>
        </w:rPr>
        <w:t>5200 inwoners is een bekend winter</w:t>
      </w:r>
      <w:r w:rsidRPr="00EC1DA4">
        <w:rPr>
          <w:rFonts w:ascii="Verdana" w:hAnsi="Verdana"/>
          <w:sz w:val="24"/>
          <w:szCs w:val="24"/>
          <w:lang w:val="nl-NL"/>
        </w:rPr>
        <w:noBreakHyphen/>
        <w:t xml:space="preserve"> en zomervakantieoord in een uitgestrekt wandelgebied. </w:t>
      </w:r>
    </w:p>
    <w:p w:rsidR="00E359F4" w:rsidRPr="00EC1DA4" w:rsidRDefault="00E359F4" w:rsidP="00E359F4">
      <w:pPr>
        <w:keepLines/>
        <w:widowControl w:val="0"/>
        <w:numPr>
          <w:ilvl w:val="0"/>
          <w:numId w:val="33"/>
        </w:numPr>
        <w:spacing w:before="120" w:after="120"/>
        <w:ind w:left="283" w:hanging="283"/>
        <w:rPr>
          <w:rFonts w:ascii="Verdana" w:hAnsi="Verdana"/>
          <w:sz w:val="24"/>
          <w:szCs w:val="24"/>
          <w:lang w:val="nl-NL"/>
        </w:rPr>
      </w:pPr>
      <w:r w:rsidRPr="00EC1DA4">
        <w:rPr>
          <w:rFonts w:ascii="Verdana" w:hAnsi="Verdana"/>
          <w:sz w:val="24"/>
          <w:szCs w:val="24"/>
          <w:lang w:val="nl-NL"/>
        </w:rPr>
        <w:t>Een geregeld rijdende `</w:t>
      </w:r>
      <w:proofErr w:type="spellStart"/>
      <w:r w:rsidRPr="00EC1DA4">
        <w:rPr>
          <w:rFonts w:ascii="Verdana" w:hAnsi="Verdana"/>
          <w:sz w:val="24"/>
          <w:szCs w:val="24"/>
          <w:lang w:val="nl-NL"/>
        </w:rPr>
        <w:t>Wanderbus</w:t>
      </w:r>
      <w:proofErr w:type="spellEnd"/>
      <w:r w:rsidRPr="00EC1DA4">
        <w:rPr>
          <w:rFonts w:ascii="Verdana" w:hAnsi="Verdana"/>
          <w:sz w:val="24"/>
          <w:szCs w:val="24"/>
          <w:lang w:val="nl-NL"/>
        </w:rPr>
        <w:t xml:space="preserve">' brengt op verzoek bergwandelaars naar goede beginpunten.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761AB0F0" wp14:editId="7902DED8">
                  <wp:extent cx="190500" cy="144780"/>
                  <wp:effectExtent l="0" t="0" r="0" b="7620"/>
                  <wp:docPr id="18" name="Afbeelding 18"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47 </w:t>
            </w:r>
            <w:proofErr w:type="spellStart"/>
            <w:r w:rsidRPr="00E109BE">
              <w:rPr>
                <w:rFonts w:ascii="Verdana" w:hAnsi="Verdana"/>
                <w:b/>
                <w:color w:val="000000" w:themeColor="text1"/>
                <w:sz w:val="24"/>
                <w:szCs w:val="24"/>
                <w:lang w:val="nl-NL" w:eastAsia="zh-CN"/>
              </w:rPr>
              <w:t>Bischofshofen</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7E2C07D1" wp14:editId="7A34C6CC">
                  <wp:extent cx="358140" cy="226695"/>
                  <wp:effectExtent l="19050" t="0" r="3810" b="0"/>
                  <wp:docPr id="247" name="Afbeelding 247"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keepLines/>
        <w:spacing w:before="120"/>
        <w:rPr>
          <w:rFonts w:ascii="Verdana" w:hAnsi="Verdana"/>
          <w:b/>
          <w:color w:val="000000"/>
          <w:sz w:val="24"/>
          <w:szCs w:val="24"/>
          <w:bdr w:val="thinThickLargeGap" w:sz="12" w:space="0" w:color="auto"/>
          <w:shd w:val="clear" w:color="auto" w:fill="FFFF00"/>
          <w:lang w:val="nl-NL"/>
        </w:rPr>
      </w:pPr>
      <w:proofErr w:type="spellStart"/>
      <w:r w:rsidRPr="00EC1DA4">
        <w:rPr>
          <w:rStyle w:val="Plaats"/>
          <w:rFonts w:ascii="Verdana" w:hAnsi="Verdana"/>
          <w:szCs w:val="24"/>
          <w:lang w:val="nl-NL"/>
        </w:rPr>
        <w:t>Bischofshofen</w:t>
      </w:r>
      <w:proofErr w:type="spellEnd"/>
      <w:r w:rsidRPr="00EC1DA4">
        <w:rPr>
          <w:rFonts w:ascii="Verdana" w:hAnsi="Verdana"/>
          <w:sz w:val="24"/>
          <w:szCs w:val="24"/>
          <w:lang w:val="nl-NL"/>
        </w:rPr>
        <w:t xml:space="preserve">  ± 9800 inwoners</w:t>
      </w:r>
    </w:p>
    <w:p w:rsidR="00E359F4" w:rsidRPr="00EC1DA4" w:rsidRDefault="00E359F4" w:rsidP="00E359F4">
      <w:pPr>
        <w:pStyle w:val="BusTic1"/>
        <w:rPr>
          <w:rFonts w:ascii="Verdana" w:hAnsi="Verdana"/>
          <w:szCs w:val="24"/>
        </w:rPr>
      </w:pPr>
      <w:r w:rsidRPr="00EC1DA4">
        <w:rPr>
          <w:rFonts w:ascii="Verdana" w:hAnsi="Verdana"/>
          <w:szCs w:val="24"/>
        </w:rPr>
        <w:t xml:space="preserve">Op weg van </w:t>
      </w:r>
      <w:proofErr w:type="spellStart"/>
      <w:r w:rsidRPr="00EC1DA4">
        <w:rPr>
          <w:rFonts w:ascii="Verdana" w:hAnsi="Verdana"/>
          <w:szCs w:val="24"/>
        </w:rPr>
        <w:t>Werfen</w:t>
      </w:r>
      <w:proofErr w:type="spellEnd"/>
      <w:r w:rsidRPr="00EC1DA4">
        <w:rPr>
          <w:rFonts w:ascii="Verdana" w:hAnsi="Verdana"/>
          <w:szCs w:val="24"/>
        </w:rPr>
        <w:t xml:space="preserve"> naar St. Jo</w:t>
      </w:r>
      <w:r w:rsidRPr="00EC1DA4">
        <w:rPr>
          <w:rFonts w:ascii="Verdana" w:hAnsi="Verdana"/>
          <w:szCs w:val="24"/>
        </w:rPr>
        <w:softHyphen/>
        <w:t>hann komt u langs het spoorweg</w:t>
      </w:r>
      <w:r w:rsidRPr="00EC1DA4">
        <w:rPr>
          <w:rFonts w:ascii="Verdana" w:hAnsi="Verdana"/>
          <w:szCs w:val="24"/>
        </w:rPr>
        <w:softHyphen/>
        <w:t xml:space="preserve">knooppunt </w:t>
      </w:r>
      <w:proofErr w:type="spellStart"/>
      <w:r w:rsidRPr="00EC1DA4">
        <w:rPr>
          <w:rFonts w:ascii="Verdana" w:hAnsi="Verdana"/>
          <w:szCs w:val="24"/>
        </w:rPr>
        <w:t>Bischofshofen</w:t>
      </w:r>
      <w:proofErr w:type="spellEnd"/>
      <w:r w:rsidRPr="00EC1DA4">
        <w:rPr>
          <w:rFonts w:ascii="Verdana" w:hAnsi="Verdana"/>
          <w:szCs w:val="24"/>
        </w:rPr>
        <w:t xml:space="preserve">, één van de oudste bezittingen van de aartsbisschoppen van Salzburg in de </w:t>
      </w:r>
      <w:proofErr w:type="spellStart"/>
      <w:r w:rsidRPr="00EC1DA4">
        <w:rPr>
          <w:rFonts w:ascii="Verdana" w:hAnsi="Verdana"/>
          <w:szCs w:val="24"/>
        </w:rPr>
        <w:t>Pongau</w:t>
      </w:r>
      <w:proofErr w:type="spellEnd"/>
      <w:r w:rsidRPr="00EC1DA4">
        <w:rPr>
          <w:rFonts w:ascii="Verdana" w:hAnsi="Verdana"/>
          <w:szCs w:val="24"/>
        </w:rPr>
        <w:t xml:space="preserve">. </w:t>
      </w:r>
    </w:p>
    <w:p w:rsidR="00E359F4" w:rsidRPr="00EC1DA4" w:rsidRDefault="00E359F4" w:rsidP="00E359F4">
      <w:pPr>
        <w:pStyle w:val="BusTic1"/>
        <w:rPr>
          <w:rFonts w:ascii="Verdana" w:hAnsi="Verdana"/>
          <w:szCs w:val="24"/>
        </w:rPr>
      </w:pPr>
      <w:r w:rsidRPr="00EC1DA4">
        <w:rPr>
          <w:rFonts w:ascii="Verdana" w:hAnsi="Verdana"/>
          <w:szCs w:val="24"/>
        </w:rPr>
        <w:t>In de parochiekerk kreeg bisschop Sylvester (</w:t>
      </w:r>
      <w:proofErr w:type="spellStart"/>
      <w:r w:rsidRPr="00EC1DA4">
        <w:rPr>
          <w:rFonts w:ascii="Verdana" w:hAnsi="Verdana"/>
          <w:szCs w:val="24"/>
        </w:rPr>
        <w:t>gest</w:t>
      </w:r>
      <w:proofErr w:type="spellEnd"/>
      <w:r w:rsidRPr="00EC1DA4">
        <w:rPr>
          <w:rFonts w:ascii="Verdana" w:hAnsi="Verdana"/>
          <w:szCs w:val="24"/>
        </w:rPr>
        <w:t>. 1453) een praal</w:t>
      </w:r>
      <w:r w:rsidRPr="00EC1DA4">
        <w:rPr>
          <w:rFonts w:ascii="Verdana" w:hAnsi="Verdana"/>
          <w:szCs w:val="24"/>
        </w:rPr>
        <w:softHyphen/>
        <w:t xml:space="preserve">graf van rood marmer. </w:t>
      </w:r>
    </w:p>
    <w:p w:rsidR="00E359F4" w:rsidRPr="00EC1DA4" w:rsidRDefault="00E359F4" w:rsidP="00E359F4">
      <w:pPr>
        <w:pStyle w:val="BusTic1"/>
        <w:rPr>
          <w:rFonts w:ascii="Verdana" w:hAnsi="Verdana"/>
          <w:szCs w:val="24"/>
        </w:rPr>
      </w:pPr>
      <w:r w:rsidRPr="00EC1DA4">
        <w:rPr>
          <w:rFonts w:ascii="Verdana" w:hAnsi="Verdana"/>
          <w:szCs w:val="24"/>
        </w:rPr>
        <w:t>Op de mo</w:t>
      </w:r>
      <w:r w:rsidRPr="00EC1DA4">
        <w:rPr>
          <w:rFonts w:ascii="Verdana" w:hAnsi="Verdana"/>
          <w:szCs w:val="24"/>
        </w:rPr>
        <w:softHyphen/>
        <w:t xml:space="preserve">derne deur ziet u een kopie van het </w:t>
      </w:r>
      <w:proofErr w:type="spellStart"/>
      <w:r w:rsidRPr="00EC1DA4">
        <w:rPr>
          <w:rFonts w:ascii="Verdana" w:hAnsi="Verdana"/>
          <w:szCs w:val="24"/>
        </w:rPr>
        <w:t>Rupertuskreuz</w:t>
      </w:r>
      <w:proofErr w:type="spellEnd"/>
      <w:r w:rsidRPr="00EC1DA4">
        <w:rPr>
          <w:rFonts w:ascii="Verdana" w:hAnsi="Verdana"/>
          <w:szCs w:val="24"/>
        </w:rPr>
        <w:t xml:space="preserve"> (het origineel, Iers smeedwerk van omstreeks 800, be</w:t>
      </w:r>
      <w:r w:rsidRPr="00EC1DA4">
        <w:rPr>
          <w:rFonts w:ascii="Verdana" w:hAnsi="Verdana"/>
          <w:szCs w:val="24"/>
        </w:rPr>
        <w:softHyphen/>
        <w:t xml:space="preserve">vindt zich in het </w:t>
      </w:r>
      <w:proofErr w:type="spellStart"/>
      <w:r w:rsidRPr="00EC1DA4">
        <w:rPr>
          <w:rFonts w:ascii="Verdana" w:hAnsi="Verdana"/>
          <w:szCs w:val="24"/>
        </w:rPr>
        <w:t>Dommuseum</w:t>
      </w:r>
      <w:proofErr w:type="spellEnd"/>
      <w:r w:rsidRPr="00EC1DA4">
        <w:rPr>
          <w:rFonts w:ascii="Verdana" w:hAnsi="Verdana"/>
          <w:szCs w:val="24"/>
        </w:rPr>
        <w:t xml:space="preserve"> te Salzburg).</w:t>
      </w:r>
    </w:p>
    <w:p w:rsidR="00E359F4" w:rsidRDefault="00E359F4" w:rsidP="00E359F4">
      <w:pPr>
        <w:pStyle w:val="BusTic1"/>
        <w:rPr>
          <w:rFonts w:ascii="Verdana" w:hAnsi="Verdana"/>
          <w:szCs w:val="24"/>
        </w:rPr>
      </w:pPr>
      <w:r w:rsidRPr="00EC1DA4">
        <w:rPr>
          <w:rFonts w:ascii="Verdana" w:hAnsi="Verdana"/>
          <w:szCs w:val="24"/>
        </w:rPr>
        <w:t xml:space="preserve">Vanuit </w:t>
      </w:r>
      <w:proofErr w:type="spellStart"/>
      <w:r w:rsidRPr="00EC1DA4">
        <w:rPr>
          <w:rFonts w:ascii="Verdana" w:hAnsi="Verdana"/>
          <w:szCs w:val="24"/>
        </w:rPr>
        <w:t>Bischofshofen</w:t>
      </w:r>
      <w:proofErr w:type="spellEnd"/>
      <w:r w:rsidRPr="00EC1DA4">
        <w:rPr>
          <w:rFonts w:ascii="Verdana" w:hAnsi="Verdana"/>
          <w:szCs w:val="24"/>
        </w:rPr>
        <w:t xml:space="preserve"> loopt een mooie weg zuidwestwaarts naar </w:t>
      </w:r>
      <w:proofErr w:type="spellStart"/>
      <w:r w:rsidRPr="00EC1DA4">
        <w:rPr>
          <w:rFonts w:ascii="Verdana" w:hAnsi="Verdana"/>
          <w:szCs w:val="24"/>
        </w:rPr>
        <w:t>Mühlbach</w:t>
      </w:r>
      <w:proofErr w:type="spellEnd"/>
      <w:r w:rsidRPr="00EC1DA4">
        <w:rPr>
          <w:rFonts w:ascii="Verdana" w:hAnsi="Verdana"/>
          <w:szCs w:val="24"/>
        </w:rPr>
        <w:t xml:space="preserve"> </w:t>
      </w:r>
      <w:proofErr w:type="spellStart"/>
      <w:r w:rsidRPr="00EC1DA4">
        <w:rPr>
          <w:rFonts w:ascii="Verdana" w:hAnsi="Verdana"/>
          <w:szCs w:val="24"/>
        </w:rPr>
        <w:t>am</w:t>
      </w:r>
      <w:proofErr w:type="spellEnd"/>
      <w:r w:rsidRPr="00EC1DA4">
        <w:rPr>
          <w:rFonts w:ascii="Verdana" w:hAnsi="Verdana"/>
          <w:szCs w:val="24"/>
        </w:rPr>
        <w:t xml:space="preserve"> </w:t>
      </w:r>
      <w:proofErr w:type="spellStart"/>
      <w:r w:rsidRPr="00EC1DA4">
        <w:rPr>
          <w:rFonts w:ascii="Verdana" w:hAnsi="Verdana"/>
          <w:szCs w:val="24"/>
        </w:rPr>
        <w:t>Hochkönig</w:t>
      </w:r>
      <w:proofErr w:type="spellEnd"/>
      <w:r w:rsidRPr="00EC1DA4">
        <w:rPr>
          <w:rFonts w:ascii="Verdana" w:hAnsi="Verdana"/>
          <w:szCs w:val="24"/>
        </w:rPr>
        <w:t xml:space="preserve"> ± 1700 inwoners, </w:t>
      </w:r>
      <w:smartTag w:uri="urn:schemas-microsoft-com:office:smarttags" w:element="metricconverter">
        <w:smartTagPr>
          <w:attr w:name="ProductID" w:val="9 km"/>
        </w:smartTagPr>
        <w:r w:rsidRPr="00EC1DA4">
          <w:rPr>
            <w:rFonts w:ascii="Verdana" w:hAnsi="Verdana"/>
            <w:szCs w:val="24"/>
          </w:rPr>
          <w:t>9 km</w:t>
        </w:r>
      </w:smartTag>
      <w:r w:rsidRPr="00EC1DA4">
        <w:rPr>
          <w:rFonts w:ascii="Verdana" w:hAnsi="Verdana"/>
          <w:szCs w:val="24"/>
        </w:rPr>
        <w:t xml:space="preserve"> verderop, een goed uitgangspunt voor de beklimming van de </w:t>
      </w:r>
      <w:proofErr w:type="spellStart"/>
      <w:r w:rsidRPr="00EC1DA4">
        <w:rPr>
          <w:rFonts w:ascii="Verdana" w:hAnsi="Verdana"/>
          <w:szCs w:val="24"/>
        </w:rPr>
        <w:t>Hochkönig</w:t>
      </w:r>
      <w:proofErr w:type="spellEnd"/>
      <w:r w:rsidRPr="00EC1DA4">
        <w:rPr>
          <w:rFonts w:ascii="Verdana" w:hAnsi="Verdana"/>
          <w:szCs w:val="24"/>
        </w:rPr>
        <w:t xml:space="preserve"> (</w:t>
      </w:r>
      <w:smartTag w:uri="urn:schemas-microsoft-com:office:smarttags" w:element="metricconverter">
        <w:smartTagPr>
          <w:attr w:name="ProductID" w:val="2941 m"/>
        </w:smartTagPr>
        <w:r w:rsidRPr="00EC1DA4">
          <w:rPr>
            <w:rFonts w:ascii="Verdana" w:hAnsi="Verdana"/>
            <w:szCs w:val="24"/>
          </w:rPr>
          <w:t>2941 m</w:t>
        </w:r>
      </w:smartTag>
      <w:r w:rsidRPr="00EC1DA4">
        <w:rPr>
          <w:rFonts w:ascii="Verdana" w:hAnsi="Verdana"/>
          <w:szCs w:val="24"/>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60316D19" wp14:editId="63334C38">
                  <wp:extent cx="190500" cy="144780"/>
                  <wp:effectExtent l="0" t="0" r="0" b="7620"/>
                  <wp:docPr id="16" name="Afbeelding 16"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44 </w:t>
            </w:r>
            <w:proofErr w:type="spellStart"/>
            <w:r w:rsidRPr="00E109BE">
              <w:rPr>
                <w:rFonts w:ascii="Verdana" w:hAnsi="Verdana"/>
                <w:b/>
                <w:color w:val="000000" w:themeColor="text1"/>
                <w:sz w:val="24"/>
                <w:szCs w:val="24"/>
                <w:lang w:val="nl-NL" w:eastAsia="zh-CN"/>
              </w:rPr>
              <w:t>Pfarrwerfen</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41FFEF03" wp14:editId="12812ACC">
                  <wp:extent cx="358140" cy="226695"/>
                  <wp:effectExtent l="19050" t="0" r="3810" b="0"/>
                  <wp:docPr id="248" name="Afbeelding 248"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pStyle w:val="Alinia6"/>
        <w:rPr>
          <w:rStyle w:val="Plaats"/>
          <w:rFonts w:ascii="Verdana" w:hAnsi="Verdana"/>
          <w:szCs w:val="24"/>
        </w:rPr>
      </w:pPr>
      <w:r w:rsidRPr="00EC1DA4">
        <w:rPr>
          <w:rStyle w:val="Plaats"/>
          <w:rFonts w:ascii="Verdana" w:hAnsi="Verdana"/>
          <w:szCs w:val="24"/>
        </w:rPr>
        <w:t xml:space="preserve">Sankt Johann </w:t>
      </w:r>
      <w:proofErr w:type="spellStart"/>
      <w:r w:rsidRPr="00EC1DA4">
        <w:rPr>
          <w:rStyle w:val="Plaats"/>
          <w:rFonts w:ascii="Verdana" w:hAnsi="Verdana"/>
          <w:szCs w:val="24"/>
        </w:rPr>
        <w:t>im</w:t>
      </w:r>
      <w:proofErr w:type="spellEnd"/>
      <w:r w:rsidRPr="00EC1DA4">
        <w:rPr>
          <w:rStyle w:val="Plaats"/>
          <w:rFonts w:ascii="Verdana" w:hAnsi="Verdana"/>
          <w:szCs w:val="24"/>
        </w:rPr>
        <w:t xml:space="preserve"> </w:t>
      </w:r>
      <w:proofErr w:type="spellStart"/>
      <w:r w:rsidRPr="00EC1DA4">
        <w:rPr>
          <w:rStyle w:val="Plaats"/>
          <w:rFonts w:ascii="Verdana" w:hAnsi="Verdana"/>
          <w:szCs w:val="24"/>
        </w:rPr>
        <w:t>Pongau</w:t>
      </w:r>
      <w:proofErr w:type="spellEnd"/>
      <w:r w:rsidRPr="00EC1DA4">
        <w:rPr>
          <w:rStyle w:val="Plaats"/>
          <w:rFonts w:ascii="Verdana" w:hAnsi="Verdana"/>
          <w:szCs w:val="24"/>
        </w:rPr>
        <w:t xml:space="preserve"> </w:t>
      </w:r>
      <w:r w:rsidRPr="00EC1DA4">
        <w:rPr>
          <w:szCs w:val="24"/>
        </w:rPr>
        <w:t xml:space="preserve">  ± 8500 inwoners</w:t>
      </w:r>
    </w:p>
    <w:p w:rsidR="00E359F4" w:rsidRPr="00EC1DA4" w:rsidRDefault="00E359F4" w:rsidP="00E359F4">
      <w:pPr>
        <w:pStyle w:val="BusTic1"/>
        <w:rPr>
          <w:rFonts w:ascii="Verdana" w:hAnsi="Verdana"/>
          <w:szCs w:val="24"/>
        </w:rPr>
      </w:pPr>
      <w:r w:rsidRPr="00EC1DA4">
        <w:rPr>
          <w:rFonts w:ascii="Verdana" w:hAnsi="Verdana"/>
          <w:szCs w:val="24"/>
        </w:rPr>
        <w:t xml:space="preserve">Sankt Johann is een vrij grote plaats. </w:t>
      </w:r>
    </w:p>
    <w:p w:rsidR="00E359F4" w:rsidRPr="00EC1DA4" w:rsidRDefault="00E359F4" w:rsidP="00E359F4">
      <w:pPr>
        <w:pStyle w:val="BusTic1"/>
        <w:rPr>
          <w:rFonts w:ascii="Verdana" w:hAnsi="Verdana"/>
          <w:szCs w:val="24"/>
        </w:rPr>
      </w:pPr>
      <w:r w:rsidRPr="00EC1DA4">
        <w:rPr>
          <w:rFonts w:ascii="Verdana" w:hAnsi="Verdana"/>
          <w:szCs w:val="24"/>
        </w:rPr>
        <w:t xml:space="preserve">Het heeft veel geleden van een grote brand in 1855. </w:t>
      </w:r>
    </w:p>
    <w:p w:rsidR="00E359F4" w:rsidRPr="00EC1DA4" w:rsidRDefault="00E359F4" w:rsidP="00E359F4">
      <w:pPr>
        <w:pStyle w:val="BusTic1"/>
        <w:rPr>
          <w:rFonts w:ascii="Verdana" w:hAnsi="Verdana"/>
          <w:szCs w:val="24"/>
        </w:rPr>
      </w:pPr>
      <w:r w:rsidRPr="00EC1DA4">
        <w:rPr>
          <w:rFonts w:ascii="Verdana" w:hAnsi="Verdana"/>
          <w:szCs w:val="24"/>
        </w:rPr>
        <w:t>Het enige opmerkelijke ge</w:t>
      </w:r>
      <w:r w:rsidRPr="00EC1DA4">
        <w:rPr>
          <w:rFonts w:ascii="Verdana" w:hAnsi="Verdana"/>
          <w:szCs w:val="24"/>
        </w:rPr>
        <w:softHyphen/>
        <w:t xml:space="preserve">bouw is de neogotische basiliek Sankt Johannes der </w:t>
      </w:r>
      <w:proofErr w:type="spellStart"/>
      <w:r w:rsidRPr="00EC1DA4">
        <w:rPr>
          <w:rFonts w:ascii="Verdana" w:hAnsi="Verdana"/>
          <w:szCs w:val="24"/>
        </w:rPr>
        <w:t>Taufer</w:t>
      </w:r>
      <w:proofErr w:type="spellEnd"/>
      <w:r w:rsidRPr="00EC1DA4">
        <w:rPr>
          <w:rFonts w:ascii="Verdana" w:hAnsi="Verdana"/>
          <w:szCs w:val="24"/>
        </w:rPr>
        <w:t xml:space="preserve"> (1855</w:t>
      </w:r>
      <w:r w:rsidRPr="00EC1DA4">
        <w:rPr>
          <w:rFonts w:ascii="Verdana" w:hAnsi="Verdana"/>
          <w:szCs w:val="24"/>
        </w:rPr>
        <w:softHyphen/>
        <w:t xml:space="preserve">-1861), ook wel de </w:t>
      </w:r>
      <w:proofErr w:type="spellStart"/>
      <w:r w:rsidRPr="00EC1DA4">
        <w:rPr>
          <w:rFonts w:ascii="Verdana" w:hAnsi="Verdana"/>
          <w:szCs w:val="24"/>
        </w:rPr>
        <w:t>Pongauer</w:t>
      </w:r>
      <w:proofErr w:type="spellEnd"/>
      <w:r w:rsidRPr="00EC1DA4">
        <w:rPr>
          <w:rFonts w:ascii="Verdana" w:hAnsi="Verdana"/>
          <w:szCs w:val="24"/>
        </w:rPr>
        <w:t xml:space="preserve"> Dom genoemd. </w:t>
      </w:r>
    </w:p>
    <w:p w:rsidR="00E359F4" w:rsidRPr="00EC1DA4" w:rsidRDefault="00E359F4" w:rsidP="00E359F4">
      <w:pPr>
        <w:pStyle w:val="BusTic1"/>
        <w:rPr>
          <w:rFonts w:ascii="Verdana" w:hAnsi="Verdana"/>
          <w:szCs w:val="24"/>
        </w:rPr>
      </w:pPr>
      <w:r w:rsidRPr="00EC1DA4">
        <w:rPr>
          <w:rFonts w:ascii="Verdana" w:hAnsi="Verdana"/>
          <w:szCs w:val="24"/>
        </w:rPr>
        <w:t xml:space="preserve">De laatgotische beelden op de altaren komen uit de oude kerk. </w:t>
      </w:r>
    </w:p>
    <w:p w:rsidR="00E359F4" w:rsidRDefault="00E359F4" w:rsidP="00E359F4">
      <w:pPr>
        <w:pStyle w:val="BusTic1"/>
        <w:rPr>
          <w:rFonts w:ascii="Verdana" w:hAnsi="Verdana"/>
          <w:szCs w:val="24"/>
        </w:rPr>
      </w:pPr>
      <w:r w:rsidRPr="00EC1DA4">
        <w:rPr>
          <w:rFonts w:ascii="Verdana" w:hAnsi="Verdana"/>
          <w:szCs w:val="24"/>
        </w:rPr>
        <w:t xml:space="preserve">In het souterrain van de Annakapel aan de noordwestzijde staan op het altaar </w:t>
      </w:r>
      <w:proofErr w:type="spellStart"/>
      <w:r w:rsidRPr="00EC1DA4">
        <w:rPr>
          <w:rFonts w:ascii="Verdana" w:hAnsi="Verdana"/>
          <w:szCs w:val="24"/>
        </w:rPr>
        <w:t>Zuidduitse</w:t>
      </w:r>
      <w:proofErr w:type="spellEnd"/>
      <w:r w:rsidRPr="00EC1DA4">
        <w:rPr>
          <w:rFonts w:ascii="Verdana" w:hAnsi="Verdana"/>
          <w:szCs w:val="24"/>
        </w:rPr>
        <w:t xml:space="preserve"> beel</w:t>
      </w:r>
      <w:r w:rsidRPr="00EC1DA4">
        <w:rPr>
          <w:rFonts w:ascii="Verdana" w:hAnsi="Verdana"/>
          <w:szCs w:val="24"/>
        </w:rPr>
        <w:softHyphen/>
        <w:t xml:space="preserve">den van de heiligen </w:t>
      </w:r>
      <w:proofErr w:type="spellStart"/>
      <w:r w:rsidRPr="00EC1DA4">
        <w:rPr>
          <w:rFonts w:ascii="Verdana" w:hAnsi="Verdana"/>
          <w:szCs w:val="24"/>
        </w:rPr>
        <w:t>Heinrich</w:t>
      </w:r>
      <w:proofErr w:type="spellEnd"/>
      <w:r w:rsidRPr="00EC1DA4">
        <w:rPr>
          <w:rFonts w:ascii="Verdana" w:hAnsi="Verdana"/>
          <w:szCs w:val="24"/>
        </w:rPr>
        <w:t xml:space="preserve"> II en </w:t>
      </w:r>
      <w:proofErr w:type="spellStart"/>
      <w:r w:rsidRPr="00EC1DA4">
        <w:rPr>
          <w:rFonts w:ascii="Verdana" w:hAnsi="Verdana"/>
          <w:szCs w:val="24"/>
        </w:rPr>
        <w:t>Kunigunde</w:t>
      </w:r>
      <w:proofErr w:type="spellEnd"/>
      <w:r w:rsidRPr="00EC1DA4">
        <w:rPr>
          <w:rFonts w:ascii="Verdana" w:hAnsi="Verdana"/>
          <w:szCs w:val="24"/>
        </w:rPr>
        <w:t xml:space="preserve"> uit 1530.</w:t>
      </w:r>
    </w:p>
    <w:p w:rsidR="00267036" w:rsidRDefault="00267036" w:rsidP="00267036">
      <w:pPr>
        <w:pStyle w:val="BusTic1"/>
        <w:numPr>
          <w:ilvl w:val="0"/>
          <w:numId w:val="0"/>
        </w:numPr>
        <w:ind w:left="284" w:hanging="284"/>
        <w:rPr>
          <w:rFonts w:ascii="Verdana" w:hAnsi="Verdana"/>
          <w:szCs w:val="24"/>
        </w:rPr>
      </w:pPr>
    </w:p>
    <w:p w:rsidR="00267036" w:rsidRDefault="00267036" w:rsidP="00267036">
      <w:pPr>
        <w:pStyle w:val="BusTic1"/>
        <w:numPr>
          <w:ilvl w:val="0"/>
          <w:numId w:val="0"/>
        </w:numPr>
        <w:ind w:left="284" w:hanging="284"/>
        <w:rPr>
          <w:rFonts w:ascii="Verdana" w:hAnsi="Verdana"/>
          <w:szCs w:val="24"/>
        </w:rPr>
      </w:pPr>
    </w:p>
    <w:p w:rsidR="00267036" w:rsidRDefault="00267036" w:rsidP="00267036">
      <w:pPr>
        <w:pStyle w:val="BusTic1"/>
        <w:numPr>
          <w:ilvl w:val="0"/>
          <w:numId w:val="0"/>
        </w:numPr>
        <w:ind w:left="284" w:hanging="284"/>
        <w:rPr>
          <w:rFonts w:ascii="Verdana" w:hAnsi="Verdana"/>
          <w:szCs w:val="24"/>
        </w:rPr>
      </w:pPr>
    </w:p>
    <w:p w:rsidR="00267036" w:rsidRDefault="00267036" w:rsidP="00267036">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1183BC2B" wp14:editId="05D67406">
                  <wp:extent cx="190500" cy="144780"/>
                  <wp:effectExtent l="0" t="0" r="0" b="7620"/>
                  <wp:docPr id="14" name="Afbeelding 14"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43 </w:t>
            </w:r>
            <w:proofErr w:type="spellStart"/>
            <w:r w:rsidRPr="00E109BE">
              <w:rPr>
                <w:rFonts w:ascii="Verdana" w:hAnsi="Verdana"/>
                <w:b/>
                <w:color w:val="000000" w:themeColor="text1"/>
                <w:sz w:val="24"/>
                <w:szCs w:val="24"/>
                <w:lang w:val="nl-NL" w:eastAsia="zh-CN"/>
              </w:rPr>
              <w:t>Werfen</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0F2DB8B7" wp14:editId="6813F03D">
                  <wp:extent cx="358140" cy="226695"/>
                  <wp:effectExtent l="19050" t="0" r="3810" b="0"/>
                  <wp:docPr id="249" name="Afbeelding 249"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pStyle w:val="Alinia6"/>
        <w:rPr>
          <w:szCs w:val="24"/>
        </w:rPr>
      </w:pPr>
      <w:proofErr w:type="spellStart"/>
      <w:r w:rsidRPr="00EC1DA4">
        <w:rPr>
          <w:rStyle w:val="Plaats"/>
          <w:rFonts w:ascii="Verdana" w:hAnsi="Verdana"/>
          <w:szCs w:val="24"/>
        </w:rPr>
        <w:t>Werfen</w:t>
      </w:r>
      <w:proofErr w:type="spellEnd"/>
      <w:r w:rsidRPr="00EC1DA4">
        <w:rPr>
          <w:szCs w:val="24"/>
        </w:rPr>
        <w:t xml:space="preserve">  ± 3.000 inwoners.</w:t>
      </w:r>
    </w:p>
    <w:p w:rsidR="00E359F4" w:rsidRPr="00EC1DA4" w:rsidRDefault="00E359F4" w:rsidP="00E359F4">
      <w:pPr>
        <w:keepLines/>
        <w:widowControl w:val="0"/>
        <w:numPr>
          <w:ilvl w:val="0"/>
          <w:numId w:val="34"/>
        </w:numPr>
        <w:spacing w:before="120" w:after="120"/>
        <w:ind w:left="283" w:hanging="283"/>
        <w:rPr>
          <w:rFonts w:ascii="Verdana" w:hAnsi="Verdana"/>
          <w:sz w:val="24"/>
          <w:szCs w:val="24"/>
          <w:lang w:val="nl-NL"/>
        </w:rPr>
      </w:pPr>
      <w:r w:rsidRPr="00EC1DA4">
        <w:rPr>
          <w:rFonts w:ascii="Verdana" w:hAnsi="Verdana"/>
          <w:sz w:val="24"/>
          <w:szCs w:val="24"/>
          <w:lang w:val="nl-NL"/>
        </w:rPr>
        <w:t xml:space="preserve">Bergen in omgeving begroeid met sparren </w:t>
      </w:r>
      <w:r w:rsidRPr="00EC1DA4">
        <w:rPr>
          <w:rFonts w:ascii="Verdana" w:hAnsi="Verdana"/>
          <w:sz w:val="24"/>
          <w:szCs w:val="24"/>
          <w:lang w:val="nl-NL"/>
        </w:rPr>
        <w:noBreakHyphen/>
        <w:t xml:space="preserve"> vooral prima wandelgebied </w:t>
      </w:r>
      <w:r w:rsidRPr="00EC1DA4">
        <w:rPr>
          <w:rFonts w:ascii="Verdana" w:hAnsi="Verdana"/>
          <w:sz w:val="24"/>
          <w:szCs w:val="24"/>
          <w:lang w:val="nl-NL"/>
        </w:rPr>
        <w:noBreakHyphen/>
        <w:t xml:space="preserve"> de grote bezienswaardigheid.</w:t>
      </w:r>
    </w:p>
    <w:p w:rsidR="00E359F4" w:rsidRPr="00EC1DA4" w:rsidRDefault="00E359F4" w:rsidP="00E359F4">
      <w:pPr>
        <w:keepLines/>
        <w:widowControl w:val="0"/>
        <w:numPr>
          <w:ilvl w:val="0"/>
          <w:numId w:val="34"/>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w:t>
      </w:r>
      <w:proofErr w:type="spellStart"/>
      <w:r w:rsidRPr="00EC1DA4">
        <w:rPr>
          <w:rFonts w:ascii="Verdana" w:hAnsi="Verdana"/>
          <w:sz w:val="24"/>
          <w:szCs w:val="24"/>
          <w:lang w:val="nl-NL"/>
        </w:rPr>
        <w:t>Eisriesenwelt</w:t>
      </w:r>
      <w:proofErr w:type="spellEnd"/>
      <w:r w:rsidRPr="00EC1DA4">
        <w:rPr>
          <w:rFonts w:ascii="Verdana" w:hAnsi="Verdana"/>
          <w:sz w:val="24"/>
          <w:szCs w:val="24"/>
          <w:lang w:val="nl-NL"/>
        </w:rPr>
        <w:t xml:space="preserve">: een immens doolhof van </w:t>
      </w:r>
      <w:proofErr w:type="spellStart"/>
      <w:r w:rsidRPr="00EC1DA4">
        <w:rPr>
          <w:rFonts w:ascii="Verdana" w:hAnsi="Verdana"/>
          <w:sz w:val="24"/>
          <w:szCs w:val="24"/>
          <w:lang w:val="nl-NL"/>
        </w:rPr>
        <w:t>ijs</w:t>
      </w:r>
      <w:r w:rsidRPr="00EC1DA4">
        <w:rPr>
          <w:rFonts w:ascii="Verdana" w:hAnsi="Verdana"/>
          <w:sz w:val="24"/>
          <w:szCs w:val="24"/>
          <w:lang w:val="nl-NL"/>
        </w:rPr>
        <w:softHyphen/>
        <w:t>holen</w:t>
      </w:r>
      <w:proofErr w:type="spellEnd"/>
      <w:r w:rsidRPr="00EC1DA4">
        <w:rPr>
          <w:rFonts w:ascii="Verdana" w:hAnsi="Verdana"/>
          <w:sz w:val="24"/>
          <w:szCs w:val="24"/>
          <w:lang w:val="nl-NL"/>
        </w:rPr>
        <w:t xml:space="preserve"> en </w:t>
      </w:r>
      <w:r w:rsidRPr="00EC1DA4">
        <w:rPr>
          <w:rFonts w:ascii="Verdana" w:hAnsi="Verdana"/>
          <w:sz w:val="24"/>
          <w:szCs w:val="24"/>
          <w:lang w:val="nl-NL"/>
        </w:rPr>
        <w:noBreakHyphen/>
        <w:t xml:space="preserve">zalen. </w:t>
      </w:r>
    </w:p>
    <w:p w:rsidR="00E359F4" w:rsidRPr="00267036" w:rsidRDefault="00E359F4" w:rsidP="00E359F4">
      <w:pPr>
        <w:keepLines/>
        <w:widowControl w:val="0"/>
        <w:numPr>
          <w:ilvl w:val="0"/>
          <w:numId w:val="34"/>
        </w:numPr>
        <w:spacing w:before="120" w:after="120"/>
        <w:ind w:left="283" w:hanging="283"/>
        <w:rPr>
          <w:rFonts w:ascii="Verdana" w:hAnsi="Verdana"/>
          <w:sz w:val="24"/>
          <w:szCs w:val="24"/>
          <w:lang w:val="nl-NL"/>
        </w:rPr>
      </w:pPr>
      <w:r w:rsidRPr="00267036">
        <w:rPr>
          <w:rFonts w:ascii="Verdana" w:hAnsi="Verdana"/>
          <w:sz w:val="24"/>
          <w:szCs w:val="24"/>
          <w:lang w:val="nl-NL"/>
        </w:rPr>
        <w:t>Een gedeelte is</w:t>
      </w:r>
      <w:r w:rsidR="00267036" w:rsidRPr="00267036">
        <w:rPr>
          <w:rFonts w:ascii="Verdana" w:hAnsi="Verdana"/>
          <w:sz w:val="24"/>
          <w:szCs w:val="24"/>
          <w:lang w:val="nl-NL"/>
        </w:rPr>
        <w:t xml:space="preserve"> voor het pu</w:t>
      </w:r>
      <w:r w:rsidR="00267036" w:rsidRPr="00267036">
        <w:rPr>
          <w:rFonts w:ascii="Verdana" w:hAnsi="Verdana"/>
          <w:sz w:val="24"/>
          <w:szCs w:val="24"/>
          <w:lang w:val="nl-NL"/>
        </w:rPr>
        <w:softHyphen/>
        <w:t>bliek opengesteld, d</w:t>
      </w:r>
      <w:r w:rsidRPr="00267036">
        <w:rPr>
          <w:rFonts w:ascii="Verdana" w:hAnsi="Verdana"/>
          <w:sz w:val="24"/>
          <w:szCs w:val="24"/>
          <w:lang w:val="nl-NL"/>
        </w:rPr>
        <w:t xml:space="preserve">e grootste zaal is </w:t>
      </w:r>
      <w:smartTag w:uri="urn:schemas-microsoft-com:office:smarttags" w:element="metricconverter">
        <w:smartTagPr>
          <w:attr w:name="ProductID" w:val="150 m"/>
        </w:smartTagPr>
        <w:r w:rsidRPr="00267036">
          <w:rPr>
            <w:rFonts w:ascii="Verdana" w:hAnsi="Verdana"/>
            <w:sz w:val="24"/>
            <w:szCs w:val="24"/>
            <w:lang w:val="nl-NL"/>
          </w:rPr>
          <w:t>150 m</w:t>
        </w:r>
      </w:smartTag>
      <w:r w:rsidRPr="00267036">
        <w:rPr>
          <w:rFonts w:ascii="Verdana" w:hAnsi="Verdana"/>
          <w:sz w:val="24"/>
          <w:szCs w:val="24"/>
          <w:lang w:val="nl-NL"/>
        </w:rPr>
        <w:t xml:space="preserve"> lang en </w:t>
      </w:r>
      <w:smartTag w:uri="urn:schemas-microsoft-com:office:smarttags" w:element="metricconverter">
        <w:smartTagPr>
          <w:attr w:name="ProductID" w:val="80 m"/>
        </w:smartTagPr>
        <w:r w:rsidRPr="00267036">
          <w:rPr>
            <w:rFonts w:ascii="Verdana" w:hAnsi="Verdana"/>
            <w:sz w:val="24"/>
            <w:szCs w:val="24"/>
            <w:lang w:val="nl-NL"/>
          </w:rPr>
          <w:t>80 m</w:t>
        </w:r>
      </w:smartTag>
      <w:r w:rsidR="00267036" w:rsidRPr="00267036">
        <w:rPr>
          <w:rFonts w:ascii="Verdana" w:hAnsi="Verdana"/>
          <w:sz w:val="24"/>
          <w:szCs w:val="24"/>
          <w:lang w:val="nl-NL"/>
        </w:rPr>
        <w:t xml:space="preserve"> hoog, </w:t>
      </w:r>
      <w:r w:rsidR="00267036">
        <w:rPr>
          <w:rFonts w:ascii="Verdana" w:hAnsi="Verdana"/>
          <w:sz w:val="24"/>
          <w:szCs w:val="24"/>
          <w:lang w:val="nl-NL"/>
        </w:rPr>
        <w:t>f</w:t>
      </w:r>
      <w:r w:rsidRPr="00267036">
        <w:rPr>
          <w:rFonts w:ascii="Verdana" w:hAnsi="Verdana"/>
          <w:sz w:val="24"/>
          <w:szCs w:val="24"/>
          <w:lang w:val="nl-NL"/>
        </w:rPr>
        <w:t>antastische ijsformaties zijn hier te bewon</w:t>
      </w:r>
      <w:r w:rsidRPr="00267036">
        <w:rPr>
          <w:rFonts w:ascii="Verdana" w:hAnsi="Verdana"/>
          <w:sz w:val="24"/>
          <w:szCs w:val="24"/>
          <w:lang w:val="nl-NL"/>
        </w:rPr>
        <w:softHyphen/>
        <w:t xml:space="preserve">deren.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2E12E128" wp14:editId="25548E41">
                  <wp:extent cx="190500" cy="144780"/>
                  <wp:effectExtent l="0" t="0" r="0" b="7620"/>
                  <wp:docPr id="13" name="Afbeelding 13"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34 Pass </w:t>
            </w:r>
            <w:proofErr w:type="spellStart"/>
            <w:r w:rsidRPr="00E109BE">
              <w:rPr>
                <w:rFonts w:ascii="Verdana" w:hAnsi="Verdana"/>
                <w:b/>
                <w:color w:val="000000" w:themeColor="text1"/>
                <w:sz w:val="24"/>
                <w:szCs w:val="24"/>
                <w:lang w:val="nl-NL" w:eastAsia="zh-CN"/>
              </w:rPr>
              <w:t>Lueg</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37E21B78" wp14:editId="7844ABD9">
                  <wp:extent cx="358140" cy="226695"/>
                  <wp:effectExtent l="19050" t="0" r="3810" b="0"/>
                  <wp:docPr id="250" name="Afbeelding 250"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keepLines/>
        <w:widowControl w:val="0"/>
        <w:spacing w:before="120" w:after="120"/>
        <w:rPr>
          <w:rStyle w:val="Plaats"/>
          <w:rFonts w:ascii="Verdana" w:hAnsi="Verdana"/>
          <w:szCs w:val="24"/>
          <w:lang w:val="nl-NL"/>
        </w:rPr>
      </w:pPr>
      <w:r w:rsidRPr="00EC1DA4">
        <w:rPr>
          <w:rStyle w:val="Plaats"/>
          <w:rFonts w:ascii="Verdana" w:hAnsi="Verdana"/>
          <w:szCs w:val="24"/>
          <w:lang w:val="nl-NL"/>
        </w:rPr>
        <w:t xml:space="preserve">Pass </w:t>
      </w:r>
      <w:proofErr w:type="spellStart"/>
      <w:r w:rsidRPr="00EC1DA4">
        <w:rPr>
          <w:rStyle w:val="Plaats"/>
          <w:rFonts w:ascii="Verdana" w:hAnsi="Verdana"/>
          <w:szCs w:val="24"/>
          <w:lang w:val="nl-NL"/>
        </w:rPr>
        <w:t>Luegg</w:t>
      </w:r>
      <w:proofErr w:type="spellEnd"/>
    </w:p>
    <w:p w:rsidR="00E359F4" w:rsidRPr="00267036" w:rsidRDefault="00E359F4" w:rsidP="00E359F4">
      <w:pPr>
        <w:keepLines/>
        <w:widowControl w:val="0"/>
        <w:numPr>
          <w:ilvl w:val="0"/>
          <w:numId w:val="35"/>
        </w:numPr>
        <w:spacing w:before="120" w:after="120"/>
        <w:ind w:left="283" w:hanging="283"/>
        <w:rPr>
          <w:rFonts w:ascii="Verdana" w:hAnsi="Verdana"/>
          <w:sz w:val="24"/>
          <w:szCs w:val="24"/>
          <w:lang w:val="nl-NL"/>
        </w:rPr>
      </w:pPr>
      <w:r w:rsidRPr="00267036">
        <w:rPr>
          <w:rFonts w:ascii="Verdana" w:hAnsi="Verdana"/>
          <w:sz w:val="24"/>
          <w:szCs w:val="24"/>
          <w:lang w:val="nl-NL"/>
        </w:rPr>
        <w:t>De pas vormt de gr</w:t>
      </w:r>
      <w:r w:rsidR="00267036" w:rsidRPr="00267036">
        <w:rPr>
          <w:rFonts w:ascii="Verdana" w:hAnsi="Verdana"/>
          <w:sz w:val="24"/>
          <w:szCs w:val="24"/>
          <w:lang w:val="nl-NL"/>
        </w:rPr>
        <w:t xml:space="preserve">ens tussen </w:t>
      </w:r>
      <w:proofErr w:type="spellStart"/>
      <w:r w:rsidR="00267036" w:rsidRPr="00267036">
        <w:rPr>
          <w:rFonts w:ascii="Verdana" w:hAnsi="Verdana"/>
          <w:sz w:val="24"/>
          <w:szCs w:val="24"/>
          <w:lang w:val="nl-NL"/>
        </w:rPr>
        <w:t>Tennengau</w:t>
      </w:r>
      <w:proofErr w:type="spellEnd"/>
      <w:r w:rsidR="00267036" w:rsidRPr="00267036">
        <w:rPr>
          <w:rFonts w:ascii="Verdana" w:hAnsi="Verdana"/>
          <w:sz w:val="24"/>
          <w:szCs w:val="24"/>
          <w:lang w:val="nl-NL"/>
        </w:rPr>
        <w:t xml:space="preserve"> en </w:t>
      </w:r>
      <w:proofErr w:type="spellStart"/>
      <w:r w:rsidR="00267036" w:rsidRPr="00267036">
        <w:rPr>
          <w:rFonts w:ascii="Verdana" w:hAnsi="Verdana"/>
          <w:sz w:val="24"/>
          <w:szCs w:val="24"/>
          <w:lang w:val="nl-NL"/>
        </w:rPr>
        <w:t>Pongau</w:t>
      </w:r>
      <w:proofErr w:type="spellEnd"/>
      <w:r w:rsidR="00267036" w:rsidRPr="00267036">
        <w:rPr>
          <w:rFonts w:ascii="Verdana" w:hAnsi="Verdana"/>
          <w:sz w:val="24"/>
          <w:szCs w:val="24"/>
          <w:lang w:val="nl-NL"/>
        </w:rPr>
        <w:t xml:space="preserve">, </w:t>
      </w:r>
      <w:r w:rsidR="00267036">
        <w:rPr>
          <w:rFonts w:ascii="Verdana" w:hAnsi="Verdana"/>
          <w:sz w:val="24"/>
          <w:szCs w:val="24"/>
          <w:lang w:val="nl-NL"/>
        </w:rPr>
        <w:t>s</w:t>
      </w:r>
      <w:r w:rsidRPr="00267036">
        <w:rPr>
          <w:rFonts w:ascii="Verdana" w:hAnsi="Verdana"/>
          <w:sz w:val="24"/>
          <w:szCs w:val="24"/>
          <w:lang w:val="nl-NL"/>
        </w:rPr>
        <w:t>trate</w:t>
      </w:r>
      <w:r w:rsidRPr="00267036">
        <w:rPr>
          <w:rFonts w:ascii="Verdana" w:hAnsi="Verdana"/>
          <w:sz w:val="24"/>
          <w:szCs w:val="24"/>
          <w:lang w:val="nl-NL"/>
        </w:rPr>
        <w:softHyphen/>
        <w:t>gisch altijd erg belangrijk geweest.</w:t>
      </w:r>
    </w:p>
    <w:p w:rsidR="00E359F4" w:rsidRPr="00EC1DA4" w:rsidRDefault="00E359F4" w:rsidP="00E359F4">
      <w:pPr>
        <w:pStyle w:val="Alinia6"/>
        <w:rPr>
          <w:rStyle w:val="beziens0"/>
          <w:rFonts w:ascii="Verdana" w:hAnsi="Verdana"/>
          <w:szCs w:val="24"/>
        </w:rPr>
      </w:pPr>
      <w:r w:rsidRPr="00EC1DA4">
        <w:rPr>
          <w:rStyle w:val="beziens0"/>
          <w:rFonts w:ascii="Verdana" w:hAnsi="Verdana"/>
          <w:szCs w:val="24"/>
        </w:rPr>
        <w:t>De Samson optocht</w:t>
      </w:r>
    </w:p>
    <w:p w:rsidR="00E359F4" w:rsidRPr="00EC1DA4" w:rsidRDefault="00E359F4" w:rsidP="00E359F4">
      <w:pPr>
        <w:keepLines/>
        <w:widowControl w:val="0"/>
        <w:numPr>
          <w:ilvl w:val="0"/>
          <w:numId w:val="36"/>
        </w:numPr>
        <w:spacing w:before="120" w:after="120"/>
        <w:ind w:left="283" w:hanging="283"/>
        <w:rPr>
          <w:rFonts w:ascii="Verdana" w:hAnsi="Verdana"/>
          <w:sz w:val="24"/>
          <w:szCs w:val="24"/>
          <w:lang w:val="nl-NL"/>
        </w:rPr>
      </w:pPr>
      <w:r w:rsidRPr="00EC1DA4">
        <w:rPr>
          <w:rFonts w:ascii="Verdana" w:hAnsi="Verdana"/>
          <w:sz w:val="24"/>
          <w:szCs w:val="24"/>
          <w:lang w:val="nl-NL"/>
        </w:rPr>
        <w:t xml:space="preserve">Wie in juni, juli of augustus in </w:t>
      </w:r>
      <w:proofErr w:type="spellStart"/>
      <w:r w:rsidRPr="00EC1DA4">
        <w:rPr>
          <w:rFonts w:ascii="Verdana" w:hAnsi="Verdana"/>
          <w:sz w:val="24"/>
          <w:szCs w:val="24"/>
          <w:lang w:val="nl-NL"/>
        </w:rPr>
        <w:t>Mauterndorf</w:t>
      </w:r>
      <w:proofErr w:type="spellEnd"/>
      <w:r w:rsidRPr="00EC1DA4">
        <w:rPr>
          <w:rFonts w:ascii="Verdana" w:hAnsi="Verdana"/>
          <w:sz w:val="24"/>
          <w:szCs w:val="24"/>
          <w:lang w:val="nl-NL"/>
        </w:rPr>
        <w:t xml:space="preserve"> of een van de nabijgelegen </w:t>
      </w:r>
      <w:proofErr w:type="spellStart"/>
      <w:r w:rsidRPr="00EC1DA4">
        <w:rPr>
          <w:rFonts w:ascii="Verdana" w:hAnsi="Verdana"/>
          <w:sz w:val="24"/>
          <w:szCs w:val="24"/>
          <w:lang w:val="nl-NL"/>
        </w:rPr>
        <w:t>Lungause</w:t>
      </w:r>
      <w:proofErr w:type="spellEnd"/>
      <w:r w:rsidRPr="00EC1DA4">
        <w:rPr>
          <w:rFonts w:ascii="Verdana" w:hAnsi="Verdana"/>
          <w:sz w:val="24"/>
          <w:szCs w:val="24"/>
          <w:lang w:val="nl-NL"/>
        </w:rPr>
        <w:t xml:space="preserve"> dorpen komt, kan er getuige zijn van de Samson optocht. </w:t>
      </w:r>
    </w:p>
    <w:p w:rsidR="00E359F4" w:rsidRPr="00EC1DA4" w:rsidRDefault="00E359F4" w:rsidP="00E359F4">
      <w:pPr>
        <w:keepLines/>
        <w:widowControl w:val="0"/>
        <w:numPr>
          <w:ilvl w:val="0"/>
          <w:numId w:val="36"/>
        </w:numPr>
        <w:spacing w:before="120" w:after="120"/>
        <w:ind w:left="283" w:hanging="283"/>
        <w:rPr>
          <w:rFonts w:ascii="Verdana" w:hAnsi="Verdana"/>
          <w:sz w:val="24"/>
          <w:szCs w:val="24"/>
          <w:lang w:val="nl-NL"/>
        </w:rPr>
      </w:pPr>
      <w:r w:rsidRPr="00EC1DA4">
        <w:rPr>
          <w:rFonts w:ascii="Verdana" w:hAnsi="Verdana"/>
          <w:sz w:val="24"/>
          <w:szCs w:val="24"/>
          <w:lang w:val="nl-NL"/>
        </w:rPr>
        <w:t xml:space="preserve">Samson is een pop van </w:t>
      </w:r>
      <w:smartTag w:uri="urn:schemas-microsoft-com:office:smarttags" w:element="metricconverter">
        <w:smartTagPr>
          <w:attr w:name="ProductID" w:val="5 m"/>
        </w:smartTagPr>
        <w:r w:rsidRPr="00EC1DA4">
          <w:rPr>
            <w:rFonts w:ascii="Verdana" w:hAnsi="Verdana"/>
            <w:sz w:val="24"/>
            <w:szCs w:val="24"/>
            <w:lang w:val="nl-NL"/>
          </w:rPr>
          <w:t>5 m</w:t>
        </w:r>
      </w:smartTag>
      <w:r w:rsidRPr="00EC1DA4">
        <w:rPr>
          <w:rFonts w:ascii="Verdana" w:hAnsi="Verdana"/>
          <w:sz w:val="24"/>
          <w:szCs w:val="24"/>
          <w:lang w:val="nl-NL"/>
        </w:rPr>
        <w:t xml:space="preserve"> lengte; hij draagt een rood hemd met lange mouwen boven een lange rok in banen van rood, wit en bruin. </w:t>
      </w:r>
    </w:p>
    <w:p w:rsidR="00E359F4" w:rsidRPr="00EC1DA4" w:rsidRDefault="00E359F4" w:rsidP="00E359F4">
      <w:pPr>
        <w:keepLines/>
        <w:widowControl w:val="0"/>
        <w:numPr>
          <w:ilvl w:val="0"/>
          <w:numId w:val="36"/>
        </w:numPr>
        <w:spacing w:before="120" w:after="120"/>
        <w:ind w:left="283" w:hanging="283"/>
        <w:rPr>
          <w:rFonts w:ascii="Verdana" w:hAnsi="Verdana"/>
          <w:sz w:val="24"/>
          <w:szCs w:val="24"/>
          <w:lang w:val="nl-NL"/>
        </w:rPr>
      </w:pPr>
      <w:r w:rsidRPr="00EC1DA4">
        <w:rPr>
          <w:rFonts w:ascii="Verdana" w:hAnsi="Verdana"/>
          <w:sz w:val="24"/>
          <w:szCs w:val="24"/>
          <w:lang w:val="nl-NL"/>
        </w:rPr>
        <w:t xml:space="preserve">Op het hoofd heeft hij een helm met veren. </w:t>
      </w:r>
    </w:p>
    <w:p w:rsidR="00E359F4" w:rsidRPr="00EC1DA4" w:rsidRDefault="00E359F4" w:rsidP="00E359F4">
      <w:pPr>
        <w:keepLines/>
        <w:widowControl w:val="0"/>
        <w:numPr>
          <w:ilvl w:val="0"/>
          <w:numId w:val="36"/>
        </w:numPr>
        <w:spacing w:before="120" w:after="120"/>
        <w:ind w:left="283" w:hanging="283"/>
        <w:rPr>
          <w:rFonts w:ascii="Verdana" w:hAnsi="Verdana"/>
          <w:sz w:val="24"/>
          <w:szCs w:val="24"/>
          <w:lang w:val="nl-NL"/>
        </w:rPr>
      </w:pPr>
      <w:r w:rsidRPr="00EC1DA4">
        <w:rPr>
          <w:rFonts w:ascii="Verdana" w:hAnsi="Verdana"/>
          <w:sz w:val="24"/>
          <w:szCs w:val="24"/>
          <w:lang w:val="nl-NL"/>
        </w:rPr>
        <w:t>Hij wordt begeleid door</w:t>
      </w:r>
      <w:r w:rsidR="00267036">
        <w:rPr>
          <w:rFonts w:ascii="Verdana" w:hAnsi="Verdana"/>
          <w:sz w:val="24"/>
          <w:szCs w:val="24"/>
          <w:lang w:val="nl-NL"/>
        </w:rPr>
        <w:t xml:space="preserve"> </w:t>
      </w:r>
      <w:r w:rsidRPr="00EC1DA4">
        <w:rPr>
          <w:rFonts w:ascii="Verdana" w:hAnsi="Verdana"/>
          <w:sz w:val="24"/>
          <w:szCs w:val="24"/>
          <w:lang w:val="nl-NL"/>
        </w:rPr>
        <w:t xml:space="preserve">twee dwergen, een man en een vrouw, wier gezichten gemaskerd zijn. </w:t>
      </w:r>
    </w:p>
    <w:p w:rsidR="00E359F4" w:rsidRPr="00EC1DA4" w:rsidRDefault="00E359F4" w:rsidP="00E359F4">
      <w:pPr>
        <w:keepLines/>
        <w:widowControl w:val="0"/>
        <w:numPr>
          <w:ilvl w:val="0"/>
          <w:numId w:val="36"/>
        </w:numPr>
        <w:spacing w:before="120" w:after="120"/>
        <w:ind w:left="283" w:hanging="283"/>
        <w:rPr>
          <w:rFonts w:ascii="Verdana" w:hAnsi="Verdana"/>
          <w:sz w:val="24"/>
          <w:szCs w:val="24"/>
          <w:lang w:val="nl-NL"/>
        </w:rPr>
      </w:pPr>
      <w:r w:rsidRPr="00EC1DA4">
        <w:rPr>
          <w:rFonts w:ascii="Verdana" w:hAnsi="Verdana"/>
          <w:sz w:val="24"/>
          <w:szCs w:val="24"/>
          <w:lang w:val="nl-NL"/>
        </w:rPr>
        <w:t xml:space="preserve">Op de muziek van de schutterskapel maakt Samson voor de huizen en op de </w:t>
      </w:r>
      <w:proofErr w:type="spellStart"/>
      <w:r w:rsidRPr="00EC1DA4">
        <w:rPr>
          <w:rFonts w:ascii="Verdana" w:hAnsi="Verdana"/>
          <w:sz w:val="24"/>
          <w:szCs w:val="24"/>
          <w:lang w:val="nl-NL"/>
        </w:rPr>
        <w:t>Marktplatz</w:t>
      </w:r>
      <w:proofErr w:type="spellEnd"/>
      <w:r w:rsidRPr="00EC1DA4">
        <w:rPr>
          <w:rFonts w:ascii="Verdana" w:hAnsi="Verdana"/>
          <w:sz w:val="24"/>
          <w:szCs w:val="24"/>
          <w:lang w:val="nl-NL"/>
        </w:rPr>
        <w:t xml:space="preserve"> telkens een dansje. </w:t>
      </w:r>
    </w:p>
    <w:p w:rsidR="00E359F4" w:rsidRPr="00EC1DA4" w:rsidRDefault="00E359F4" w:rsidP="00E359F4">
      <w:pPr>
        <w:keepLines/>
        <w:widowControl w:val="0"/>
        <w:numPr>
          <w:ilvl w:val="0"/>
          <w:numId w:val="36"/>
        </w:numPr>
        <w:spacing w:before="120" w:after="120"/>
        <w:ind w:left="283" w:hanging="283"/>
        <w:rPr>
          <w:rFonts w:ascii="Verdana" w:hAnsi="Verdana"/>
          <w:sz w:val="24"/>
          <w:szCs w:val="24"/>
          <w:lang w:val="nl-NL"/>
        </w:rPr>
      </w:pPr>
      <w:r w:rsidRPr="00EC1DA4">
        <w:rPr>
          <w:rFonts w:ascii="Verdana" w:hAnsi="Verdana"/>
          <w:sz w:val="24"/>
          <w:szCs w:val="24"/>
          <w:lang w:val="nl-NL"/>
        </w:rPr>
        <w:t xml:space="preserve">Over de oorsprong van Samson zijn de meningen verdeeld. </w:t>
      </w:r>
    </w:p>
    <w:p w:rsidR="00E359F4" w:rsidRPr="00EC1DA4" w:rsidRDefault="00E359F4" w:rsidP="00E359F4">
      <w:pPr>
        <w:keepLines/>
        <w:widowControl w:val="0"/>
        <w:numPr>
          <w:ilvl w:val="0"/>
          <w:numId w:val="36"/>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Slavische vruchtbaarheidsgod </w:t>
      </w:r>
      <w:proofErr w:type="spellStart"/>
      <w:r w:rsidRPr="00EC1DA4">
        <w:rPr>
          <w:rFonts w:ascii="Verdana" w:hAnsi="Verdana"/>
          <w:sz w:val="24"/>
          <w:szCs w:val="24"/>
          <w:lang w:val="nl-NL"/>
        </w:rPr>
        <w:t>Korant</w:t>
      </w:r>
      <w:proofErr w:type="spellEnd"/>
      <w:r w:rsidRPr="00EC1DA4">
        <w:rPr>
          <w:rFonts w:ascii="Verdana" w:hAnsi="Verdana"/>
          <w:sz w:val="24"/>
          <w:szCs w:val="24"/>
          <w:lang w:val="nl-NL"/>
        </w:rPr>
        <w:t xml:space="preserve"> zou zijn voorloper kunnen zijn. </w:t>
      </w:r>
    </w:p>
    <w:p w:rsidR="00E359F4" w:rsidRPr="00EC1DA4" w:rsidRDefault="00E359F4" w:rsidP="00E359F4">
      <w:pPr>
        <w:keepLines/>
        <w:widowControl w:val="0"/>
        <w:numPr>
          <w:ilvl w:val="0"/>
          <w:numId w:val="36"/>
        </w:numPr>
        <w:spacing w:before="120" w:after="120"/>
        <w:ind w:left="283" w:hanging="283"/>
        <w:rPr>
          <w:rFonts w:ascii="Verdana" w:hAnsi="Verdana"/>
          <w:sz w:val="24"/>
          <w:szCs w:val="24"/>
          <w:lang w:val="nl-NL"/>
        </w:rPr>
      </w:pPr>
      <w:r w:rsidRPr="00EC1DA4">
        <w:rPr>
          <w:rFonts w:ascii="Verdana" w:hAnsi="Verdana"/>
          <w:sz w:val="24"/>
          <w:szCs w:val="24"/>
          <w:lang w:val="nl-NL"/>
        </w:rPr>
        <w:t xml:space="preserve">Met het kinnebakbot dat de huidige Samson in zijn rechterhand houdt werd in oertijden de akker bewerkt. </w:t>
      </w:r>
    </w:p>
    <w:p w:rsidR="00E359F4" w:rsidRPr="00EC1DA4" w:rsidRDefault="00E359F4" w:rsidP="00E359F4">
      <w:pPr>
        <w:keepLines/>
        <w:widowControl w:val="0"/>
        <w:numPr>
          <w:ilvl w:val="0"/>
          <w:numId w:val="36"/>
        </w:numPr>
        <w:spacing w:before="120" w:after="120"/>
        <w:ind w:left="283" w:hanging="283"/>
        <w:rPr>
          <w:rFonts w:ascii="Verdana" w:hAnsi="Verdana"/>
          <w:sz w:val="24"/>
          <w:szCs w:val="24"/>
          <w:lang w:val="nl-NL"/>
        </w:rPr>
      </w:pPr>
      <w:r w:rsidRPr="00EC1DA4">
        <w:rPr>
          <w:rFonts w:ascii="Verdana" w:hAnsi="Verdana"/>
          <w:sz w:val="24"/>
          <w:szCs w:val="24"/>
          <w:lang w:val="nl-NL"/>
        </w:rPr>
        <w:t xml:space="preserve">Na de kerstening van de </w:t>
      </w:r>
      <w:proofErr w:type="spellStart"/>
      <w:r w:rsidRPr="00EC1DA4">
        <w:rPr>
          <w:rFonts w:ascii="Verdana" w:hAnsi="Verdana"/>
          <w:sz w:val="24"/>
          <w:szCs w:val="24"/>
          <w:lang w:val="nl-NL"/>
        </w:rPr>
        <w:t>Lungau</w:t>
      </w:r>
      <w:proofErr w:type="spellEnd"/>
      <w:r w:rsidRPr="00EC1DA4">
        <w:rPr>
          <w:rFonts w:ascii="Verdana" w:hAnsi="Verdana"/>
          <w:sz w:val="24"/>
          <w:szCs w:val="24"/>
          <w:lang w:val="nl-NL"/>
        </w:rPr>
        <w:t xml:space="preserve"> zou de Slavische reuzenfiguur tot Samson zijn omgedoopt, de held uit het Oude Testament wiens enorme kracht in zijn lange haren school. </w:t>
      </w:r>
    </w:p>
    <w:p w:rsidR="00E359F4" w:rsidRPr="00EC1DA4" w:rsidRDefault="00E359F4" w:rsidP="00E359F4">
      <w:pPr>
        <w:keepLines/>
        <w:widowControl w:val="0"/>
        <w:numPr>
          <w:ilvl w:val="0"/>
          <w:numId w:val="36"/>
        </w:numPr>
        <w:spacing w:before="120" w:after="120"/>
        <w:ind w:left="283" w:hanging="283"/>
        <w:rPr>
          <w:rFonts w:ascii="Verdana" w:hAnsi="Verdana"/>
          <w:sz w:val="24"/>
          <w:szCs w:val="24"/>
          <w:lang w:val="nl-NL"/>
        </w:rPr>
      </w:pPr>
      <w:r w:rsidRPr="00EC1DA4">
        <w:rPr>
          <w:rFonts w:ascii="Verdana" w:hAnsi="Verdana"/>
          <w:sz w:val="24"/>
          <w:szCs w:val="24"/>
          <w:lang w:val="nl-NL"/>
        </w:rPr>
        <w:t xml:space="preserve">Ook die Samson heeft de kinnebak als attribuut, dat kwam goed uit. </w:t>
      </w:r>
    </w:p>
    <w:p w:rsidR="00E359F4" w:rsidRPr="00EC1DA4" w:rsidRDefault="00E359F4" w:rsidP="00E359F4">
      <w:pPr>
        <w:keepLines/>
        <w:widowControl w:val="0"/>
        <w:numPr>
          <w:ilvl w:val="0"/>
          <w:numId w:val="36"/>
        </w:numPr>
        <w:spacing w:before="120" w:after="120"/>
        <w:ind w:left="283" w:hanging="283"/>
        <w:rPr>
          <w:rFonts w:ascii="Verdana" w:hAnsi="Verdana"/>
          <w:sz w:val="24"/>
          <w:szCs w:val="24"/>
          <w:lang w:val="nl-NL"/>
        </w:rPr>
      </w:pPr>
      <w:r w:rsidRPr="00EC1DA4">
        <w:rPr>
          <w:rFonts w:ascii="Verdana" w:hAnsi="Verdana"/>
          <w:sz w:val="24"/>
          <w:szCs w:val="24"/>
          <w:lang w:val="nl-NL"/>
        </w:rPr>
        <w:t xml:space="preserve">Met het </w:t>
      </w:r>
      <w:proofErr w:type="spellStart"/>
      <w:r w:rsidRPr="00EC1DA4">
        <w:rPr>
          <w:rFonts w:ascii="Verdana" w:hAnsi="Verdana"/>
          <w:sz w:val="24"/>
          <w:szCs w:val="24"/>
          <w:lang w:val="nl-NL"/>
        </w:rPr>
        <w:t>kinnebot</w:t>
      </w:r>
      <w:proofErr w:type="spellEnd"/>
      <w:r w:rsidRPr="00EC1DA4">
        <w:rPr>
          <w:rFonts w:ascii="Verdana" w:hAnsi="Verdana"/>
          <w:sz w:val="24"/>
          <w:szCs w:val="24"/>
          <w:lang w:val="nl-NL"/>
        </w:rPr>
        <w:t xml:space="preserve"> van een ezel doodde hij duizend </w:t>
      </w:r>
      <w:proofErr w:type="spellStart"/>
      <w:r w:rsidRPr="00EC1DA4">
        <w:rPr>
          <w:rFonts w:ascii="Verdana" w:hAnsi="Verdana"/>
          <w:sz w:val="24"/>
          <w:szCs w:val="24"/>
          <w:lang w:val="nl-NL"/>
        </w:rPr>
        <w:t>Filistijnen</w:t>
      </w:r>
      <w:proofErr w:type="spellEnd"/>
      <w:r w:rsidRPr="00EC1DA4">
        <w:rPr>
          <w:rFonts w:ascii="Verdana" w:hAnsi="Verdana"/>
          <w:sz w:val="24"/>
          <w:szCs w:val="24"/>
          <w:lang w:val="nl-NL"/>
        </w:rPr>
        <w:t xml:space="preserve">. </w:t>
      </w:r>
    </w:p>
    <w:p w:rsidR="00E359F4" w:rsidRPr="00267036" w:rsidRDefault="00E359F4" w:rsidP="00E359F4">
      <w:pPr>
        <w:keepLines/>
        <w:widowControl w:val="0"/>
        <w:numPr>
          <w:ilvl w:val="0"/>
          <w:numId w:val="36"/>
        </w:numPr>
        <w:spacing w:before="120" w:after="120"/>
        <w:ind w:left="283" w:hanging="283"/>
        <w:rPr>
          <w:rFonts w:ascii="Verdana" w:hAnsi="Verdana"/>
          <w:sz w:val="24"/>
          <w:szCs w:val="24"/>
          <w:lang w:val="nl-NL"/>
        </w:rPr>
      </w:pPr>
      <w:r w:rsidRPr="00267036">
        <w:rPr>
          <w:rFonts w:ascii="Verdana" w:hAnsi="Verdana"/>
          <w:sz w:val="24"/>
          <w:szCs w:val="24"/>
          <w:lang w:val="nl-NL"/>
        </w:rPr>
        <w:t xml:space="preserve">Dat de </w:t>
      </w:r>
      <w:proofErr w:type="spellStart"/>
      <w:r w:rsidRPr="00267036">
        <w:rPr>
          <w:rFonts w:ascii="Verdana" w:hAnsi="Verdana"/>
          <w:sz w:val="24"/>
          <w:szCs w:val="24"/>
          <w:lang w:val="nl-NL"/>
        </w:rPr>
        <w:t>Lungause</w:t>
      </w:r>
      <w:proofErr w:type="spellEnd"/>
      <w:r w:rsidRPr="00267036">
        <w:rPr>
          <w:rFonts w:ascii="Verdana" w:hAnsi="Verdana"/>
          <w:sz w:val="24"/>
          <w:szCs w:val="24"/>
          <w:lang w:val="nl-NL"/>
        </w:rPr>
        <w:t xml:space="preserve"> Samson niet primair als krachtpatser maar als brenger van een goede oogst vereerd werd, is wel het sterkste argu</w:t>
      </w:r>
      <w:r w:rsidR="00267036" w:rsidRPr="00267036">
        <w:rPr>
          <w:rFonts w:ascii="Verdana" w:hAnsi="Verdana"/>
          <w:sz w:val="24"/>
          <w:szCs w:val="24"/>
          <w:lang w:val="nl-NL"/>
        </w:rPr>
        <w:t xml:space="preserve">ment voor bovenstaande theorie, </w:t>
      </w:r>
      <w:r w:rsidR="00267036">
        <w:rPr>
          <w:rFonts w:ascii="Verdana" w:hAnsi="Verdana"/>
          <w:sz w:val="24"/>
          <w:szCs w:val="24"/>
          <w:lang w:val="nl-NL"/>
        </w:rPr>
        <w:t>d</w:t>
      </w:r>
      <w:r w:rsidRPr="00267036">
        <w:rPr>
          <w:rFonts w:ascii="Verdana" w:hAnsi="Verdana"/>
          <w:sz w:val="24"/>
          <w:szCs w:val="24"/>
          <w:lang w:val="nl-NL"/>
        </w:rPr>
        <w:t xml:space="preserve">e pelgrims die naar Sankt </w:t>
      </w:r>
      <w:proofErr w:type="spellStart"/>
      <w:r w:rsidRPr="00267036">
        <w:rPr>
          <w:rFonts w:ascii="Verdana" w:hAnsi="Verdana"/>
          <w:sz w:val="24"/>
          <w:szCs w:val="24"/>
          <w:lang w:val="nl-NL"/>
        </w:rPr>
        <w:t>Leonhard</w:t>
      </w:r>
      <w:proofErr w:type="spellEnd"/>
      <w:r w:rsidRPr="00267036">
        <w:rPr>
          <w:rFonts w:ascii="Verdana" w:hAnsi="Verdana"/>
          <w:sz w:val="24"/>
          <w:szCs w:val="24"/>
          <w:lang w:val="nl-NL"/>
        </w:rPr>
        <w:t xml:space="preserve"> bij </w:t>
      </w:r>
      <w:proofErr w:type="spellStart"/>
      <w:r w:rsidRPr="00267036">
        <w:rPr>
          <w:rFonts w:ascii="Verdana" w:hAnsi="Verdana"/>
          <w:sz w:val="24"/>
          <w:szCs w:val="24"/>
          <w:lang w:val="nl-NL"/>
        </w:rPr>
        <w:t>Tamsweg</w:t>
      </w:r>
      <w:proofErr w:type="spellEnd"/>
      <w:r w:rsidRPr="00267036">
        <w:rPr>
          <w:rFonts w:ascii="Verdana" w:hAnsi="Verdana"/>
          <w:sz w:val="24"/>
          <w:szCs w:val="24"/>
          <w:lang w:val="nl-NL"/>
        </w:rPr>
        <w:t xml:space="preserve"> optrokken noemde hun Samson '</w:t>
      </w:r>
      <w:proofErr w:type="spellStart"/>
      <w:r w:rsidRPr="00267036">
        <w:rPr>
          <w:rFonts w:ascii="Verdana" w:hAnsi="Verdana"/>
          <w:sz w:val="24"/>
          <w:szCs w:val="24"/>
          <w:lang w:val="nl-NL"/>
        </w:rPr>
        <w:t>korenheer</w:t>
      </w:r>
      <w:proofErr w:type="spellEnd"/>
      <w:r w:rsidRPr="00267036">
        <w:rPr>
          <w:rFonts w:ascii="Verdana" w:hAnsi="Verdana"/>
          <w:sz w:val="24"/>
          <w:szCs w:val="24"/>
          <w:lang w:val="nl-NL"/>
        </w:rPr>
        <w:t xml:space="preserve">'. </w:t>
      </w:r>
    </w:p>
    <w:p w:rsidR="00E359F4" w:rsidRPr="00EC1DA4" w:rsidRDefault="00E359F4" w:rsidP="00E359F4">
      <w:pPr>
        <w:keepLines/>
        <w:widowControl w:val="0"/>
        <w:numPr>
          <w:ilvl w:val="0"/>
          <w:numId w:val="36"/>
        </w:numPr>
        <w:spacing w:before="120" w:after="120"/>
        <w:ind w:left="283" w:hanging="283"/>
        <w:rPr>
          <w:rFonts w:ascii="Verdana" w:hAnsi="Verdana"/>
          <w:sz w:val="24"/>
          <w:szCs w:val="24"/>
          <w:lang w:val="nl-NL"/>
        </w:rPr>
      </w:pPr>
      <w:r w:rsidRPr="00EC1DA4">
        <w:rPr>
          <w:rFonts w:ascii="Verdana" w:hAnsi="Verdana"/>
          <w:sz w:val="24"/>
          <w:szCs w:val="24"/>
          <w:lang w:val="nl-NL"/>
        </w:rPr>
        <w:t>De Samson</w:t>
      </w:r>
      <w:r w:rsidRPr="00EC1DA4">
        <w:rPr>
          <w:rFonts w:ascii="Verdana" w:hAnsi="Verdana"/>
          <w:sz w:val="24"/>
          <w:szCs w:val="24"/>
          <w:lang w:val="nl-NL"/>
        </w:rPr>
        <w:noBreakHyphen/>
        <w:t xml:space="preserve">optochten hebben restrictieve maatregelen ten aanzien van processies onder het bewind van de verlichte aartsbisschop </w:t>
      </w:r>
      <w:proofErr w:type="spellStart"/>
      <w:r w:rsidRPr="00EC1DA4">
        <w:rPr>
          <w:rFonts w:ascii="Verdana" w:hAnsi="Verdana"/>
          <w:sz w:val="24"/>
          <w:szCs w:val="24"/>
          <w:lang w:val="nl-NL"/>
        </w:rPr>
        <w:t>Colloredo</w:t>
      </w:r>
      <w:proofErr w:type="spellEnd"/>
      <w:r w:rsidRPr="00EC1DA4">
        <w:rPr>
          <w:rFonts w:ascii="Verdana" w:hAnsi="Verdana"/>
          <w:sz w:val="24"/>
          <w:szCs w:val="24"/>
          <w:lang w:val="nl-NL"/>
        </w:rPr>
        <w:t xml:space="preserve"> overleefd. </w:t>
      </w:r>
    </w:p>
    <w:p w:rsidR="00E359F4" w:rsidRPr="00267036" w:rsidRDefault="00E359F4" w:rsidP="00E359F4">
      <w:pPr>
        <w:keepLines/>
        <w:widowControl w:val="0"/>
        <w:numPr>
          <w:ilvl w:val="0"/>
          <w:numId w:val="36"/>
        </w:numPr>
        <w:spacing w:before="120" w:after="120"/>
        <w:ind w:left="283" w:hanging="283"/>
        <w:rPr>
          <w:rFonts w:ascii="Verdana" w:hAnsi="Verdana"/>
          <w:sz w:val="24"/>
          <w:szCs w:val="24"/>
          <w:lang w:val="nl-NL"/>
        </w:rPr>
      </w:pPr>
      <w:r w:rsidRPr="00267036">
        <w:rPr>
          <w:rFonts w:ascii="Verdana" w:hAnsi="Verdana"/>
          <w:sz w:val="24"/>
          <w:szCs w:val="24"/>
          <w:lang w:val="nl-NL"/>
        </w:rPr>
        <w:t xml:space="preserve">Om een directe confrontatie met de autoriteiten uit de weg te gaan werd de Samson optocht </w:t>
      </w:r>
      <w:r w:rsidR="00267036" w:rsidRPr="00267036">
        <w:rPr>
          <w:rFonts w:ascii="Verdana" w:hAnsi="Verdana"/>
          <w:sz w:val="24"/>
          <w:szCs w:val="24"/>
          <w:lang w:val="nl-NL"/>
        </w:rPr>
        <w:t xml:space="preserve">van de processies losgekoppeld, </w:t>
      </w:r>
      <w:r w:rsidR="00267036">
        <w:rPr>
          <w:rFonts w:ascii="Verdana" w:hAnsi="Verdana"/>
          <w:sz w:val="24"/>
          <w:szCs w:val="24"/>
          <w:lang w:val="nl-NL"/>
        </w:rPr>
        <w:t>s</w:t>
      </w:r>
      <w:r w:rsidRPr="00267036">
        <w:rPr>
          <w:rFonts w:ascii="Verdana" w:hAnsi="Verdana"/>
          <w:sz w:val="24"/>
          <w:szCs w:val="24"/>
          <w:lang w:val="nl-NL"/>
        </w:rPr>
        <w:t xml:space="preserve">indsdien houdt de </w:t>
      </w:r>
      <w:proofErr w:type="spellStart"/>
      <w:r w:rsidRPr="00267036">
        <w:rPr>
          <w:rFonts w:ascii="Verdana" w:hAnsi="Verdana"/>
          <w:sz w:val="24"/>
          <w:szCs w:val="24"/>
          <w:lang w:val="nl-NL"/>
        </w:rPr>
        <w:t>Lungause</w:t>
      </w:r>
      <w:proofErr w:type="spellEnd"/>
      <w:r w:rsidRPr="00267036">
        <w:rPr>
          <w:rFonts w:ascii="Verdana" w:hAnsi="Verdana"/>
          <w:sz w:val="24"/>
          <w:szCs w:val="24"/>
          <w:lang w:val="nl-NL"/>
        </w:rPr>
        <w:t xml:space="preserve"> reus zijn zegetocht aan de vooravond van religieuze hoogtijdagen.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E359F4" w:rsidRPr="005933CA" w:rsidTr="00144EF3">
        <w:trPr>
          <w:trHeight w:val="510"/>
        </w:trPr>
        <w:tc>
          <w:tcPr>
            <w:tcW w:w="850" w:type="dxa"/>
            <w:shd w:val="clear" w:color="auto" w:fill="auto"/>
            <w:vAlign w:val="center"/>
          </w:tcPr>
          <w:p w:rsidR="00E359F4" w:rsidRPr="005933CA" w:rsidRDefault="00E359F4" w:rsidP="00144EF3">
            <w:pPr>
              <w:jc w:val="center"/>
              <w:rPr>
                <w:rFonts w:ascii="Verdana" w:hAnsi="Verdana"/>
                <w:b/>
                <w:sz w:val="24"/>
                <w:szCs w:val="24"/>
              </w:rPr>
            </w:pPr>
            <w:r w:rsidRPr="005933CA">
              <w:rPr>
                <w:rFonts w:ascii="Verdana" w:hAnsi="Verdana"/>
                <w:noProof/>
                <w:color w:val="0000FF"/>
                <w:sz w:val="24"/>
                <w:szCs w:val="24"/>
                <w:lang w:val="nl-NL" w:eastAsia="zh-CN"/>
              </w:rPr>
              <w:lastRenderedPageBreak/>
              <w:drawing>
                <wp:inline distT="0" distB="0" distL="0" distR="0" wp14:anchorId="3C776554" wp14:editId="4B77155E">
                  <wp:extent cx="240000" cy="180000"/>
                  <wp:effectExtent l="0" t="0" r="0" b="0"/>
                  <wp:docPr id="12" name="Afbeelding 12"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E359F4" w:rsidRPr="005933CA" w:rsidRDefault="00E359F4" w:rsidP="00144EF3">
            <w:pPr>
              <w:jc w:val="center"/>
              <w:rPr>
                <w:rFonts w:ascii="Verdana" w:hAnsi="Verdana"/>
                <w:b/>
                <w:sz w:val="24"/>
                <w:szCs w:val="24"/>
              </w:rPr>
            </w:pPr>
            <w:proofErr w:type="spellStart"/>
            <w:r w:rsidRPr="00E109BE">
              <w:rPr>
                <w:rFonts w:ascii="Verdana" w:hAnsi="Verdana"/>
                <w:b/>
                <w:color w:val="000000" w:themeColor="text1"/>
                <w:sz w:val="24"/>
                <w:szCs w:val="24"/>
                <w:lang w:val="nl-NL" w:eastAsia="zh-CN"/>
              </w:rPr>
              <w:t>Hieflertunnel</w:t>
            </w:r>
            <w:proofErr w:type="spellEnd"/>
            <w:r w:rsidRPr="00E109BE">
              <w:rPr>
                <w:rFonts w:ascii="Verdana" w:hAnsi="Verdana"/>
                <w:b/>
                <w:color w:val="000000" w:themeColor="text1"/>
                <w:sz w:val="24"/>
                <w:szCs w:val="24"/>
                <w:lang w:val="nl-NL" w:eastAsia="zh-CN"/>
              </w:rPr>
              <w:t xml:space="preserve"> 1.986 m</w:t>
            </w:r>
          </w:p>
        </w:tc>
      </w:tr>
    </w:tbl>
    <w:p w:rsidR="00E359F4" w:rsidRDefault="00E359F4" w:rsidP="009E69D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E359F4" w:rsidRPr="005933CA" w:rsidTr="00144EF3">
        <w:trPr>
          <w:trHeight w:val="510"/>
        </w:trPr>
        <w:tc>
          <w:tcPr>
            <w:tcW w:w="850" w:type="dxa"/>
            <w:shd w:val="clear" w:color="auto" w:fill="auto"/>
            <w:vAlign w:val="center"/>
          </w:tcPr>
          <w:p w:rsidR="00E359F4" w:rsidRPr="005933CA" w:rsidRDefault="00E359F4" w:rsidP="00144EF3">
            <w:pPr>
              <w:jc w:val="center"/>
              <w:rPr>
                <w:rFonts w:ascii="Verdana" w:hAnsi="Verdana"/>
                <w:b/>
                <w:sz w:val="24"/>
                <w:szCs w:val="24"/>
              </w:rPr>
            </w:pPr>
            <w:r w:rsidRPr="005933CA">
              <w:rPr>
                <w:rFonts w:ascii="Verdana" w:hAnsi="Verdana"/>
                <w:noProof/>
                <w:color w:val="0000FF"/>
                <w:sz w:val="24"/>
                <w:szCs w:val="24"/>
                <w:lang w:val="nl-NL" w:eastAsia="zh-CN"/>
              </w:rPr>
              <w:drawing>
                <wp:inline distT="0" distB="0" distL="0" distR="0" wp14:anchorId="3E14D938" wp14:editId="40DE216B">
                  <wp:extent cx="240000" cy="180000"/>
                  <wp:effectExtent l="0" t="0" r="0" b="0"/>
                  <wp:docPr id="17" name="Afbeelding 1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E359F4" w:rsidRPr="005933CA" w:rsidRDefault="00E359F4" w:rsidP="00144EF3">
            <w:pPr>
              <w:jc w:val="center"/>
              <w:rPr>
                <w:rFonts w:ascii="Verdana" w:hAnsi="Verdana"/>
                <w:b/>
                <w:sz w:val="24"/>
                <w:szCs w:val="24"/>
              </w:rPr>
            </w:pPr>
            <w:proofErr w:type="spellStart"/>
            <w:r w:rsidRPr="00E109BE">
              <w:rPr>
                <w:rFonts w:ascii="Verdana" w:hAnsi="Verdana"/>
                <w:b/>
                <w:color w:val="000000" w:themeColor="text1"/>
                <w:sz w:val="24"/>
                <w:szCs w:val="24"/>
                <w:lang w:val="nl-NL" w:eastAsia="zh-CN"/>
              </w:rPr>
              <w:t>Ofenauertunnel</w:t>
            </w:r>
            <w:proofErr w:type="spellEnd"/>
            <w:r w:rsidRPr="00E109BE">
              <w:rPr>
                <w:rFonts w:ascii="Verdana" w:hAnsi="Verdana"/>
                <w:b/>
                <w:color w:val="000000" w:themeColor="text1"/>
                <w:sz w:val="24"/>
                <w:szCs w:val="24"/>
                <w:lang w:val="nl-NL" w:eastAsia="zh-CN"/>
              </w:rPr>
              <w:t xml:space="preserve"> 1.320 m</w:t>
            </w:r>
          </w:p>
        </w:tc>
      </w:tr>
    </w:tbl>
    <w:p w:rsidR="00E359F4" w:rsidRDefault="00E359F4" w:rsidP="009E69D3">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7D363295" wp14:editId="233F6801">
                  <wp:extent cx="190500" cy="144780"/>
                  <wp:effectExtent l="0" t="0" r="0" b="7620"/>
                  <wp:docPr id="10" name="Afbeelding 10"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28 </w:t>
            </w:r>
            <w:proofErr w:type="spellStart"/>
            <w:r w:rsidRPr="00E109BE">
              <w:rPr>
                <w:rFonts w:ascii="Verdana" w:hAnsi="Verdana"/>
                <w:b/>
                <w:color w:val="000000" w:themeColor="text1"/>
                <w:sz w:val="24"/>
                <w:szCs w:val="24"/>
                <w:lang w:val="nl-NL" w:eastAsia="zh-CN"/>
              </w:rPr>
              <w:t>Golling</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5285BB2A" wp14:editId="6F6A1B10">
                  <wp:extent cx="358140" cy="226695"/>
                  <wp:effectExtent l="19050" t="0" r="3810" b="0"/>
                  <wp:docPr id="251" name="Afbeelding 25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pStyle w:val="Alinia6"/>
        <w:rPr>
          <w:color w:val="000000"/>
          <w:szCs w:val="24"/>
          <w:bdr w:val="thinThickLargeGap" w:sz="12" w:space="0" w:color="auto"/>
          <w:shd w:val="clear" w:color="auto" w:fill="FFFF00"/>
        </w:rPr>
      </w:pPr>
      <w:proofErr w:type="spellStart"/>
      <w:r w:rsidRPr="00EC1DA4">
        <w:rPr>
          <w:rStyle w:val="Plaats"/>
          <w:rFonts w:ascii="Verdana" w:hAnsi="Verdana"/>
          <w:szCs w:val="24"/>
        </w:rPr>
        <w:t>Golling</w:t>
      </w:r>
      <w:proofErr w:type="spellEnd"/>
      <w:r w:rsidRPr="00EC1DA4">
        <w:rPr>
          <w:szCs w:val="24"/>
        </w:rPr>
        <w:t xml:space="preserve"> ± 3100 inwoners</w:t>
      </w:r>
    </w:p>
    <w:p w:rsidR="00E359F4" w:rsidRPr="00EC1DA4" w:rsidRDefault="00E359F4" w:rsidP="00E359F4">
      <w:pPr>
        <w:keepLines/>
        <w:widowControl w:val="0"/>
        <w:numPr>
          <w:ilvl w:val="0"/>
          <w:numId w:val="37"/>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Golling</w:t>
      </w:r>
      <w:proofErr w:type="spellEnd"/>
      <w:r w:rsidRPr="00EC1DA4">
        <w:rPr>
          <w:rFonts w:ascii="Verdana" w:hAnsi="Verdana"/>
          <w:sz w:val="24"/>
          <w:szCs w:val="24"/>
          <w:lang w:val="nl-NL"/>
        </w:rPr>
        <w:t xml:space="preserve"> is een aardig straatdorp met kleurige ge</w:t>
      </w:r>
      <w:r w:rsidRPr="00EC1DA4">
        <w:rPr>
          <w:rFonts w:ascii="Verdana" w:hAnsi="Verdana"/>
          <w:sz w:val="24"/>
          <w:szCs w:val="24"/>
          <w:lang w:val="nl-NL"/>
        </w:rPr>
        <w:softHyphen/>
        <w:t xml:space="preserve">vels aan de hoofdstraat. </w:t>
      </w:r>
    </w:p>
    <w:p w:rsidR="00E359F4" w:rsidRPr="00EC1DA4" w:rsidRDefault="00E359F4" w:rsidP="00E359F4">
      <w:pPr>
        <w:keepLines/>
        <w:widowControl w:val="0"/>
        <w:numPr>
          <w:ilvl w:val="0"/>
          <w:numId w:val="37"/>
        </w:numPr>
        <w:spacing w:before="120" w:after="120"/>
        <w:ind w:left="283" w:hanging="283"/>
        <w:rPr>
          <w:rFonts w:ascii="Verdana" w:hAnsi="Verdana"/>
          <w:sz w:val="24"/>
          <w:szCs w:val="24"/>
          <w:lang w:val="nl-NL"/>
        </w:rPr>
      </w:pPr>
      <w:r w:rsidRPr="00EC1DA4">
        <w:rPr>
          <w:rFonts w:ascii="Verdana" w:hAnsi="Verdana"/>
          <w:sz w:val="24"/>
          <w:szCs w:val="24"/>
          <w:lang w:val="nl-NL"/>
        </w:rPr>
        <w:t xml:space="preserve">Ten zuiden van het dorp mondt de Lammer in de </w:t>
      </w:r>
      <w:proofErr w:type="spellStart"/>
      <w:r w:rsidRPr="00EC1DA4">
        <w:rPr>
          <w:rFonts w:ascii="Verdana" w:hAnsi="Verdana"/>
          <w:sz w:val="24"/>
          <w:szCs w:val="24"/>
          <w:lang w:val="nl-NL"/>
        </w:rPr>
        <w:t>Salzach</w:t>
      </w:r>
      <w:proofErr w:type="spellEnd"/>
      <w:r w:rsidRPr="00EC1DA4">
        <w:rPr>
          <w:rFonts w:ascii="Verdana" w:hAnsi="Verdana"/>
          <w:sz w:val="24"/>
          <w:szCs w:val="24"/>
          <w:lang w:val="nl-NL"/>
        </w:rPr>
        <w:t xml:space="preserve"> uit. </w:t>
      </w:r>
    </w:p>
    <w:p w:rsidR="00E359F4" w:rsidRPr="00EC1DA4" w:rsidRDefault="00E359F4" w:rsidP="00E359F4">
      <w:pPr>
        <w:keepLines/>
        <w:widowControl w:val="0"/>
        <w:numPr>
          <w:ilvl w:val="0"/>
          <w:numId w:val="37"/>
        </w:numPr>
        <w:spacing w:before="120" w:after="120"/>
        <w:ind w:left="283" w:hanging="283"/>
        <w:rPr>
          <w:rFonts w:ascii="Verdana" w:hAnsi="Verdana"/>
          <w:sz w:val="24"/>
          <w:szCs w:val="24"/>
          <w:lang w:val="nl-NL"/>
        </w:rPr>
      </w:pPr>
      <w:r w:rsidRPr="00EC1DA4">
        <w:rPr>
          <w:rFonts w:ascii="Verdana" w:hAnsi="Verdana"/>
          <w:sz w:val="24"/>
          <w:szCs w:val="24"/>
          <w:lang w:val="nl-NL"/>
        </w:rPr>
        <w:t>Even verder stroomop</w:t>
      </w:r>
      <w:r w:rsidRPr="00EC1DA4">
        <w:rPr>
          <w:rFonts w:ascii="Verdana" w:hAnsi="Verdana"/>
          <w:sz w:val="24"/>
          <w:szCs w:val="24"/>
          <w:lang w:val="nl-NL"/>
        </w:rPr>
        <w:softHyphen/>
        <w:t xml:space="preserve">waarts vernauwt het </w:t>
      </w:r>
      <w:proofErr w:type="spellStart"/>
      <w:r w:rsidRPr="00EC1DA4">
        <w:rPr>
          <w:rFonts w:ascii="Verdana" w:hAnsi="Verdana"/>
          <w:sz w:val="24"/>
          <w:szCs w:val="24"/>
          <w:lang w:val="nl-NL"/>
        </w:rPr>
        <w:t>Salzachtal</w:t>
      </w:r>
      <w:proofErr w:type="spellEnd"/>
      <w:r w:rsidRPr="00EC1DA4">
        <w:rPr>
          <w:rFonts w:ascii="Verdana" w:hAnsi="Verdana"/>
          <w:sz w:val="24"/>
          <w:szCs w:val="24"/>
          <w:lang w:val="nl-NL"/>
        </w:rPr>
        <w:t xml:space="preserve"> zich tot een smalle kloof, de </w:t>
      </w:r>
      <w:proofErr w:type="spellStart"/>
      <w:r w:rsidRPr="00EC1DA4">
        <w:rPr>
          <w:rFonts w:ascii="Verdana" w:hAnsi="Verdana"/>
          <w:sz w:val="24"/>
          <w:szCs w:val="24"/>
          <w:lang w:val="nl-NL"/>
        </w:rPr>
        <w:t>Salzachöfen</w:t>
      </w:r>
      <w:proofErr w:type="spellEnd"/>
      <w:r w:rsidRPr="00EC1DA4">
        <w:rPr>
          <w:rFonts w:ascii="Verdana" w:hAnsi="Verdana"/>
          <w:sz w:val="24"/>
          <w:szCs w:val="24"/>
          <w:lang w:val="nl-NL"/>
        </w:rPr>
        <w:t xml:space="preserve">. </w:t>
      </w:r>
    </w:p>
    <w:p w:rsidR="00E359F4" w:rsidRPr="00EC1DA4" w:rsidRDefault="00E359F4" w:rsidP="00E359F4">
      <w:pPr>
        <w:keepLines/>
        <w:widowControl w:val="0"/>
        <w:numPr>
          <w:ilvl w:val="0"/>
          <w:numId w:val="37"/>
        </w:numPr>
        <w:spacing w:before="120" w:after="120"/>
        <w:ind w:left="283" w:hanging="283"/>
        <w:rPr>
          <w:rFonts w:ascii="Verdana" w:hAnsi="Verdana"/>
          <w:sz w:val="24"/>
          <w:szCs w:val="24"/>
          <w:lang w:val="nl-NL"/>
        </w:rPr>
      </w:pPr>
      <w:r w:rsidRPr="00EC1DA4">
        <w:rPr>
          <w:rFonts w:ascii="Verdana" w:hAnsi="Verdana"/>
          <w:sz w:val="24"/>
          <w:szCs w:val="24"/>
          <w:lang w:val="nl-NL"/>
        </w:rPr>
        <w:t>De Romeinen, die al</w:t>
      </w:r>
      <w:r w:rsidRPr="00EC1DA4">
        <w:rPr>
          <w:rFonts w:ascii="Verdana" w:hAnsi="Verdana"/>
          <w:sz w:val="24"/>
          <w:szCs w:val="24"/>
          <w:lang w:val="nl-NL"/>
        </w:rPr>
        <w:softHyphen/>
        <w:t>tijd een oog voor strategische pun</w:t>
      </w:r>
      <w:r w:rsidRPr="00EC1DA4">
        <w:rPr>
          <w:rFonts w:ascii="Verdana" w:hAnsi="Verdana"/>
          <w:sz w:val="24"/>
          <w:szCs w:val="24"/>
          <w:lang w:val="nl-NL"/>
        </w:rPr>
        <w:softHyphen/>
        <w:t xml:space="preserve">ten hadden, bouwden hier, op korte afstand van de kloof en de pas naar de </w:t>
      </w:r>
      <w:proofErr w:type="spellStart"/>
      <w:r w:rsidRPr="00EC1DA4">
        <w:rPr>
          <w:rFonts w:ascii="Verdana" w:hAnsi="Verdana"/>
          <w:sz w:val="24"/>
          <w:szCs w:val="24"/>
          <w:lang w:val="nl-NL"/>
        </w:rPr>
        <w:t>Pongau</w:t>
      </w:r>
      <w:proofErr w:type="spellEnd"/>
      <w:r w:rsidRPr="00EC1DA4">
        <w:rPr>
          <w:rFonts w:ascii="Verdana" w:hAnsi="Verdana"/>
          <w:sz w:val="24"/>
          <w:szCs w:val="24"/>
          <w:lang w:val="nl-NL"/>
        </w:rPr>
        <w:t xml:space="preserve"> een vesting. </w:t>
      </w:r>
    </w:p>
    <w:p w:rsidR="00E359F4" w:rsidRPr="00EC1DA4" w:rsidRDefault="00E359F4" w:rsidP="00E359F4">
      <w:pPr>
        <w:keepLines/>
        <w:widowControl w:val="0"/>
        <w:numPr>
          <w:ilvl w:val="0"/>
          <w:numId w:val="37"/>
        </w:numPr>
        <w:spacing w:before="120" w:after="120"/>
        <w:ind w:left="283" w:hanging="283"/>
        <w:rPr>
          <w:rFonts w:ascii="Verdana" w:hAnsi="Verdana"/>
          <w:sz w:val="24"/>
          <w:szCs w:val="24"/>
          <w:lang w:val="nl-NL"/>
        </w:rPr>
      </w:pPr>
      <w:r w:rsidRPr="00EC1DA4">
        <w:rPr>
          <w:rFonts w:ascii="Verdana" w:hAnsi="Verdana"/>
          <w:sz w:val="24"/>
          <w:szCs w:val="24"/>
          <w:lang w:val="nl-NL"/>
        </w:rPr>
        <w:t xml:space="preserve">Veel later stichtten de aartsbisschoppen van Salzburg er hun slot </w:t>
      </w:r>
      <w:proofErr w:type="spellStart"/>
      <w:r w:rsidRPr="00EC1DA4">
        <w:rPr>
          <w:rFonts w:ascii="Verdana" w:hAnsi="Verdana"/>
          <w:sz w:val="24"/>
          <w:szCs w:val="24"/>
          <w:lang w:val="nl-NL"/>
        </w:rPr>
        <w:t>Golling</w:t>
      </w:r>
      <w:proofErr w:type="spellEnd"/>
      <w:r w:rsidRPr="00EC1DA4">
        <w:rPr>
          <w:rFonts w:ascii="Verdana" w:hAnsi="Verdana"/>
          <w:sz w:val="24"/>
          <w:szCs w:val="24"/>
          <w:lang w:val="nl-NL"/>
        </w:rPr>
        <w:t>; hier</w:t>
      </w:r>
      <w:r w:rsidRPr="00EC1DA4">
        <w:rPr>
          <w:rFonts w:ascii="Verdana" w:hAnsi="Verdana"/>
          <w:sz w:val="24"/>
          <w:szCs w:val="24"/>
          <w:lang w:val="nl-NL"/>
        </w:rPr>
        <w:softHyphen/>
        <w:t>in is nu het Heimatmuseum geves</w:t>
      </w:r>
      <w:r w:rsidRPr="00EC1DA4">
        <w:rPr>
          <w:rFonts w:ascii="Verdana" w:hAnsi="Verdana"/>
          <w:sz w:val="24"/>
          <w:szCs w:val="24"/>
          <w:lang w:val="nl-NL"/>
        </w:rPr>
        <w:softHyphen/>
        <w:t>tigd.</w:t>
      </w:r>
    </w:p>
    <w:p w:rsidR="00E359F4" w:rsidRDefault="00E359F4" w:rsidP="00E359F4">
      <w:pPr>
        <w:keepLines/>
        <w:widowControl w:val="0"/>
        <w:numPr>
          <w:ilvl w:val="0"/>
          <w:numId w:val="37"/>
        </w:numPr>
        <w:spacing w:before="120" w:after="120"/>
        <w:ind w:left="283" w:hanging="283"/>
        <w:rPr>
          <w:rFonts w:ascii="Verdana" w:hAnsi="Verdana"/>
          <w:sz w:val="24"/>
          <w:szCs w:val="24"/>
          <w:lang w:val="nl-NL"/>
        </w:rPr>
      </w:pPr>
      <w:r w:rsidRPr="00EC1DA4">
        <w:rPr>
          <w:rFonts w:ascii="Verdana" w:hAnsi="Verdana"/>
          <w:sz w:val="24"/>
          <w:szCs w:val="24"/>
          <w:lang w:val="nl-NL"/>
        </w:rPr>
        <w:t xml:space="preserve">Bij </w:t>
      </w:r>
      <w:proofErr w:type="spellStart"/>
      <w:r w:rsidRPr="00EC1DA4">
        <w:rPr>
          <w:rFonts w:ascii="Verdana" w:hAnsi="Verdana"/>
          <w:sz w:val="24"/>
          <w:szCs w:val="24"/>
          <w:lang w:val="nl-NL"/>
        </w:rPr>
        <w:t>Golling</w:t>
      </w:r>
      <w:proofErr w:type="spellEnd"/>
      <w:r w:rsidRPr="00EC1DA4">
        <w:rPr>
          <w:rFonts w:ascii="Verdana" w:hAnsi="Verdana"/>
          <w:sz w:val="24"/>
          <w:szCs w:val="24"/>
          <w:lang w:val="nl-NL"/>
        </w:rPr>
        <w:t xml:space="preserve"> moet u het overigens meer van de afwisselende natuur hebben.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177AA597" wp14:editId="572F3FB6">
                  <wp:extent cx="190500" cy="144780"/>
                  <wp:effectExtent l="0" t="0" r="0" b="7620"/>
                  <wp:docPr id="8" name="Afbeelding 8"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16 </w:t>
            </w:r>
            <w:proofErr w:type="spellStart"/>
            <w:r w:rsidRPr="00E109BE">
              <w:rPr>
                <w:rFonts w:ascii="Verdana" w:hAnsi="Verdana"/>
                <w:b/>
                <w:color w:val="000000" w:themeColor="text1"/>
                <w:sz w:val="24"/>
                <w:szCs w:val="24"/>
                <w:lang w:val="nl-NL" w:eastAsia="zh-CN"/>
              </w:rPr>
              <w:t>Kuchl</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4AAC0940" wp14:editId="44EBB7D0">
                  <wp:extent cx="358140" cy="226695"/>
                  <wp:effectExtent l="19050" t="0" r="3810" b="0"/>
                  <wp:docPr id="252" name="Afbeelding 252"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pStyle w:val="Alinia6"/>
        <w:rPr>
          <w:color w:val="000000"/>
          <w:szCs w:val="24"/>
          <w:bdr w:val="thinThickLargeGap" w:sz="12" w:space="0" w:color="auto"/>
          <w:shd w:val="clear" w:color="auto" w:fill="FFFF00"/>
        </w:rPr>
      </w:pPr>
      <w:proofErr w:type="spellStart"/>
      <w:r w:rsidRPr="00EC1DA4">
        <w:rPr>
          <w:rStyle w:val="Plaats"/>
          <w:rFonts w:ascii="Verdana" w:hAnsi="Verdana"/>
          <w:szCs w:val="24"/>
        </w:rPr>
        <w:t>Kuchl</w:t>
      </w:r>
      <w:proofErr w:type="spellEnd"/>
      <w:r w:rsidRPr="00EC1DA4">
        <w:rPr>
          <w:szCs w:val="24"/>
        </w:rPr>
        <w:t xml:space="preserve">  ± 5500 inwoners</w:t>
      </w:r>
    </w:p>
    <w:p w:rsidR="00E359F4" w:rsidRPr="00EC1DA4" w:rsidRDefault="00E359F4" w:rsidP="00E359F4">
      <w:pPr>
        <w:pStyle w:val="BusTic1"/>
        <w:rPr>
          <w:rFonts w:ascii="Verdana" w:hAnsi="Verdana"/>
          <w:szCs w:val="24"/>
        </w:rPr>
      </w:pPr>
      <w:r w:rsidRPr="00EC1DA4">
        <w:rPr>
          <w:rFonts w:ascii="Verdana" w:hAnsi="Verdana"/>
          <w:szCs w:val="24"/>
        </w:rPr>
        <w:t xml:space="preserve">De naam </w:t>
      </w:r>
      <w:proofErr w:type="spellStart"/>
      <w:r w:rsidRPr="00EC1DA4">
        <w:rPr>
          <w:rFonts w:ascii="Verdana" w:hAnsi="Verdana"/>
          <w:szCs w:val="24"/>
        </w:rPr>
        <w:t>Kuchl</w:t>
      </w:r>
      <w:proofErr w:type="spellEnd"/>
      <w:r w:rsidRPr="00EC1DA4">
        <w:rPr>
          <w:rFonts w:ascii="Verdana" w:hAnsi="Verdana"/>
          <w:szCs w:val="24"/>
        </w:rPr>
        <w:t xml:space="preserve"> gaat terug op het Romeinse </w:t>
      </w:r>
      <w:proofErr w:type="spellStart"/>
      <w:r w:rsidRPr="00EC1DA4">
        <w:rPr>
          <w:rFonts w:ascii="Verdana" w:hAnsi="Verdana"/>
          <w:szCs w:val="24"/>
        </w:rPr>
        <w:t>Cucul</w:t>
      </w:r>
      <w:r w:rsidRPr="00EC1DA4">
        <w:rPr>
          <w:rFonts w:ascii="Verdana" w:hAnsi="Verdana"/>
          <w:szCs w:val="24"/>
        </w:rPr>
        <w:softHyphen/>
        <w:t>lae</w:t>
      </w:r>
      <w:proofErr w:type="spellEnd"/>
      <w:r w:rsidRPr="00EC1DA4">
        <w:rPr>
          <w:rFonts w:ascii="Verdana" w:hAnsi="Verdana"/>
          <w:szCs w:val="24"/>
        </w:rPr>
        <w:t xml:space="preserve"> dat op de </w:t>
      </w:r>
      <w:proofErr w:type="spellStart"/>
      <w:r w:rsidRPr="00EC1DA4">
        <w:rPr>
          <w:rFonts w:ascii="Verdana" w:hAnsi="Verdana"/>
          <w:szCs w:val="24"/>
        </w:rPr>
        <w:t>Peutingerkaart</w:t>
      </w:r>
      <w:proofErr w:type="spellEnd"/>
      <w:r w:rsidRPr="00EC1DA4">
        <w:rPr>
          <w:rFonts w:ascii="Verdana" w:hAnsi="Verdana"/>
          <w:szCs w:val="24"/>
        </w:rPr>
        <w:t xml:space="preserve"> (een schematische Romeinse wegen</w:t>
      </w:r>
      <w:r w:rsidRPr="00EC1DA4">
        <w:rPr>
          <w:rFonts w:ascii="Verdana" w:hAnsi="Verdana"/>
          <w:szCs w:val="24"/>
        </w:rPr>
        <w:softHyphen/>
        <w:t xml:space="preserve">kaart) voorkomt. </w:t>
      </w:r>
    </w:p>
    <w:p w:rsidR="00E359F4" w:rsidRPr="00EC1DA4" w:rsidRDefault="00E359F4" w:rsidP="00E359F4">
      <w:pPr>
        <w:pStyle w:val="BusTic1"/>
        <w:rPr>
          <w:rFonts w:ascii="Verdana" w:hAnsi="Verdana"/>
          <w:szCs w:val="24"/>
        </w:rPr>
      </w:pPr>
      <w:r w:rsidRPr="00EC1DA4">
        <w:rPr>
          <w:rFonts w:ascii="Verdana" w:hAnsi="Verdana"/>
          <w:szCs w:val="24"/>
        </w:rPr>
        <w:t xml:space="preserve">Op de </w:t>
      </w:r>
      <w:proofErr w:type="spellStart"/>
      <w:r w:rsidRPr="00EC1DA4">
        <w:rPr>
          <w:rFonts w:ascii="Verdana" w:hAnsi="Verdana"/>
          <w:szCs w:val="24"/>
        </w:rPr>
        <w:t>Georgen</w:t>
      </w:r>
      <w:r w:rsidRPr="00EC1DA4">
        <w:rPr>
          <w:rFonts w:ascii="Verdana" w:hAnsi="Verdana"/>
          <w:szCs w:val="24"/>
        </w:rPr>
        <w:softHyphen/>
        <w:t>berg</w:t>
      </w:r>
      <w:proofErr w:type="spellEnd"/>
      <w:r w:rsidRPr="00EC1DA4">
        <w:rPr>
          <w:rFonts w:ascii="Verdana" w:hAnsi="Verdana"/>
          <w:szCs w:val="24"/>
        </w:rPr>
        <w:t xml:space="preserve">, even ten westen van </w:t>
      </w:r>
      <w:proofErr w:type="spellStart"/>
      <w:r w:rsidRPr="00EC1DA4">
        <w:rPr>
          <w:rFonts w:ascii="Verdana" w:hAnsi="Verdana"/>
          <w:szCs w:val="24"/>
        </w:rPr>
        <w:t>Kuchl</w:t>
      </w:r>
      <w:proofErr w:type="spellEnd"/>
      <w:r w:rsidRPr="00EC1DA4">
        <w:rPr>
          <w:rFonts w:ascii="Verdana" w:hAnsi="Verdana"/>
          <w:szCs w:val="24"/>
        </w:rPr>
        <w:t xml:space="preserve"> gelegen, hebben de Romeinen bewoningsresten achtergelaten.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spacing w:before="100" w:beforeAutospacing="1" w:after="100" w:afterAutospacing="1"/>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621BD3CB" wp14:editId="6098FB7F">
                  <wp:extent cx="190500" cy="144780"/>
                  <wp:effectExtent l="0" t="0" r="0" b="7620"/>
                  <wp:docPr id="7" name="Afbeelding 7"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11 </w:t>
            </w:r>
            <w:proofErr w:type="spellStart"/>
            <w:r w:rsidRPr="00E109BE">
              <w:rPr>
                <w:rFonts w:ascii="Verdana" w:hAnsi="Verdana"/>
                <w:b/>
                <w:color w:val="000000" w:themeColor="text1"/>
                <w:sz w:val="24"/>
                <w:szCs w:val="24"/>
                <w:lang w:val="nl-NL" w:eastAsia="zh-CN"/>
              </w:rPr>
              <w:t>Puch</w:t>
            </w:r>
            <w:proofErr w:type="spellEnd"/>
            <w:r w:rsidRPr="00E109BE">
              <w:rPr>
                <w:rFonts w:ascii="Verdana" w:hAnsi="Verdana"/>
                <w:b/>
                <w:color w:val="000000" w:themeColor="text1"/>
                <w:sz w:val="24"/>
                <w:szCs w:val="24"/>
                <w:lang w:val="nl-NL" w:eastAsia="zh-CN"/>
              </w:rPr>
              <w:t xml:space="preserve"> bei </w:t>
            </w:r>
            <w:proofErr w:type="spellStart"/>
            <w:r w:rsidRPr="00E109BE">
              <w:rPr>
                <w:rFonts w:ascii="Verdana" w:hAnsi="Verdana"/>
                <w:b/>
                <w:color w:val="000000" w:themeColor="text1"/>
                <w:sz w:val="24"/>
                <w:szCs w:val="24"/>
                <w:lang w:val="nl-NL" w:eastAsia="zh-CN"/>
              </w:rPr>
              <w:t>Hallein</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67F50E6D" wp14:editId="3F375CE4">
                  <wp:extent cx="358140" cy="226695"/>
                  <wp:effectExtent l="19050" t="0" r="3810" b="0"/>
                  <wp:docPr id="253" name="Afbeelding 253"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keepLines/>
        <w:spacing w:before="120"/>
        <w:rPr>
          <w:rFonts w:ascii="Verdana" w:hAnsi="Verdana"/>
          <w:b/>
          <w:color w:val="000000"/>
          <w:sz w:val="24"/>
          <w:szCs w:val="24"/>
          <w:bdr w:val="thinThickLargeGap" w:sz="12" w:space="0" w:color="auto"/>
          <w:shd w:val="clear" w:color="auto" w:fill="FFFF00"/>
          <w:lang w:val="nl-NL"/>
        </w:rPr>
      </w:pPr>
      <w:proofErr w:type="spellStart"/>
      <w:r w:rsidRPr="00EC1DA4">
        <w:rPr>
          <w:rStyle w:val="Plaats"/>
          <w:rFonts w:ascii="Verdana" w:hAnsi="Verdana"/>
          <w:szCs w:val="24"/>
          <w:lang w:val="nl-NL"/>
        </w:rPr>
        <w:t>Hallein</w:t>
      </w:r>
      <w:proofErr w:type="spellEnd"/>
      <w:r w:rsidRPr="00EC1DA4">
        <w:rPr>
          <w:rFonts w:ascii="Verdana" w:hAnsi="Verdana"/>
          <w:sz w:val="24"/>
          <w:szCs w:val="24"/>
          <w:lang w:val="nl-NL"/>
        </w:rPr>
        <w:t xml:space="preserve">  ± 15.000 inwoners</w:t>
      </w:r>
    </w:p>
    <w:p w:rsidR="00E359F4" w:rsidRPr="00EC1DA4" w:rsidRDefault="00E359F4" w:rsidP="00E359F4">
      <w:pPr>
        <w:keepLines/>
        <w:widowControl w:val="0"/>
        <w:numPr>
          <w:ilvl w:val="0"/>
          <w:numId w:val="38"/>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Hallein</w:t>
      </w:r>
      <w:proofErr w:type="spellEnd"/>
      <w:r w:rsidRPr="00EC1DA4">
        <w:rPr>
          <w:rFonts w:ascii="Verdana" w:hAnsi="Verdana"/>
          <w:sz w:val="24"/>
          <w:szCs w:val="24"/>
          <w:lang w:val="nl-NL"/>
        </w:rPr>
        <w:t xml:space="preserve"> heeft dus zijn ontstaan aan het zout in de </w:t>
      </w:r>
      <w:proofErr w:type="spellStart"/>
      <w:r w:rsidRPr="00EC1DA4">
        <w:rPr>
          <w:rFonts w:ascii="Verdana" w:hAnsi="Verdana"/>
          <w:sz w:val="24"/>
          <w:szCs w:val="24"/>
          <w:lang w:val="nl-NL"/>
        </w:rPr>
        <w:t>Dürrnberg</w:t>
      </w:r>
      <w:proofErr w:type="spellEnd"/>
      <w:r w:rsidRPr="00EC1DA4">
        <w:rPr>
          <w:rFonts w:ascii="Verdana" w:hAnsi="Verdana"/>
          <w:sz w:val="24"/>
          <w:szCs w:val="24"/>
          <w:lang w:val="nl-NL"/>
        </w:rPr>
        <w:t xml:space="preserve"> te danken (Hall = zout).</w:t>
      </w:r>
    </w:p>
    <w:p w:rsidR="00E359F4" w:rsidRPr="00EC1DA4" w:rsidRDefault="00E359F4" w:rsidP="00E359F4">
      <w:pPr>
        <w:keepLines/>
        <w:widowControl w:val="0"/>
        <w:numPr>
          <w:ilvl w:val="0"/>
          <w:numId w:val="38"/>
        </w:numPr>
        <w:spacing w:before="120" w:after="120"/>
        <w:ind w:left="283" w:hanging="283"/>
        <w:rPr>
          <w:rFonts w:ascii="Verdana" w:hAnsi="Verdana"/>
          <w:sz w:val="24"/>
          <w:szCs w:val="24"/>
          <w:lang w:val="nl-NL"/>
        </w:rPr>
      </w:pPr>
      <w:r w:rsidRPr="00EC1DA4">
        <w:rPr>
          <w:rFonts w:ascii="Verdana" w:hAnsi="Verdana"/>
          <w:sz w:val="24"/>
          <w:szCs w:val="24"/>
          <w:lang w:val="nl-NL"/>
        </w:rPr>
        <w:t>Al vóór onze jaartelling hadden de Kelten hier het witte goud ontdekt.</w:t>
      </w:r>
    </w:p>
    <w:p w:rsidR="00E359F4" w:rsidRPr="00EC1DA4" w:rsidRDefault="00E359F4" w:rsidP="00E359F4">
      <w:pPr>
        <w:keepLines/>
        <w:widowControl w:val="0"/>
        <w:numPr>
          <w:ilvl w:val="0"/>
          <w:numId w:val="38"/>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middeleeuwse Salzburg haalde zijn zout aanvankelijk alleen uit </w:t>
      </w:r>
      <w:proofErr w:type="spellStart"/>
      <w:r w:rsidRPr="00EC1DA4">
        <w:rPr>
          <w:rFonts w:ascii="Verdana" w:hAnsi="Verdana"/>
          <w:sz w:val="24"/>
          <w:szCs w:val="24"/>
          <w:lang w:val="nl-NL"/>
        </w:rPr>
        <w:t>Reichenhall</w:t>
      </w:r>
      <w:proofErr w:type="spellEnd"/>
      <w:r w:rsidRPr="00EC1DA4">
        <w:rPr>
          <w:rFonts w:ascii="Verdana" w:hAnsi="Verdana"/>
          <w:sz w:val="24"/>
          <w:szCs w:val="24"/>
          <w:lang w:val="nl-NL"/>
        </w:rPr>
        <w:t xml:space="preserve">. </w:t>
      </w:r>
    </w:p>
    <w:p w:rsidR="00E359F4" w:rsidRPr="00EC1DA4" w:rsidRDefault="00E359F4" w:rsidP="00E359F4">
      <w:pPr>
        <w:keepLines/>
        <w:widowControl w:val="0"/>
        <w:numPr>
          <w:ilvl w:val="0"/>
          <w:numId w:val="38"/>
        </w:numPr>
        <w:spacing w:before="120" w:after="120"/>
        <w:ind w:left="283" w:hanging="283"/>
        <w:rPr>
          <w:rFonts w:ascii="Verdana" w:hAnsi="Verdana"/>
          <w:sz w:val="24"/>
          <w:szCs w:val="24"/>
          <w:lang w:val="nl-NL"/>
        </w:rPr>
      </w:pPr>
      <w:r w:rsidRPr="00EC1DA4">
        <w:rPr>
          <w:rFonts w:ascii="Verdana" w:hAnsi="Verdana"/>
          <w:sz w:val="24"/>
          <w:szCs w:val="24"/>
          <w:lang w:val="nl-NL"/>
        </w:rPr>
        <w:t>Maar toen deze plaats in de 12</w:t>
      </w:r>
      <w:r w:rsidRPr="00EC1DA4">
        <w:rPr>
          <w:rFonts w:ascii="Verdana" w:hAnsi="Verdana"/>
          <w:sz w:val="24"/>
          <w:szCs w:val="24"/>
          <w:vertAlign w:val="superscript"/>
          <w:lang w:val="nl-NL"/>
        </w:rPr>
        <w:t>de</w:t>
      </w:r>
      <w:r w:rsidRPr="00EC1DA4">
        <w:rPr>
          <w:rFonts w:ascii="Verdana" w:hAnsi="Verdana"/>
          <w:sz w:val="24"/>
          <w:szCs w:val="24"/>
          <w:lang w:val="nl-NL"/>
        </w:rPr>
        <w:t xml:space="preserve"> eeuw door Beieren gean</w:t>
      </w:r>
      <w:r w:rsidRPr="00EC1DA4">
        <w:rPr>
          <w:rFonts w:ascii="Verdana" w:hAnsi="Verdana"/>
          <w:sz w:val="24"/>
          <w:szCs w:val="24"/>
          <w:lang w:val="nl-NL"/>
        </w:rPr>
        <w:softHyphen/>
        <w:t xml:space="preserve">nexeerd werd, hervatte Salzburg de winning op de </w:t>
      </w:r>
      <w:proofErr w:type="spellStart"/>
      <w:r w:rsidRPr="00EC1DA4">
        <w:rPr>
          <w:rFonts w:ascii="Verdana" w:hAnsi="Verdana"/>
          <w:sz w:val="24"/>
          <w:szCs w:val="24"/>
          <w:lang w:val="nl-NL"/>
        </w:rPr>
        <w:t>Dürrnberg</w:t>
      </w:r>
      <w:proofErr w:type="spellEnd"/>
      <w:r w:rsidRPr="00EC1DA4">
        <w:rPr>
          <w:rFonts w:ascii="Verdana" w:hAnsi="Verdana"/>
          <w:sz w:val="24"/>
          <w:szCs w:val="24"/>
          <w:lang w:val="nl-NL"/>
        </w:rPr>
        <w:t xml:space="preserve">. </w:t>
      </w:r>
    </w:p>
    <w:p w:rsidR="00E359F4" w:rsidRPr="00EC1DA4" w:rsidRDefault="00E359F4" w:rsidP="00E359F4">
      <w:pPr>
        <w:keepLines/>
        <w:widowControl w:val="0"/>
        <w:numPr>
          <w:ilvl w:val="0"/>
          <w:numId w:val="38"/>
        </w:numPr>
        <w:spacing w:before="120" w:after="120"/>
        <w:ind w:left="283" w:hanging="283"/>
        <w:rPr>
          <w:rFonts w:ascii="Verdana" w:hAnsi="Verdana"/>
          <w:sz w:val="24"/>
          <w:szCs w:val="24"/>
          <w:lang w:val="nl-NL"/>
        </w:rPr>
      </w:pPr>
      <w:r w:rsidRPr="00EC1DA4">
        <w:rPr>
          <w:rFonts w:ascii="Verdana" w:hAnsi="Verdana"/>
          <w:sz w:val="24"/>
          <w:szCs w:val="24"/>
          <w:lang w:val="nl-NL"/>
        </w:rPr>
        <w:t>Het dorp aan de voet van de berg groei</w:t>
      </w:r>
      <w:r w:rsidRPr="00EC1DA4">
        <w:rPr>
          <w:rFonts w:ascii="Verdana" w:hAnsi="Verdana"/>
          <w:sz w:val="24"/>
          <w:szCs w:val="24"/>
          <w:lang w:val="nl-NL"/>
        </w:rPr>
        <w:softHyphen/>
        <w:t>de uit tot een belangrijke handels</w:t>
      </w:r>
      <w:r w:rsidRPr="00EC1DA4">
        <w:rPr>
          <w:rFonts w:ascii="Verdana" w:hAnsi="Verdana"/>
          <w:sz w:val="24"/>
          <w:szCs w:val="24"/>
          <w:lang w:val="nl-NL"/>
        </w:rPr>
        <w:softHyphen/>
        <w:t xml:space="preserve">plaats, die als eerste in het </w:t>
      </w:r>
      <w:proofErr w:type="spellStart"/>
      <w:r w:rsidRPr="00EC1DA4">
        <w:rPr>
          <w:rFonts w:ascii="Verdana" w:hAnsi="Verdana"/>
          <w:sz w:val="24"/>
          <w:szCs w:val="24"/>
          <w:lang w:val="nl-NL"/>
        </w:rPr>
        <w:t>Salzbur</w:t>
      </w:r>
      <w:r w:rsidRPr="00EC1DA4">
        <w:rPr>
          <w:rFonts w:ascii="Verdana" w:hAnsi="Verdana"/>
          <w:sz w:val="24"/>
          <w:szCs w:val="24"/>
          <w:lang w:val="nl-NL"/>
        </w:rPr>
        <w:softHyphen/>
        <w:t>gerland</w:t>
      </w:r>
      <w:proofErr w:type="spellEnd"/>
      <w:r w:rsidRPr="00EC1DA4">
        <w:rPr>
          <w:rFonts w:ascii="Verdana" w:hAnsi="Verdana"/>
          <w:sz w:val="24"/>
          <w:szCs w:val="24"/>
          <w:lang w:val="nl-NL"/>
        </w:rPr>
        <w:t xml:space="preserve"> stadsrechten ontving. </w:t>
      </w:r>
    </w:p>
    <w:p w:rsidR="00E359F4" w:rsidRPr="00EC1DA4" w:rsidRDefault="00E359F4" w:rsidP="00E359F4">
      <w:pPr>
        <w:keepLines/>
        <w:widowControl w:val="0"/>
        <w:numPr>
          <w:ilvl w:val="0"/>
          <w:numId w:val="40"/>
        </w:numPr>
        <w:spacing w:before="120" w:after="120"/>
        <w:ind w:left="283" w:hanging="283"/>
        <w:rPr>
          <w:rFonts w:ascii="Verdana" w:hAnsi="Verdana"/>
          <w:sz w:val="24"/>
          <w:szCs w:val="24"/>
          <w:lang w:val="nl-NL"/>
        </w:rPr>
      </w:pPr>
      <w:r w:rsidRPr="00EC1DA4">
        <w:rPr>
          <w:rFonts w:ascii="Verdana" w:hAnsi="Verdana"/>
          <w:sz w:val="24"/>
          <w:szCs w:val="24"/>
          <w:lang w:val="nl-NL"/>
        </w:rPr>
        <w:t>Het `kleine Hall' (</w:t>
      </w:r>
      <w:proofErr w:type="spellStart"/>
      <w:r w:rsidRPr="00EC1DA4">
        <w:rPr>
          <w:rFonts w:ascii="Verdana" w:hAnsi="Verdana"/>
          <w:sz w:val="24"/>
          <w:szCs w:val="24"/>
          <w:lang w:val="nl-NL"/>
        </w:rPr>
        <w:t>Hallein</w:t>
      </w:r>
      <w:proofErr w:type="spellEnd"/>
      <w:r w:rsidRPr="00EC1DA4">
        <w:rPr>
          <w:rFonts w:ascii="Verdana" w:hAnsi="Verdana"/>
          <w:sz w:val="24"/>
          <w:szCs w:val="24"/>
          <w:lang w:val="nl-NL"/>
        </w:rPr>
        <w:t>) ontwikkel</w:t>
      </w:r>
      <w:r w:rsidRPr="00EC1DA4">
        <w:rPr>
          <w:rFonts w:ascii="Verdana" w:hAnsi="Verdana"/>
          <w:sz w:val="24"/>
          <w:szCs w:val="24"/>
          <w:lang w:val="nl-NL"/>
        </w:rPr>
        <w:softHyphen/>
        <w:t>de zich tot een geduchte concurrent van het `rijke Hall' (</w:t>
      </w:r>
      <w:proofErr w:type="spellStart"/>
      <w:r w:rsidRPr="00EC1DA4">
        <w:rPr>
          <w:rFonts w:ascii="Verdana" w:hAnsi="Verdana"/>
          <w:sz w:val="24"/>
          <w:szCs w:val="24"/>
          <w:lang w:val="nl-NL"/>
        </w:rPr>
        <w:t>Reichenhall</w:t>
      </w:r>
      <w:proofErr w:type="spellEnd"/>
      <w:r w:rsidRPr="00EC1DA4">
        <w:rPr>
          <w:rFonts w:ascii="Verdana" w:hAnsi="Verdana"/>
          <w:sz w:val="24"/>
          <w:szCs w:val="24"/>
          <w:lang w:val="nl-NL"/>
        </w:rPr>
        <w:t>).</w:t>
      </w:r>
    </w:p>
    <w:p w:rsidR="00267036" w:rsidRDefault="00267036" w:rsidP="00E359F4">
      <w:pPr>
        <w:pStyle w:val="Alinia6"/>
        <w:rPr>
          <w:rStyle w:val="beziens0"/>
          <w:rFonts w:ascii="Verdana" w:hAnsi="Verdana"/>
          <w:szCs w:val="24"/>
        </w:rPr>
      </w:pPr>
    </w:p>
    <w:p w:rsidR="00267036" w:rsidRDefault="00267036" w:rsidP="00E359F4">
      <w:pPr>
        <w:pStyle w:val="Alinia6"/>
        <w:rPr>
          <w:rStyle w:val="beziens0"/>
          <w:rFonts w:ascii="Verdana" w:hAnsi="Verdana"/>
          <w:szCs w:val="24"/>
        </w:rPr>
      </w:pPr>
    </w:p>
    <w:p w:rsidR="00267036" w:rsidRDefault="00267036" w:rsidP="00E359F4">
      <w:pPr>
        <w:pStyle w:val="Alinia6"/>
        <w:rPr>
          <w:rStyle w:val="beziens0"/>
          <w:rFonts w:ascii="Verdana" w:hAnsi="Verdana"/>
          <w:szCs w:val="24"/>
        </w:rPr>
      </w:pPr>
    </w:p>
    <w:p w:rsidR="00267036" w:rsidRDefault="00267036" w:rsidP="00E359F4">
      <w:pPr>
        <w:pStyle w:val="Alinia6"/>
        <w:rPr>
          <w:rStyle w:val="beziens0"/>
          <w:rFonts w:ascii="Verdana" w:hAnsi="Verdana"/>
          <w:szCs w:val="24"/>
        </w:rPr>
      </w:pPr>
    </w:p>
    <w:p w:rsidR="00E359F4" w:rsidRPr="00EC1DA4" w:rsidRDefault="00E359F4" w:rsidP="00E359F4">
      <w:pPr>
        <w:pStyle w:val="Alinia6"/>
        <w:rPr>
          <w:rStyle w:val="beziens0"/>
          <w:rFonts w:ascii="Verdana" w:hAnsi="Verdana"/>
          <w:szCs w:val="24"/>
        </w:rPr>
      </w:pPr>
      <w:proofErr w:type="spellStart"/>
      <w:r w:rsidRPr="00EC1DA4">
        <w:rPr>
          <w:rStyle w:val="beziens0"/>
          <w:rFonts w:ascii="Verdana" w:hAnsi="Verdana"/>
          <w:szCs w:val="24"/>
        </w:rPr>
        <w:lastRenderedPageBreak/>
        <w:t>Tennengau</w:t>
      </w:r>
      <w:proofErr w:type="spellEnd"/>
    </w:p>
    <w:p w:rsidR="00E359F4" w:rsidRPr="00EC1DA4" w:rsidRDefault="00E359F4" w:rsidP="00E359F4">
      <w:pPr>
        <w:keepLines/>
        <w:widowControl w:val="0"/>
        <w:numPr>
          <w:ilvl w:val="0"/>
          <w:numId w:val="39"/>
        </w:numPr>
        <w:spacing w:before="120" w:after="120"/>
        <w:ind w:left="283" w:hanging="283"/>
        <w:rPr>
          <w:rFonts w:ascii="Verdana" w:hAnsi="Verdana"/>
          <w:sz w:val="24"/>
          <w:szCs w:val="24"/>
          <w:lang w:val="nl-NL"/>
        </w:rPr>
      </w:pPr>
      <w:r w:rsidRPr="00EC1DA4">
        <w:rPr>
          <w:rFonts w:ascii="Verdana" w:hAnsi="Verdana"/>
          <w:sz w:val="24"/>
          <w:szCs w:val="24"/>
          <w:lang w:val="nl-NL"/>
        </w:rPr>
        <w:t xml:space="preserve">Van </w:t>
      </w:r>
      <w:proofErr w:type="spellStart"/>
      <w:r w:rsidRPr="00EC1DA4">
        <w:rPr>
          <w:rFonts w:ascii="Verdana" w:hAnsi="Verdana"/>
          <w:sz w:val="24"/>
          <w:szCs w:val="24"/>
          <w:lang w:val="nl-NL"/>
        </w:rPr>
        <w:t>Hallein</w:t>
      </w:r>
      <w:proofErr w:type="spellEnd"/>
      <w:r w:rsidRPr="00EC1DA4">
        <w:rPr>
          <w:rFonts w:ascii="Verdana" w:hAnsi="Verdana"/>
          <w:sz w:val="24"/>
          <w:szCs w:val="24"/>
          <w:lang w:val="nl-NL"/>
        </w:rPr>
        <w:t xml:space="preserve"> door het dal van de </w:t>
      </w:r>
      <w:proofErr w:type="spellStart"/>
      <w:r w:rsidRPr="00EC1DA4">
        <w:rPr>
          <w:rFonts w:ascii="Verdana" w:hAnsi="Verdana"/>
          <w:sz w:val="24"/>
          <w:szCs w:val="24"/>
          <w:lang w:val="nl-NL"/>
        </w:rPr>
        <w:t>Salzach</w:t>
      </w:r>
      <w:proofErr w:type="spellEnd"/>
      <w:r w:rsidRPr="00EC1DA4">
        <w:rPr>
          <w:rFonts w:ascii="Verdana" w:hAnsi="Verdana"/>
          <w:sz w:val="24"/>
          <w:szCs w:val="24"/>
          <w:lang w:val="nl-NL"/>
        </w:rPr>
        <w:t xml:space="preserve"> tot de Pass </w:t>
      </w:r>
      <w:proofErr w:type="spellStart"/>
      <w:r w:rsidRPr="00EC1DA4">
        <w:rPr>
          <w:rFonts w:ascii="Verdana" w:hAnsi="Verdana"/>
          <w:sz w:val="24"/>
          <w:szCs w:val="24"/>
          <w:lang w:val="nl-NL"/>
        </w:rPr>
        <w:t>Luegg</w:t>
      </w:r>
      <w:proofErr w:type="spellEnd"/>
      <w:r w:rsidRPr="00EC1DA4">
        <w:rPr>
          <w:rFonts w:ascii="Verdana" w:hAnsi="Verdana"/>
          <w:sz w:val="24"/>
          <w:szCs w:val="24"/>
          <w:lang w:val="nl-NL"/>
        </w:rPr>
        <w:t xml:space="preserve">. </w:t>
      </w:r>
    </w:p>
    <w:p w:rsidR="00E359F4" w:rsidRPr="00EC1DA4" w:rsidRDefault="00E359F4" w:rsidP="00E359F4">
      <w:pPr>
        <w:keepLines/>
        <w:widowControl w:val="0"/>
        <w:numPr>
          <w:ilvl w:val="0"/>
          <w:numId w:val="39"/>
        </w:numPr>
        <w:spacing w:before="120" w:after="120"/>
        <w:ind w:left="283" w:hanging="283"/>
        <w:rPr>
          <w:rFonts w:ascii="Verdana" w:hAnsi="Verdana"/>
          <w:sz w:val="24"/>
          <w:szCs w:val="24"/>
          <w:lang w:val="nl-NL"/>
        </w:rPr>
      </w:pPr>
      <w:r w:rsidRPr="00EC1DA4">
        <w:rPr>
          <w:rFonts w:ascii="Verdana" w:hAnsi="Verdana"/>
          <w:sz w:val="24"/>
          <w:szCs w:val="24"/>
          <w:lang w:val="nl-NL"/>
        </w:rPr>
        <w:t xml:space="preserve">Genoemd naar het </w:t>
      </w:r>
      <w:proofErr w:type="spellStart"/>
      <w:r w:rsidRPr="00EC1DA4">
        <w:rPr>
          <w:rFonts w:ascii="Verdana" w:hAnsi="Verdana"/>
          <w:sz w:val="24"/>
          <w:szCs w:val="24"/>
          <w:lang w:val="nl-NL"/>
        </w:rPr>
        <w:t>Tennengebirge</w:t>
      </w:r>
      <w:proofErr w:type="spellEnd"/>
      <w:r w:rsidRPr="00EC1DA4">
        <w:rPr>
          <w:rFonts w:ascii="Verdana" w:hAnsi="Verdana"/>
          <w:sz w:val="24"/>
          <w:szCs w:val="24"/>
          <w:lang w:val="nl-NL"/>
        </w:rPr>
        <w:t xml:space="preserve">, dat oostelijk van de weg ligt. </w:t>
      </w:r>
    </w:p>
    <w:p w:rsidR="00E359F4" w:rsidRPr="00EC1DA4" w:rsidRDefault="00E359F4" w:rsidP="00E359F4">
      <w:pPr>
        <w:keepLines/>
        <w:widowControl w:val="0"/>
        <w:numPr>
          <w:ilvl w:val="0"/>
          <w:numId w:val="39"/>
        </w:numPr>
        <w:spacing w:before="120" w:after="120"/>
        <w:ind w:left="283" w:hanging="283"/>
        <w:rPr>
          <w:rFonts w:ascii="Verdana" w:hAnsi="Verdana"/>
          <w:sz w:val="24"/>
          <w:szCs w:val="24"/>
          <w:lang w:val="nl-NL"/>
        </w:rPr>
      </w:pPr>
      <w:r w:rsidRPr="00EC1DA4">
        <w:rPr>
          <w:rFonts w:ascii="Verdana" w:hAnsi="Verdana"/>
          <w:sz w:val="24"/>
          <w:szCs w:val="24"/>
          <w:lang w:val="nl-NL"/>
        </w:rPr>
        <w:t xml:space="preserve">Westelijk ligt het </w:t>
      </w:r>
      <w:proofErr w:type="spellStart"/>
      <w:r w:rsidRPr="00EC1DA4">
        <w:rPr>
          <w:rFonts w:ascii="Verdana" w:hAnsi="Verdana"/>
          <w:sz w:val="24"/>
          <w:szCs w:val="24"/>
          <w:lang w:val="nl-NL"/>
        </w:rPr>
        <w:t>Hagengebirge</w:t>
      </w:r>
      <w:proofErr w:type="spellEnd"/>
      <w:r w:rsidRPr="00EC1DA4">
        <w:rPr>
          <w:rFonts w:ascii="Verdana" w:hAnsi="Verdana"/>
          <w:sz w:val="24"/>
          <w:szCs w:val="24"/>
          <w:lang w:val="nl-NL"/>
        </w:rPr>
        <w:t xml:space="preserve">. </w:t>
      </w:r>
    </w:p>
    <w:p w:rsidR="00E359F4" w:rsidRPr="00EC1DA4" w:rsidRDefault="00E359F4" w:rsidP="00E359F4">
      <w:pPr>
        <w:keepLines/>
        <w:widowControl w:val="0"/>
        <w:numPr>
          <w:ilvl w:val="0"/>
          <w:numId w:val="39"/>
        </w:numPr>
        <w:spacing w:before="120" w:after="120"/>
        <w:ind w:left="283" w:hanging="283"/>
        <w:rPr>
          <w:rFonts w:ascii="Verdana" w:hAnsi="Verdana"/>
          <w:sz w:val="24"/>
          <w:szCs w:val="24"/>
          <w:lang w:val="nl-NL"/>
        </w:rPr>
      </w:pPr>
      <w:r w:rsidRPr="00EC1DA4">
        <w:rPr>
          <w:rFonts w:ascii="Verdana" w:hAnsi="Verdana"/>
          <w:sz w:val="24"/>
          <w:szCs w:val="24"/>
          <w:lang w:val="nl-NL"/>
        </w:rPr>
        <w:t xml:space="preserve">Bij uitstek een streek voor wandelingen. </w:t>
      </w:r>
    </w:p>
    <w:p w:rsidR="00E359F4" w:rsidRPr="00EC1DA4" w:rsidRDefault="00E359F4" w:rsidP="00E359F4">
      <w:pPr>
        <w:keepLines/>
        <w:widowControl w:val="0"/>
        <w:numPr>
          <w:ilvl w:val="0"/>
          <w:numId w:val="39"/>
        </w:numPr>
        <w:spacing w:before="120" w:after="120"/>
        <w:ind w:left="283" w:hanging="283"/>
        <w:rPr>
          <w:rFonts w:ascii="Verdana" w:hAnsi="Verdana"/>
          <w:sz w:val="24"/>
          <w:szCs w:val="24"/>
          <w:lang w:val="nl-NL"/>
        </w:rPr>
      </w:pPr>
      <w:r w:rsidRPr="00EC1DA4">
        <w:rPr>
          <w:rFonts w:ascii="Verdana" w:hAnsi="Verdana"/>
          <w:sz w:val="24"/>
          <w:szCs w:val="24"/>
          <w:lang w:val="nl-NL"/>
        </w:rPr>
        <w:t>Veel gemar</w:t>
      </w:r>
      <w:r w:rsidRPr="00EC1DA4">
        <w:rPr>
          <w:rFonts w:ascii="Verdana" w:hAnsi="Verdana"/>
          <w:sz w:val="24"/>
          <w:szCs w:val="24"/>
          <w:lang w:val="nl-NL"/>
        </w:rPr>
        <w:softHyphen/>
        <w:t>keerde paden door afwisselend landschap.</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59F4" w:rsidRPr="00EC5E64" w:rsidTr="00144EF3">
        <w:trPr>
          <w:trHeight w:val="510"/>
        </w:trPr>
        <w:tc>
          <w:tcPr>
            <w:tcW w:w="5102" w:type="dxa"/>
            <w:shd w:val="clear" w:color="auto" w:fill="auto"/>
            <w:vAlign w:val="center"/>
          </w:tcPr>
          <w:p w:rsidR="00E359F4" w:rsidRPr="00EC5E64" w:rsidRDefault="00E359F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13EEA3AD" wp14:editId="4509DED1">
                  <wp:extent cx="190500" cy="144780"/>
                  <wp:effectExtent l="0" t="0" r="0" b="7620"/>
                  <wp:docPr id="230" name="Afbeelding 230"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8 Salzburg-</w:t>
            </w:r>
            <w:proofErr w:type="spellStart"/>
            <w:r w:rsidRPr="00E109BE">
              <w:rPr>
                <w:rFonts w:ascii="Verdana" w:hAnsi="Verdana"/>
                <w:b/>
                <w:color w:val="000000" w:themeColor="text1"/>
                <w:sz w:val="24"/>
                <w:szCs w:val="24"/>
                <w:lang w:val="nl-NL" w:eastAsia="zh-CN"/>
              </w:rPr>
              <w:t>Süd</w:t>
            </w:r>
            <w:proofErr w:type="spellEnd"/>
          </w:p>
        </w:tc>
        <w:tc>
          <w:tcPr>
            <w:tcW w:w="850" w:type="dxa"/>
            <w:vAlign w:val="center"/>
          </w:tcPr>
          <w:p w:rsidR="00E359F4" w:rsidRPr="00EC5E64" w:rsidRDefault="00E359F4"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26B5CFE5" wp14:editId="27F5411C">
                  <wp:extent cx="358140" cy="226695"/>
                  <wp:effectExtent l="19050" t="0" r="3810" b="0"/>
                  <wp:docPr id="254" name="Afbeelding 254"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9F4" w:rsidRPr="00EC1DA4" w:rsidRDefault="00E359F4" w:rsidP="00E359F4">
      <w:pPr>
        <w:pStyle w:val="Alinia6"/>
        <w:rPr>
          <w:szCs w:val="24"/>
        </w:rPr>
      </w:pPr>
      <w:r w:rsidRPr="00EC1DA4">
        <w:rPr>
          <w:rStyle w:val="Plaats"/>
          <w:rFonts w:ascii="Verdana" w:hAnsi="Verdana"/>
          <w:szCs w:val="24"/>
        </w:rPr>
        <w:t>Salzburg</w:t>
      </w:r>
      <w:r w:rsidRPr="00EC1DA4">
        <w:rPr>
          <w:szCs w:val="24"/>
        </w:rPr>
        <w:t xml:space="preserve">   ± 150.000 inwoners. (Geboortestad van Mozart)</w:t>
      </w:r>
    </w:p>
    <w:p w:rsidR="00E359F4" w:rsidRPr="00EC1DA4" w:rsidRDefault="00E359F4" w:rsidP="00E359F4">
      <w:pPr>
        <w:keepLines/>
        <w:widowControl w:val="0"/>
        <w:numPr>
          <w:ilvl w:val="0"/>
          <w:numId w:val="41"/>
        </w:numPr>
        <w:spacing w:before="120" w:after="120"/>
        <w:ind w:left="283" w:hanging="283"/>
        <w:rPr>
          <w:rFonts w:ascii="Verdana" w:hAnsi="Verdana"/>
          <w:sz w:val="24"/>
          <w:szCs w:val="24"/>
          <w:lang w:val="nl-NL"/>
        </w:rPr>
      </w:pPr>
      <w:r w:rsidRPr="00EC1DA4">
        <w:rPr>
          <w:rFonts w:ascii="Verdana" w:hAnsi="Verdana"/>
          <w:sz w:val="24"/>
          <w:szCs w:val="24"/>
          <w:lang w:val="nl-NL"/>
        </w:rPr>
        <w:t xml:space="preserve">Hoofdstad van het gelijknamige </w:t>
      </w:r>
      <w:proofErr w:type="spellStart"/>
      <w:r w:rsidRPr="00EC1DA4">
        <w:rPr>
          <w:rFonts w:ascii="Verdana" w:hAnsi="Verdana"/>
          <w:sz w:val="24"/>
          <w:szCs w:val="24"/>
          <w:lang w:val="nl-NL"/>
        </w:rPr>
        <w:t>Bundesland</w:t>
      </w:r>
      <w:proofErr w:type="spellEnd"/>
      <w:r w:rsidRPr="00EC1DA4">
        <w:rPr>
          <w:rFonts w:ascii="Verdana" w:hAnsi="Verdana"/>
          <w:sz w:val="24"/>
          <w:szCs w:val="24"/>
          <w:lang w:val="nl-NL"/>
        </w:rPr>
        <w:t>.</w:t>
      </w:r>
    </w:p>
    <w:p w:rsidR="00E359F4" w:rsidRPr="00EC1DA4" w:rsidRDefault="00E359F4" w:rsidP="00E359F4">
      <w:pPr>
        <w:keepLines/>
        <w:widowControl w:val="0"/>
        <w:numPr>
          <w:ilvl w:val="0"/>
          <w:numId w:val="42"/>
        </w:numPr>
        <w:spacing w:before="120" w:after="120"/>
        <w:ind w:left="283" w:hanging="283"/>
        <w:rPr>
          <w:rFonts w:ascii="Verdana" w:hAnsi="Verdana"/>
          <w:sz w:val="24"/>
          <w:szCs w:val="24"/>
          <w:lang w:val="nl-NL"/>
        </w:rPr>
      </w:pPr>
      <w:r w:rsidRPr="00EC1DA4">
        <w:rPr>
          <w:rFonts w:ascii="Verdana" w:hAnsi="Verdana"/>
          <w:sz w:val="24"/>
          <w:szCs w:val="24"/>
          <w:lang w:val="nl-NL"/>
        </w:rPr>
        <w:t xml:space="preserve">Internationale bekendheid vooral dankzij de </w:t>
      </w:r>
      <w:proofErr w:type="spellStart"/>
      <w:r w:rsidRPr="00EC1DA4">
        <w:rPr>
          <w:rFonts w:ascii="Verdana" w:hAnsi="Verdana"/>
          <w:sz w:val="24"/>
          <w:szCs w:val="24"/>
          <w:lang w:val="nl-NL"/>
        </w:rPr>
        <w:t>Festspiele</w:t>
      </w:r>
      <w:proofErr w:type="spellEnd"/>
      <w:r w:rsidRPr="00EC1DA4">
        <w:rPr>
          <w:rFonts w:ascii="Verdana" w:hAnsi="Verdana"/>
          <w:sz w:val="24"/>
          <w:szCs w:val="24"/>
          <w:lang w:val="nl-NL"/>
        </w:rPr>
        <w:t xml:space="preserve"> en de Mozartcultus (Salzburg is Mozarts geboortestad).</w:t>
      </w:r>
    </w:p>
    <w:p w:rsidR="00E359F4" w:rsidRPr="00EC1DA4" w:rsidRDefault="00E359F4" w:rsidP="00E359F4">
      <w:pPr>
        <w:keepLines/>
        <w:widowControl w:val="0"/>
        <w:numPr>
          <w:ilvl w:val="0"/>
          <w:numId w:val="42"/>
        </w:numPr>
        <w:spacing w:before="120" w:after="120"/>
        <w:ind w:left="283" w:hanging="283"/>
        <w:rPr>
          <w:rFonts w:ascii="Verdana" w:hAnsi="Verdana"/>
          <w:sz w:val="24"/>
          <w:szCs w:val="24"/>
          <w:lang w:val="nl-NL"/>
        </w:rPr>
      </w:pPr>
      <w:r w:rsidRPr="00EC1DA4">
        <w:rPr>
          <w:rFonts w:ascii="Verdana" w:hAnsi="Verdana"/>
          <w:sz w:val="24"/>
          <w:szCs w:val="24"/>
          <w:lang w:val="nl-NL"/>
        </w:rPr>
        <w:t>Stad ligt op een plek waar de wilde Noorde</w:t>
      </w:r>
      <w:r w:rsidRPr="00EC1DA4">
        <w:rPr>
          <w:rFonts w:ascii="Verdana" w:hAnsi="Verdana"/>
          <w:sz w:val="24"/>
          <w:szCs w:val="24"/>
          <w:lang w:val="nl-NL"/>
        </w:rPr>
        <w:softHyphen/>
        <w:t xml:space="preserve">lijke Kalkalpen, de </w:t>
      </w:r>
      <w:proofErr w:type="spellStart"/>
      <w:r w:rsidRPr="00EC1DA4">
        <w:rPr>
          <w:rFonts w:ascii="Verdana" w:hAnsi="Verdana"/>
          <w:sz w:val="24"/>
          <w:szCs w:val="24"/>
          <w:lang w:val="nl-NL"/>
        </w:rPr>
        <w:t>zachtglooiende</w:t>
      </w:r>
      <w:proofErr w:type="spellEnd"/>
      <w:r w:rsidRPr="00EC1DA4">
        <w:rPr>
          <w:rFonts w:ascii="Verdana" w:hAnsi="Verdana"/>
          <w:sz w:val="24"/>
          <w:szCs w:val="24"/>
          <w:lang w:val="nl-NL"/>
        </w:rPr>
        <w:t xml:space="preserve"> heuvels van het Salzkammergut en de uitgestrekte Beierse vlakte samen komen.</w:t>
      </w:r>
    </w:p>
    <w:p w:rsidR="00E359F4" w:rsidRPr="00EC1DA4" w:rsidRDefault="00E359F4" w:rsidP="00E359F4">
      <w:pPr>
        <w:keepLines/>
        <w:widowControl w:val="0"/>
        <w:numPr>
          <w:ilvl w:val="0"/>
          <w:numId w:val="42"/>
        </w:numPr>
        <w:spacing w:before="120" w:after="120"/>
        <w:ind w:left="283" w:hanging="283"/>
        <w:rPr>
          <w:rFonts w:ascii="Verdana" w:hAnsi="Verdana"/>
          <w:sz w:val="24"/>
          <w:szCs w:val="24"/>
          <w:lang w:val="nl-NL"/>
        </w:rPr>
      </w:pPr>
      <w:r w:rsidRPr="00EC1DA4">
        <w:rPr>
          <w:rFonts w:ascii="Verdana" w:hAnsi="Verdana"/>
          <w:sz w:val="24"/>
          <w:szCs w:val="24"/>
          <w:lang w:val="nl-NL"/>
        </w:rPr>
        <w:t>Niet alleen toeristen industrie, veel midden</w:t>
      </w:r>
      <w:r w:rsidRPr="00EC1DA4">
        <w:rPr>
          <w:rFonts w:ascii="Verdana" w:hAnsi="Verdana"/>
          <w:sz w:val="24"/>
          <w:szCs w:val="24"/>
          <w:lang w:val="nl-NL"/>
        </w:rPr>
        <w:softHyphen/>
        <w:t xml:space="preserve"> en kleinbedrijven.</w:t>
      </w:r>
    </w:p>
    <w:p w:rsidR="00E359F4" w:rsidRPr="00EC1DA4" w:rsidRDefault="00E359F4" w:rsidP="00E359F4">
      <w:pPr>
        <w:keepLines/>
        <w:widowControl w:val="0"/>
        <w:numPr>
          <w:ilvl w:val="0"/>
          <w:numId w:val="42"/>
        </w:numPr>
        <w:spacing w:before="120" w:after="120"/>
        <w:ind w:left="283" w:hanging="283"/>
        <w:rPr>
          <w:rFonts w:ascii="Verdana" w:hAnsi="Verdana"/>
          <w:sz w:val="24"/>
          <w:szCs w:val="24"/>
          <w:lang w:val="nl-NL"/>
        </w:rPr>
      </w:pPr>
      <w:r w:rsidRPr="00EC1DA4">
        <w:rPr>
          <w:rFonts w:ascii="Verdana" w:hAnsi="Verdana"/>
          <w:sz w:val="24"/>
          <w:szCs w:val="24"/>
          <w:lang w:val="nl-NL"/>
        </w:rPr>
        <w:t xml:space="preserve">Stad ligt op beide oevers van de </w:t>
      </w:r>
      <w:proofErr w:type="spellStart"/>
      <w:r w:rsidRPr="00EC1DA4">
        <w:rPr>
          <w:rFonts w:ascii="Verdana" w:hAnsi="Verdana"/>
          <w:sz w:val="24"/>
          <w:szCs w:val="24"/>
          <w:lang w:val="nl-NL"/>
        </w:rPr>
        <w:t>Salzach</w:t>
      </w:r>
      <w:proofErr w:type="spellEnd"/>
      <w:r w:rsidRPr="00EC1DA4">
        <w:rPr>
          <w:rFonts w:ascii="Verdana" w:hAnsi="Verdana"/>
          <w:sz w:val="24"/>
          <w:szCs w:val="24"/>
          <w:lang w:val="nl-NL"/>
        </w:rPr>
        <w:t>; op de linker oever ligt de oude stadskern.</w:t>
      </w:r>
    </w:p>
    <w:p w:rsidR="00E359F4" w:rsidRPr="00EC1DA4" w:rsidRDefault="00E359F4" w:rsidP="00E359F4">
      <w:pPr>
        <w:keepLines/>
        <w:widowControl w:val="0"/>
        <w:numPr>
          <w:ilvl w:val="0"/>
          <w:numId w:val="42"/>
        </w:numPr>
        <w:spacing w:before="120" w:after="120"/>
        <w:ind w:left="283" w:hanging="283"/>
        <w:rPr>
          <w:rFonts w:ascii="Verdana" w:hAnsi="Verdana"/>
          <w:sz w:val="24"/>
          <w:szCs w:val="24"/>
          <w:lang w:val="nl-NL"/>
        </w:rPr>
      </w:pPr>
      <w:r w:rsidRPr="00EC1DA4">
        <w:rPr>
          <w:rFonts w:ascii="Verdana" w:hAnsi="Verdana"/>
          <w:sz w:val="24"/>
          <w:szCs w:val="24"/>
          <w:lang w:val="nl-NL"/>
        </w:rPr>
        <w:t xml:space="preserve">Hier zijn </w:t>
      </w:r>
      <w:proofErr w:type="spellStart"/>
      <w:r w:rsidRPr="00EC1DA4">
        <w:rPr>
          <w:rFonts w:ascii="Verdana" w:hAnsi="Verdana"/>
          <w:sz w:val="24"/>
          <w:szCs w:val="24"/>
          <w:lang w:val="nl-NL"/>
        </w:rPr>
        <w:t>o.a</w:t>
      </w:r>
      <w:proofErr w:type="spellEnd"/>
      <w:r w:rsidRPr="00EC1DA4">
        <w:rPr>
          <w:rFonts w:ascii="Verdana" w:hAnsi="Verdana"/>
          <w:sz w:val="24"/>
          <w:szCs w:val="24"/>
          <w:lang w:val="nl-NL"/>
        </w:rPr>
        <w:t xml:space="preserve">, het </w:t>
      </w:r>
      <w:proofErr w:type="spellStart"/>
      <w:r w:rsidRPr="00EC1DA4">
        <w:rPr>
          <w:rFonts w:ascii="Verdana" w:hAnsi="Verdana"/>
          <w:sz w:val="24"/>
          <w:szCs w:val="24"/>
          <w:lang w:val="nl-NL"/>
        </w:rPr>
        <w:t>schloss</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Mirabell</w:t>
      </w:r>
      <w:proofErr w:type="spellEnd"/>
      <w:r w:rsidRPr="00EC1DA4">
        <w:rPr>
          <w:rFonts w:ascii="Verdana" w:hAnsi="Verdana"/>
          <w:sz w:val="24"/>
          <w:szCs w:val="24"/>
          <w:lang w:val="nl-NL"/>
        </w:rPr>
        <w:t xml:space="preserve"> en de prachtige </w:t>
      </w:r>
      <w:proofErr w:type="spellStart"/>
      <w:r w:rsidRPr="00EC1DA4">
        <w:rPr>
          <w:rFonts w:ascii="Verdana" w:hAnsi="Verdana"/>
          <w:sz w:val="24"/>
          <w:szCs w:val="24"/>
          <w:lang w:val="nl-NL"/>
        </w:rPr>
        <w:t>Mirabellgarten</w:t>
      </w:r>
      <w:proofErr w:type="spellEnd"/>
      <w:r w:rsidRPr="00EC1DA4">
        <w:rPr>
          <w:rFonts w:ascii="Verdana" w:hAnsi="Verdana"/>
          <w:sz w:val="24"/>
          <w:szCs w:val="24"/>
          <w:lang w:val="nl-NL"/>
        </w:rPr>
        <w:t xml:space="preserve"> gelegen, evenals het huis waar Mozart van zijn 7</w:t>
      </w:r>
      <w:r w:rsidRPr="00EC1DA4">
        <w:rPr>
          <w:rFonts w:ascii="Verdana" w:hAnsi="Verdana"/>
          <w:sz w:val="24"/>
          <w:szCs w:val="24"/>
          <w:vertAlign w:val="superscript"/>
          <w:lang w:val="nl-NL"/>
        </w:rPr>
        <w:t>de</w:t>
      </w:r>
      <w:r w:rsidRPr="00EC1DA4">
        <w:rPr>
          <w:rFonts w:ascii="Verdana" w:hAnsi="Verdana"/>
          <w:sz w:val="24"/>
          <w:szCs w:val="24"/>
          <w:lang w:val="nl-NL"/>
        </w:rPr>
        <w:t xml:space="preserve"> tot zijn 31</w:t>
      </w:r>
      <w:r w:rsidRPr="00EC1DA4">
        <w:rPr>
          <w:rFonts w:ascii="Verdana" w:hAnsi="Verdana"/>
          <w:sz w:val="24"/>
          <w:szCs w:val="24"/>
          <w:vertAlign w:val="superscript"/>
          <w:lang w:val="nl-NL"/>
        </w:rPr>
        <w:t>de</w:t>
      </w:r>
      <w:r w:rsidRPr="00EC1DA4">
        <w:rPr>
          <w:rFonts w:ascii="Verdana" w:hAnsi="Verdana"/>
          <w:sz w:val="24"/>
          <w:szCs w:val="24"/>
          <w:lang w:val="nl-NL"/>
        </w:rPr>
        <w:t xml:space="preserve"> jaar woonde.</w:t>
      </w:r>
    </w:p>
    <w:p w:rsidR="00E359F4" w:rsidRPr="00EC1DA4" w:rsidRDefault="00E359F4" w:rsidP="00E359F4">
      <w:pPr>
        <w:keepLines/>
        <w:widowControl w:val="0"/>
        <w:numPr>
          <w:ilvl w:val="0"/>
          <w:numId w:val="42"/>
        </w:numPr>
        <w:spacing w:before="120" w:after="120"/>
        <w:ind w:left="283" w:hanging="283"/>
        <w:rPr>
          <w:rFonts w:ascii="Verdana" w:hAnsi="Verdana"/>
          <w:sz w:val="24"/>
          <w:szCs w:val="24"/>
          <w:lang w:val="nl-NL"/>
        </w:rPr>
      </w:pPr>
      <w:r w:rsidRPr="00EC1DA4">
        <w:rPr>
          <w:rFonts w:ascii="Verdana" w:hAnsi="Verdana"/>
          <w:sz w:val="24"/>
          <w:szCs w:val="24"/>
          <w:lang w:val="nl-NL"/>
        </w:rPr>
        <w:t xml:space="preserve">Mede gezichtsbepalend voor Salzburg is de </w:t>
      </w:r>
      <w:proofErr w:type="spellStart"/>
      <w:r w:rsidRPr="00EC1DA4">
        <w:rPr>
          <w:rFonts w:ascii="Verdana" w:hAnsi="Verdana"/>
          <w:sz w:val="24"/>
          <w:szCs w:val="24"/>
          <w:lang w:val="nl-NL"/>
        </w:rPr>
        <w:t>Hohensalzburg</w:t>
      </w:r>
      <w:proofErr w:type="spellEnd"/>
      <w:r w:rsidRPr="00EC1DA4">
        <w:rPr>
          <w:rFonts w:ascii="Verdana" w:hAnsi="Verdana"/>
          <w:sz w:val="24"/>
          <w:szCs w:val="24"/>
          <w:lang w:val="nl-NL"/>
        </w:rPr>
        <w:t>; het grootste volledig be</w:t>
      </w:r>
      <w:r w:rsidRPr="00EC1DA4">
        <w:rPr>
          <w:rFonts w:ascii="Verdana" w:hAnsi="Verdana"/>
          <w:sz w:val="24"/>
          <w:szCs w:val="24"/>
          <w:lang w:val="nl-NL"/>
        </w:rPr>
        <w:softHyphen/>
        <w:t>waard gebleven middeleeuwse kasteel van Europa.</w:t>
      </w:r>
    </w:p>
    <w:p w:rsidR="00E359F4" w:rsidRPr="00EC1DA4" w:rsidRDefault="00E359F4" w:rsidP="00E359F4">
      <w:pPr>
        <w:keepLines/>
        <w:widowControl w:val="0"/>
        <w:numPr>
          <w:ilvl w:val="0"/>
          <w:numId w:val="42"/>
        </w:numPr>
        <w:spacing w:before="120" w:after="120"/>
        <w:ind w:left="283" w:hanging="283"/>
        <w:rPr>
          <w:rFonts w:ascii="Verdana" w:hAnsi="Verdana"/>
          <w:sz w:val="24"/>
          <w:szCs w:val="24"/>
          <w:lang w:val="nl-NL"/>
        </w:rPr>
      </w:pPr>
      <w:r w:rsidRPr="00EC1DA4">
        <w:rPr>
          <w:rFonts w:ascii="Verdana" w:hAnsi="Verdana"/>
          <w:sz w:val="24"/>
          <w:szCs w:val="24"/>
          <w:lang w:val="nl-NL"/>
        </w:rPr>
        <w:t>Ook de vele kerken, waarvan de Dom het im</w:t>
      </w:r>
      <w:r w:rsidRPr="00EC1DA4">
        <w:rPr>
          <w:rFonts w:ascii="Verdana" w:hAnsi="Verdana"/>
          <w:sz w:val="24"/>
          <w:szCs w:val="24"/>
          <w:lang w:val="nl-NL"/>
        </w:rPr>
        <w:softHyphen/>
        <w:t>posantste is, zijn medebepalend voor het stadsbeeld.</w:t>
      </w:r>
    </w:p>
    <w:p w:rsidR="00E359F4" w:rsidRPr="00EC1DA4" w:rsidRDefault="00E359F4" w:rsidP="00E359F4">
      <w:pPr>
        <w:keepLines/>
        <w:widowControl w:val="0"/>
        <w:numPr>
          <w:ilvl w:val="0"/>
          <w:numId w:val="42"/>
        </w:numPr>
        <w:spacing w:before="120" w:after="120"/>
        <w:ind w:left="283" w:hanging="283"/>
        <w:rPr>
          <w:rFonts w:ascii="Verdana" w:hAnsi="Verdana"/>
          <w:sz w:val="24"/>
          <w:szCs w:val="24"/>
          <w:lang w:val="nl-NL"/>
        </w:rPr>
      </w:pPr>
      <w:r w:rsidRPr="00EC1DA4">
        <w:rPr>
          <w:rFonts w:ascii="Verdana" w:hAnsi="Verdana"/>
          <w:sz w:val="24"/>
          <w:szCs w:val="24"/>
          <w:lang w:val="nl-NL"/>
        </w:rPr>
        <w:t xml:space="preserve">Natuurlijk mag men het Mozart </w:t>
      </w:r>
      <w:proofErr w:type="spellStart"/>
      <w:r w:rsidRPr="00EC1DA4">
        <w:rPr>
          <w:rFonts w:ascii="Verdana" w:hAnsi="Verdana"/>
          <w:sz w:val="24"/>
          <w:szCs w:val="24"/>
          <w:lang w:val="nl-NL"/>
        </w:rPr>
        <w:t>Geburthaus</w:t>
      </w:r>
      <w:proofErr w:type="spellEnd"/>
      <w:r w:rsidRPr="00EC1DA4">
        <w:rPr>
          <w:rFonts w:ascii="Verdana" w:hAnsi="Verdana"/>
          <w:sz w:val="24"/>
          <w:szCs w:val="24"/>
          <w:lang w:val="nl-NL"/>
        </w:rPr>
        <w:t xml:space="preserve"> niet overslaan, evenmin als het oudste en bekendste café van Salzburg, </w:t>
      </w:r>
      <w:proofErr w:type="spellStart"/>
      <w:r w:rsidRPr="00EC1DA4">
        <w:rPr>
          <w:rFonts w:ascii="Verdana" w:hAnsi="Verdana"/>
          <w:sz w:val="24"/>
          <w:szCs w:val="24"/>
          <w:lang w:val="nl-NL"/>
        </w:rPr>
        <w:t>Tomaselli</w:t>
      </w:r>
      <w:proofErr w:type="spellEnd"/>
      <w:r w:rsidRPr="00EC1DA4">
        <w:rPr>
          <w:rFonts w:ascii="Verdana" w:hAnsi="Verdana"/>
          <w:sz w:val="24"/>
          <w:szCs w:val="24"/>
          <w:lang w:val="nl-NL"/>
        </w:rPr>
        <w:t>.</w:t>
      </w:r>
    </w:p>
    <w:p w:rsidR="00E359F4" w:rsidRPr="00EC1DA4" w:rsidRDefault="00E359F4" w:rsidP="00E359F4">
      <w:pPr>
        <w:keepLines/>
        <w:widowControl w:val="0"/>
        <w:numPr>
          <w:ilvl w:val="0"/>
          <w:numId w:val="42"/>
        </w:numPr>
        <w:spacing w:before="120" w:after="120"/>
        <w:ind w:left="283" w:hanging="283"/>
        <w:rPr>
          <w:rFonts w:ascii="Verdana" w:hAnsi="Verdana"/>
          <w:sz w:val="24"/>
          <w:szCs w:val="24"/>
          <w:lang w:val="nl-NL"/>
        </w:rPr>
      </w:pPr>
      <w:r w:rsidRPr="00EC1DA4">
        <w:rPr>
          <w:rFonts w:ascii="Verdana" w:hAnsi="Verdana"/>
          <w:sz w:val="24"/>
          <w:szCs w:val="24"/>
          <w:lang w:val="nl-NL"/>
        </w:rPr>
        <w:t>De barokke kerken en paleizen weerspiege</w:t>
      </w:r>
      <w:r w:rsidRPr="00EC1DA4">
        <w:rPr>
          <w:rFonts w:ascii="Verdana" w:hAnsi="Verdana"/>
          <w:sz w:val="24"/>
          <w:szCs w:val="24"/>
          <w:lang w:val="nl-NL"/>
        </w:rPr>
        <w:softHyphen/>
        <w:t>len de religieuze en wereldlijke aspiraties van de vorstaartsbisschoppen in de 17</w:t>
      </w:r>
      <w:r w:rsidRPr="00EC1DA4">
        <w:rPr>
          <w:rFonts w:ascii="Verdana" w:hAnsi="Verdana"/>
          <w:sz w:val="24"/>
          <w:szCs w:val="24"/>
          <w:vertAlign w:val="superscript"/>
          <w:lang w:val="nl-NL"/>
        </w:rPr>
        <w:t>de</w:t>
      </w:r>
      <w:r w:rsidRPr="00EC1DA4">
        <w:rPr>
          <w:rFonts w:ascii="Verdana" w:hAnsi="Verdana"/>
          <w:sz w:val="24"/>
          <w:szCs w:val="24"/>
          <w:lang w:val="nl-NL"/>
        </w:rPr>
        <w:t xml:space="preserve"> en 18</w:t>
      </w:r>
      <w:r w:rsidRPr="00EC1DA4">
        <w:rPr>
          <w:rFonts w:ascii="Verdana" w:hAnsi="Verdana"/>
          <w:sz w:val="24"/>
          <w:szCs w:val="24"/>
          <w:vertAlign w:val="superscript"/>
          <w:lang w:val="nl-NL"/>
        </w:rPr>
        <w:t>de</w:t>
      </w:r>
      <w:r w:rsidRPr="00EC1DA4">
        <w:rPr>
          <w:rFonts w:ascii="Verdana" w:hAnsi="Verdana"/>
          <w:sz w:val="24"/>
          <w:szCs w:val="24"/>
          <w:lang w:val="nl-NL"/>
        </w:rPr>
        <w:t xml:space="preserve"> eeuw; Salzburg moest het Duitse Rome worden. </w:t>
      </w:r>
    </w:p>
    <w:p w:rsidR="00E359F4" w:rsidRDefault="00E359F4" w:rsidP="00E359F4">
      <w:pPr>
        <w:keepLines/>
        <w:widowControl w:val="0"/>
        <w:numPr>
          <w:ilvl w:val="0"/>
          <w:numId w:val="42"/>
        </w:numPr>
        <w:spacing w:before="120" w:after="120"/>
        <w:ind w:left="283" w:hanging="283"/>
        <w:rPr>
          <w:rFonts w:ascii="Verdana" w:hAnsi="Verdana"/>
          <w:sz w:val="24"/>
          <w:szCs w:val="24"/>
          <w:lang w:val="nl-NL"/>
        </w:rPr>
      </w:pPr>
      <w:r w:rsidRPr="00EC1DA4">
        <w:rPr>
          <w:rFonts w:ascii="Verdana" w:hAnsi="Verdana"/>
          <w:sz w:val="24"/>
          <w:szCs w:val="24"/>
          <w:lang w:val="nl-NL"/>
        </w:rPr>
        <w:t>Vandaar dat men ook in de omgeving van de stad verschillende aartsbisschoppe</w:t>
      </w:r>
      <w:r w:rsidRPr="00EC1DA4">
        <w:rPr>
          <w:rFonts w:ascii="Verdana" w:hAnsi="Verdana"/>
          <w:sz w:val="24"/>
          <w:szCs w:val="24"/>
          <w:lang w:val="nl-NL"/>
        </w:rPr>
        <w:softHyphen/>
        <w:t>lijke paleizen en parken aantreft.</w:t>
      </w: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p w:rsidR="00267036" w:rsidRDefault="00267036" w:rsidP="00267036">
      <w:pPr>
        <w:keepLines/>
        <w:widowControl w:val="0"/>
        <w:spacing w:before="120" w:after="120"/>
        <w:rPr>
          <w:rFonts w:ascii="Verdana" w:hAnsi="Verdana"/>
          <w:sz w:val="24"/>
          <w:szCs w:val="24"/>
          <w:lang w:val="nl-NL"/>
        </w:rPr>
      </w:pPr>
    </w:p>
    <w:tbl>
      <w:tblPr>
        <w:tblStyle w:val="Tabelraster"/>
        <w:tblW w:w="5000" w:type="pct"/>
        <w:tblLook w:val="04A0" w:firstRow="1" w:lastRow="0" w:firstColumn="1" w:lastColumn="0" w:noHBand="0" w:noVBand="1"/>
      </w:tblPr>
      <w:tblGrid>
        <w:gridCol w:w="4362"/>
        <w:gridCol w:w="848"/>
        <w:gridCol w:w="4362"/>
        <w:gridCol w:w="848"/>
      </w:tblGrid>
      <w:tr w:rsidR="00E359F4" w:rsidRPr="00EC5E64" w:rsidTr="00144EF3">
        <w:trPr>
          <w:trHeight w:val="282"/>
        </w:trPr>
        <w:tc>
          <w:tcPr>
            <w:tcW w:w="2093" w:type="pct"/>
            <w:vMerge w:val="restart"/>
            <w:shd w:val="clear" w:color="auto" w:fill="D9D9D9" w:themeFill="background1" w:themeFillShade="D9"/>
            <w:vAlign w:val="center"/>
          </w:tcPr>
          <w:p w:rsidR="00E359F4" w:rsidRPr="00EC5E64" w:rsidRDefault="00E359F4" w:rsidP="00144EF3">
            <w:pPr>
              <w:rPr>
                <w:rFonts w:ascii="Verdana" w:hAnsi="Verdana"/>
                <w:b/>
                <w:sz w:val="24"/>
                <w:szCs w:val="24"/>
                <w:lang w:val="nl-NL"/>
              </w:rPr>
            </w:pPr>
            <w:bookmarkStart w:id="0" w:name="_GoBack"/>
            <w:bookmarkEnd w:id="0"/>
            <w:r w:rsidRPr="00EC5E64">
              <w:rPr>
                <w:rFonts w:ascii="Verdana" w:hAnsi="Verdana"/>
                <w:b/>
                <w:noProof/>
                <w:color w:val="0000FF"/>
                <w:sz w:val="24"/>
                <w:szCs w:val="24"/>
                <w:lang w:val="nl-NL" w:eastAsia="zh-CN"/>
              </w:rPr>
              <w:lastRenderedPageBreak/>
              <w:drawing>
                <wp:inline distT="0" distB="0" distL="0" distR="0" wp14:anchorId="0141EA86" wp14:editId="58CEBF84">
                  <wp:extent cx="241713" cy="180000"/>
                  <wp:effectExtent l="0" t="0" r="6350" b="0"/>
                  <wp:docPr id="2" name="Afbeelding 2" descr="Bestand:Knooppunt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EC5E64">
              <w:rPr>
                <w:rFonts w:ascii="Verdana" w:hAnsi="Verdana"/>
                <w:b/>
                <w:color w:val="000000" w:themeColor="text1"/>
                <w:sz w:val="24"/>
                <w:szCs w:val="24"/>
                <w:lang w:val="nl-NL"/>
              </w:rPr>
              <w:t xml:space="preserve"> </w:t>
            </w:r>
            <w:r w:rsidRPr="00EC5E64">
              <w:rPr>
                <w:rFonts w:ascii="Verdana" w:hAnsi="Verdana"/>
                <w:b/>
                <w:noProof/>
                <w:color w:val="0000FF"/>
                <w:sz w:val="24"/>
                <w:szCs w:val="24"/>
                <w:lang w:val="nl-NL" w:eastAsia="zh-CN"/>
              </w:rPr>
              <w:drawing>
                <wp:inline distT="0" distB="0" distL="0" distR="0" wp14:anchorId="0E960492" wp14:editId="2C3A1D45">
                  <wp:extent cx="192000" cy="144000"/>
                  <wp:effectExtent l="0" t="0" r="0" b="8890"/>
                  <wp:docPr id="9" name="Afbeelding 9"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EC5E64">
              <w:rPr>
                <w:rFonts w:ascii="Verdana" w:hAnsi="Verdana"/>
                <w:b/>
                <w:color w:val="000000" w:themeColor="text1"/>
                <w:sz w:val="24"/>
                <w:szCs w:val="24"/>
                <w:lang w:val="nl-NL"/>
              </w:rPr>
              <w:t xml:space="preserve"> </w:t>
            </w:r>
            <w:r w:rsidRPr="00E109BE">
              <w:rPr>
                <w:rFonts w:ascii="Verdana" w:hAnsi="Verdana"/>
                <w:b/>
                <w:color w:val="000000" w:themeColor="text1"/>
                <w:sz w:val="24"/>
                <w:szCs w:val="24"/>
                <w:lang w:val="nl-NL" w:eastAsia="zh-CN"/>
              </w:rPr>
              <w:t xml:space="preserve">0 </w:t>
            </w:r>
            <w:hyperlink r:id="rId27" w:tooltip="Knoten Salzburg" w:history="1">
              <w:r w:rsidRPr="00E109BE">
                <w:rPr>
                  <w:rFonts w:ascii="Verdana" w:hAnsi="Verdana"/>
                  <w:b/>
                  <w:color w:val="000000" w:themeColor="text1"/>
                  <w:sz w:val="24"/>
                  <w:szCs w:val="24"/>
                  <w:lang w:val="nl-NL" w:eastAsia="zh-CN"/>
                </w:rPr>
                <w:t>Knoten Salzburg</w:t>
              </w:r>
            </w:hyperlink>
          </w:p>
        </w:tc>
        <w:tc>
          <w:tcPr>
            <w:tcW w:w="407" w:type="pct"/>
            <w:vMerge w:val="restart"/>
            <w:vAlign w:val="center"/>
          </w:tcPr>
          <w:p w:rsidR="00E359F4" w:rsidRPr="00EC5E64" w:rsidRDefault="00E359F4" w:rsidP="00144EF3">
            <w:pPr>
              <w:jc w:val="center"/>
              <w:rPr>
                <w:rFonts w:ascii="Verdana" w:hAnsi="Verdana"/>
                <w:b/>
                <w:sz w:val="24"/>
                <w:szCs w:val="24"/>
                <w:lang w:val="nl-NL"/>
              </w:rPr>
            </w:pPr>
            <w:r w:rsidRPr="00EC5E64">
              <w:rPr>
                <w:rFonts w:ascii="Comic Sans MS" w:hAnsi="Comic Sans MS"/>
                <w:b/>
                <w:noProof/>
                <w:color w:val="0000FF"/>
                <w:sz w:val="24"/>
                <w:szCs w:val="24"/>
                <w:lang w:val="nl-NL" w:eastAsia="zh-CN"/>
              </w:rPr>
              <w:drawing>
                <wp:inline distT="0" distB="0" distL="0" distR="0" wp14:anchorId="4C81BDCD" wp14:editId="285B443B">
                  <wp:extent cx="358140" cy="226695"/>
                  <wp:effectExtent l="19050" t="0" r="3810" b="0"/>
                  <wp:docPr id="15" name="Afbeelding 1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8" tgtFrame="_blank" tooltip="&quot;Hansalinie: Fehmarn - Oldenburg - Hamburg - Bremen - Dortmund - Köln - Blankenheim - Wittlich - Saarbrücken&quot;"/>
                          </pic:cNvPr>
                          <pic:cNvPicPr>
                            <a:picLocks noChangeAspect="1" noChangeArrowheads="1"/>
                          </pic:cNvPicPr>
                        </pic:nvPicPr>
                        <pic:blipFill>
                          <a:blip r:embed="rId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093" w:type="pct"/>
            <w:vAlign w:val="center"/>
          </w:tcPr>
          <w:p w:rsidR="00E359F4" w:rsidRPr="00EC5E64" w:rsidRDefault="00E359F4" w:rsidP="00144EF3">
            <w:pPr>
              <w:rPr>
                <w:rFonts w:ascii="Verdana" w:hAnsi="Verdana"/>
                <w:b/>
                <w:sz w:val="24"/>
                <w:szCs w:val="24"/>
                <w:lang w:val="nl-NL"/>
              </w:rPr>
            </w:pPr>
            <w:r w:rsidRPr="00EC5E64">
              <w:rPr>
                <w:rFonts w:ascii="Arial" w:hAnsi="Arial" w:cs="Arial"/>
                <w:b/>
                <w:sz w:val="24"/>
                <w:szCs w:val="24"/>
                <w:lang w:val="nl-NL"/>
              </w:rPr>
              <w:t>→</w:t>
            </w:r>
            <w:r w:rsidRPr="00EC5E64">
              <w:rPr>
                <w:rFonts w:ascii="Verdana" w:hAnsi="Verdana"/>
                <w:b/>
                <w:sz w:val="24"/>
                <w:szCs w:val="24"/>
                <w:lang w:val="nl-NL"/>
              </w:rPr>
              <w:t xml:space="preserve"> </w:t>
            </w:r>
            <w:r>
              <w:rPr>
                <w:rFonts w:ascii="Verdana" w:hAnsi="Verdana"/>
                <w:b/>
                <w:sz w:val="24"/>
                <w:szCs w:val="24"/>
                <w:lang w:val="nl-NL"/>
              </w:rPr>
              <w:t>Wien</w:t>
            </w:r>
          </w:p>
        </w:tc>
        <w:tc>
          <w:tcPr>
            <w:tcW w:w="407" w:type="pct"/>
            <w:vMerge w:val="restart"/>
            <w:vAlign w:val="center"/>
          </w:tcPr>
          <w:p w:rsidR="00E359F4" w:rsidRPr="00EC5E64" w:rsidRDefault="00E359F4" w:rsidP="00144EF3">
            <w:pPr>
              <w:jc w:val="center"/>
              <w:rPr>
                <w:rFonts w:ascii="Verdana" w:hAnsi="Verdana"/>
                <w:b/>
                <w:sz w:val="24"/>
                <w:szCs w:val="24"/>
                <w:lang w:val="nl-NL"/>
              </w:rPr>
            </w:pPr>
            <w:r w:rsidRPr="00FE6D21">
              <w:rPr>
                <w:rFonts w:ascii="Comic Sans MS" w:hAnsi="Comic Sans MS"/>
                <w:b/>
                <w:noProof/>
                <w:color w:val="0000FF"/>
                <w:sz w:val="24"/>
                <w:szCs w:val="24"/>
                <w:lang w:val="nl-NL" w:eastAsia="zh-CN"/>
              </w:rPr>
              <w:drawing>
                <wp:inline distT="0" distB="0" distL="0" distR="0" wp14:anchorId="50554E58" wp14:editId="73AB67AC">
                  <wp:extent cx="358140" cy="226695"/>
                  <wp:effectExtent l="19050" t="0" r="3810" b="0"/>
                  <wp:docPr id="255" name="Afbeelding 255"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359F4" w:rsidRPr="00EC5E64" w:rsidTr="00144EF3">
        <w:trPr>
          <w:trHeight w:val="282"/>
        </w:trPr>
        <w:tc>
          <w:tcPr>
            <w:tcW w:w="2093" w:type="pct"/>
            <w:vMerge/>
            <w:shd w:val="clear" w:color="auto" w:fill="D9D9D9" w:themeFill="background1" w:themeFillShade="D9"/>
            <w:vAlign w:val="center"/>
          </w:tcPr>
          <w:p w:rsidR="00E359F4" w:rsidRPr="00EC5E64" w:rsidRDefault="00E359F4" w:rsidP="00144EF3">
            <w:pPr>
              <w:rPr>
                <w:rFonts w:ascii="Verdana" w:hAnsi="Verdana"/>
                <w:b/>
                <w:sz w:val="24"/>
                <w:szCs w:val="24"/>
                <w:lang w:val="nl-NL"/>
              </w:rPr>
            </w:pPr>
          </w:p>
        </w:tc>
        <w:tc>
          <w:tcPr>
            <w:tcW w:w="407" w:type="pct"/>
            <w:vMerge/>
            <w:vAlign w:val="center"/>
          </w:tcPr>
          <w:p w:rsidR="00E359F4" w:rsidRPr="00EC5E64" w:rsidRDefault="00E359F4" w:rsidP="00144EF3">
            <w:pPr>
              <w:jc w:val="center"/>
              <w:rPr>
                <w:rFonts w:ascii="Verdana" w:hAnsi="Verdana"/>
                <w:b/>
                <w:sz w:val="24"/>
                <w:szCs w:val="24"/>
                <w:lang w:val="nl-NL"/>
              </w:rPr>
            </w:pPr>
          </w:p>
        </w:tc>
        <w:tc>
          <w:tcPr>
            <w:tcW w:w="2093" w:type="pct"/>
            <w:vAlign w:val="center"/>
          </w:tcPr>
          <w:p w:rsidR="00E359F4" w:rsidRPr="00EC5E64" w:rsidRDefault="00E359F4" w:rsidP="00144EF3">
            <w:pPr>
              <w:rPr>
                <w:rFonts w:ascii="Verdana" w:hAnsi="Verdana"/>
                <w:b/>
                <w:sz w:val="24"/>
                <w:szCs w:val="24"/>
                <w:lang w:val="nl-NL"/>
              </w:rPr>
            </w:pPr>
            <w:r w:rsidRPr="00EC5E64">
              <w:rPr>
                <w:rFonts w:ascii="Arial" w:hAnsi="Arial" w:cs="Arial"/>
                <w:b/>
                <w:sz w:val="24"/>
                <w:szCs w:val="24"/>
                <w:lang w:val="nl-NL"/>
              </w:rPr>
              <w:t>→</w:t>
            </w:r>
            <w:r w:rsidRPr="00EC5E64">
              <w:rPr>
                <w:rFonts w:ascii="Verdana" w:hAnsi="Verdana"/>
                <w:b/>
                <w:sz w:val="24"/>
                <w:szCs w:val="24"/>
                <w:lang w:val="nl-NL"/>
              </w:rPr>
              <w:t xml:space="preserve"> </w:t>
            </w:r>
            <w:r>
              <w:rPr>
                <w:rFonts w:ascii="Verdana" w:hAnsi="Verdana"/>
                <w:b/>
                <w:sz w:val="24"/>
                <w:szCs w:val="24"/>
                <w:lang w:val="nl-NL"/>
              </w:rPr>
              <w:t>München</w:t>
            </w:r>
          </w:p>
        </w:tc>
        <w:tc>
          <w:tcPr>
            <w:tcW w:w="407" w:type="pct"/>
            <w:vMerge/>
            <w:vAlign w:val="center"/>
          </w:tcPr>
          <w:p w:rsidR="00E359F4" w:rsidRPr="00EC5E64" w:rsidRDefault="00E359F4" w:rsidP="00144EF3">
            <w:pPr>
              <w:jc w:val="center"/>
              <w:rPr>
                <w:rFonts w:ascii="Verdana" w:hAnsi="Verdana"/>
                <w:b/>
                <w:sz w:val="24"/>
                <w:szCs w:val="24"/>
                <w:lang w:val="nl-NL"/>
              </w:rPr>
            </w:pPr>
          </w:p>
        </w:tc>
      </w:tr>
    </w:tbl>
    <w:p w:rsidR="00E359F4" w:rsidRPr="00F90938" w:rsidRDefault="00E359F4" w:rsidP="00E359F4">
      <w:pPr>
        <w:pStyle w:val="Alinia6"/>
        <w:rPr>
          <w:rStyle w:val="Beziens"/>
        </w:rPr>
      </w:pPr>
      <w:r w:rsidRPr="00F90938">
        <w:rPr>
          <w:rStyle w:val="Beziens"/>
        </w:rPr>
        <w:t xml:space="preserve">Het Salzkammergut en de </w:t>
      </w:r>
      <w:proofErr w:type="spellStart"/>
      <w:r w:rsidRPr="00F90938">
        <w:rPr>
          <w:rStyle w:val="Beziens"/>
        </w:rPr>
        <w:t>Tennengau</w:t>
      </w:r>
      <w:proofErr w:type="spellEnd"/>
    </w:p>
    <w:p w:rsidR="00E359F4" w:rsidRPr="00EC1DA4" w:rsidRDefault="00E359F4" w:rsidP="00E359F4">
      <w:pPr>
        <w:keepLines/>
        <w:widowControl w:val="0"/>
        <w:numPr>
          <w:ilvl w:val="0"/>
          <w:numId w:val="43"/>
        </w:numPr>
        <w:spacing w:before="120" w:after="120"/>
        <w:ind w:left="283" w:hanging="283"/>
        <w:rPr>
          <w:rFonts w:ascii="Verdana" w:hAnsi="Verdana"/>
          <w:sz w:val="24"/>
          <w:szCs w:val="24"/>
          <w:lang w:val="nl-NL"/>
        </w:rPr>
      </w:pPr>
      <w:r w:rsidRPr="00EC1DA4">
        <w:rPr>
          <w:rFonts w:ascii="Verdana" w:hAnsi="Verdana"/>
          <w:sz w:val="24"/>
          <w:szCs w:val="24"/>
          <w:lang w:val="nl-NL"/>
        </w:rPr>
        <w:t xml:space="preserve">Bij u als reiziger roept de naam Salzkammergut muzikale herinneringen op. </w:t>
      </w:r>
    </w:p>
    <w:p w:rsidR="00E359F4" w:rsidRPr="00EC1DA4" w:rsidRDefault="00E359F4" w:rsidP="00E359F4">
      <w:pPr>
        <w:keepLines/>
        <w:widowControl w:val="0"/>
        <w:numPr>
          <w:ilvl w:val="0"/>
          <w:numId w:val="43"/>
        </w:numPr>
        <w:spacing w:before="120" w:after="120"/>
        <w:ind w:left="283" w:hanging="283"/>
        <w:rPr>
          <w:rFonts w:ascii="Verdana" w:hAnsi="Verdana"/>
          <w:sz w:val="24"/>
          <w:szCs w:val="24"/>
          <w:lang w:val="nl-NL"/>
        </w:rPr>
      </w:pPr>
      <w:r w:rsidRPr="00EC1DA4">
        <w:rPr>
          <w:rFonts w:ascii="Verdana" w:hAnsi="Verdana"/>
          <w:sz w:val="24"/>
          <w:szCs w:val="24"/>
          <w:lang w:val="nl-NL"/>
        </w:rPr>
        <w:t xml:space="preserve">Voor Nederlanders en andere </w:t>
      </w:r>
      <w:proofErr w:type="spellStart"/>
      <w:r w:rsidRPr="00EC1DA4">
        <w:rPr>
          <w:rFonts w:ascii="Verdana" w:hAnsi="Verdana"/>
          <w:sz w:val="24"/>
          <w:szCs w:val="24"/>
          <w:lang w:val="nl-NL"/>
        </w:rPr>
        <w:t>Westeuropeanen</w:t>
      </w:r>
      <w:proofErr w:type="spellEnd"/>
      <w:r w:rsidRPr="00EC1DA4">
        <w:rPr>
          <w:rFonts w:ascii="Verdana" w:hAnsi="Verdana"/>
          <w:sz w:val="24"/>
          <w:szCs w:val="24"/>
          <w:lang w:val="nl-NL"/>
        </w:rPr>
        <w:t xml:space="preserve"> is dat steevast een herinnering aan een operettemelodie: </w:t>
      </w:r>
      <w:proofErr w:type="spellStart"/>
      <w:r w:rsidRPr="00EC1DA4">
        <w:rPr>
          <w:rFonts w:ascii="Verdana" w:hAnsi="Verdana"/>
          <w:sz w:val="24"/>
          <w:szCs w:val="24"/>
          <w:lang w:val="nl-NL"/>
        </w:rPr>
        <w:t>Im</w:t>
      </w:r>
      <w:proofErr w:type="spellEnd"/>
      <w:r w:rsidRPr="00EC1DA4">
        <w:rPr>
          <w:rFonts w:ascii="Verdana" w:hAnsi="Verdana"/>
          <w:sz w:val="24"/>
          <w:szCs w:val="24"/>
          <w:lang w:val="nl-NL"/>
        </w:rPr>
        <w:t xml:space="preserve"> Salzkammergut da </w:t>
      </w:r>
      <w:proofErr w:type="spellStart"/>
      <w:r w:rsidRPr="00EC1DA4">
        <w:rPr>
          <w:rFonts w:ascii="Verdana" w:hAnsi="Verdana"/>
          <w:sz w:val="24"/>
          <w:szCs w:val="24"/>
          <w:lang w:val="nl-NL"/>
        </w:rPr>
        <w:t>kann</w:t>
      </w:r>
      <w:proofErr w:type="spellEnd"/>
      <w:r w:rsidRPr="00EC1DA4">
        <w:rPr>
          <w:rFonts w:ascii="Verdana" w:hAnsi="Verdana"/>
          <w:sz w:val="24"/>
          <w:szCs w:val="24"/>
          <w:lang w:val="nl-NL"/>
        </w:rPr>
        <w:t xml:space="preserve"> man gut lustig sein... </w:t>
      </w:r>
    </w:p>
    <w:p w:rsidR="00E359F4" w:rsidRPr="00EC1DA4" w:rsidRDefault="00E359F4" w:rsidP="00E359F4">
      <w:pPr>
        <w:keepLines/>
        <w:widowControl w:val="0"/>
        <w:numPr>
          <w:ilvl w:val="0"/>
          <w:numId w:val="43"/>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lied is afkomstig uit de operette film </w:t>
      </w:r>
      <w:proofErr w:type="spellStart"/>
      <w:r w:rsidRPr="00EC1DA4">
        <w:rPr>
          <w:rFonts w:ascii="Verdana" w:hAnsi="Verdana"/>
          <w:sz w:val="24"/>
          <w:szCs w:val="24"/>
          <w:lang w:val="nl-NL"/>
        </w:rPr>
        <w:t>Weißen</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Rößl</w:t>
      </w:r>
      <w:proofErr w:type="spellEnd"/>
      <w:r w:rsidRPr="00EC1DA4">
        <w:rPr>
          <w:rFonts w:ascii="Verdana" w:hAnsi="Verdana"/>
          <w:sz w:val="24"/>
          <w:szCs w:val="24"/>
          <w:lang w:val="nl-NL"/>
        </w:rPr>
        <w:t xml:space="preserve"> waarin een herberg aan de </w:t>
      </w:r>
      <w:proofErr w:type="spellStart"/>
      <w:r w:rsidRPr="00EC1DA4">
        <w:rPr>
          <w:rFonts w:ascii="Verdana" w:hAnsi="Verdana"/>
          <w:sz w:val="24"/>
          <w:szCs w:val="24"/>
          <w:lang w:val="nl-NL"/>
        </w:rPr>
        <w:t>Wolfgangsee</w:t>
      </w:r>
      <w:proofErr w:type="spellEnd"/>
      <w:r w:rsidRPr="00EC1DA4">
        <w:rPr>
          <w:rFonts w:ascii="Verdana" w:hAnsi="Verdana"/>
          <w:sz w:val="24"/>
          <w:szCs w:val="24"/>
          <w:lang w:val="nl-NL"/>
        </w:rPr>
        <w:t xml:space="preserve"> het decor vormt voor 'lustige' verwikkelingen. </w:t>
      </w:r>
    </w:p>
    <w:p w:rsidR="00E359F4" w:rsidRPr="00F90938" w:rsidRDefault="00E359F4" w:rsidP="00E359F4">
      <w:pPr>
        <w:keepLines/>
        <w:widowControl w:val="0"/>
        <w:numPr>
          <w:ilvl w:val="0"/>
          <w:numId w:val="43"/>
        </w:numPr>
        <w:spacing w:before="120" w:after="120"/>
        <w:ind w:left="283" w:hanging="283"/>
        <w:rPr>
          <w:rFonts w:ascii="Verdana" w:hAnsi="Verdana"/>
          <w:sz w:val="24"/>
          <w:szCs w:val="24"/>
          <w:lang w:val="nl-NL"/>
        </w:rPr>
      </w:pPr>
      <w:r w:rsidRPr="00F90938">
        <w:rPr>
          <w:rFonts w:ascii="Verdana" w:hAnsi="Verdana"/>
          <w:sz w:val="24"/>
          <w:szCs w:val="24"/>
          <w:lang w:val="nl-NL"/>
        </w:rPr>
        <w:t xml:space="preserve">Amerikanen en andere bezoekers van buiten Europa hebben daar meestal geen weet van. Stomverbaasd zijn ze wanneer de bus hen afzet voor de deur van 'The White Horse </w:t>
      </w:r>
      <w:proofErr w:type="spellStart"/>
      <w:r w:rsidRPr="00F90938">
        <w:rPr>
          <w:rFonts w:ascii="Verdana" w:hAnsi="Verdana"/>
          <w:sz w:val="24"/>
          <w:szCs w:val="24"/>
          <w:lang w:val="nl-NL"/>
        </w:rPr>
        <w:t>lnn</w:t>
      </w:r>
      <w:proofErr w:type="spellEnd"/>
      <w:r w:rsidRPr="00F90938">
        <w:rPr>
          <w:rFonts w:ascii="Verdana" w:hAnsi="Verdana"/>
          <w:sz w:val="24"/>
          <w:szCs w:val="24"/>
          <w:lang w:val="nl-NL"/>
        </w:rPr>
        <w:t xml:space="preserve">', </w:t>
      </w:r>
      <w:r>
        <w:rPr>
          <w:rFonts w:ascii="Verdana" w:hAnsi="Verdana"/>
          <w:sz w:val="24"/>
          <w:szCs w:val="24"/>
          <w:lang w:val="nl-NL"/>
        </w:rPr>
        <w:t>n</w:t>
      </w:r>
      <w:r w:rsidRPr="00F90938">
        <w:rPr>
          <w:rFonts w:ascii="Verdana" w:hAnsi="Verdana"/>
          <w:sz w:val="24"/>
          <w:szCs w:val="24"/>
          <w:lang w:val="nl-NL"/>
        </w:rPr>
        <w:t xml:space="preserve">ooit van gehoord! </w:t>
      </w:r>
    </w:p>
    <w:p w:rsidR="00E359F4" w:rsidRPr="00EC1DA4" w:rsidRDefault="00E359F4" w:rsidP="00E359F4">
      <w:pPr>
        <w:keepLines/>
        <w:widowControl w:val="0"/>
        <w:numPr>
          <w:ilvl w:val="0"/>
          <w:numId w:val="43"/>
        </w:numPr>
        <w:spacing w:before="120" w:after="120"/>
        <w:ind w:left="283" w:hanging="283"/>
        <w:rPr>
          <w:rFonts w:ascii="Verdana" w:hAnsi="Verdana"/>
          <w:sz w:val="24"/>
          <w:szCs w:val="24"/>
          <w:lang w:val="nl-NL"/>
        </w:rPr>
      </w:pPr>
      <w:r w:rsidRPr="00EC1DA4">
        <w:rPr>
          <w:rFonts w:ascii="Verdana" w:hAnsi="Verdana"/>
          <w:sz w:val="24"/>
          <w:szCs w:val="24"/>
          <w:lang w:val="nl-NL"/>
        </w:rPr>
        <w:t xml:space="preserve">Bij hen roept het merengebied op de grens van </w:t>
      </w:r>
      <w:proofErr w:type="spellStart"/>
      <w:r w:rsidRPr="00EC1DA4">
        <w:rPr>
          <w:rFonts w:ascii="Verdana" w:hAnsi="Verdana"/>
          <w:sz w:val="24"/>
          <w:szCs w:val="24"/>
          <w:lang w:val="nl-NL"/>
        </w:rPr>
        <w:t>Oberösterreich</w:t>
      </w:r>
      <w:proofErr w:type="spellEnd"/>
      <w:r w:rsidRPr="00EC1DA4">
        <w:rPr>
          <w:rFonts w:ascii="Verdana" w:hAnsi="Verdana"/>
          <w:sz w:val="24"/>
          <w:szCs w:val="24"/>
          <w:lang w:val="nl-NL"/>
        </w:rPr>
        <w:t xml:space="preserve"> en het </w:t>
      </w:r>
      <w:proofErr w:type="spellStart"/>
      <w:r w:rsidRPr="00EC1DA4">
        <w:rPr>
          <w:rFonts w:ascii="Verdana" w:hAnsi="Verdana"/>
          <w:sz w:val="24"/>
          <w:szCs w:val="24"/>
          <w:lang w:val="nl-NL"/>
        </w:rPr>
        <w:t>Salzburgerland</w:t>
      </w:r>
      <w:proofErr w:type="spellEnd"/>
      <w:r w:rsidRPr="00EC1DA4">
        <w:rPr>
          <w:rFonts w:ascii="Verdana" w:hAnsi="Verdana"/>
          <w:sz w:val="24"/>
          <w:szCs w:val="24"/>
          <w:lang w:val="nl-NL"/>
        </w:rPr>
        <w:t xml:space="preserve"> herinneringen op aan een ander spektakelstuk: The Sound of Music. </w:t>
      </w:r>
    </w:p>
    <w:p w:rsidR="00E359F4" w:rsidRPr="00EC1DA4" w:rsidRDefault="00E359F4" w:rsidP="00E359F4">
      <w:pPr>
        <w:keepLines/>
        <w:widowControl w:val="0"/>
        <w:numPr>
          <w:ilvl w:val="0"/>
          <w:numId w:val="43"/>
        </w:numPr>
        <w:spacing w:before="120" w:after="120"/>
        <w:ind w:left="283" w:hanging="283"/>
        <w:rPr>
          <w:rFonts w:ascii="Verdana" w:hAnsi="Verdana"/>
          <w:sz w:val="24"/>
          <w:szCs w:val="24"/>
          <w:lang w:val="nl-NL"/>
        </w:rPr>
      </w:pPr>
      <w:r w:rsidRPr="00EC1DA4">
        <w:rPr>
          <w:rFonts w:ascii="Verdana" w:hAnsi="Verdana"/>
          <w:sz w:val="24"/>
          <w:szCs w:val="24"/>
          <w:lang w:val="nl-NL"/>
        </w:rPr>
        <w:t xml:space="preserve">Die musicalfilm werd niet alleen in Salzburg opgenomen (o.m. in de </w:t>
      </w:r>
      <w:proofErr w:type="spellStart"/>
      <w:r w:rsidRPr="00EC1DA4">
        <w:rPr>
          <w:rFonts w:ascii="Verdana" w:hAnsi="Verdana"/>
          <w:sz w:val="24"/>
          <w:szCs w:val="24"/>
          <w:lang w:val="nl-NL"/>
        </w:rPr>
        <w:t>Mirabellgarten</w:t>
      </w:r>
      <w:proofErr w:type="spellEnd"/>
      <w:r w:rsidRPr="00EC1DA4">
        <w:rPr>
          <w:rFonts w:ascii="Verdana" w:hAnsi="Verdana"/>
          <w:sz w:val="24"/>
          <w:szCs w:val="24"/>
          <w:lang w:val="nl-NL"/>
        </w:rPr>
        <w:t xml:space="preserve"> en het Sankt</w:t>
      </w:r>
      <w:r w:rsidRPr="00EC1DA4">
        <w:rPr>
          <w:rFonts w:ascii="Verdana" w:hAnsi="Verdana"/>
          <w:sz w:val="24"/>
          <w:szCs w:val="24"/>
          <w:lang w:val="nl-NL"/>
        </w:rPr>
        <w:noBreakHyphen/>
        <w:t>Peter</w:t>
      </w:r>
      <w:r w:rsidRPr="00EC1DA4">
        <w:rPr>
          <w:rFonts w:ascii="Verdana" w:hAnsi="Verdana"/>
          <w:sz w:val="24"/>
          <w:szCs w:val="24"/>
          <w:lang w:val="nl-NL"/>
        </w:rPr>
        <w:noBreakHyphen/>
        <w:t xml:space="preserve">Stift), maar ook in </w:t>
      </w:r>
      <w:proofErr w:type="spellStart"/>
      <w:r w:rsidRPr="00EC1DA4">
        <w:rPr>
          <w:rFonts w:ascii="Verdana" w:hAnsi="Verdana"/>
          <w:sz w:val="24"/>
          <w:szCs w:val="24"/>
          <w:lang w:val="nl-NL"/>
        </w:rPr>
        <w:t>Leopoldskron</w:t>
      </w:r>
      <w:proofErr w:type="spellEnd"/>
      <w:r w:rsidRPr="00EC1DA4">
        <w:rPr>
          <w:rFonts w:ascii="Verdana" w:hAnsi="Verdana"/>
          <w:sz w:val="24"/>
          <w:szCs w:val="24"/>
          <w:lang w:val="nl-NL"/>
        </w:rPr>
        <w:t xml:space="preserve"> net buiten de stad, en hier, in de kerk van </w:t>
      </w:r>
      <w:proofErr w:type="spellStart"/>
      <w:r w:rsidRPr="00EC1DA4">
        <w:rPr>
          <w:rFonts w:ascii="Verdana" w:hAnsi="Verdana"/>
          <w:sz w:val="24"/>
          <w:szCs w:val="24"/>
          <w:lang w:val="nl-NL"/>
        </w:rPr>
        <w:t>Mondsee</w:t>
      </w:r>
      <w:proofErr w:type="spellEnd"/>
      <w:r w:rsidRPr="00EC1DA4">
        <w:rPr>
          <w:rFonts w:ascii="Verdana" w:hAnsi="Verdana"/>
          <w:sz w:val="24"/>
          <w:szCs w:val="24"/>
          <w:lang w:val="nl-NL"/>
        </w:rPr>
        <w:t xml:space="preserve"> en aan de </w:t>
      </w:r>
      <w:proofErr w:type="spellStart"/>
      <w:r w:rsidRPr="00EC1DA4">
        <w:rPr>
          <w:rFonts w:ascii="Verdana" w:hAnsi="Verdana"/>
          <w:sz w:val="24"/>
          <w:szCs w:val="24"/>
          <w:lang w:val="nl-NL"/>
        </w:rPr>
        <w:t>Fuschlsee</w:t>
      </w:r>
      <w:proofErr w:type="spellEnd"/>
      <w:r w:rsidRPr="00EC1DA4">
        <w:rPr>
          <w:rFonts w:ascii="Verdana" w:hAnsi="Verdana"/>
          <w:sz w:val="24"/>
          <w:szCs w:val="24"/>
          <w:lang w:val="nl-NL"/>
        </w:rPr>
        <w:t>.</w:t>
      </w:r>
    </w:p>
    <w:p w:rsidR="00E359F4" w:rsidRDefault="00E359F4" w:rsidP="009E69D3">
      <w:pPr>
        <w:rPr>
          <w:rFonts w:ascii="Verdana" w:hAnsi="Verdana"/>
          <w:b/>
          <w:bCs/>
          <w:sz w:val="24"/>
          <w:szCs w:val="24"/>
          <w:lang w:val="nl-NL"/>
        </w:rPr>
      </w:pPr>
    </w:p>
    <w:sectPr w:rsidR="00E359F4" w:rsidSect="007A2B79">
      <w:headerReference w:type="default" r:id="rId30"/>
      <w:footerReference w:type="default" r:id="rId3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236" w:rsidRDefault="00A26236" w:rsidP="007A2B79">
      <w:r>
        <w:separator/>
      </w:r>
    </w:p>
  </w:endnote>
  <w:endnote w:type="continuationSeparator" w:id="0">
    <w:p w:rsidR="00A26236" w:rsidRDefault="00A2623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267036" w:rsidRPr="00267036">
            <w:rPr>
              <w:rFonts w:eastAsiaTheme="majorEastAsia" w:cstheme="majorBidi"/>
              <w:b/>
              <w:bCs/>
              <w:noProof/>
              <w:sz w:val="16"/>
              <w:szCs w:val="16"/>
            </w:rPr>
            <w:t>15</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236" w:rsidRDefault="00A26236" w:rsidP="007A2B79">
      <w:r>
        <w:separator/>
      </w:r>
    </w:p>
  </w:footnote>
  <w:footnote w:type="continuationSeparator" w:id="0">
    <w:p w:rsidR="00A26236" w:rsidRDefault="00A26236"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491773" w:rsidRDefault="002221B7" w:rsidP="007A2B79">
    <w:pPr>
      <w:pStyle w:val="Koptekst"/>
      <w:jc w:val="center"/>
      <w:rPr>
        <w:rFonts w:ascii="Verdana" w:hAnsi="Verdana"/>
        <w:b/>
        <w:sz w:val="32"/>
        <w:szCs w:val="32"/>
        <w:lang w:val="nl-NL"/>
      </w:rPr>
    </w:pPr>
    <w:r>
      <w:rPr>
        <w:noProof/>
        <w:lang w:val="nl-NL" w:eastAsia="zh-CN"/>
      </w:rPr>
      <w:drawing>
        <wp:anchor distT="0" distB="0" distL="114300" distR="114300" simplePos="0" relativeHeight="251659264" behindDoc="1" locked="0" layoutInCell="1" allowOverlap="1" wp14:anchorId="14EFA8F9" wp14:editId="49320664">
          <wp:simplePos x="0" y="0"/>
          <wp:positionH relativeFrom="column">
            <wp:posOffset>-261620</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14C18">
      <w:rPr>
        <w:rFonts w:ascii="Verdana" w:hAnsi="Verdana"/>
        <w:b/>
        <w:sz w:val="28"/>
        <w:szCs w:val="28"/>
        <w:lang w:val="nl-NL"/>
      </w:rPr>
      <w:t xml:space="preserve">  </w:t>
    </w:r>
    <w:r w:rsidRPr="00491773">
      <w:rPr>
        <w:rFonts w:ascii="Verdana" w:hAnsi="Verdana"/>
        <w:b/>
        <w:sz w:val="32"/>
        <w:szCs w:val="32"/>
        <w:lang w:val="nl-NL"/>
      </w:rPr>
      <w:t xml:space="preserve">Autosnelwegen </w:t>
    </w:r>
    <w:r w:rsidR="00614C18" w:rsidRPr="00491773">
      <w:rPr>
        <w:rFonts w:ascii="Verdana" w:hAnsi="Verdana"/>
        <w:b/>
        <w:sz w:val="32"/>
        <w:szCs w:val="32"/>
        <w:lang w:val="nl-NL"/>
      </w:rPr>
      <w:t xml:space="preserve">Oostenrijk </w:t>
    </w:r>
    <w:r w:rsidR="00FD67AB" w:rsidRPr="00FD67AB">
      <w:rPr>
        <w:rFonts w:ascii="Comic Sans MS" w:hAnsi="Comic Sans MS"/>
        <w:b/>
        <w:noProof/>
        <w:color w:val="0000FF"/>
        <w:sz w:val="32"/>
        <w:szCs w:val="32"/>
        <w:lang w:val="nl-NL" w:eastAsia="zh-CN"/>
      </w:rPr>
      <w:drawing>
        <wp:inline distT="0" distB="0" distL="0" distR="0" wp14:anchorId="1F2BF692" wp14:editId="749EFEBA">
          <wp:extent cx="358140" cy="226695"/>
          <wp:effectExtent l="19050" t="0" r="3810" b="0"/>
          <wp:docPr id="11" name="Afbeelding 1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FD67AB">
      <w:rPr>
        <w:rFonts w:ascii="Comic Sans MS" w:hAnsi="Comic Sans MS"/>
        <w:b/>
        <w:noProof/>
        <w:color w:val="000000" w:themeColor="text1"/>
        <w:sz w:val="32"/>
        <w:szCs w:val="32"/>
        <w:lang w:val="nl-NL" w:eastAsia="zh-CN"/>
      </w:rPr>
      <w:t xml:space="preserve"> </w:t>
    </w:r>
    <w:r w:rsidR="00B85950">
      <w:rPr>
        <w:rFonts w:ascii="Verdana" w:hAnsi="Verdana"/>
        <w:b/>
        <w:sz w:val="32"/>
        <w:szCs w:val="32"/>
        <w:lang w:val="nl-NL"/>
      </w:rPr>
      <w:t xml:space="preserve"> </w:t>
    </w:r>
    <w:r w:rsidR="009F0D1B" w:rsidRPr="00491773">
      <w:rPr>
        <w:rFonts w:ascii="Comic Sans MS" w:hAnsi="Comic Sans MS"/>
        <w:b/>
        <w:noProof/>
        <w:color w:val="0000FF"/>
        <w:sz w:val="32"/>
        <w:szCs w:val="32"/>
        <w:lang w:val="nl-NL" w:eastAsia="zh-CN"/>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C13"/>
    <w:multiLevelType w:val="hybridMultilevel"/>
    <w:tmpl w:val="8C90E0D0"/>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3993EB5"/>
    <w:multiLevelType w:val="hybridMultilevel"/>
    <w:tmpl w:val="CB1A20E2"/>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
    <w:nsid w:val="131544A6"/>
    <w:multiLevelType w:val="hybridMultilevel"/>
    <w:tmpl w:val="BF1AB8B4"/>
    <w:lvl w:ilvl="0" w:tplc="A1C0EA0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4">
    <w:nsid w:val="13541EDD"/>
    <w:multiLevelType w:val="hybridMultilevel"/>
    <w:tmpl w:val="87880F64"/>
    <w:lvl w:ilvl="0" w:tplc="E23468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4327C40"/>
    <w:multiLevelType w:val="hybridMultilevel"/>
    <w:tmpl w:val="042C446A"/>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6F57321"/>
    <w:multiLevelType w:val="hybridMultilevel"/>
    <w:tmpl w:val="215896B2"/>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nsid w:val="1A9458CD"/>
    <w:multiLevelType w:val="hybridMultilevel"/>
    <w:tmpl w:val="F2A07EEC"/>
    <w:lvl w:ilvl="0" w:tplc="341A3CAA">
      <w:start w:val="1"/>
      <w:numFmt w:val="bullet"/>
      <w:lvlRestart w:val="0"/>
      <w:lvlText w:val=""/>
      <w:lvlJc w:val="left"/>
      <w:pPr>
        <w:tabs>
          <w:tab w:val="num" w:pos="-431"/>
        </w:tabs>
        <w:ind w:left="-431" w:hanging="283"/>
      </w:pPr>
      <w:rPr>
        <w:rFonts w:ascii="Symbol" w:hAnsi="Symbol" w:hint="default"/>
      </w:rPr>
    </w:lvl>
    <w:lvl w:ilvl="1" w:tplc="04130003" w:tentative="1">
      <w:start w:val="1"/>
      <w:numFmt w:val="bullet"/>
      <w:lvlText w:val="o"/>
      <w:lvlJc w:val="left"/>
      <w:pPr>
        <w:tabs>
          <w:tab w:val="num" w:pos="726"/>
        </w:tabs>
        <w:ind w:left="726" w:hanging="360"/>
      </w:pPr>
      <w:rPr>
        <w:rFonts w:ascii="Courier New" w:hAnsi="Courier New" w:cs="Courier New" w:hint="default"/>
      </w:rPr>
    </w:lvl>
    <w:lvl w:ilvl="2" w:tplc="04130005" w:tentative="1">
      <w:start w:val="1"/>
      <w:numFmt w:val="bullet"/>
      <w:lvlText w:val=""/>
      <w:lvlJc w:val="left"/>
      <w:pPr>
        <w:tabs>
          <w:tab w:val="num" w:pos="1446"/>
        </w:tabs>
        <w:ind w:left="1446" w:hanging="360"/>
      </w:pPr>
      <w:rPr>
        <w:rFonts w:ascii="Wingdings" w:hAnsi="Wingdings" w:hint="default"/>
      </w:rPr>
    </w:lvl>
    <w:lvl w:ilvl="3" w:tplc="04130001" w:tentative="1">
      <w:start w:val="1"/>
      <w:numFmt w:val="bullet"/>
      <w:lvlText w:val=""/>
      <w:lvlJc w:val="left"/>
      <w:pPr>
        <w:tabs>
          <w:tab w:val="num" w:pos="2166"/>
        </w:tabs>
        <w:ind w:left="2166" w:hanging="360"/>
      </w:pPr>
      <w:rPr>
        <w:rFonts w:ascii="Symbol" w:hAnsi="Symbol" w:hint="default"/>
      </w:rPr>
    </w:lvl>
    <w:lvl w:ilvl="4" w:tplc="04130003" w:tentative="1">
      <w:start w:val="1"/>
      <w:numFmt w:val="bullet"/>
      <w:lvlText w:val="o"/>
      <w:lvlJc w:val="left"/>
      <w:pPr>
        <w:tabs>
          <w:tab w:val="num" w:pos="2886"/>
        </w:tabs>
        <w:ind w:left="2886" w:hanging="360"/>
      </w:pPr>
      <w:rPr>
        <w:rFonts w:ascii="Courier New" w:hAnsi="Courier New" w:cs="Courier New" w:hint="default"/>
      </w:rPr>
    </w:lvl>
    <w:lvl w:ilvl="5" w:tplc="04130005" w:tentative="1">
      <w:start w:val="1"/>
      <w:numFmt w:val="bullet"/>
      <w:lvlText w:val=""/>
      <w:lvlJc w:val="left"/>
      <w:pPr>
        <w:tabs>
          <w:tab w:val="num" w:pos="3606"/>
        </w:tabs>
        <w:ind w:left="3606" w:hanging="360"/>
      </w:pPr>
      <w:rPr>
        <w:rFonts w:ascii="Wingdings" w:hAnsi="Wingdings" w:hint="default"/>
      </w:rPr>
    </w:lvl>
    <w:lvl w:ilvl="6" w:tplc="04130001" w:tentative="1">
      <w:start w:val="1"/>
      <w:numFmt w:val="bullet"/>
      <w:lvlText w:val=""/>
      <w:lvlJc w:val="left"/>
      <w:pPr>
        <w:tabs>
          <w:tab w:val="num" w:pos="4326"/>
        </w:tabs>
        <w:ind w:left="4326" w:hanging="360"/>
      </w:pPr>
      <w:rPr>
        <w:rFonts w:ascii="Symbol" w:hAnsi="Symbol" w:hint="default"/>
      </w:rPr>
    </w:lvl>
    <w:lvl w:ilvl="7" w:tplc="04130003" w:tentative="1">
      <w:start w:val="1"/>
      <w:numFmt w:val="bullet"/>
      <w:lvlText w:val="o"/>
      <w:lvlJc w:val="left"/>
      <w:pPr>
        <w:tabs>
          <w:tab w:val="num" w:pos="5046"/>
        </w:tabs>
        <w:ind w:left="5046" w:hanging="360"/>
      </w:pPr>
      <w:rPr>
        <w:rFonts w:ascii="Courier New" w:hAnsi="Courier New" w:cs="Courier New" w:hint="default"/>
      </w:rPr>
    </w:lvl>
    <w:lvl w:ilvl="8" w:tplc="04130005" w:tentative="1">
      <w:start w:val="1"/>
      <w:numFmt w:val="bullet"/>
      <w:lvlText w:val=""/>
      <w:lvlJc w:val="left"/>
      <w:pPr>
        <w:tabs>
          <w:tab w:val="num" w:pos="5766"/>
        </w:tabs>
        <w:ind w:left="5766" w:hanging="360"/>
      </w:pPr>
      <w:rPr>
        <w:rFonts w:ascii="Wingdings" w:hAnsi="Wingdings" w:hint="default"/>
      </w:rPr>
    </w:lvl>
  </w:abstractNum>
  <w:abstractNum w:abstractNumId="9">
    <w:nsid w:val="1B53771A"/>
    <w:multiLevelType w:val="hybridMultilevel"/>
    <w:tmpl w:val="E638844C"/>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1B7B7426"/>
    <w:multiLevelType w:val="hybridMultilevel"/>
    <w:tmpl w:val="57247DFC"/>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223D2382"/>
    <w:multiLevelType w:val="hybridMultilevel"/>
    <w:tmpl w:val="C58E5EFE"/>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6327A14"/>
    <w:multiLevelType w:val="hybridMultilevel"/>
    <w:tmpl w:val="493E2242"/>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C0E42BD"/>
    <w:multiLevelType w:val="hybridMultilevel"/>
    <w:tmpl w:val="4030FEB6"/>
    <w:lvl w:ilvl="0" w:tplc="E23468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C4F1483"/>
    <w:multiLevelType w:val="hybridMultilevel"/>
    <w:tmpl w:val="3D5092B2"/>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2CA27834"/>
    <w:multiLevelType w:val="hybridMultilevel"/>
    <w:tmpl w:val="906AD3A0"/>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A224CE"/>
    <w:multiLevelType w:val="hybridMultilevel"/>
    <w:tmpl w:val="7B8E9C1E"/>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304E5ED3"/>
    <w:multiLevelType w:val="hybridMultilevel"/>
    <w:tmpl w:val="2632A47A"/>
    <w:lvl w:ilvl="0" w:tplc="A1C0EA0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9">
    <w:nsid w:val="3181681E"/>
    <w:multiLevelType w:val="hybridMultilevel"/>
    <w:tmpl w:val="196EE816"/>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3DDA04A4"/>
    <w:multiLevelType w:val="hybridMultilevel"/>
    <w:tmpl w:val="6AD6F91A"/>
    <w:lvl w:ilvl="0" w:tplc="A1C0EA0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23">
    <w:nsid w:val="3FC94924"/>
    <w:multiLevelType w:val="hybridMultilevel"/>
    <w:tmpl w:val="56EE71B6"/>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40A82386"/>
    <w:multiLevelType w:val="hybridMultilevel"/>
    <w:tmpl w:val="F384D604"/>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4A612F2F"/>
    <w:multiLevelType w:val="hybridMultilevel"/>
    <w:tmpl w:val="B7387E44"/>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523B7653"/>
    <w:multiLevelType w:val="hybridMultilevel"/>
    <w:tmpl w:val="2DCAE73C"/>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nsid w:val="55D51B40"/>
    <w:multiLevelType w:val="hybridMultilevel"/>
    <w:tmpl w:val="3D880BF2"/>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nsid w:val="562927EB"/>
    <w:multiLevelType w:val="hybridMultilevel"/>
    <w:tmpl w:val="255E109A"/>
    <w:lvl w:ilvl="0" w:tplc="E23468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FFA468D"/>
    <w:multiLevelType w:val="hybridMultilevel"/>
    <w:tmpl w:val="B5842678"/>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6010189F"/>
    <w:multiLevelType w:val="hybridMultilevel"/>
    <w:tmpl w:val="8E08467E"/>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2A36181"/>
    <w:multiLevelType w:val="hybridMultilevel"/>
    <w:tmpl w:val="BD1EAA06"/>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nsid w:val="63601953"/>
    <w:multiLevelType w:val="hybridMultilevel"/>
    <w:tmpl w:val="7324C3C4"/>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5">
    <w:nsid w:val="6970372C"/>
    <w:multiLevelType w:val="hybridMultilevel"/>
    <w:tmpl w:val="BD4E03FA"/>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6A86571D"/>
    <w:multiLevelType w:val="hybridMultilevel"/>
    <w:tmpl w:val="63262310"/>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7247DA4"/>
    <w:multiLevelType w:val="hybridMultilevel"/>
    <w:tmpl w:val="C682041C"/>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nsid w:val="7911459D"/>
    <w:multiLevelType w:val="hybridMultilevel"/>
    <w:tmpl w:val="913C3ECC"/>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9">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CA818C4"/>
    <w:multiLevelType w:val="hybridMultilevel"/>
    <w:tmpl w:val="75782072"/>
    <w:lvl w:ilvl="0" w:tplc="E23468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EAB2DC5"/>
    <w:multiLevelType w:val="hybridMultilevel"/>
    <w:tmpl w:val="24B0FB82"/>
    <w:lvl w:ilvl="0" w:tplc="E23468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20"/>
  </w:num>
  <w:num w:numId="4">
    <w:abstractNumId w:val="7"/>
  </w:num>
  <w:num w:numId="5">
    <w:abstractNumId w:val="13"/>
  </w:num>
  <w:num w:numId="6">
    <w:abstractNumId w:val="13"/>
  </w:num>
  <w:num w:numId="7">
    <w:abstractNumId w:val="32"/>
  </w:num>
  <w:num w:numId="8">
    <w:abstractNumId w:val="2"/>
  </w:num>
  <w:num w:numId="9">
    <w:abstractNumId w:val="34"/>
  </w:num>
  <w:num w:numId="10">
    <w:abstractNumId w:val="36"/>
  </w:num>
  <w:num w:numId="11">
    <w:abstractNumId w:val="3"/>
  </w:num>
  <w:num w:numId="12">
    <w:abstractNumId w:val="18"/>
  </w:num>
  <w:num w:numId="13">
    <w:abstractNumId w:val="23"/>
  </w:num>
  <w:num w:numId="14">
    <w:abstractNumId w:val="8"/>
  </w:num>
  <w:num w:numId="15">
    <w:abstractNumId w:val="22"/>
  </w:num>
  <w:num w:numId="16">
    <w:abstractNumId w:val="11"/>
  </w:num>
  <w:num w:numId="17">
    <w:abstractNumId w:val="33"/>
  </w:num>
  <w:num w:numId="18">
    <w:abstractNumId w:val="41"/>
  </w:num>
  <w:num w:numId="19">
    <w:abstractNumId w:val="17"/>
  </w:num>
  <w:num w:numId="20">
    <w:abstractNumId w:val="5"/>
  </w:num>
  <w:num w:numId="21">
    <w:abstractNumId w:val="31"/>
  </w:num>
  <w:num w:numId="22">
    <w:abstractNumId w:val="16"/>
  </w:num>
  <w:num w:numId="23">
    <w:abstractNumId w:val="26"/>
  </w:num>
  <w:num w:numId="24">
    <w:abstractNumId w:val="1"/>
  </w:num>
  <w:num w:numId="25">
    <w:abstractNumId w:val="4"/>
  </w:num>
  <w:num w:numId="26">
    <w:abstractNumId w:val="25"/>
  </w:num>
  <w:num w:numId="27">
    <w:abstractNumId w:val="14"/>
  </w:num>
  <w:num w:numId="28">
    <w:abstractNumId w:val="6"/>
  </w:num>
  <w:num w:numId="29">
    <w:abstractNumId w:val="28"/>
  </w:num>
  <w:num w:numId="30">
    <w:abstractNumId w:val="0"/>
  </w:num>
  <w:num w:numId="31">
    <w:abstractNumId w:val="19"/>
  </w:num>
  <w:num w:numId="32">
    <w:abstractNumId w:val="10"/>
  </w:num>
  <w:num w:numId="33">
    <w:abstractNumId w:val="37"/>
  </w:num>
  <w:num w:numId="34">
    <w:abstractNumId w:val="29"/>
  </w:num>
  <w:num w:numId="35">
    <w:abstractNumId w:val="15"/>
  </w:num>
  <w:num w:numId="36">
    <w:abstractNumId w:val="9"/>
  </w:num>
  <w:num w:numId="37">
    <w:abstractNumId w:val="12"/>
  </w:num>
  <w:num w:numId="38">
    <w:abstractNumId w:val="27"/>
  </w:num>
  <w:num w:numId="39">
    <w:abstractNumId w:val="24"/>
  </w:num>
  <w:num w:numId="40">
    <w:abstractNumId w:val="35"/>
  </w:num>
  <w:num w:numId="41">
    <w:abstractNumId w:val="40"/>
  </w:num>
  <w:num w:numId="42">
    <w:abstractNumId w:val="30"/>
  </w:num>
  <w:num w:numId="43">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A5CE6"/>
    <w:rsid w:val="000B35DC"/>
    <w:rsid w:val="000B3F02"/>
    <w:rsid w:val="000D0A8B"/>
    <w:rsid w:val="000F3B57"/>
    <w:rsid w:val="000F4F6B"/>
    <w:rsid w:val="00120C17"/>
    <w:rsid w:val="00120DD2"/>
    <w:rsid w:val="001A5328"/>
    <w:rsid w:val="001B0768"/>
    <w:rsid w:val="001B2908"/>
    <w:rsid w:val="001B6884"/>
    <w:rsid w:val="001D64BE"/>
    <w:rsid w:val="00216A09"/>
    <w:rsid w:val="002221B7"/>
    <w:rsid w:val="002427A0"/>
    <w:rsid w:val="00263F94"/>
    <w:rsid w:val="00267036"/>
    <w:rsid w:val="00275D6D"/>
    <w:rsid w:val="002A65F5"/>
    <w:rsid w:val="002B29A5"/>
    <w:rsid w:val="002C679E"/>
    <w:rsid w:val="002F6A8B"/>
    <w:rsid w:val="00330EC1"/>
    <w:rsid w:val="00343FFB"/>
    <w:rsid w:val="00375508"/>
    <w:rsid w:val="003B15C7"/>
    <w:rsid w:val="003B1EF8"/>
    <w:rsid w:val="003B734B"/>
    <w:rsid w:val="003C4475"/>
    <w:rsid w:val="004435A4"/>
    <w:rsid w:val="00491773"/>
    <w:rsid w:val="004A0ACD"/>
    <w:rsid w:val="004B0A15"/>
    <w:rsid w:val="004F49EB"/>
    <w:rsid w:val="00522CF5"/>
    <w:rsid w:val="005400BC"/>
    <w:rsid w:val="00553B72"/>
    <w:rsid w:val="00594C81"/>
    <w:rsid w:val="005A0357"/>
    <w:rsid w:val="005D0E3B"/>
    <w:rsid w:val="00614C18"/>
    <w:rsid w:val="006226E1"/>
    <w:rsid w:val="00630A26"/>
    <w:rsid w:val="00632F6C"/>
    <w:rsid w:val="00687CFF"/>
    <w:rsid w:val="00695640"/>
    <w:rsid w:val="006A4E41"/>
    <w:rsid w:val="006B0288"/>
    <w:rsid w:val="006B6011"/>
    <w:rsid w:val="006C1401"/>
    <w:rsid w:val="006C3B72"/>
    <w:rsid w:val="006F09C9"/>
    <w:rsid w:val="00715D27"/>
    <w:rsid w:val="00732328"/>
    <w:rsid w:val="00762F5A"/>
    <w:rsid w:val="007854B0"/>
    <w:rsid w:val="0079281E"/>
    <w:rsid w:val="007A2B79"/>
    <w:rsid w:val="007C5E0F"/>
    <w:rsid w:val="007D7835"/>
    <w:rsid w:val="007E779C"/>
    <w:rsid w:val="0080205B"/>
    <w:rsid w:val="0083246E"/>
    <w:rsid w:val="00862C18"/>
    <w:rsid w:val="00867836"/>
    <w:rsid w:val="008D0BAE"/>
    <w:rsid w:val="008D200C"/>
    <w:rsid w:val="00933CCB"/>
    <w:rsid w:val="00985335"/>
    <w:rsid w:val="009D2624"/>
    <w:rsid w:val="009E5CED"/>
    <w:rsid w:val="009E69D3"/>
    <w:rsid w:val="009F0D1B"/>
    <w:rsid w:val="009F1975"/>
    <w:rsid w:val="00A16075"/>
    <w:rsid w:val="00A26236"/>
    <w:rsid w:val="00A63239"/>
    <w:rsid w:val="00A63BD1"/>
    <w:rsid w:val="00A644E1"/>
    <w:rsid w:val="00A8267D"/>
    <w:rsid w:val="00AA7E3C"/>
    <w:rsid w:val="00AD1C0A"/>
    <w:rsid w:val="00B01A04"/>
    <w:rsid w:val="00B6539F"/>
    <w:rsid w:val="00B76B49"/>
    <w:rsid w:val="00B85950"/>
    <w:rsid w:val="00BC7C6A"/>
    <w:rsid w:val="00BD0AC1"/>
    <w:rsid w:val="00BD1AE2"/>
    <w:rsid w:val="00BF56E5"/>
    <w:rsid w:val="00C07448"/>
    <w:rsid w:val="00C075CE"/>
    <w:rsid w:val="00C45593"/>
    <w:rsid w:val="00C56E7A"/>
    <w:rsid w:val="00C65AE8"/>
    <w:rsid w:val="00C75D61"/>
    <w:rsid w:val="00C95BC7"/>
    <w:rsid w:val="00CA408D"/>
    <w:rsid w:val="00CB7D9C"/>
    <w:rsid w:val="00D01349"/>
    <w:rsid w:val="00D26096"/>
    <w:rsid w:val="00D51E15"/>
    <w:rsid w:val="00D87BED"/>
    <w:rsid w:val="00D90367"/>
    <w:rsid w:val="00D91B0C"/>
    <w:rsid w:val="00D963B6"/>
    <w:rsid w:val="00DC16E0"/>
    <w:rsid w:val="00DE3177"/>
    <w:rsid w:val="00DE3CD7"/>
    <w:rsid w:val="00E3454C"/>
    <w:rsid w:val="00E359F4"/>
    <w:rsid w:val="00E632BB"/>
    <w:rsid w:val="00E760C6"/>
    <w:rsid w:val="00E83D9B"/>
    <w:rsid w:val="00E9132D"/>
    <w:rsid w:val="00EB5DBD"/>
    <w:rsid w:val="00EC3189"/>
    <w:rsid w:val="00ED0E92"/>
    <w:rsid w:val="00EE315B"/>
    <w:rsid w:val="00EE6739"/>
    <w:rsid w:val="00F14055"/>
    <w:rsid w:val="00F35C87"/>
    <w:rsid w:val="00F750A9"/>
    <w:rsid w:val="00FB3DB6"/>
    <w:rsid w:val="00FD67A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qFormat/>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qFormat/>
    <w:rsid w:val="00F750A9"/>
    <w:rPr>
      <w:rFonts w:ascii="Comic Sans MS" w:hAnsi="Comic Sans MS"/>
      <w:b/>
      <w:sz w:val="24"/>
      <w:bdr w:val="single" w:sz="2" w:space="0" w:color="auto"/>
      <w:shd w:val="clear" w:color="auto" w:fill="D6E3BC" w:themeFill="accent3" w:themeFillTint="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qFormat/>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qFormat/>
    <w:rsid w:val="00F750A9"/>
    <w:rPr>
      <w:rFonts w:ascii="Comic Sans MS" w:hAnsi="Comic Sans MS"/>
      <w:b/>
      <w:sz w:val="24"/>
      <w:bdr w:val="single" w:sz="2" w:space="0" w:color="auto"/>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genwiki.nl/Knoten_Villach" TargetMode="External"/><Relationship Id="rId18" Type="http://schemas.openxmlformats.org/officeDocument/2006/relationships/hyperlink" Target="http://www.marc-mondorf.de/a10.htm" TargetMode="External"/><Relationship Id="rId26" Type="http://schemas.openxmlformats.org/officeDocument/2006/relationships/hyperlink" Target="http://www.wegenwiki.nl/Tauerntunnel" TargetMode="External"/><Relationship Id="rId3" Type="http://schemas.microsoft.com/office/2007/relationships/stylesWithEffects" Target="stylesWithEffects.xml"/><Relationship Id="rId21" Type="http://schemas.openxmlformats.org/officeDocument/2006/relationships/hyperlink" Target="http://www.wegenwiki.nl/Bestand:Tunnel.sv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gif"/><Relationship Id="rId25" Type="http://schemas.openxmlformats.org/officeDocument/2006/relationships/hyperlink" Target="http://www.wegenwiki.nl/Katschbergtunne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c-mondorf.de/a11.htm" TargetMode="External"/><Relationship Id="rId20" Type="http://schemas.openxmlformats.org/officeDocument/2006/relationships/hyperlink" Target="http://www.wegenwiki.nl/Bestand:Afslagsymbool.svg" TargetMode="External"/><Relationship Id="rId29"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genwiki.nl/images/Afslagsymbool.svg" TargetMode="External"/><Relationship Id="rId24" Type="http://schemas.openxmlformats.org/officeDocument/2006/relationships/hyperlink" Target="http://www.wegenwiki.nl/Knoten_Spitta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hyperlink" Target="http://www.wegenwiki.nl/Oswaldibergtunnel" TargetMode="External"/><Relationship Id="rId28" Type="http://schemas.openxmlformats.org/officeDocument/2006/relationships/hyperlink" Target="http://www.marc-mondorf.de/a1.htm" TargetMode="External"/><Relationship Id="rId10" Type="http://schemas.openxmlformats.org/officeDocument/2006/relationships/image" Target="media/image2.png"/><Relationship Id="rId19" Type="http://schemas.openxmlformats.org/officeDocument/2006/relationships/image" Target="media/image6.gi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genwiki.nl/images/Knooppuntsymbool.svg" TargetMode="External"/><Relationship Id="rId14" Type="http://schemas.openxmlformats.org/officeDocument/2006/relationships/hyperlink" Target="http://www.marc-mondorf.de/a2.htm" TargetMode="External"/><Relationship Id="rId22" Type="http://schemas.openxmlformats.org/officeDocument/2006/relationships/image" Target="media/image7.png"/><Relationship Id="rId27" Type="http://schemas.openxmlformats.org/officeDocument/2006/relationships/hyperlink" Target="http://www.wegenwiki.nl/Knoten_Salzburg"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gif"/><Relationship Id="rId2" Type="http://schemas.openxmlformats.org/officeDocument/2006/relationships/hyperlink" Target="http://www.marc-mondorf.de/a10.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3727</Words>
  <Characters>20501</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lastModifiedBy>Leen</cp:lastModifiedBy>
  <cp:revision>4</cp:revision>
  <cp:lastPrinted>2011-11-11T08:40:00Z</cp:lastPrinted>
  <dcterms:created xsi:type="dcterms:W3CDTF">2012-07-24T08:42:00Z</dcterms:created>
  <dcterms:modified xsi:type="dcterms:W3CDTF">2012-07-24T08:55:00Z</dcterms:modified>
  <cp:category>2012</cp:category>
</cp:coreProperties>
</file>