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bookmarkStart w:id="0" w:name="_GoBack"/>
      <w:bookmarkEnd w:id="0"/>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B75FE7">
        <w:rPr>
          <w:rFonts w:ascii="Verdana" w:hAnsi="Verdana"/>
          <w:b/>
          <w:bCs/>
          <w:sz w:val="96"/>
          <w:szCs w:val="96"/>
          <w:lang w:val="nl-NL"/>
        </w:rPr>
        <w:t>10</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eastAsia="zh-CN"/>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B75FE7">
              <w:rPr>
                <w:rFonts w:ascii="Verdana" w:hAnsi="Verdana"/>
                <w:b/>
                <w:bCs/>
                <w:sz w:val="96"/>
                <w:szCs w:val="96"/>
                <w:lang w:val="nl-NL"/>
              </w:rPr>
              <w:t>10</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Default="00B75FE7" w:rsidP="009E69D3">
      <w:pPr>
        <w:jc w:val="center"/>
        <w:rPr>
          <w:rFonts w:ascii="Verdana" w:hAnsi="Verdana"/>
          <w:b/>
          <w:sz w:val="72"/>
          <w:szCs w:val="72"/>
          <w:lang w:val="nl-NL" w:eastAsia="zh-CN"/>
        </w:rPr>
      </w:pPr>
      <w:r w:rsidRPr="00E109BE">
        <w:rPr>
          <w:rFonts w:ascii="Verdana" w:hAnsi="Verdana"/>
          <w:b/>
          <w:sz w:val="72"/>
          <w:szCs w:val="72"/>
          <w:lang w:val="nl-NL" w:eastAsia="zh-CN"/>
        </w:rPr>
        <w:t>Salzburg</w:t>
      </w:r>
      <w:r>
        <w:rPr>
          <w:rFonts w:ascii="Verdana" w:hAnsi="Verdana"/>
          <w:b/>
          <w:bCs/>
          <w:sz w:val="72"/>
          <w:szCs w:val="72"/>
          <w:lang w:val="nl-NL"/>
        </w:rPr>
        <w:t xml:space="preserve"> </w:t>
      </w:r>
      <w:r w:rsidR="00C07448">
        <w:rPr>
          <w:rFonts w:ascii="Verdana" w:hAnsi="Verdana"/>
          <w:b/>
          <w:bCs/>
          <w:sz w:val="72"/>
          <w:szCs w:val="72"/>
          <w:lang w:val="nl-NL"/>
        </w:rPr>
        <w:t>―</w:t>
      </w:r>
      <w:r w:rsidR="00B85950">
        <w:rPr>
          <w:rFonts w:ascii="Verdana" w:hAnsi="Verdana"/>
          <w:b/>
          <w:bCs/>
          <w:sz w:val="72"/>
          <w:szCs w:val="72"/>
          <w:lang w:val="nl-NL"/>
        </w:rPr>
        <w:t xml:space="preserve"> </w:t>
      </w:r>
      <w:proofErr w:type="spellStart"/>
      <w:r w:rsidRPr="00E109BE">
        <w:rPr>
          <w:rFonts w:ascii="Verdana" w:hAnsi="Verdana"/>
          <w:b/>
          <w:sz w:val="72"/>
          <w:szCs w:val="72"/>
          <w:lang w:val="nl-NL" w:eastAsia="zh-CN"/>
        </w:rPr>
        <w:t>Villach</w:t>
      </w:r>
      <w:proofErr w:type="spellEnd"/>
    </w:p>
    <w:p w:rsidR="00B75FE7" w:rsidRDefault="00B75FE7" w:rsidP="009E69D3">
      <w:pPr>
        <w:jc w:val="center"/>
        <w:rPr>
          <w:rFonts w:ascii="Verdana" w:hAnsi="Verdana"/>
          <w:b/>
          <w:sz w:val="72"/>
          <w:szCs w:val="72"/>
          <w:lang w:val="nl-NL" w:eastAsia="zh-CN"/>
        </w:rPr>
      </w:pPr>
    </w:p>
    <w:p w:rsidR="00B75FE7" w:rsidRDefault="00B75FE7" w:rsidP="009E69D3">
      <w:pPr>
        <w:jc w:val="center"/>
        <w:rPr>
          <w:rFonts w:ascii="Verdana" w:hAnsi="Verdana"/>
          <w:b/>
          <w:sz w:val="72"/>
          <w:szCs w:val="72"/>
          <w:lang w:val="nl-NL" w:eastAsia="zh-CN"/>
        </w:rPr>
      </w:pPr>
      <w:proofErr w:type="spellStart"/>
      <w:r w:rsidRPr="00E109BE">
        <w:rPr>
          <w:rFonts w:ascii="Verdana" w:hAnsi="Verdana"/>
          <w:b/>
          <w:bCs/>
          <w:color w:val="000000"/>
          <w:sz w:val="72"/>
          <w:szCs w:val="72"/>
          <w:lang w:val="nl-NL" w:eastAsia="zh-CN"/>
        </w:rPr>
        <w:t>Tauern</w:t>
      </w:r>
      <w:proofErr w:type="spellEnd"/>
      <w:r w:rsidRPr="00E109BE">
        <w:rPr>
          <w:rFonts w:ascii="Verdana" w:hAnsi="Verdana"/>
          <w:b/>
          <w:bCs/>
          <w:color w:val="000000"/>
          <w:sz w:val="72"/>
          <w:szCs w:val="72"/>
          <w:lang w:val="nl-NL" w:eastAsia="zh-CN"/>
        </w:rPr>
        <w:t xml:space="preserve"> Autobahn</w:t>
      </w:r>
    </w:p>
    <w:p w:rsidR="00B85950" w:rsidRPr="00B75FE7" w:rsidRDefault="00B85950" w:rsidP="00B75FE7">
      <w:pPr>
        <w:rPr>
          <w:rFonts w:ascii="Verdana" w:hAnsi="Verdana"/>
          <w:b/>
          <w:sz w:val="24"/>
          <w:szCs w:val="24"/>
          <w:lang w:val="nl-NL" w:eastAsia="zh-CN"/>
        </w:rPr>
      </w:pPr>
    </w:p>
    <w:p w:rsidR="00B85950" w:rsidRPr="00B75FE7" w:rsidRDefault="00B85950" w:rsidP="00B75FE7">
      <w:pPr>
        <w:rPr>
          <w:rFonts w:ascii="Verdana" w:hAnsi="Verdana"/>
          <w:b/>
          <w:bCs/>
          <w:sz w:val="24"/>
          <w:szCs w:val="24"/>
          <w:lang w:val="nl-NL"/>
        </w:rPr>
      </w:pPr>
    </w:p>
    <w:p w:rsidR="007A2B79" w:rsidRPr="00B75FE7" w:rsidRDefault="007A2B79" w:rsidP="00B75FE7">
      <w:pPr>
        <w:rPr>
          <w:rFonts w:ascii="Verdana" w:hAnsi="Verdana"/>
          <w:b/>
          <w:bCs/>
          <w:sz w:val="24"/>
          <w:szCs w:val="24"/>
          <w:lang w:val="nl-NL"/>
        </w:rPr>
      </w:pPr>
    </w:p>
    <w:p w:rsidR="009E69D3" w:rsidRPr="00B75FE7" w:rsidRDefault="009E69D3" w:rsidP="00B75FE7">
      <w:pPr>
        <w:rPr>
          <w:rFonts w:ascii="Verdana" w:hAnsi="Verdana"/>
          <w:b/>
          <w:bCs/>
          <w:sz w:val="24"/>
          <w:szCs w:val="24"/>
          <w:lang w:val="nl-NL"/>
        </w:rPr>
      </w:pPr>
    </w:p>
    <w:p w:rsidR="009E69D3" w:rsidRPr="00B75FE7" w:rsidRDefault="009E69D3" w:rsidP="00B75FE7">
      <w:pPr>
        <w:rPr>
          <w:rFonts w:ascii="Verdana" w:hAnsi="Verdana"/>
          <w:b/>
          <w:bCs/>
          <w:sz w:val="24"/>
          <w:szCs w:val="24"/>
          <w:lang w:val="nl-NL"/>
        </w:rPr>
      </w:pPr>
    </w:p>
    <w:p w:rsidR="009E69D3" w:rsidRDefault="009E69D3" w:rsidP="009E69D3">
      <w:pPr>
        <w:rPr>
          <w:rFonts w:ascii="Verdana" w:hAnsi="Verdana"/>
          <w:b/>
          <w:bCs/>
          <w:sz w:val="24"/>
          <w:szCs w:val="24"/>
          <w:lang w:val="nl-NL"/>
        </w:rPr>
      </w:pPr>
    </w:p>
    <w:p w:rsidR="00B75FE7" w:rsidRDefault="00B75FE7" w:rsidP="009E69D3">
      <w:pPr>
        <w:rPr>
          <w:rFonts w:ascii="Verdana" w:hAnsi="Verdana"/>
          <w:b/>
          <w:bCs/>
          <w:sz w:val="24"/>
          <w:szCs w:val="24"/>
          <w:lang w:val="nl-NL"/>
        </w:rPr>
      </w:pPr>
    </w:p>
    <w:p w:rsidR="00B75FE7" w:rsidRDefault="00B75FE7" w:rsidP="009E69D3">
      <w:pPr>
        <w:rPr>
          <w:rFonts w:ascii="Verdana" w:hAnsi="Verdana"/>
          <w:b/>
          <w:bCs/>
          <w:sz w:val="24"/>
          <w:szCs w:val="24"/>
          <w:lang w:val="nl-NL"/>
        </w:rPr>
      </w:pPr>
    </w:p>
    <w:p w:rsidR="00B75FE7" w:rsidRDefault="00B75FE7" w:rsidP="009E69D3">
      <w:pPr>
        <w:rPr>
          <w:rFonts w:ascii="Verdana" w:hAnsi="Verdana"/>
          <w:b/>
          <w:bCs/>
          <w:sz w:val="24"/>
          <w:szCs w:val="24"/>
          <w:lang w:val="nl-NL"/>
        </w:rPr>
      </w:pPr>
    </w:p>
    <w:p w:rsidR="00B75FE7" w:rsidRDefault="00B75FE7" w:rsidP="009E69D3">
      <w:pPr>
        <w:rPr>
          <w:rFonts w:ascii="Verdana" w:hAnsi="Verdana"/>
          <w:b/>
          <w:bCs/>
          <w:sz w:val="24"/>
          <w:szCs w:val="24"/>
          <w:lang w:val="nl-NL"/>
        </w:rPr>
      </w:pPr>
    </w:p>
    <w:p w:rsidR="007D7835" w:rsidRDefault="007D7835" w:rsidP="009E69D3">
      <w:pPr>
        <w:rPr>
          <w:rFonts w:ascii="Verdana" w:hAnsi="Verdana"/>
          <w:b/>
          <w:bCs/>
          <w:sz w:val="24"/>
          <w:szCs w:val="24"/>
          <w:lang w:val="nl-NL"/>
        </w:rPr>
      </w:pPr>
    </w:p>
    <w:p w:rsidR="00B75FE7" w:rsidRDefault="00B75FE7" w:rsidP="009E69D3">
      <w:pPr>
        <w:rPr>
          <w:rFonts w:ascii="Verdana" w:hAnsi="Verdana"/>
          <w:bCs/>
          <w:sz w:val="24"/>
          <w:szCs w:val="24"/>
          <w:lang w:val="nl-NL"/>
        </w:rPr>
      </w:pPr>
    </w:p>
    <w:p w:rsidR="00B75FE7" w:rsidRDefault="00B75FE7" w:rsidP="009E69D3">
      <w:pPr>
        <w:rPr>
          <w:rFonts w:ascii="Verdana" w:hAnsi="Verdana"/>
          <w:bCs/>
          <w:sz w:val="24"/>
          <w:szCs w:val="24"/>
          <w:lang w:val="nl-NL"/>
        </w:rPr>
      </w:pPr>
    </w:p>
    <w:p w:rsidR="00EC5E64" w:rsidRDefault="00B75FE7" w:rsidP="00EC5E64">
      <w:pPr>
        <w:pStyle w:val="BusTic"/>
      </w:pPr>
      <w:r w:rsidRPr="00B75FE7">
        <w:t xml:space="preserve">De A10, ook wel </w:t>
      </w:r>
      <w:proofErr w:type="spellStart"/>
      <w:r w:rsidRPr="00B75FE7">
        <w:t>Tauern</w:t>
      </w:r>
      <w:proofErr w:type="spellEnd"/>
      <w:r w:rsidRPr="00B75FE7">
        <w:t xml:space="preserve"> Autobahn is een Autobahn in Oostenrijk. </w:t>
      </w:r>
    </w:p>
    <w:p w:rsidR="00EC5E64" w:rsidRDefault="00B75FE7" w:rsidP="00EC5E64">
      <w:pPr>
        <w:pStyle w:val="BusTic"/>
      </w:pPr>
      <w:r w:rsidRPr="00B75FE7">
        <w:t xml:space="preserve">De snelweg vormt een noord-zuidroute door het midden van Oostenrijk, vanaf Salzburg door de Alpen naar </w:t>
      </w:r>
      <w:proofErr w:type="spellStart"/>
      <w:r w:rsidRPr="00B75FE7">
        <w:t>Villach</w:t>
      </w:r>
      <w:proofErr w:type="spellEnd"/>
      <w:r w:rsidRPr="00B75FE7">
        <w:t xml:space="preserve">, waar de A10 overgaat in de A11 richting Slovenië. </w:t>
      </w:r>
    </w:p>
    <w:p w:rsidR="00B75FE7" w:rsidRDefault="00B75FE7" w:rsidP="009E69D3">
      <w:pPr>
        <w:rPr>
          <w:rFonts w:ascii="Verdana" w:hAnsi="Verdana"/>
          <w:bCs/>
          <w:sz w:val="24"/>
          <w:szCs w:val="24"/>
          <w:lang w:val="nl-NL"/>
        </w:rPr>
      </w:pPr>
    </w:p>
    <w:p w:rsidR="00B75FE7" w:rsidRPr="00EC5E64" w:rsidRDefault="00B75FE7" w:rsidP="00EC5E64">
      <w:pPr>
        <w:pStyle w:val="Alinia6"/>
        <w:rPr>
          <w:rStyle w:val="Beziens"/>
        </w:rPr>
      </w:pPr>
      <w:r w:rsidRPr="00EC5E64">
        <w:rPr>
          <w:rStyle w:val="Beziens"/>
        </w:rPr>
        <w:t>Routebeschrijving</w:t>
      </w:r>
    </w:p>
    <w:p w:rsidR="00EC5E64" w:rsidRDefault="00B75FE7" w:rsidP="00EC5E64">
      <w:pPr>
        <w:pStyle w:val="BusTic"/>
      </w:pPr>
      <w:r w:rsidRPr="00B75FE7">
        <w:t xml:space="preserve">Aan de westzijde van Salzburg begint de A10 aan een knooppunt met de A1 die vanuit Wien komt, en snel overgaat in de Duitse A8 richting München. </w:t>
      </w:r>
    </w:p>
    <w:p w:rsidR="00EC5E64" w:rsidRDefault="00B75FE7" w:rsidP="00EC5E64">
      <w:pPr>
        <w:pStyle w:val="BusTic"/>
      </w:pPr>
      <w:r w:rsidRPr="00B75FE7">
        <w:t xml:space="preserve">De A10 loopt over het algemeen richting het zuiden en zuidoosten, door een langwerpig dal, steeds dieper de Alpen in. </w:t>
      </w:r>
    </w:p>
    <w:p w:rsidR="00EC5E64" w:rsidRDefault="00B75FE7" w:rsidP="00EC5E64">
      <w:pPr>
        <w:pStyle w:val="BusTic"/>
      </w:pPr>
      <w:r w:rsidRPr="00B75FE7">
        <w:t xml:space="preserve">Tussen </w:t>
      </w:r>
      <w:proofErr w:type="spellStart"/>
      <w:r w:rsidRPr="00B75FE7">
        <w:t>Golling</w:t>
      </w:r>
      <w:proofErr w:type="spellEnd"/>
      <w:r w:rsidRPr="00B75FE7">
        <w:t xml:space="preserve"> en </w:t>
      </w:r>
      <w:proofErr w:type="spellStart"/>
      <w:r w:rsidRPr="00B75FE7">
        <w:t>Werfen</w:t>
      </w:r>
      <w:proofErr w:type="spellEnd"/>
      <w:r w:rsidRPr="00B75FE7">
        <w:t xml:space="preserve"> versmalt het dal, en zijn er twee tunnels, daarna is het dal weer een stuk breder. </w:t>
      </w:r>
    </w:p>
    <w:p w:rsidR="00EC5E64" w:rsidRDefault="00B75FE7" w:rsidP="00EC5E64">
      <w:pPr>
        <w:pStyle w:val="BusTic"/>
      </w:pPr>
      <w:r w:rsidRPr="00B75FE7">
        <w:t xml:space="preserve">De A10 loopt hier op sommige stukken maar 2 kilometer van de grens met Duitsland. </w:t>
      </w:r>
    </w:p>
    <w:p w:rsidR="00EC5E64" w:rsidRDefault="00B75FE7" w:rsidP="00EC5E64">
      <w:pPr>
        <w:pStyle w:val="BusTic"/>
      </w:pPr>
      <w:r w:rsidRPr="00B75FE7">
        <w:t xml:space="preserve">Men doorkruist de </w:t>
      </w:r>
      <w:proofErr w:type="spellStart"/>
      <w:r w:rsidRPr="00B75FE7">
        <w:t>Niedere</w:t>
      </w:r>
      <w:proofErr w:type="spellEnd"/>
      <w:r w:rsidRPr="00B75FE7">
        <w:t xml:space="preserve"> </w:t>
      </w:r>
      <w:proofErr w:type="spellStart"/>
      <w:r w:rsidRPr="00B75FE7">
        <w:t>Tauern</w:t>
      </w:r>
      <w:proofErr w:type="spellEnd"/>
      <w:r w:rsidRPr="00B75FE7">
        <w:t xml:space="preserve"> via de Tauerntunnel, die tweebuizig is. </w:t>
      </w:r>
    </w:p>
    <w:p w:rsidR="00EC5E64" w:rsidRDefault="00B75FE7" w:rsidP="00EC5E64">
      <w:pPr>
        <w:pStyle w:val="BusTic"/>
      </w:pPr>
      <w:r w:rsidRPr="00B75FE7">
        <w:t xml:space="preserve">Tussen de Tauerntunnel en Katschbergtunnel bevinden zich twee aansluitingen, die beiden alleen via een tolplein te bereiken zijn, want dit deel is een </w:t>
      </w:r>
      <w:proofErr w:type="spellStart"/>
      <w:r w:rsidRPr="00B75FE7">
        <w:t>sondermautstrecke</w:t>
      </w:r>
      <w:proofErr w:type="spellEnd"/>
      <w:r w:rsidRPr="00B75FE7">
        <w:t xml:space="preserve">. </w:t>
      </w:r>
    </w:p>
    <w:p w:rsidR="00EC5E64" w:rsidRDefault="00B75FE7" w:rsidP="00EC5E64">
      <w:pPr>
        <w:pStyle w:val="BusTic"/>
      </w:pPr>
      <w:r w:rsidRPr="00B75FE7">
        <w:t xml:space="preserve">De Katschbergtunnel is eveneens een </w:t>
      </w:r>
      <w:r w:rsidRPr="00B75FE7">
        <w:t>dubbelbaans tunnel</w:t>
      </w:r>
      <w:r w:rsidRPr="00B75FE7">
        <w:t xml:space="preserve">. Zuidelijker komt men in een breder dal, en passeert men langs </w:t>
      </w:r>
      <w:proofErr w:type="spellStart"/>
      <w:r w:rsidRPr="00B75FE7">
        <w:t>Spittal</w:t>
      </w:r>
      <w:proofErr w:type="spellEnd"/>
      <w:r w:rsidRPr="00B75FE7">
        <w:t xml:space="preserve"> </w:t>
      </w:r>
      <w:proofErr w:type="spellStart"/>
      <w:r w:rsidRPr="00B75FE7">
        <w:t>an</w:t>
      </w:r>
      <w:proofErr w:type="spellEnd"/>
      <w:r w:rsidRPr="00B75FE7">
        <w:t xml:space="preserve"> der </w:t>
      </w:r>
      <w:proofErr w:type="spellStart"/>
      <w:r w:rsidRPr="00B75FE7">
        <w:t>Drau</w:t>
      </w:r>
      <w:proofErr w:type="spellEnd"/>
      <w:r w:rsidRPr="00B75FE7">
        <w:t xml:space="preserve">. </w:t>
      </w:r>
    </w:p>
    <w:p w:rsidR="00EC5E64" w:rsidRDefault="00B75FE7" w:rsidP="00EC5E64">
      <w:pPr>
        <w:pStyle w:val="BusTic"/>
      </w:pPr>
      <w:r w:rsidRPr="00B75FE7">
        <w:t xml:space="preserve">De snelweg loopt zijn laatste kilometers naar het zuidoosten, langs de </w:t>
      </w:r>
      <w:proofErr w:type="spellStart"/>
      <w:r w:rsidRPr="00B75FE7">
        <w:t>Milstätter</w:t>
      </w:r>
      <w:proofErr w:type="spellEnd"/>
      <w:r w:rsidRPr="00B75FE7">
        <w:t xml:space="preserve"> en </w:t>
      </w:r>
      <w:proofErr w:type="spellStart"/>
      <w:r w:rsidRPr="00B75FE7">
        <w:t>Ossiacher</w:t>
      </w:r>
      <w:proofErr w:type="spellEnd"/>
      <w:r w:rsidRPr="00B75FE7">
        <w:t xml:space="preserve"> See. </w:t>
      </w:r>
    </w:p>
    <w:p w:rsidR="00B75FE7" w:rsidRDefault="00B75FE7" w:rsidP="00EC5E64">
      <w:pPr>
        <w:pStyle w:val="BusTic"/>
      </w:pPr>
      <w:r w:rsidRPr="00B75FE7">
        <w:t xml:space="preserve">De snelweg loopt ten noorden en oosten van </w:t>
      </w:r>
      <w:proofErr w:type="spellStart"/>
      <w:r w:rsidRPr="00B75FE7">
        <w:t>Villach</w:t>
      </w:r>
      <w:proofErr w:type="spellEnd"/>
      <w:r w:rsidRPr="00B75FE7">
        <w:t xml:space="preserve"> langs, waarna ter hoogte van het knooppunt met de A2, de A10 overgaat in de A11 richting Ljubljana.</w:t>
      </w:r>
    </w:p>
    <w:p w:rsidR="00EC5E64" w:rsidRDefault="00EC5E64" w:rsidP="00EC5E64">
      <w:pPr>
        <w:pStyle w:val="BusTic"/>
        <w:numPr>
          <w:ilvl w:val="0"/>
          <w:numId w:val="0"/>
        </w:numPr>
        <w:ind w:left="284" w:hanging="284"/>
      </w:pPr>
    </w:p>
    <w:p w:rsidR="00EC5E64" w:rsidRPr="003C72A8" w:rsidRDefault="00EC5E64" w:rsidP="00A45370">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193</w:t>
      </w:r>
      <w:r w:rsidRPr="003C72A8">
        <w:rPr>
          <w:rFonts w:ascii="Verdana" w:hAnsi="Verdana"/>
          <w:b/>
          <w:sz w:val="24"/>
          <w:szCs w:val="24"/>
        </w:rPr>
        <w:t xml:space="preserve"> km Lang</w:t>
      </w:r>
    </w:p>
    <w:p w:rsidR="00EC5E64" w:rsidRDefault="00EC5E64" w:rsidP="00EC5E64">
      <w:pPr>
        <w:pStyle w:val="BusTic"/>
        <w:numPr>
          <w:ilvl w:val="0"/>
          <w:numId w:val="0"/>
        </w:numPr>
        <w:ind w:left="284" w:hanging="284"/>
      </w:pPr>
      <w:r>
        <w:t xml:space="preserve"> </w:t>
      </w: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p w:rsidR="00EC5E64" w:rsidRDefault="00EC5E64" w:rsidP="00EC5E64">
      <w:pPr>
        <w:pStyle w:val="BusTic"/>
        <w:numPr>
          <w:ilvl w:val="0"/>
          <w:numId w:val="0"/>
        </w:numPr>
        <w:ind w:left="284" w:hanging="284"/>
      </w:pPr>
    </w:p>
    <w:tbl>
      <w:tblPr>
        <w:tblStyle w:val="Tabelraster"/>
        <w:tblW w:w="5000" w:type="pct"/>
        <w:tblLook w:val="04A0" w:firstRow="1" w:lastRow="0" w:firstColumn="1" w:lastColumn="0" w:noHBand="0" w:noVBand="1"/>
      </w:tblPr>
      <w:tblGrid>
        <w:gridCol w:w="4362"/>
        <w:gridCol w:w="848"/>
        <w:gridCol w:w="4362"/>
        <w:gridCol w:w="848"/>
      </w:tblGrid>
      <w:tr w:rsidR="00EC5E64" w:rsidRPr="00EC5E64" w:rsidTr="00EB6BC8">
        <w:trPr>
          <w:trHeight w:val="282"/>
        </w:trPr>
        <w:tc>
          <w:tcPr>
            <w:tcW w:w="2093" w:type="pct"/>
            <w:vMerge w:val="restart"/>
            <w:shd w:val="clear" w:color="auto" w:fill="D9D9D9" w:themeFill="background1" w:themeFillShade="D9"/>
            <w:vAlign w:val="center"/>
          </w:tcPr>
          <w:p w:rsidR="00EC5E64" w:rsidRPr="00EC5E64" w:rsidRDefault="00EC5E64" w:rsidP="00EB6BC8">
            <w:pPr>
              <w:rPr>
                <w:rFonts w:ascii="Verdana" w:hAnsi="Verdana"/>
                <w:b/>
                <w:sz w:val="24"/>
                <w:szCs w:val="24"/>
                <w:lang w:val="nl-NL"/>
              </w:rPr>
            </w:pPr>
            <w:r w:rsidRPr="00EC5E64">
              <w:rPr>
                <w:rFonts w:ascii="Verdana" w:hAnsi="Verdana"/>
                <w:b/>
                <w:noProof/>
                <w:color w:val="0000FF"/>
                <w:sz w:val="24"/>
                <w:szCs w:val="24"/>
                <w:lang w:val="nl-NL" w:eastAsia="zh-CN"/>
              </w:rPr>
              <w:lastRenderedPageBreak/>
              <w:drawing>
                <wp:inline distT="0" distB="0" distL="0" distR="0" wp14:anchorId="5EF1CEC8" wp14:editId="7D96BD2C">
                  <wp:extent cx="241713" cy="180000"/>
                  <wp:effectExtent l="0" t="0" r="6350" b="0"/>
                  <wp:docPr id="2" name="Afbeelding 2" descr="Bestand:Knooppunt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C5E64">
              <w:rPr>
                <w:rFonts w:ascii="Verdana" w:hAnsi="Verdana"/>
                <w:b/>
                <w:noProof/>
                <w:color w:val="0000FF"/>
                <w:sz w:val="24"/>
                <w:szCs w:val="24"/>
                <w:lang w:val="nl-NL" w:eastAsia="zh-CN"/>
              </w:rPr>
              <w:drawing>
                <wp:inline distT="0" distB="0" distL="0" distR="0" wp14:anchorId="1AE43E1E" wp14:editId="412FC590">
                  <wp:extent cx="192000" cy="144000"/>
                  <wp:effectExtent l="0" t="0" r="0" b="8890"/>
                  <wp:docPr id="9" name="Afbeelding 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109BE">
              <w:rPr>
                <w:rFonts w:ascii="Verdana" w:hAnsi="Verdana"/>
                <w:b/>
                <w:color w:val="000000" w:themeColor="text1"/>
                <w:sz w:val="24"/>
                <w:szCs w:val="24"/>
                <w:lang w:val="nl-NL" w:eastAsia="zh-CN"/>
              </w:rPr>
              <w:t xml:space="preserve">0 </w:t>
            </w:r>
            <w:hyperlink r:id="rId14" w:tooltip="Knoten Salzburg" w:history="1">
              <w:r w:rsidRPr="00E109BE">
                <w:rPr>
                  <w:rFonts w:ascii="Verdana" w:hAnsi="Verdana"/>
                  <w:b/>
                  <w:color w:val="000000" w:themeColor="text1"/>
                  <w:sz w:val="24"/>
                  <w:szCs w:val="24"/>
                  <w:lang w:val="nl-NL" w:eastAsia="zh-CN"/>
                </w:rPr>
                <w:t>Knoten Salzburg</w:t>
              </w:r>
            </w:hyperlink>
          </w:p>
        </w:tc>
        <w:tc>
          <w:tcPr>
            <w:tcW w:w="407" w:type="pct"/>
            <w:vMerge w:val="restart"/>
            <w:vAlign w:val="center"/>
          </w:tcPr>
          <w:p w:rsidR="00EC5E64" w:rsidRPr="00EC5E64" w:rsidRDefault="00EC5E64" w:rsidP="00EB6BC8">
            <w:pPr>
              <w:jc w:val="center"/>
              <w:rPr>
                <w:rFonts w:ascii="Verdana" w:hAnsi="Verdana"/>
                <w:b/>
                <w:sz w:val="24"/>
                <w:szCs w:val="24"/>
                <w:lang w:val="nl-NL"/>
              </w:rPr>
            </w:pPr>
            <w:r w:rsidRPr="00EC5E64">
              <w:rPr>
                <w:rFonts w:ascii="Comic Sans MS" w:hAnsi="Comic Sans MS"/>
                <w:b/>
                <w:noProof/>
                <w:color w:val="0000FF"/>
                <w:sz w:val="24"/>
                <w:szCs w:val="24"/>
                <w:lang w:val="nl-NL" w:eastAsia="zh-CN"/>
              </w:rPr>
              <w:drawing>
                <wp:inline distT="0" distB="0" distL="0" distR="0" wp14:anchorId="60BAF5C9" wp14:editId="7F73FD01">
                  <wp:extent cx="358140" cy="226695"/>
                  <wp:effectExtent l="19050" t="0" r="3810" b="0"/>
                  <wp:docPr id="15" name="Afbeelding 1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5" tgtFrame="_blank" tooltip="&quot;Hansalinie: Fehmarn - Oldenburg - Hamburg - Bremen - Dortmund - Köln - Blankenheim - Wittlich - Saarbrücken&quot;"/>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093" w:type="pct"/>
            <w:vAlign w:val="center"/>
          </w:tcPr>
          <w:p w:rsidR="00EC5E64" w:rsidRPr="00EC5E64" w:rsidRDefault="00EC5E64" w:rsidP="00EB6BC8">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r w:rsidR="00FE6D21">
              <w:rPr>
                <w:rFonts w:ascii="Verdana" w:hAnsi="Verdana"/>
                <w:b/>
                <w:sz w:val="24"/>
                <w:szCs w:val="24"/>
                <w:lang w:val="nl-NL"/>
              </w:rPr>
              <w:t>Wien</w:t>
            </w:r>
          </w:p>
        </w:tc>
        <w:tc>
          <w:tcPr>
            <w:tcW w:w="407" w:type="pct"/>
            <w:vMerge w:val="restart"/>
            <w:vAlign w:val="center"/>
          </w:tcPr>
          <w:p w:rsidR="00EC5E64" w:rsidRPr="00EC5E64" w:rsidRDefault="00FE6D21" w:rsidP="00EB6BC8">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14:anchorId="1FBDF92A" wp14:editId="560C8604">
                  <wp:extent cx="358140" cy="226695"/>
                  <wp:effectExtent l="19050" t="0" r="3810" b="0"/>
                  <wp:docPr id="255" name="Afbeelding 25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C5E64" w:rsidRPr="00EC5E64" w:rsidTr="00EB6BC8">
        <w:trPr>
          <w:trHeight w:val="282"/>
        </w:trPr>
        <w:tc>
          <w:tcPr>
            <w:tcW w:w="2093" w:type="pct"/>
            <w:vMerge/>
            <w:shd w:val="clear" w:color="auto" w:fill="D9D9D9" w:themeFill="background1" w:themeFillShade="D9"/>
            <w:vAlign w:val="center"/>
          </w:tcPr>
          <w:p w:rsidR="00EC5E64" w:rsidRPr="00EC5E64" w:rsidRDefault="00EC5E64" w:rsidP="00EB6BC8">
            <w:pPr>
              <w:rPr>
                <w:rFonts w:ascii="Verdana" w:hAnsi="Verdana"/>
                <w:b/>
                <w:sz w:val="24"/>
                <w:szCs w:val="24"/>
                <w:lang w:val="nl-NL"/>
              </w:rPr>
            </w:pPr>
          </w:p>
        </w:tc>
        <w:tc>
          <w:tcPr>
            <w:tcW w:w="407" w:type="pct"/>
            <w:vMerge/>
            <w:vAlign w:val="center"/>
          </w:tcPr>
          <w:p w:rsidR="00EC5E64" w:rsidRPr="00EC5E64" w:rsidRDefault="00EC5E64" w:rsidP="00EB6BC8">
            <w:pPr>
              <w:jc w:val="center"/>
              <w:rPr>
                <w:rFonts w:ascii="Verdana" w:hAnsi="Verdana"/>
                <w:b/>
                <w:sz w:val="24"/>
                <w:szCs w:val="24"/>
                <w:lang w:val="nl-NL"/>
              </w:rPr>
            </w:pPr>
          </w:p>
        </w:tc>
        <w:tc>
          <w:tcPr>
            <w:tcW w:w="2093" w:type="pct"/>
            <w:vAlign w:val="center"/>
          </w:tcPr>
          <w:p w:rsidR="00EC5E64" w:rsidRPr="00EC5E64" w:rsidRDefault="00EC5E64" w:rsidP="00EB6BC8">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r w:rsidR="00F90938">
              <w:rPr>
                <w:rFonts w:ascii="Verdana" w:hAnsi="Verdana"/>
                <w:b/>
                <w:sz w:val="24"/>
                <w:szCs w:val="24"/>
                <w:lang w:val="nl-NL"/>
              </w:rPr>
              <w:t>München</w:t>
            </w:r>
          </w:p>
        </w:tc>
        <w:tc>
          <w:tcPr>
            <w:tcW w:w="407" w:type="pct"/>
            <w:vMerge/>
            <w:vAlign w:val="center"/>
          </w:tcPr>
          <w:p w:rsidR="00EC5E64" w:rsidRPr="00EC5E64" w:rsidRDefault="00EC5E64" w:rsidP="00EB6BC8">
            <w:pPr>
              <w:jc w:val="center"/>
              <w:rPr>
                <w:rFonts w:ascii="Verdana" w:hAnsi="Verdana"/>
                <w:b/>
                <w:sz w:val="24"/>
                <w:szCs w:val="24"/>
                <w:lang w:val="nl-NL"/>
              </w:rPr>
            </w:pPr>
          </w:p>
        </w:tc>
      </w:tr>
    </w:tbl>
    <w:p w:rsidR="00F90938" w:rsidRPr="00F90938" w:rsidRDefault="00F90938" w:rsidP="00F90938">
      <w:pPr>
        <w:pStyle w:val="Alinia6"/>
        <w:rPr>
          <w:rStyle w:val="Beziens"/>
        </w:rPr>
      </w:pPr>
      <w:r w:rsidRPr="00F90938">
        <w:rPr>
          <w:rStyle w:val="Beziens"/>
        </w:rPr>
        <w:t xml:space="preserve">Het Salzkammergut en de </w:t>
      </w:r>
      <w:proofErr w:type="spellStart"/>
      <w:r w:rsidRPr="00F90938">
        <w:rPr>
          <w:rStyle w:val="Beziens"/>
        </w:rPr>
        <w:t>Tennengau</w:t>
      </w:r>
      <w:proofErr w:type="spellEnd"/>
    </w:p>
    <w:p w:rsidR="00F90938" w:rsidRPr="00EC1DA4" w:rsidRDefault="00F90938" w:rsidP="00F90938">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u als reiziger roept de naam Salzkammergut muzikale herinneringen op. </w:t>
      </w:r>
    </w:p>
    <w:p w:rsidR="00F90938" w:rsidRPr="00EC1DA4" w:rsidRDefault="00F90938" w:rsidP="00F90938">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Voor Nederlanders en andere </w:t>
      </w:r>
      <w:proofErr w:type="spellStart"/>
      <w:r w:rsidRPr="00EC1DA4">
        <w:rPr>
          <w:rFonts w:ascii="Verdana" w:hAnsi="Verdana"/>
          <w:sz w:val="24"/>
          <w:szCs w:val="24"/>
          <w:lang w:val="nl-NL"/>
        </w:rPr>
        <w:t>Westeuropeanen</w:t>
      </w:r>
      <w:proofErr w:type="spellEnd"/>
      <w:r w:rsidRPr="00EC1DA4">
        <w:rPr>
          <w:rFonts w:ascii="Verdana" w:hAnsi="Verdana"/>
          <w:sz w:val="24"/>
          <w:szCs w:val="24"/>
          <w:lang w:val="nl-NL"/>
        </w:rPr>
        <w:t xml:space="preserve"> is dat steevast een herinnering aan een operettemelodie: </w:t>
      </w:r>
      <w:proofErr w:type="spellStart"/>
      <w:r w:rsidRPr="00EC1DA4">
        <w:rPr>
          <w:rFonts w:ascii="Verdana" w:hAnsi="Verdana"/>
          <w:sz w:val="24"/>
          <w:szCs w:val="24"/>
          <w:lang w:val="nl-NL"/>
        </w:rPr>
        <w:t>Im</w:t>
      </w:r>
      <w:proofErr w:type="spellEnd"/>
      <w:r w:rsidRPr="00EC1DA4">
        <w:rPr>
          <w:rFonts w:ascii="Verdana" w:hAnsi="Verdana"/>
          <w:sz w:val="24"/>
          <w:szCs w:val="24"/>
          <w:lang w:val="nl-NL"/>
        </w:rPr>
        <w:t xml:space="preserve"> Salzkammergut da </w:t>
      </w:r>
      <w:proofErr w:type="spellStart"/>
      <w:r w:rsidRPr="00EC1DA4">
        <w:rPr>
          <w:rFonts w:ascii="Verdana" w:hAnsi="Verdana"/>
          <w:sz w:val="24"/>
          <w:szCs w:val="24"/>
          <w:lang w:val="nl-NL"/>
        </w:rPr>
        <w:t>kann</w:t>
      </w:r>
      <w:proofErr w:type="spellEnd"/>
      <w:r w:rsidRPr="00EC1DA4">
        <w:rPr>
          <w:rFonts w:ascii="Verdana" w:hAnsi="Verdana"/>
          <w:sz w:val="24"/>
          <w:szCs w:val="24"/>
          <w:lang w:val="nl-NL"/>
        </w:rPr>
        <w:t xml:space="preserve"> man gut lustig sein... </w:t>
      </w:r>
    </w:p>
    <w:p w:rsidR="00F90938" w:rsidRPr="00EC1DA4" w:rsidRDefault="00F90938" w:rsidP="00F90938">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lied is afkomstig uit de operette film </w:t>
      </w:r>
      <w:proofErr w:type="spellStart"/>
      <w:r w:rsidRPr="00EC1DA4">
        <w:rPr>
          <w:rFonts w:ascii="Verdana" w:hAnsi="Verdana"/>
          <w:sz w:val="24"/>
          <w:szCs w:val="24"/>
          <w:lang w:val="nl-NL"/>
        </w:rPr>
        <w:t>Weißen</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Rößl</w:t>
      </w:r>
      <w:proofErr w:type="spellEnd"/>
      <w:r w:rsidRPr="00EC1DA4">
        <w:rPr>
          <w:rFonts w:ascii="Verdana" w:hAnsi="Verdana"/>
          <w:sz w:val="24"/>
          <w:szCs w:val="24"/>
          <w:lang w:val="nl-NL"/>
        </w:rPr>
        <w:t xml:space="preserve"> waarin een herberg aan de </w:t>
      </w:r>
      <w:proofErr w:type="spellStart"/>
      <w:r w:rsidRPr="00EC1DA4">
        <w:rPr>
          <w:rFonts w:ascii="Verdana" w:hAnsi="Verdana"/>
          <w:sz w:val="24"/>
          <w:szCs w:val="24"/>
          <w:lang w:val="nl-NL"/>
        </w:rPr>
        <w:t>Wolfgangsee</w:t>
      </w:r>
      <w:proofErr w:type="spellEnd"/>
      <w:r w:rsidRPr="00EC1DA4">
        <w:rPr>
          <w:rFonts w:ascii="Verdana" w:hAnsi="Verdana"/>
          <w:sz w:val="24"/>
          <w:szCs w:val="24"/>
          <w:lang w:val="nl-NL"/>
        </w:rPr>
        <w:t xml:space="preserve"> het decor vormt voor 'lustige' verwikkelingen. </w:t>
      </w:r>
    </w:p>
    <w:p w:rsidR="00F90938" w:rsidRPr="00F90938" w:rsidRDefault="00F90938" w:rsidP="00F90938">
      <w:pPr>
        <w:keepLines/>
        <w:widowControl w:val="0"/>
        <w:numPr>
          <w:ilvl w:val="0"/>
          <w:numId w:val="11"/>
        </w:numPr>
        <w:spacing w:before="120" w:after="120"/>
        <w:ind w:left="283" w:hanging="283"/>
        <w:rPr>
          <w:rFonts w:ascii="Verdana" w:hAnsi="Verdana"/>
          <w:sz w:val="24"/>
          <w:szCs w:val="24"/>
          <w:lang w:val="nl-NL"/>
        </w:rPr>
      </w:pPr>
      <w:r w:rsidRPr="00F90938">
        <w:rPr>
          <w:rFonts w:ascii="Verdana" w:hAnsi="Verdana"/>
          <w:sz w:val="24"/>
          <w:szCs w:val="24"/>
          <w:lang w:val="nl-NL"/>
        </w:rPr>
        <w:t xml:space="preserve">Amerikanen en andere bezoekers van buiten Europa hebben daar meestal geen weet van. Stomverbaasd zijn ze wanneer de bus hen afzet voor de deur van </w:t>
      </w:r>
      <w:r w:rsidRPr="00F90938">
        <w:rPr>
          <w:rFonts w:ascii="Verdana" w:hAnsi="Verdana"/>
          <w:sz w:val="24"/>
          <w:szCs w:val="24"/>
          <w:lang w:val="nl-NL"/>
        </w:rPr>
        <w:t xml:space="preserve">'The White Horse </w:t>
      </w:r>
      <w:proofErr w:type="spellStart"/>
      <w:r w:rsidRPr="00F90938">
        <w:rPr>
          <w:rFonts w:ascii="Verdana" w:hAnsi="Verdana"/>
          <w:sz w:val="24"/>
          <w:szCs w:val="24"/>
          <w:lang w:val="nl-NL"/>
        </w:rPr>
        <w:t>lnn</w:t>
      </w:r>
      <w:proofErr w:type="spellEnd"/>
      <w:r w:rsidRPr="00F90938">
        <w:rPr>
          <w:rFonts w:ascii="Verdana" w:hAnsi="Verdana"/>
          <w:sz w:val="24"/>
          <w:szCs w:val="24"/>
          <w:lang w:val="nl-NL"/>
        </w:rPr>
        <w:t xml:space="preserve">', </w:t>
      </w:r>
      <w:r>
        <w:rPr>
          <w:rFonts w:ascii="Verdana" w:hAnsi="Verdana"/>
          <w:sz w:val="24"/>
          <w:szCs w:val="24"/>
          <w:lang w:val="nl-NL"/>
        </w:rPr>
        <w:t>n</w:t>
      </w:r>
      <w:r w:rsidRPr="00F90938">
        <w:rPr>
          <w:rFonts w:ascii="Verdana" w:hAnsi="Verdana"/>
          <w:sz w:val="24"/>
          <w:szCs w:val="24"/>
          <w:lang w:val="nl-NL"/>
        </w:rPr>
        <w:t xml:space="preserve">ooit van gehoord! </w:t>
      </w:r>
    </w:p>
    <w:p w:rsidR="00F90938" w:rsidRPr="00EC1DA4" w:rsidRDefault="00F90938" w:rsidP="00F90938">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hen roept het merengebied op de grens van </w:t>
      </w:r>
      <w:proofErr w:type="spellStart"/>
      <w:r w:rsidRPr="00EC1DA4">
        <w:rPr>
          <w:rFonts w:ascii="Verdana" w:hAnsi="Verdana"/>
          <w:sz w:val="24"/>
          <w:szCs w:val="24"/>
          <w:lang w:val="nl-NL"/>
        </w:rPr>
        <w:t>Oberösterreich</w:t>
      </w:r>
      <w:proofErr w:type="spellEnd"/>
      <w:r w:rsidRPr="00EC1DA4">
        <w:rPr>
          <w:rFonts w:ascii="Verdana" w:hAnsi="Verdana"/>
          <w:sz w:val="24"/>
          <w:szCs w:val="24"/>
          <w:lang w:val="nl-NL"/>
        </w:rPr>
        <w:t xml:space="preserve"> en het </w:t>
      </w:r>
      <w:proofErr w:type="spellStart"/>
      <w:r w:rsidRPr="00EC1DA4">
        <w:rPr>
          <w:rFonts w:ascii="Verdana" w:hAnsi="Verdana"/>
          <w:sz w:val="24"/>
          <w:szCs w:val="24"/>
          <w:lang w:val="nl-NL"/>
        </w:rPr>
        <w:t>Salzburgerland</w:t>
      </w:r>
      <w:proofErr w:type="spellEnd"/>
      <w:r w:rsidRPr="00EC1DA4">
        <w:rPr>
          <w:rFonts w:ascii="Verdana" w:hAnsi="Verdana"/>
          <w:sz w:val="24"/>
          <w:szCs w:val="24"/>
          <w:lang w:val="nl-NL"/>
        </w:rPr>
        <w:t xml:space="preserve"> herinneringen op aan een ander spektakelstuk: The Sound of Music. </w:t>
      </w:r>
    </w:p>
    <w:p w:rsidR="00F90938" w:rsidRPr="00EC1DA4" w:rsidRDefault="00F90938" w:rsidP="00F90938">
      <w:pPr>
        <w:keepLines/>
        <w:widowControl w:val="0"/>
        <w:numPr>
          <w:ilvl w:val="0"/>
          <w:numId w:val="1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Die musicalfilm werd niet alleen in Salzburg opgenomen (o.m. in de </w:t>
      </w:r>
      <w:proofErr w:type="spellStart"/>
      <w:r w:rsidRPr="00EC1DA4">
        <w:rPr>
          <w:rFonts w:ascii="Verdana" w:hAnsi="Verdana"/>
          <w:sz w:val="24"/>
          <w:szCs w:val="24"/>
          <w:lang w:val="nl-NL"/>
        </w:rPr>
        <w:t>Mirabellgarten</w:t>
      </w:r>
      <w:proofErr w:type="spellEnd"/>
      <w:r w:rsidRPr="00EC1DA4">
        <w:rPr>
          <w:rFonts w:ascii="Verdana" w:hAnsi="Verdana"/>
          <w:sz w:val="24"/>
          <w:szCs w:val="24"/>
          <w:lang w:val="nl-NL"/>
        </w:rPr>
        <w:t xml:space="preserve"> en het Sankt</w:t>
      </w:r>
      <w:r w:rsidRPr="00EC1DA4">
        <w:rPr>
          <w:rFonts w:ascii="Verdana" w:hAnsi="Verdana"/>
          <w:sz w:val="24"/>
          <w:szCs w:val="24"/>
          <w:lang w:val="nl-NL"/>
        </w:rPr>
        <w:noBreakHyphen/>
        <w:t>Peter</w:t>
      </w:r>
      <w:r w:rsidRPr="00EC1DA4">
        <w:rPr>
          <w:rFonts w:ascii="Verdana" w:hAnsi="Verdana"/>
          <w:sz w:val="24"/>
          <w:szCs w:val="24"/>
          <w:lang w:val="nl-NL"/>
        </w:rPr>
        <w:noBreakHyphen/>
        <w:t xml:space="preserve">Stift), maar ook in </w:t>
      </w:r>
      <w:proofErr w:type="spellStart"/>
      <w:r w:rsidRPr="00EC1DA4">
        <w:rPr>
          <w:rFonts w:ascii="Verdana" w:hAnsi="Verdana"/>
          <w:sz w:val="24"/>
          <w:szCs w:val="24"/>
          <w:lang w:val="nl-NL"/>
        </w:rPr>
        <w:t>Leopoldskron</w:t>
      </w:r>
      <w:proofErr w:type="spellEnd"/>
      <w:r w:rsidRPr="00EC1DA4">
        <w:rPr>
          <w:rFonts w:ascii="Verdana" w:hAnsi="Verdana"/>
          <w:sz w:val="24"/>
          <w:szCs w:val="24"/>
          <w:lang w:val="nl-NL"/>
        </w:rPr>
        <w:t xml:space="preserve"> net buiten de stad, en hier, in de kerk van </w:t>
      </w:r>
      <w:proofErr w:type="spellStart"/>
      <w:r w:rsidRPr="00EC1DA4">
        <w:rPr>
          <w:rFonts w:ascii="Verdana" w:hAnsi="Verdana"/>
          <w:sz w:val="24"/>
          <w:szCs w:val="24"/>
          <w:lang w:val="nl-NL"/>
        </w:rPr>
        <w:t>Mondsee</w:t>
      </w:r>
      <w:proofErr w:type="spellEnd"/>
      <w:r w:rsidRPr="00EC1DA4">
        <w:rPr>
          <w:rFonts w:ascii="Verdana" w:hAnsi="Verdana"/>
          <w:sz w:val="24"/>
          <w:szCs w:val="24"/>
          <w:lang w:val="nl-NL"/>
        </w:rPr>
        <w:t xml:space="preserve"> en aan de </w:t>
      </w:r>
      <w:proofErr w:type="spellStart"/>
      <w:r w:rsidRPr="00EC1DA4">
        <w:rPr>
          <w:rFonts w:ascii="Verdana" w:hAnsi="Verdana"/>
          <w:sz w:val="24"/>
          <w:szCs w:val="24"/>
          <w:lang w:val="nl-NL"/>
        </w:rPr>
        <w:t>Fuschlsee</w:t>
      </w:r>
      <w:proofErr w:type="spellEnd"/>
      <w:r w:rsidRPr="00EC1DA4">
        <w:rPr>
          <w:rFonts w:ascii="Verdana" w:hAnsi="Verdana"/>
          <w:sz w:val="24"/>
          <w:szCs w:val="24"/>
          <w:lang w:val="nl-NL"/>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548D9">
        <w:trPr>
          <w:trHeight w:val="510"/>
        </w:trPr>
        <w:tc>
          <w:tcPr>
            <w:tcW w:w="5102" w:type="dxa"/>
            <w:shd w:val="clear" w:color="auto" w:fill="auto"/>
            <w:vAlign w:val="center"/>
          </w:tcPr>
          <w:p w:rsidR="00EC5E64" w:rsidRPr="00EC5E64" w:rsidRDefault="00EC5E64" w:rsidP="001548D9">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71863B4A" wp14:editId="459D8111">
                  <wp:extent cx="190500" cy="144780"/>
                  <wp:effectExtent l="0" t="0" r="0" b="7620"/>
                  <wp:docPr id="230" name="Afbeelding 230"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8 Salzburg-</w:t>
            </w:r>
            <w:proofErr w:type="spellStart"/>
            <w:r w:rsidRPr="00E109BE">
              <w:rPr>
                <w:rFonts w:ascii="Verdana" w:hAnsi="Verdana"/>
                <w:b/>
                <w:color w:val="000000" w:themeColor="text1"/>
                <w:sz w:val="24"/>
                <w:szCs w:val="24"/>
                <w:lang w:val="nl-NL" w:eastAsia="zh-CN"/>
              </w:rPr>
              <w:t>Süd</w:t>
            </w:r>
            <w:proofErr w:type="spellEnd"/>
          </w:p>
        </w:tc>
        <w:tc>
          <w:tcPr>
            <w:tcW w:w="850" w:type="dxa"/>
            <w:vAlign w:val="center"/>
          </w:tcPr>
          <w:p w:rsidR="00EC5E64" w:rsidRPr="00EC5E64" w:rsidRDefault="00FE6D21" w:rsidP="001548D9">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66D3454" wp14:editId="667D5B79">
                  <wp:extent cx="358140" cy="226695"/>
                  <wp:effectExtent l="19050" t="0" r="3810" b="0"/>
                  <wp:docPr id="254" name="Afbeelding 25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0938" w:rsidRPr="00EC1DA4" w:rsidRDefault="00F90938" w:rsidP="00F90938">
      <w:pPr>
        <w:pStyle w:val="Alinia6"/>
        <w:rPr>
          <w:szCs w:val="24"/>
        </w:rPr>
      </w:pPr>
      <w:r w:rsidRPr="00EC1DA4">
        <w:rPr>
          <w:rStyle w:val="Plaats"/>
          <w:rFonts w:ascii="Verdana" w:hAnsi="Verdana"/>
          <w:szCs w:val="24"/>
        </w:rPr>
        <w:t>Salzburg</w:t>
      </w:r>
      <w:r w:rsidRPr="00EC1DA4">
        <w:rPr>
          <w:szCs w:val="24"/>
        </w:rPr>
        <w:t xml:space="preserve">   ± 150.000 inwoners. (Geboortestad van Mozart)</w:t>
      </w:r>
    </w:p>
    <w:p w:rsidR="00F90938" w:rsidRPr="00EC1DA4" w:rsidRDefault="00F90938" w:rsidP="00F90938">
      <w:pPr>
        <w:keepLines/>
        <w:widowControl w:val="0"/>
        <w:numPr>
          <w:ilvl w:val="0"/>
          <w:numId w:val="12"/>
        </w:numPr>
        <w:spacing w:before="120" w:after="120"/>
        <w:ind w:left="283" w:hanging="283"/>
        <w:rPr>
          <w:rFonts w:ascii="Verdana" w:hAnsi="Verdana"/>
          <w:sz w:val="24"/>
          <w:szCs w:val="24"/>
          <w:lang w:val="nl-NL"/>
        </w:rPr>
      </w:pPr>
      <w:r w:rsidRPr="00EC1DA4">
        <w:rPr>
          <w:rFonts w:ascii="Verdana" w:hAnsi="Verdana"/>
          <w:sz w:val="24"/>
          <w:szCs w:val="24"/>
          <w:lang w:val="nl-NL"/>
        </w:rPr>
        <w:t xml:space="preserve">Hoofdstad van het gelijknamige </w:t>
      </w:r>
      <w:proofErr w:type="spellStart"/>
      <w:r w:rsidRPr="00EC1DA4">
        <w:rPr>
          <w:rFonts w:ascii="Verdana" w:hAnsi="Verdana"/>
          <w:sz w:val="24"/>
          <w:szCs w:val="24"/>
          <w:lang w:val="nl-NL"/>
        </w:rPr>
        <w:t>Bundesland</w:t>
      </w:r>
      <w:proofErr w:type="spellEnd"/>
      <w:r w:rsidRPr="00EC1DA4">
        <w:rPr>
          <w:rFonts w:ascii="Verdana" w:hAnsi="Verdana"/>
          <w:sz w:val="24"/>
          <w:szCs w:val="24"/>
          <w:lang w:val="nl-NL"/>
        </w:rPr>
        <w:t>.</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 xml:space="preserve">Internationale bekendheid vooral dankzij de </w:t>
      </w:r>
      <w:proofErr w:type="spellStart"/>
      <w:r w:rsidRPr="00EC1DA4">
        <w:rPr>
          <w:rFonts w:ascii="Verdana" w:hAnsi="Verdana"/>
          <w:sz w:val="24"/>
          <w:szCs w:val="24"/>
          <w:lang w:val="nl-NL"/>
        </w:rPr>
        <w:t>Festspiele</w:t>
      </w:r>
      <w:proofErr w:type="spellEnd"/>
      <w:r w:rsidRPr="00EC1DA4">
        <w:rPr>
          <w:rFonts w:ascii="Verdana" w:hAnsi="Verdana"/>
          <w:sz w:val="24"/>
          <w:szCs w:val="24"/>
          <w:lang w:val="nl-NL"/>
        </w:rPr>
        <w:t xml:space="preserve"> en de Mozartcultus (Salzburg is Mozarts geboortestad).</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Stad ligt op een plek waar de wilde Noorde</w:t>
      </w:r>
      <w:r w:rsidRPr="00EC1DA4">
        <w:rPr>
          <w:rFonts w:ascii="Verdana" w:hAnsi="Verdana"/>
          <w:sz w:val="24"/>
          <w:szCs w:val="24"/>
          <w:lang w:val="nl-NL"/>
        </w:rPr>
        <w:softHyphen/>
        <w:t xml:space="preserve">lijke Kalkalpen, de </w:t>
      </w:r>
      <w:proofErr w:type="spellStart"/>
      <w:r w:rsidRPr="00EC1DA4">
        <w:rPr>
          <w:rFonts w:ascii="Verdana" w:hAnsi="Verdana"/>
          <w:sz w:val="24"/>
          <w:szCs w:val="24"/>
          <w:lang w:val="nl-NL"/>
        </w:rPr>
        <w:t>zachtglooiende</w:t>
      </w:r>
      <w:proofErr w:type="spellEnd"/>
      <w:r w:rsidRPr="00EC1DA4">
        <w:rPr>
          <w:rFonts w:ascii="Verdana" w:hAnsi="Verdana"/>
          <w:sz w:val="24"/>
          <w:szCs w:val="24"/>
          <w:lang w:val="nl-NL"/>
        </w:rPr>
        <w:t xml:space="preserve"> heuvels van het Salzkammergut en de uitgestrekte Beierse vlakte samen komen.</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Niet alleen toeristen industrie, veel midden</w:t>
      </w:r>
      <w:r w:rsidRPr="00EC1DA4">
        <w:rPr>
          <w:rFonts w:ascii="Verdana" w:hAnsi="Verdana"/>
          <w:sz w:val="24"/>
          <w:szCs w:val="24"/>
          <w:lang w:val="nl-NL"/>
        </w:rPr>
        <w:softHyphen/>
        <w:t xml:space="preserve"> en kleinbedrijven.</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 xml:space="preserve">Stad ligt op beide oevers van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op de linker oever ligt de oude stadskern.</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Hier zijn </w:t>
      </w:r>
      <w:proofErr w:type="spellStart"/>
      <w:r w:rsidRPr="00EC1DA4">
        <w:rPr>
          <w:rFonts w:ascii="Verdana" w:hAnsi="Verdana"/>
          <w:sz w:val="24"/>
          <w:szCs w:val="24"/>
          <w:lang w:val="nl-NL"/>
        </w:rPr>
        <w:t>o.a</w:t>
      </w:r>
      <w:proofErr w:type="spellEnd"/>
      <w:r w:rsidRPr="00EC1DA4">
        <w:rPr>
          <w:rFonts w:ascii="Verdana" w:hAnsi="Verdana"/>
          <w:sz w:val="24"/>
          <w:szCs w:val="24"/>
          <w:lang w:val="nl-NL"/>
        </w:rPr>
        <w:t xml:space="preserve">, het </w:t>
      </w:r>
      <w:proofErr w:type="spellStart"/>
      <w:r w:rsidRPr="00EC1DA4">
        <w:rPr>
          <w:rFonts w:ascii="Verdana" w:hAnsi="Verdana"/>
          <w:sz w:val="24"/>
          <w:szCs w:val="24"/>
          <w:lang w:val="nl-NL"/>
        </w:rPr>
        <w:t>schloss</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Mirabell</w:t>
      </w:r>
      <w:proofErr w:type="spellEnd"/>
      <w:r w:rsidRPr="00EC1DA4">
        <w:rPr>
          <w:rFonts w:ascii="Verdana" w:hAnsi="Verdana"/>
          <w:sz w:val="24"/>
          <w:szCs w:val="24"/>
          <w:lang w:val="nl-NL"/>
        </w:rPr>
        <w:t xml:space="preserve"> en de prachtige </w:t>
      </w:r>
      <w:proofErr w:type="spellStart"/>
      <w:r w:rsidRPr="00EC1DA4">
        <w:rPr>
          <w:rFonts w:ascii="Verdana" w:hAnsi="Verdana"/>
          <w:sz w:val="24"/>
          <w:szCs w:val="24"/>
          <w:lang w:val="nl-NL"/>
        </w:rPr>
        <w:t>Mirabellgarten</w:t>
      </w:r>
      <w:proofErr w:type="spellEnd"/>
      <w:r w:rsidRPr="00EC1DA4">
        <w:rPr>
          <w:rFonts w:ascii="Verdana" w:hAnsi="Verdana"/>
          <w:sz w:val="24"/>
          <w:szCs w:val="24"/>
          <w:lang w:val="nl-NL"/>
        </w:rPr>
        <w:t xml:space="preserve"> gelegen, evenals het huis waar Mozart van zijn 7</w:t>
      </w:r>
      <w:r w:rsidRPr="00EC1DA4">
        <w:rPr>
          <w:rFonts w:ascii="Verdana" w:hAnsi="Verdana"/>
          <w:sz w:val="24"/>
          <w:szCs w:val="24"/>
          <w:vertAlign w:val="superscript"/>
          <w:lang w:val="nl-NL"/>
        </w:rPr>
        <w:t>de</w:t>
      </w:r>
      <w:r w:rsidRPr="00EC1DA4">
        <w:rPr>
          <w:rFonts w:ascii="Verdana" w:hAnsi="Verdana"/>
          <w:sz w:val="24"/>
          <w:szCs w:val="24"/>
          <w:lang w:val="nl-NL"/>
        </w:rPr>
        <w:t xml:space="preserve"> tot zijn 31</w:t>
      </w:r>
      <w:r w:rsidRPr="00EC1DA4">
        <w:rPr>
          <w:rFonts w:ascii="Verdana" w:hAnsi="Verdana"/>
          <w:sz w:val="24"/>
          <w:szCs w:val="24"/>
          <w:vertAlign w:val="superscript"/>
          <w:lang w:val="nl-NL"/>
        </w:rPr>
        <w:t>de</w:t>
      </w:r>
      <w:r w:rsidRPr="00EC1DA4">
        <w:rPr>
          <w:rFonts w:ascii="Verdana" w:hAnsi="Verdana"/>
          <w:sz w:val="24"/>
          <w:szCs w:val="24"/>
          <w:lang w:val="nl-NL"/>
        </w:rPr>
        <w:t xml:space="preserve"> jaar woonde.</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Mede gezichtsbepalend voor Salzburg is de </w:t>
      </w:r>
      <w:proofErr w:type="spellStart"/>
      <w:r w:rsidRPr="00EC1DA4">
        <w:rPr>
          <w:rFonts w:ascii="Verdana" w:hAnsi="Verdana"/>
          <w:sz w:val="24"/>
          <w:szCs w:val="24"/>
          <w:lang w:val="nl-NL"/>
        </w:rPr>
        <w:t>Hohensalzburg</w:t>
      </w:r>
      <w:proofErr w:type="spellEnd"/>
      <w:r w:rsidRPr="00EC1DA4">
        <w:rPr>
          <w:rFonts w:ascii="Verdana" w:hAnsi="Verdana"/>
          <w:sz w:val="24"/>
          <w:szCs w:val="24"/>
          <w:lang w:val="nl-NL"/>
        </w:rPr>
        <w:t>; het grootste volledig be</w:t>
      </w:r>
      <w:r w:rsidRPr="00EC1DA4">
        <w:rPr>
          <w:rFonts w:ascii="Verdana" w:hAnsi="Verdana"/>
          <w:sz w:val="24"/>
          <w:szCs w:val="24"/>
          <w:lang w:val="nl-NL"/>
        </w:rPr>
        <w:softHyphen/>
        <w:t>waard gebleven middeleeuwse kasteel van Europa.</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Ook de vele kerken, waarvan de Dom het im</w:t>
      </w:r>
      <w:r w:rsidRPr="00EC1DA4">
        <w:rPr>
          <w:rFonts w:ascii="Verdana" w:hAnsi="Verdana"/>
          <w:sz w:val="24"/>
          <w:szCs w:val="24"/>
          <w:lang w:val="nl-NL"/>
        </w:rPr>
        <w:softHyphen/>
        <w:t>posantste is, zijn medebepalend voor het stadsbeeld.</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 xml:space="preserve">Natuurlijk mag men het Mozart </w:t>
      </w:r>
      <w:proofErr w:type="spellStart"/>
      <w:r w:rsidRPr="00EC1DA4">
        <w:rPr>
          <w:rFonts w:ascii="Verdana" w:hAnsi="Verdana"/>
          <w:sz w:val="24"/>
          <w:szCs w:val="24"/>
          <w:lang w:val="nl-NL"/>
        </w:rPr>
        <w:t>Geburthaus</w:t>
      </w:r>
      <w:proofErr w:type="spellEnd"/>
      <w:r w:rsidRPr="00EC1DA4">
        <w:rPr>
          <w:rFonts w:ascii="Verdana" w:hAnsi="Verdana"/>
          <w:sz w:val="24"/>
          <w:szCs w:val="24"/>
          <w:lang w:val="nl-NL"/>
        </w:rPr>
        <w:t xml:space="preserve"> niet overslaan, evenmin als het oudste en bekendste café van Salzburg, </w:t>
      </w:r>
      <w:proofErr w:type="spellStart"/>
      <w:r w:rsidRPr="00EC1DA4">
        <w:rPr>
          <w:rFonts w:ascii="Verdana" w:hAnsi="Verdana"/>
          <w:sz w:val="24"/>
          <w:szCs w:val="24"/>
          <w:lang w:val="nl-NL"/>
        </w:rPr>
        <w:t>Tomaselli</w:t>
      </w:r>
      <w:proofErr w:type="spellEnd"/>
      <w:r w:rsidRPr="00EC1DA4">
        <w:rPr>
          <w:rFonts w:ascii="Verdana" w:hAnsi="Verdana"/>
          <w:sz w:val="24"/>
          <w:szCs w:val="24"/>
          <w:lang w:val="nl-NL"/>
        </w:rPr>
        <w:t>.</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De barokke kerken en paleizen weerspiege</w:t>
      </w:r>
      <w:r w:rsidRPr="00EC1DA4">
        <w:rPr>
          <w:rFonts w:ascii="Verdana" w:hAnsi="Verdana"/>
          <w:sz w:val="24"/>
          <w:szCs w:val="24"/>
          <w:lang w:val="nl-NL"/>
        </w:rPr>
        <w:softHyphen/>
        <w:t>len de religieuze en wereldlijke aspiraties van de vorstaartsbisschoppen in de 17</w:t>
      </w:r>
      <w:r w:rsidRPr="00EC1DA4">
        <w:rPr>
          <w:rFonts w:ascii="Verdana" w:hAnsi="Verdana"/>
          <w:sz w:val="24"/>
          <w:szCs w:val="24"/>
          <w:vertAlign w:val="superscript"/>
          <w:lang w:val="nl-NL"/>
        </w:rPr>
        <w:t>de</w:t>
      </w:r>
      <w:r w:rsidRPr="00EC1DA4">
        <w:rPr>
          <w:rFonts w:ascii="Verdana" w:hAnsi="Verdana"/>
          <w:sz w:val="24"/>
          <w:szCs w:val="24"/>
          <w:lang w:val="nl-NL"/>
        </w:rPr>
        <w:t xml:space="preserve"> en 18</w:t>
      </w:r>
      <w:r w:rsidRPr="00EC1DA4">
        <w:rPr>
          <w:rFonts w:ascii="Verdana" w:hAnsi="Verdana"/>
          <w:sz w:val="24"/>
          <w:szCs w:val="24"/>
          <w:vertAlign w:val="superscript"/>
          <w:lang w:val="nl-NL"/>
        </w:rPr>
        <w:t>de</w:t>
      </w:r>
      <w:r w:rsidRPr="00EC1DA4">
        <w:rPr>
          <w:rFonts w:ascii="Verdana" w:hAnsi="Verdana"/>
          <w:sz w:val="24"/>
          <w:szCs w:val="24"/>
          <w:lang w:val="nl-NL"/>
        </w:rPr>
        <w:t xml:space="preserve"> eeuw; Salzburg moest het Duitse Rome worden. </w:t>
      </w:r>
    </w:p>
    <w:p w:rsidR="00F90938" w:rsidRPr="00EC1DA4" w:rsidRDefault="00F90938" w:rsidP="00F90938">
      <w:pPr>
        <w:keepLines/>
        <w:widowControl w:val="0"/>
        <w:numPr>
          <w:ilvl w:val="0"/>
          <w:numId w:val="13"/>
        </w:numPr>
        <w:spacing w:before="120" w:after="120"/>
        <w:ind w:left="283" w:hanging="283"/>
        <w:rPr>
          <w:rFonts w:ascii="Verdana" w:hAnsi="Verdana"/>
          <w:sz w:val="24"/>
          <w:szCs w:val="24"/>
          <w:lang w:val="nl-NL"/>
        </w:rPr>
      </w:pPr>
      <w:r w:rsidRPr="00EC1DA4">
        <w:rPr>
          <w:rFonts w:ascii="Verdana" w:hAnsi="Verdana"/>
          <w:sz w:val="24"/>
          <w:szCs w:val="24"/>
          <w:lang w:val="nl-NL"/>
        </w:rPr>
        <w:t>Vandaar dat men ook in de omgeving van de stad verschillende aartsbisschoppe</w:t>
      </w:r>
      <w:r w:rsidRPr="00EC1DA4">
        <w:rPr>
          <w:rFonts w:ascii="Verdana" w:hAnsi="Verdana"/>
          <w:sz w:val="24"/>
          <w:szCs w:val="24"/>
          <w:lang w:val="nl-NL"/>
        </w:rPr>
        <w:softHyphen/>
        <w:t>lijke paleizen en parken aantreft.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EC5E64">
            <w:pPr>
              <w:spacing w:before="100" w:beforeAutospacing="1" w:after="100" w:afterAutospacing="1"/>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37B4EEFD" wp14:editId="33411FAD">
                  <wp:extent cx="190500" cy="144780"/>
                  <wp:effectExtent l="0" t="0" r="0" b="7620"/>
                  <wp:docPr id="7" name="Afbeelding 7"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11 </w:t>
            </w:r>
            <w:proofErr w:type="spellStart"/>
            <w:r w:rsidRPr="00E109BE">
              <w:rPr>
                <w:rFonts w:ascii="Verdana" w:hAnsi="Verdana"/>
                <w:b/>
                <w:color w:val="000000" w:themeColor="text1"/>
                <w:sz w:val="24"/>
                <w:szCs w:val="24"/>
                <w:lang w:val="nl-NL" w:eastAsia="zh-CN"/>
              </w:rPr>
              <w:t>Puch</w:t>
            </w:r>
            <w:proofErr w:type="spellEnd"/>
            <w:r w:rsidRPr="00E109BE">
              <w:rPr>
                <w:rFonts w:ascii="Verdana" w:hAnsi="Verdana"/>
                <w:b/>
                <w:color w:val="000000" w:themeColor="text1"/>
                <w:sz w:val="24"/>
                <w:szCs w:val="24"/>
                <w:lang w:val="nl-NL" w:eastAsia="zh-CN"/>
              </w:rPr>
              <w:t xml:space="preserve"> bei </w:t>
            </w:r>
            <w:proofErr w:type="spellStart"/>
            <w:r w:rsidRPr="00E109BE">
              <w:rPr>
                <w:rFonts w:ascii="Verdana" w:hAnsi="Verdana"/>
                <w:b/>
                <w:color w:val="000000" w:themeColor="text1"/>
                <w:sz w:val="24"/>
                <w:szCs w:val="24"/>
                <w:lang w:val="nl-NL" w:eastAsia="zh-CN"/>
              </w:rPr>
              <w:t>Hallein</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6468F96D" wp14:editId="2A35B2AD">
                  <wp:extent cx="358140" cy="226695"/>
                  <wp:effectExtent l="19050" t="0" r="3810" b="0"/>
                  <wp:docPr id="253" name="Afbeelding 25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0938" w:rsidRPr="00EC1DA4" w:rsidRDefault="00F90938" w:rsidP="00F90938">
      <w:pPr>
        <w:keepLines/>
        <w:spacing w:before="120"/>
        <w:rPr>
          <w:rFonts w:ascii="Verdana" w:hAnsi="Verdana"/>
          <w:b/>
          <w:color w:val="000000"/>
          <w:sz w:val="24"/>
          <w:szCs w:val="24"/>
          <w:bdr w:val="thinThickLargeGap" w:sz="12" w:space="0" w:color="auto"/>
          <w:shd w:val="clear" w:color="auto" w:fill="FFFF00"/>
          <w:lang w:val="nl-NL"/>
        </w:rPr>
      </w:pPr>
      <w:proofErr w:type="spellStart"/>
      <w:r w:rsidRPr="00EC1DA4">
        <w:rPr>
          <w:rStyle w:val="Plaats"/>
          <w:rFonts w:ascii="Verdana" w:hAnsi="Verdana"/>
          <w:szCs w:val="24"/>
          <w:lang w:val="nl-NL"/>
        </w:rPr>
        <w:t>Hallein</w:t>
      </w:r>
      <w:proofErr w:type="spellEnd"/>
      <w:r w:rsidRPr="00EC1DA4">
        <w:rPr>
          <w:rFonts w:ascii="Verdana" w:hAnsi="Verdana"/>
          <w:sz w:val="24"/>
          <w:szCs w:val="24"/>
          <w:lang w:val="nl-NL"/>
        </w:rPr>
        <w:t xml:space="preserve">  ± 15.000 inwoners</w:t>
      </w:r>
    </w:p>
    <w:p w:rsidR="00F90938" w:rsidRPr="00EC1DA4" w:rsidRDefault="00F90938" w:rsidP="00F90938">
      <w:pPr>
        <w:keepLines/>
        <w:widowControl w:val="0"/>
        <w:numPr>
          <w:ilvl w:val="0"/>
          <w:numId w:val="14"/>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Hallein</w:t>
      </w:r>
      <w:proofErr w:type="spellEnd"/>
      <w:r w:rsidRPr="00EC1DA4">
        <w:rPr>
          <w:rFonts w:ascii="Verdana" w:hAnsi="Verdana"/>
          <w:sz w:val="24"/>
          <w:szCs w:val="24"/>
          <w:lang w:val="nl-NL"/>
        </w:rPr>
        <w:t xml:space="preserve"> heeft dus zijn ontstaan aan het zout in de </w:t>
      </w:r>
      <w:proofErr w:type="spellStart"/>
      <w:r w:rsidRPr="00EC1DA4">
        <w:rPr>
          <w:rFonts w:ascii="Verdana" w:hAnsi="Verdana"/>
          <w:sz w:val="24"/>
          <w:szCs w:val="24"/>
          <w:lang w:val="nl-NL"/>
        </w:rPr>
        <w:t>Dürrnberg</w:t>
      </w:r>
      <w:proofErr w:type="spellEnd"/>
      <w:r w:rsidRPr="00EC1DA4">
        <w:rPr>
          <w:rFonts w:ascii="Verdana" w:hAnsi="Verdana"/>
          <w:sz w:val="24"/>
          <w:szCs w:val="24"/>
          <w:lang w:val="nl-NL"/>
        </w:rPr>
        <w:t xml:space="preserve"> te danken (Hall = zout).</w:t>
      </w:r>
    </w:p>
    <w:p w:rsidR="00F90938" w:rsidRPr="00EC1DA4" w:rsidRDefault="00F90938" w:rsidP="00F90938">
      <w:pPr>
        <w:keepLines/>
        <w:widowControl w:val="0"/>
        <w:numPr>
          <w:ilvl w:val="0"/>
          <w:numId w:val="14"/>
        </w:numPr>
        <w:spacing w:before="120" w:after="120"/>
        <w:ind w:left="283" w:hanging="283"/>
        <w:rPr>
          <w:rFonts w:ascii="Verdana" w:hAnsi="Verdana"/>
          <w:sz w:val="24"/>
          <w:szCs w:val="24"/>
          <w:lang w:val="nl-NL"/>
        </w:rPr>
      </w:pPr>
      <w:r w:rsidRPr="00EC1DA4">
        <w:rPr>
          <w:rFonts w:ascii="Verdana" w:hAnsi="Verdana"/>
          <w:sz w:val="24"/>
          <w:szCs w:val="24"/>
          <w:lang w:val="nl-NL"/>
        </w:rPr>
        <w:t>Al vóór onze jaartelling hadden de Kelten hier het witte goud ontdekt.</w:t>
      </w:r>
    </w:p>
    <w:p w:rsidR="00F90938" w:rsidRPr="00EC1DA4" w:rsidRDefault="00F90938" w:rsidP="00F90938">
      <w:pPr>
        <w:keepLines/>
        <w:widowControl w:val="0"/>
        <w:numPr>
          <w:ilvl w:val="0"/>
          <w:numId w:val="14"/>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middeleeuwse Salzburg haalde zijn zout aanvankelijk alleen uit </w:t>
      </w:r>
      <w:proofErr w:type="spellStart"/>
      <w:r w:rsidRPr="00EC1DA4">
        <w:rPr>
          <w:rFonts w:ascii="Verdana" w:hAnsi="Verdana"/>
          <w:sz w:val="24"/>
          <w:szCs w:val="24"/>
          <w:lang w:val="nl-NL"/>
        </w:rPr>
        <w:t>Reichenhall</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4"/>
        </w:numPr>
        <w:spacing w:before="120" w:after="120"/>
        <w:ind w:left="283" w:hanging="283"/>
        <w:rPr>
          <w:rFonts w:ascii="Verdana" w:hAnsi="Verdana"/>
          <w:sz w:val="24"/>
          <w:szCs w:val="24"/>
          <w:lang w:val="nl-NL"/>
        </w:rPr>
      </w:pPr>
      <w:r w:rsidRPr="00EC1DA4">
        <w:rPr>
          <w:rFonts w:ascii="Verdana" w:hAnsi="Verdana"/>
          <w:sz w:val="24"/>
          <w:szCs w:val="24"/>
          <w:lang w:val="nl-NL"/>
        </w:rPr>
        <w:t>Maar toen deze plaats in de 12</w:t>
      </w:r>
      <w:r w:rsidRPr="00EC1DA4">
        <w:rPr>
          <w:rFonts w:ascii="Verdana" w:hAnsi="Verdana"/>
          <w:sz w:val="24"/>
          <w:szCs w:val="24"/>
          <w:vertAlign w:val="superscript"/>
          <w:lang w:val="nl-NL"/>
        </w:rPr>
        <w:t>de</w:t>
      </w:r>
      <w:r w:rsidRPr="00EC1DA4">
        <w:rPr>
          <w:rFonts w:ascii="Verdana" w:hAnsi="Verdana"/>
          <w:sz w:val="24"/>
          <w:szCs w:val="24"/>
          <w:lang w:val="nl-NL"/>
        </w:rPr>
        <w:t xml:space="preserve"> eeuw door Beieren gean</w:t>
      </w:r>
      <w:r w:rsidRPr="00EC1DA4">
        <w:rPr>
          <w:rFonts w:ascii="Verdana" w:hAnsi="Verdana"/>
          <w:sz w:val="24"/>
          <w:szCs w:val="24"/>
          <w:lang w:val="nl-NL"/>
        </w:rPr>
        <w:softHyphen/>
        <w:t xml:space="preserve">nexeerd werd, hervatte Salzburg de winning op de </w:t>
      </w:r>
      <w:proofErr w:type="spellStart"/>
      <w:r w:rsidRPr="00EC1DA4">
        <w:rPr>
          <w:rFonts w:ascii="Verdana" w:hAnsi="Verdana"/>
          <w:sz w:val="24"/>
          <w:szCs w:val="24"/>
          <w:lang w:val="nl-NL"/>
        </w:rPr>
        <w:t>Dürrnberg</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4"/>
        </w:numPr>
        <w:spacing w:before="120" w:after="120"/>
        <w:ind w:left="283" w:hanging="283"/>
        <w:rPr>
          <w:rFonts w:ascii="Verdana" w:hAnsi="Verdana"/>
          <w:sz w:val="24"/>
          <w:szCs w:val="24"/>
          <w:lang w:val="nl-NL"/>
        </w:rPr>
      </w:pPr>
      <w:r w:rsidRPr="00EC1DA4">
        <w:rPr>
          <w:rFonts w:ascii="Verdana" w:hAnsi="Verdana"/>
          <w:sz w:val="24"/>
          <w:szCs w:val="24"/>
          <w:lang w:val="nl-NL"/>
        </w:rPr>
        <w:t>Het dorp aan de voet van de berg groei</w:t>
      </w:r>
      <w:r w:rsidRPr="00EC1DA4">
        <w:rPr>
          <w:rFonts w:ascii="Verdana" w:hAnsi="Verdana"/>
          <w:sz w:val="24"/>
          <w:szCs w:val="24"/>
          <w:lang w:val="nl-NL"/>
        </w:rPr>
        <w:softHyphen/>
        <w:t>de uit tot een belangrijke handels</w:t>
      </w:r>
      <w:r w:rsidRPr="00EC1DA4">
        <w:rPr>
          <w:rFonts w:ascii="Verdana" w:hAnsi="Verdana"/>
          <w:sz w:val="24"/>
          <w:szCs w:val="24"/>
          <w:lang w:val="nl-NL"/>
        </w:rPr>
        <w:softHyphen/>
        <w:t xml:space="preserve">plaats, die als eerste in het </w:t>
      </w:r>
      <w:proofErr w:type="spellStart"/>
      <w:r w:rsidRPr="00EC1DA4">
        <w:rPr>
          <w:rFonts w:ascii="Verdana" w:hAnsi="Verdana"/>
          <w:sz w:val="24"/>
          <w:szCs w:val="24"/>
          <w:lang w:val="nl-NL"/>
        </w:rPr>
        <w:t>Salzbur</w:t>
      </w:r>
      <w:r w:rsidRPr="00EC1DA4">
        <w:rPr>
          <w:rFonts w:ascii="Verdana" w:hAnsi="Verdana"/>
          <w:sz w:val="24"/>
          <w:szCs w:val="24"/>
          <w:lang w:val="nl-NL"/>
        </w:rPr>
        <w:softHyphen/>
        <w:t>gerland</w:t>
      </w:r>
      <w:proofErr w:type="spellEnd"/>
      <w:r w:rsidRPr="00EC1DA4">
        <w:rPr>
          <w:rFonts w:ascii="Verdana" w:hAnsi="Verdana"/>
          <w:sz w:val="24"/>
          <w:szCs w:val="24"/>
          <w:lang w:val="nl-NL"/>
        </w:rPr>
        <w:t xml:space="preserve"> stadsrechten ontving. </w:t>
      </w:r>
    </w:p>
    <w:p w:rsidR="00F90938" w:rsidRPr="00EC1DA4" w:rsidRDefault="00F90938" w:rsidP="00F90938">
      <w:pPr>
        <w:keepLines/>
        <w:widowControl w:val="0"/>
        <w:numPr>
          <w:ilvl w:val="0"/>
          <w:numId w:val="16"/>
        </w:numPr>
        <w:spacing w:before="120" w:after="120"/>
        <w:ind w:left="283" w:hanging="283"/>
        <w:rPr>
          <w:rFonts w:ascii="Verdana" w:hAnsi="Verdana"/>
          <w:sz w:val="24"/>
          <w:szCs w:val="24"/>
          <w:lang w:val="nl-NL"/>
        </w:rPr>
      </w:pPr>
      <w:r w:rsidRPr="00EC1DA4">
        <w:rPr>
          <w:rFonts w:ascii="Verdana" w:hAnsi="Verdana"/>
          <w:sz w:val="24"/>
          <w:szCs w:val="24"/>
          <w:lang w:val="nl-NL"/>
        </w:rPr>
        <w:t>Het `kleine Hall' (</w:t>
      </w:r>
      <w:proofErr w:type="spellStart"/>
      <w:r w:rsidRPr="00EC1DA4">
        <w:rPr>
          <w:rFonts w:ascii="Verdana" w:hAnsi="Verdana"/>
          <w:sz w:val="24"/>
          <w:szCs w:val="24"/>
          <w:lang w:val="nl-NL"/>
        </w:rPr>
        <w:t>Hallein</w:t>
      </w:r>
      <w:proofErr w:type="spellEnd"/>
      <w:r w:rsidRPr="00EC1DA4">
        <w:rPr>
          <w:rFonts w:ascii="Verdana" w:hAnsi="Verdana"/>
          <w:sz w:val="24"/>
          <w:szCs w:val="24"/>
          <w:lang w:val="nl-NL"/>
        </w:rPr>
        <w:t>) ontwikkel</w:t>
      </w:r>
      <w:r w:rsidRPr="00EC1DA4">
        <w:rPr>
          <w:rFonts w:ascii="Verdana" w:hAnsi="Verdana"/>
          <w:sz w:val="24"/>
          <w:szCs w:val="24"/>
          <w:lang w:val="nl-NL"/>
        </w:rPr>
        <w:softHyphen/>
        <w:t>de zich tot een geduchte concurrent van het `rijke Hall' (</w:t>
      </w:r>
      <w:proofErr w:type="spellStart"/>
      <w:r w:rsidRPr="00EC1DA4">
        <w:rPr>
          <w:rFonts w:ascii="Verdana" w:hAnsi="Verdana"/>
          <w:sz w:val="24"/>
          <w:szCs w:val="24"/>
          <w:lang w:val="nl-NL"/>
        </w:rPr>
        <w:t>Reichenhall</w:t>
      </w:r>
      <w:proofErr w:type="spellEnd"/>
      <w:r w:rsidRPr="00EC1DA4">
        <w:rPr>
          <w:rFonts w:ascii="Verdana" w:hAnsi="Verdana"/>
          <w:sz w:val="24"/>
          <w:szCs w:val="24"/>
          <w:lang w:val="nl-NL"/>
        </w:rPr>
        <w:t>).</w:t>
      </w:r>
    </w:p>
    <w:p w:rsidR="00F90938" w:rsidRPr="00EC1DA4" w:rsidRDefault="00F90938" w:rsidP="00F90938">
      <w:pPr>
        <w:pStyle w:val="Alinia6"/>
        <w:rPr>
          <w:rStyle w:val="beziens0"/>
          <w:rFonts w:ascii="Verdana" w:hAnsi="Verdana"/>
          <w:szCs w:val="24"/>
        </w:rPr>
      </w:pPr>
      <w:proofErr w:type="spellStart"/>
      <w:r w:rsidRPr="00EC1DA4">
        <w:rPr>
          <w:rStyle w:val="beziens0"/>
          <w:rFonts w:ascii="Verdana" w:hAnsi="Verdana"/>
          <w:szCs w:val="24"/>
        </w:rPr>
        <w:t>Tennengau</w:t>
      </w:r>
      <w:proofErr w:type="spellEnd"/>
    </w:p>
    <w:p w:rsidR="00F90938" w:rsidRPr="00EC1DA4" w:rsidRDefault="00F90938" w:rsidP="00F90938">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Van </w:t>
      </w:r>
      <w:proofErr w:type="spellStart"/>
      <w:r w:rsidRPr="00EC1DA4">
        <w:rPr>
          <w:rFonts w:ascii="Verdana" w:hAnsi="Verdana"/>
          <w:sz w:val="24"/>
          <w:szCs w:val="24"/>
          <w:lang w:val="nl-NL"/>
        </w:rPr>
        <w:t>Hallein</w:t>
      </w:r>
      <w:proofErr w:type="spellEnd"/>
      <w:r w:rsidRPr="00EC1DA4">
        <w:rPr>
          <w:rFonts w:ascii="Verdana" w:hAnsi="Verdana"/>
          <w:sz w:val="24"/>
          <w:szCs w:val="24"/>
          <w:lang w:val="nl-NL"/>
        </w:rPr>
        <w:t xml:space="preserve"> door het dal van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tot de Pass </w:t>
      </w:r>
      <w:proofErr w:type="spellStart"/>
      <w:r w:rsidRPr="00EC1DA4">
        <w:rPr>
          <w:rFonts w:ascii="Verdana" w:hAnsi="Verdana"/>
          <w:sz w:val="24"/>
          <w:szCs w:val="24"/>
          <w:lang w:val="nl-NL"/>
        </w:rPr>
        <w:t>Luegg</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Genoemd naar het </w:t>
      </w:r>
      <w:proofErr w:type="spellStart"/>
      <w:r w:rsidRPr="00EC1DA4">
        <w:rPr>
          <w:rFonts w:ascii="Verdana" w:hAnsi="Verdana"/>
          <w:sz w:val="24"/>
          <w:szCs w:val="24"/>
          <w:lang w:val="nl-NL"/>
        </w:rPr>
        <w:t>Tennengebirge</w:t>
      </w:r>
      <w:proofErr w:type="spellEnd"/>
      <w:r w:rsidRPr="00EC1DA4">
        <w:rPr>
          <w:rFonts w:ascii="Verdana" w:hAnsi="Verdana"/>
          <w:sz w:val="24"/>
          <w:szCs w:val="24"/>
          <w:lang w:val="nl-NL"/>
        </w:rPr>
        <w:t xml:space="preserve">, dat oostelijk van de weg ligt. </w:t>
      </w:r>
    </w:p>
    <w:p w:rsidR="00F90938" w:rsidRPr="00EC1DA4" w:rsidRDefault="00F90938" w:rsidP="00F90938">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Westelijk ligt het </w:t>
      </w:r>
      <w:proofErr w:type="spellStart"/>
      <w:r w:rsidRPr="00EC1DA4">
        <w:rPr>
          <w:rFonts w:ascii="Verdana" w:hAnsi="Verdana"/>
          <w:sz w:val="24"/>
          <w:szCs w:val="24"/>
          <w:lang w:val="nl-NL"/>
        </w:rPr>
        <w:t>Hagengebirge</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uitstek een streek voor wandelingen. </w:t>
      </w:r>
    </w:p>
    <w:p w:rsidR="00F90938" w:rsidRPr="00EC1DA4" w:rsidRDefault="00F90938" w:rsidP="00F90938">
      <w:pPr>
        <w:keepLines/>
        <w:widowControl w:val="0"/>
        <w:numPr>
          <w:ilvl w:val="0"/>
          <w:numId w:val="15"/>
        </w:numPr>
        <w:spacing w:before="120" w:after="120"/>
        <w:ind w:left="283" w:hanging="283"/>
        <w:rPr>
          <w:rFonts w:ascii="Verdana" w:hAnsi="Verdana"/>
          <w:sz w:val="24"/>
          <w:szCs w:val="24"/>
          <w:lang w:val="nl-NL"/>
        </w:rPr>
      </w:pPr>
      <w:r w:rsidRPr="00EC1DA4">
        <w:rPr>
          <w:rFonts w:ascii="Verdana" w:hAnsi="Verdana"/>
          <w:sz w:val="24"/>
          <w:szCs w:val="24"/>
          <w:lang w:val="nl-NL"/>
        </w:rPr>
        <w:t>Veel gemar</w:t>
      </w:r>
      <w:r w:rsidRPr="00EC1DA4">
        <w:rPr>
          <w:rFonts w:ascii="Verdana" w:hAnsi="Verdana"/>
          <w:sz w:val="24"/>
          <w:szCs w:val="24"/>
          <w:lang w:val="nl-NL"/>
        </w:rPr>
        <w:softHyphen/>
        <w:t>keerde paden door afwisselend landschap.</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3F06C5A6" wp14:editId="01D9356B">
                  <wp:extent cx="190500" cy="144780"/>
                  <wp:effectExtent l="0" t="0" r="0" b="7620"/>
                  <wp:docPr id="8" name="Afbeelding 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16 </w:t>
            </w:r>
            <w:proofErr w:type="spellStart"/>
            <w:r w:rsidRPr="00E109BE">
              <w:rPr>
                <w:rFonts w:ascii="Verdana" w:hAnsi="Verdana"/>
                <w:b/>
                <w:color w:val="000000" w:themeColor="text1"/>
                <w:sz w:val="24"/>
                <w:szCs w:val="24"/>
                <w:lang w:val="nl-NL" w:eastAsia="zh-CN"/>
              </w:rPr>
              <w:t>Kuchl</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04E3019F" wp14:editId="13C1E9A3">
                  <wp:extent cx="358140" cy="226695"/>
                  <wp:effectExtent l="19050" t="0" r="3810" b="0"/>
                  <wp:docPr id="252" name="Afbeelding 25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0938" w:rsidRPr="00EC1DA4" w:rsidRDefault="00F90938" w:rsidP="00F90938">
      <w:pPr>
        <w:pStyle w:val="Alinia6"/>
        <w:rPr>
          <w:color w:val="000000"/>
          <w:szCs w:val="24"/>
          <w:bdr w:val="thinThickLargeGap" w:sz="12" w:space="0" w:color="auto"/>
          <w:shd w:val="clear" w:color="auto" w:fill="FFFF00"/>
        </w:rPr>
      </w:pPr>
      <w:proofErr w:type="spellStart"/>
      <w:r w:rsidRPr="00EC1DA4">
        <w:rPr>
          <w:rStyle w:val="Plaats"/>
          <w:rFonts w:ascii="Verdana" w:hAnsi="Verdana"/>
          <w:szCs w:val="24"/>
        </w:rPr>
        <w:t>Kuchl</w:t>
      </w:r>
      <w:proofErr w:type="spellEnd"/>
      <w:r w:rsidRPr="00EC1DA4">
        <w:rPr>
          <w:szCs w:val="24"/>
        </w:rPr>
        <w:t xml:space="preserve">  ± 5500 inwoners</w:t>
      </w:r>
    </w:p>
    <w:p w:rsidR="00F90938" w:rsidRPr="00EC1DA4" w:rsidRDefault="00F90938" w:rsidP="00F90938">
      <w:pPr>
        <w:pStyle w:val="BusTic1"/>
        <w:rPr>
          <w:rFonts w:ascii="Verdana" w:hAnsi="Verdana"/>
          <w:szCs w:val="24"/>
        </w:rPr>
      </w:pPr>
      <w:r w:rsidRPr="00EC1DA4">
        <w:rPr>
          <w:rFonts w:ascii="Verdana" w:hAnsi="Verdana"/>
          <w:szCs w:val="24"/>
        </w:rPr>
        <w:t xml:space="preserve">De naam </w:t>
      </w:r>
      <w:proofErr w:type="spellStart"/>
      <w:r w:rsidRPr="00EC1DA4">
        <w:rPr>
          <w:rFonts w:ascii="Verdana" w:hAnsi="Verdana"/>
          <w:szCs w:val="24"/>
        </w:rPr>
        <w:t>Kuchl</w:t>
      </w:r>
      <w:proofErr w:type="spellEnd"/>
      <w:r w:rsidRPr="00EC1DA4">
        <w:rPr>
          <w:rFonts w:ascii="Verdana" w:hAnsi="Verdana"/>
          <w:szCs w:val="24"/>
        </w:rPr>
        <w:t xml:space="preserve"> gaat terug op het Romeinse </w:t>
      </w:r>
      <w:proofErr w:type="spellStart"/>
      <w:r w:rsidRPr="00EC1DA4">
        <w:rPr>
          <w:rFonts w:ascii="Verdana" w:hAnsi="Verdana"/>
          <w:szCs w:val="24"/>
        </w:rPr>
        <w:t>Cucul</w:t>
      </w:r>
      <w:r w:rsidRPr="00EC1DA4">
        <w:rPr>
          <w:rFonts w:ascii="Verdana" w:hAnsi="Verdana"/>
          <w:szCs w:val="24"/>
        </w:rPr>
        <w:softHyphen/>
        <w:t>lae</w:t>
      </w:r>
      <w:proofErr w:type="spellEnd"/>
      <w:r w:rsidRPr="00EC1DA4">
        <w:rPr>
          <w:rFonts w:ascii="Verdana" w:hAnsi="Verdana"/>
          <w:szCs w:val="24"/>
        </w:rPr>
        <w:t xml:space="preserve"> dat op de </w:t>
      </w:r>
      <w:proofErr w:type="spellStart"/>
      <w:r w:rsidRPr="00EC1DA4">
        <w:rPr>
          <w:rFonts w:ascii="Verdana" w:hAnsi="Verdana"/>
          <w:szCs w:val="24"/>
        </w:rPr>
        <w:t>Peutingerkaart</w:t>
      </w:r>
      <w:proofErr w:type="spellEnd"/>
      <w:r w:rsidRPr="00EC1DA4">
        <w:rPr>
          <w:rFonts w:ascii="Verdana" w:hAnsi="Verdana"/>
          <w:szCs w:val="24"/>
        </w:rPr>
        <w:t xml:space="preserve"> (een schematische Romeinse wegen</w:t>
      </w:r>
      <w:r w:rsidRPr="00EC1DA4">
        <w:rPr>
          <w:rFonts w:ascii="Verdana" w:hAnsi="Verdana"/>
          <w:szCs w:val="24"/>
        </w:rPr>
        <w:softHyphen/>
        <w:t xml:space="preserve">kaart) voorkomt. </w:t>
      </w:r>
    </w:p>
    <w:p w:rsidR="00F90938" w:rsidRPr="00EC1DA4" w:rsidRDefault="00F90938" w:rsidP="00F90938">
      <w:pPr>
        <w:pStyle w:val="BusTic1"/>
        <w:rPr>
          <w:rFonts w:ascii="Verdana" w:hAnsi="Verdana"/>
          <w:szCs w:val="24"/>
        </w:rPr>
      </w:pPr>
      <w:r w:rsidRPr="00EC1DA4">
        <w:rPr>
          <w:rFonts w:ascii="Verdana" w:hAnsi="Verdana"/>
          <w:szCs w:val="24"/>
        </w:rPr>
        <w:t xml:space="preserve">Op de </w:t>
      </w:r>
      <w:proofErr w:type="spellStart"/>
      <w:r w:rsidRPr="00EC1DA4">
        <w:rPr>
          <w:rFonts w:ascii="Verdana" w:hAnsi="Verdana"/>
          <w:szCs w:val="24"/>
        </w:rPr>
        <w:t>Georgen</w:t>
      </w:r>
      <w:r w:rsidRPr="00EC1DA4">
        <w:rPr>
          <w:rFonts w:ascii="Verdana" w:hAnsi="Verdana"/>
          <w:szCs w:val="24"/>
        </w:rPr>
        <w:softHyphen/>
        <w:t>berg</w:t>
      </w:r>
      <w:proofErr w:type="spellEnd"/>
      <w:r w:rsidRPr="00EC1DA4">
        <w:rPr>
          <w:rFonts w:ascii="Verdana" w:hAnsi="Verdana"/>
          <w:szCs w:val="24"/>
        </w:rPr>
        <w:t xml:space="preserve">, even ten westen van </w:t>
      </w:r>
      <w:proofErr w:type="spellStart"/>
      <w:r w:rsidRPr="00EC1DA4">
        <w:rPr>
          <w:rFonts w:ascii="Verdana" w:hAnsi="Verdana"/>
          <w:szCs w:val="24"/>
        </w:rPr>
        <w:t>Kuchl</w:t>
      </w:r>
      <w:proofErr w:type="spellEnd"/>
      <w:r w:rsidRPr="00EC1DA4">
        <w:rPr>
          <w:rFonts w:ascii="Verdana" w:hAnsi="Verdana"/>
          <w:szCs w:val="24"/>
        </w:rPr>
        <w:t xml:space="preserve"> gelegen, hebben de Romeinen bewoningsresten achtergelaten.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26633F1D" wp14:editId="4878FDB2">
                  <wp:extent cx="190500" cy="144780"/>
                  <wp:effectExtent l="0" t="0" r="0" b="7620"/>
                  <wp:docPr id="10" name="Afbeelding 10"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28 </w:t>
            </w:r>
            <w:proofErr w:type="spellStart"/>
            <w:r w:rsidRPr="00E109BE">
              <w:rPr>
                <w:rFonts w:ascii="Verdana" w:hAnsi="Verdana"/>
                <w:b/>
                <w:color w:val="000000" w:themeColor="text1"/>
                <w:sz w:val="24"/>
                <w:szCs w:val="24"/>
                <w:lang w:val="nl-NL" w:eastAsia="zh-CN"/>
              </w:rPr>
              <w:t>Golling</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64A97E69" wp14:editId="55637FCC">
                  <wp:extent cx="358140" cy="226695"/>
                  <wp:effectExtent l="19050" t="0" r="3810" b="0"/>
                  <wp:docPr id="251" name="Afbeelding 25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0938" w:rsidRPr="00EC1DA4" w:rsidRDefault="00F90938" w:rsidP="00F90938">
      <w:pPr>
        <w:pStyle w:val="Alinia6"/>
        <w:rPr>
          <w:color w:val="000000"/>
          <w:szCs w:val="24"/>
          <w:bdr w:val="thinThickLargeGap" w:sz="12" w:space="0" w:color="auto"/>
          <w:shd w:val="clear" w:color="auto" w:fill="FFFF00"/>
        </w:rPr>
      </w:pPr>
      <w:proofErr w:type="spellStart"/>
      <w:r w:rsidRPr="00EC1DA4">
        <w:rPr>
          <w:rStyle w:val="Plaats"/>
          <w:rFonts w:ascii="Verdana" w:hAnsi="Verdana"/>
          <w:szCs w:val="24"/>
        </w:rPr>
        <w:t>Golling</w:t>
      </w:r>
      <w:proofErr w:type="spellEnd"/>
      <w:r w:rsidRPr="00EC1DA4">
        <w:rPr>
          <w:szCs w:val="24"/>
        </w:rPr>
        <w:t xml:space="preserve"> ± 3100 inwoners</w:t>
      </w:r>
    </w:p>
    <w:p w:rsidR="00F90938" w:rsidRPr="00EC1DA4" w:rsidRDefault="00F90938" w:rsidP="00F90938">
      <w:pPr>
        <w:keepLines/>
        <w:widowControl w:val="0"/>
        <w:numPr>
          <w:ilvl w:val="0"/>
          <w:numId w:val="17"/>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xml:space="preserve"> is een aardig straatdorp met kleurige ge</w:t>
      </w:r>
      <w:r w:rsidRPr="00EC1DA4">
        <w:rPr>
          <w:rFonts w:ascii="Verdana" w:hAnsi="Verdana"/>
          <w:sz w:val="24"/>
          <w:szCs w:val="24"/>
          <w:lang w:val="nl-NL"/>
        </w:rPr>
        <w:softHyphen/>
        <w:t xml:space="preserve">vels aan de hoofdstraat. </w:t>
      </w:r>
    </w:p>
    <w:p w:rsidR="00F90938" w:rsidRPr="00EC1DA4" w:rsidRDefault="00F90938" w:rsidP="00F90938">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Ten zuiden van het dorp mondt de Lammer in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uit. </w:t>
      </w:r>
    </w:p>
    <w:p w:rsidR="00F90938" w:rsidRPr="00EC1DA4" w:rsidRDefault="00F90938" w:rsidP="00F90938">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Even verder stroomop</w:t>
      </w:r>
      <w:r w:rsidRPr="00EC1DA4">
        <w:rPr>
          <w:rFonts w:ascii="Verdana" w:hAnsi="Verdana"/>
          <w:sz w:val="24"/>
          <w:szCs w:val="24"/>
          <w:lang w:val="nl-NL"/>
        </w:rPr>
        <w:softHyphen/>
        <w:t xml:space="preserve">waarts vernauwt het </w:t>
      </w:r>
      <w:proofErr w:type="spellStart"/>
      <w:r w:rsidRPr="00EC1DA4">
        <w:rPr>
          <w:rFonts w:ascii="Verdana" w:hAnsi="Verdana"/>
          <w:sz w:val="24"/>
          <w:szCs w:val="24"/>
          <w:lang w:val="nl-NL"/>
        </w:rPr>
        <w:t>Salzachtal</w:t>
      </w:r>
      <w:proofErr w:type="spellEnd"/>
      <w:r w:rsidRPr="00EC1DA4">
        <w:rPr>
          <w:rFonts w:ascii="Verdana" w:hAnsi="Verdana"/>
          <w:sz w:val="24"/>
          <w:szCs w:val="24"/>
          <w:lang w:val="nl-NL"/>
        </w:rPr>
        <w:t xml:space="preserve"> zich tot een smalle kloof, de </w:t>
      </w:r>
      <w:proofErr w:type="spellStart"/>
      <w:r w:rsidRPr="00EC1DA4">
        <w:rPr>
          <w:rFonts w:ascii="Verdana" w:hAnsi="Verdana"/>
          <w:sz w:val="24"/>
          <w:szCs w:val="24"/>
          <w:lang w:val="nl-NL"/>
        </w:rPr>
        <w:t>Salzachöfen</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De Romeinen, die al</w:t>
      </w:r>
      <w:r w:rsidRPr="00EC1DA4">
        <w:rPr>
          <w:rFonts w:ascii="Verdana" w:hAnsi="Verdana"/>
          <w:sz w:val="24"/>
          <w:szCs w:val="24"/>
          <w:lang w:val="nl-NL"/>
        </w:rPr>
        <w:softHyphen/>
        <w:t>tijd een oog voor strategische pun</w:t>
      </w:r>
      <w:r w:rsidRPr="00EC1DA4">
        <w:rPr>
          <w:rFonts w:ascii="Verdana" w:hAnsi="Verdana"/>
          <w:sz w:val="24"/>
          <w:szCs w:val="24"/>
          <w:lang w:val="nl-NL"/>
        </w:rPr>
        <w:softHyphen/>
        <w:t xml:space="preserve">ten hadden, bouwden hier, op korte afstand van de kloof en de pas naar de </w:t>
      </w:r>
      <w:proofErr w:type="spellStart"/>
      <w:r w:rsidRPr="00EC1DA4">
        <w:rPr>
          <w:rFonts w:ascii="Verdana" w:hAnsi="Verdana"/>
          <w:sz w:val="24"/>
          <w:szCs w:val="24"/>
          <w:lang w:val="nl-NL"/>
        </w:rPr>
        <w:t>Pongau</w:t>
      </w:r>
      <w:proofErr w:type="spellEnd"/>
      <w:r w:rsidRPr="00EC1DA4">
        <w:rPr>
          <w:rFonts w:ascii="Verdana" w:hAnsi="Verdana"/>
          <w:sz w:val="24"/>
          <w:szCs w:val="24"/>
          <w:lang w:val="nl-NL"/>
        </w:rPr>
        <w:t xml:space="preserve"> een vesting. </w:t>
      </w:r>
    </w:p>
    <w:p w:rsidR="00F90938" w:rsidRPr="00EC1DA4" w:rsidRDefault="00F90938" w:rsidP="00F90938">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Veel later stichtten de aartsbisschoppen van Salzburg er hun slot </w:t>
      </w: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hier</w:t>
      </w:r>
      <w:r w:rsidRPr="00EC1DA4">
        <w:rPr>
          <w:rFonts w:ascii="Verdana" w:hAnsi="Verdana"/>
          <w:sz w:val="24"/>
          <w:szCs w:val="24"/>
          <w:lang w:val="nl-NL"/>
        </w:rPr>
        <w:softHyphen/>
        <w:t>in is nu het Heimatmuseum geves</w:t>
      </w:r>
      <w:r w:rsidRPr="00EC1DA4">
        <w:rPr>
          <w:rFonts w:ascii="Verdana" w:hAnsi="Verdana"/>
          <w:sz w:val="24"/>
          <w:szCs w:val="24"/>
          <w:lang w:val="nl-NL"/>
        </w:rPr>
        <w:softHyphen/>
        <w:t>tigd.</w:t>
      </w:r>
    </w:p>
    <w:p w:rsidR="00F90938" w:rsidRDefault="00F90938" w:rsidP="00F90938">
      <w:pPr>
        <w:keepLines/>
        <w:widowControl w:val="0"/>
        <w:numPr>
          <w:ilvl w:val="0"/>
          <w:numId w:val="17"/>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w:t>
      </w: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xml:space="preserve"> moet u het overigens meer van de afwisselende natuur hebben. </w:t>
      </w:r>
    </w:p>
    <w:p w:rsidR="00F90938" w:rsidRDefault="00F90938" w:rsidP="00F90938">
      <w:pPr>
        <w:keepLines/>
        <w:widowControl w:val="0"/>
        <w:spacing w:before="120" w:after="120"/>
        <w:rPr>
          <w:rFonts w:ascii="Verdana" w:hAnsi="Verdana"/>
          <w:sz w:val="24"/>
          <w:szCs w:val="24"/>
          <w:lang w:val="nl-NL"/>
        </w:rPr>
      </w:pPr>
    </w:p>
    <w:p w:rsidR="00F90938" w:rsidRDefault="00F90938" w:rsidP="00F90938">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C5E64" w:rsidRPr="005933CA" w:rsidTr="00D26070">
        <w:trPr>
          <w:trHeight w:val="510"/>
        </w:trPr>
        <w:tc>
          <w:tcPr>
            <w:tcW w:w="850" w:type="dxa"/>
            <w:shd w:val="clear" w:color="auto" w:fill="auto"/>
            <w:vAlign w:val="center"/>
          </w:tcPr>
          <w:p w:rsidR="00EC5E64" w:rsidRPr="005933CA" w:rsidRDefault="00EC5E64" w:rsidP="00D26070">
            <w:pPr>
              <w:jc w:val="center"/>
              <w:rPr>
                <w:rFonts w:ascii="Verdana" w:hAnsi="Verdana"/>
                <w:b/>
                <w:sz w:val="24"/>
                <w:szCs w:val="24"/>
              </w:rPr>
            </w:pPr>
            <w:r w:rsidRPr="005933CA">
              <w:rPr>
                <w:rFonts w:ascii="Verdana" w:hAnsi="Verdana"/>
                <w:noProof/>
                <w:color w:val="0000FF"/>
                <w:sz w:val="24"/>
                <w:szCs w:val="24"/>
                <w:lang w:eastAsia="zh-CN"/>
              </w:rPr>
              <w:lastRenderedPageBreak/>
              <w:drawing>
                <wp:inline distT="0" distB="0" distL="0" distR="0" wp14:anchorId="24E6185A" wp14:editId="2A4104DF">
                  <wp:extent cx="240000" cy="180000"/>
                  <wp:effectExtent l="0" t="0" r="0" b="0"/>
                  <wp:docPr id="17" name="Afbeelding 1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C5E64" w:rsidRPr="005933CA" w:rsidRDefault="00EC5E64" w:rsidP="00D26070">
            <w:pPr>
              <w:jc w:val="center"/>
              <w:rPr>
                <w:rFonts w:ascii="Verdana" w:hAnsi="Verdana"/>
                <w:b/>
                <w:sz w:val="24"/>
                <w:szCs w:val="24"/>
              </w:rPr>
            </w:pPr>
            <w:proofErr w:type="spellStart"/>
            <w:r w:rsidRPr="00E109BE">
              <w:rPr>
                <w:rFonts w:ascii="Verdana" w:hAnsi="Verdana"/>
                <w:b/>
                <w:color w:val="000000" w:themeColor="text1"/>
                <w:sz w:val="24"/>
                <w:szCs w:val="24"/>
                <w:lang w:val="nl-NL" w:eastAsia="zh-CN"/>
              </w:rPr>
              <w:t>Ofenauertunnel</w:t>
            </w:r>
            <w:proofErr w:type="spellEnd"/>
            <w:r w:rsidRPr="00E109BE">
              <w:rPr>
                <w:rFonts w:ascii="Verdana" w:hAnsi="Verdana"/>
                <w:b/>
                <w:color w:val="000000" w:themeColor="text1"/>
                <w:sz w:val="24"/>
                <w:szCs w:val="24"/>
                <w:lang w:val="nl-NL" w:eastAsia="zh-CN"/>
              </w:rPr>
              <w:t xml:space="preserve"> 1.320 m</w:t>
            </w:r>
          </w:p>
        </w:tc>
      </w:tr>
    </w:tbl>
    <w:p w:rsidR="00EC5E64" w:rsidRDefault="00EC5E64"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C5E64" w:rsidRPr="005933CA" w:rsidTr="00D26070">
        <w:trPr>
          <w:trHeight w:val="510"/>
        </w:trPr>
        <w:tc>
          <w:tcPr>
            <w:tcW w:w="850" w:type="dxa"/>
            <w:shd w:val="clear" w:color="auto" w:fill="auto"/>
            <w:vAlign w:val="center"/>
          </w:tcPr>
          <w:p w:rsidR="00EC5E64" w:rsidRPr="005933CA" w:rsidRDefault="00EC5E64" w:rsidP="00D26070">
            <w:pPr>
              <w:jc w:val="center"/>
              <w:rPr>
                <w:rFonts w:ascii="Verdana" w:hAnsi="Verdana"/>
                <w:b/>
                <w:sz w:val="24"/>
                <w:szCs w:val="24"/>
              </w:rPr>
            </w:pPr>
            <w:r w:rsidRPr="005933CA">
              <w:rPr>
                <w:rFonts w:ascii="Verdana" w:hAnsi="Verdana"/>
                <w:noProof/>
                <w:color w:val="0000FF"/>
                <w:sz w:val="24"/>
                <w:szCs w:val="24"/>
                <w:lang w:eastAsia="zh-CN"/>
              </w:rPr>
              <w:drawing>
                <wp:inline distT="0" distB="0" distL="0" distR="0" wp14:anchorId="6EFAEA2F" wp14:editId="2AF70A35">
                  <wp:extent cx="240000" cy="180000"/>
                  <wp:effectExtent l="0" t="0" r="0" b="0"/>
                  <wp:docPr id="12" name="Afbeelding 1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C5E64" w:rsidRPr="005933CA" w:rsidRDefault="00EC5E64" w:rsidP="00D26070">
            <w:pPr>
              <w:jc w:val="center"/>
              <w:rPr>
                <w:rFonts w:ascii="Verdana" w:hAnsi="Verdana"/>
                <w:b/>
                <w:sz w:val="24"/>
                <w:szCs w:val="24"/>
              </w:rPr>
            </w:pPr>
            <w:proofErr w:type="spellStart"/>
            <w:r w:rsidRPr="00E109BE">
              <w:rPr>
                <w:rFonts w:ascii="Verdana" w:hAnsi="Verdana"/>
                <w:b/>
                <w:color w:val="000000" w:themeColor="text1"/>
                <w:sz w:val="24"/>
                <w:szCs w:val="24"/>
                <w:lang w:val="nl-NL" w:eastAsia="zh-CN"/>
              </w:rPr>
              <w:t>Hieflertunnel</w:t>
            </w:r>
            <w:proofErr w:type="spellEnd"/>
            <w:r w:rsidRPr="00E109BE">
              <w:rPr>
                <w:rFonts w:ascii="Verdana" w:hAnsi="Verdana"/>
                <w:b/>
                <w:color w:val="000000" w:themeColor="text1"/>
                <w:sz w:val="24"/>
                <w:szCs w:val="24"/>
                <w:lang w:val="nl-NL" w:eastAsia="zh-CN"/>
              </w:rPr>
              <w:t xml:space="preserve"> 1.986 m</w:t>
            </w:r>
          </w:p>
        </w:tc>
      </w:tr>
    </w:tbl>
    <w:p w:rsidR="00EC5E64" w:rsidRDefault="00EC5E64"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1550E2A3" wp14:editId="5B1346D4">
                  <wp:extent cx="190500" cy="144780"/>
                  <wp:effectExtent l="0" t="0" r="0" b="7620"/>
                  <wp:docPr id="13" name="Afbeelding 13"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34 Pass </w:t>
            </w:r>
            <w:proofErr w:type="spellStart"/>
            <w:r w:rsidRPr="00E109BE">
              <w:rPr>
                <w:rFonts w:ascii="Verdana" w:hAnsi="Verdana"/>
                <w:b/>
                <w:color w:val="000000" w:themeColor="text1"/>
                <w:sz w:val="24"/>
                <w:szCs w:val="24"/>
                <w:lang w:val="nl-NL" w:eastAsia="zh-CN"/>
              </w:rPr>
              <w:t>Lueg</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0D911506" wp14:editId="11E05123">
                  <wp:extent cx="358140" cy="226695"/>
                  <wp:effectExtent l="19050" t="0" r="3810" b="0"/>
                  <wp:docPr id="250" name="Afbeelding 250"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0938" w:rsidRPr="00EC1DA4" w:rsidRDefault="00F90938" w:rsidP="00F90938">
      <w:pPr>
        <w:keepLines/>
        <w:widowControl w:val="0"/>
        <w:spacing w:before="120" w:after="120"/>
        <w:rPr>
          <w:rStyle w:val="Plaats"/>
          <w:rFonts w:ascii="Verdana" w:hAnsi="Verdana"/>
          <w:szCs w:val="24"/>
          <w:lang w:val="nl-NL"/>
        </w:rPr>
      </w:pPr>
      <w:r w:rsidRPr="00EC1DA4">
        <w:rPr>
          <w:rStyle w:val="Plaats"/>
          <w:rFonts w:ascii="Verdana" w:hAnsi="Verdana"/>
          <w:szCs w:val="24"/>
          <w:lang w:val="nl-NL"/>
        </w:rPr>
        <w:t xml:space="preserve">Pass </w:t>
      </w:r>
      <w:proofErr w:type="spellStart"/>
      <w:r w:rsidRPr="00EC1DA4">
        <w:rPr>
          <w:rStyle w:val="Plaats"/>
          <w:rFonts w:ascii="Verdana" w:hAnsi="Verdana"/>
          <w:szCs w:val="24"/>
          <w:lang w:val="nl-NL"/>
        </w:rPr>
        <w:t>Luegg</w:t>
      </w:r>
      <w:proofErr w:type="spellEnd"/>
    </w:p>
    <w:p w:rsidR="00F90938" w:rsidRPr="00EC1DA4" w:rsidRDefault="00F90938" w:rsidP="00F90938">
      <w:pPr>
        <w:keepLines/>
        <w:widowControl w:val="0"/>
        <w:numPr>
          <w:ilvl w:val="0"/>
          <w:numId w:val="18"/>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pas vormt de grens tussen </w:t>
      </w:r>
      <w:proofErr w:type="spellStart"/>
      <w:r w:rsidRPr="00EC1DA4">
        <w:rPr>
          <w:rFonts w:ascii="Verdana" w:hAnsi="Verdana"/>
          <w:sz w:val="24"/>
          <w:szCs w:val="24"/>
          <w:lang w:val="nl-NL"/>
        </w:rPr>
        <w:t>Tennengau</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Pongau</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8"/>
        </w:numPr>
        <w:spacing w:before="120" w:after="120"/>
        <w:ind w:left="283" w:hanging="283"/>
        <w:rPr>
          <w:rFonts w:ascii="Verdana" w:hAnsi="Verdana"/>
          <w:sz w:val="24"/>
          <w:szCs w:val="24"/>
          <w:lang w:val="nl-NL"/>
        </w:rPr>
      </w:pPr>
      <w:r w:rsidRPr="00EC1DA4">
        <w:rPr>
          <w:rFonts w:ascii="Verdana" w:hAnsi="Verdana"/>
          <w:sz w:val="24"/>
          <w:szCs w:val="24"/>
          <w:lang w:val="nl-NL"/>
        </w:rPr>
        <w:t>Strate</w:t>
      </w:r>
      <w:r w:rsidRPr="00EC1DA4">
        <w:rPr>
          <w:rFonts w:ascii="Verdana" w:hAnsi="Verdana"/>
          <w:sz w:val="24"/>
          <w:szCs w:val="24"/>
          <w:lang w:val="nl-NL"/>
        </w:rPr>
        <w:softHyphen/>
        <w:t>gisch altijd erg belangrijk geweest.</w:t>
      </w:r>
    </w:p>
    <w:p w:rsidR="00F90938" w:rsidRPr="00EC1DA4" w:rsidRDefault="00F90938" w:rsidP="00F90938">
      <w:pPr>
        <w:pStyle w:val="Alinia6"/>
        <w:rPr>
          <w:rStyle w:val="beziens0"/>
          <w:rFonts w:ascii="Verdana" w:hAnsi="Verdana"/>
          <w:szCs w:val="24"/>
        </w:rPr>
      </w:pPr>
      <w:r w:rsidRPr="00EC1DA4">
        <w:rPr>
          <w:rStyle w:val="beziens0"/>
          <w:rFonts w:ascii="Verdana" w:hAnsi="Verdana"/>
          <w:szCs w:val="24"/>
        </w:rPr>
        <w:t>De Samson optocht</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Wie in juni, juli of augustus in </w:t>
      </w:r>
      <w:proofErr w:type="spellStart"/>
      <w:r w:rsidRPr="00EC1DA4">
        <w:rPr>
          <w:rFonts w:ascii="Verdana" w:hAnsi="Verdana"/>
          <w:sz w:val="24"/>
          <w:szCs w:val="24"/>
          <w:lang w:val="nl-NL"/>
        </w:rPr>
        <w:t>Mauterndorf</w:t>
      </w:r>
      <w:proofErr w:type="spellEnd"/>
      <w:r w:rsidRPr="00EC1DA4">
        <w:rPr>
          <w:rFonts w:ascii="Verdana" w:hAnsi="Verdana"/>
          <w:sz w:val="24"/>
          <w:szCs w:val="24"/>
          <w:lang w:val="nl-NL"/>
        </w:rPr>
        <w:t xml:space="preserve"> of een van de nabijgelegen </w:t>
      </w:r>
      <w:proofErr w:type="spellStart"/>
      <w:r w:rsidRPr="00EC1DA4">
        <w:rPr>
          <w:rFonts w:ascii="Verdana" w:hAnsi="Verdana"/>
          <w:sz w:val="24"/>
          <w:szCs w:val="24"/>
          <w:lang w:val="nl-NL"/>
        </w:rPr>
        <w:t>Lungause</w:t>
      </w:r>
      <w:proofErr w:type="spellEnd"/>
      <w:r w:rsidRPr="00EC1DA4">
        <w:rPr>
          <w:rFonts w:ascii="Verdana" w:hAnsi="Verdana"/>
          <w:sz w:val="24"/>
          <w:szCs w:val="24"/>
          <w:lang w:val="nl-NL"/>
        </w:rPr>
        <w:t xml:space="preserve"> dorpen komt, kan er getuige zijn van de Samson optocht.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Samson is een pop van </w:t>
      </w:r>
      <w:smartTag w:uri="urn:schemas-microsoft-com:office:smarttags" w:element="metricconverter">
        <w:smartTagPr>
          <w:attr w:name="ProductID" w:val="5 m"/>
        </w:smartTagPr>
        <w:r w:rsidRPr="00EC1DA4">
          <w:rPr>
            <w:rFonts w:ascii="Verdana" w:hAnsi="Verdana"/>
            <w:sz w:val="24"/>
            <w:szCs w:val="24"/>
            <w:lang w:val="nl-NL"/>
          </w:rPr>
          <w:t>5 m</w:t>
        </w:r>
      </w:smartTag>
      <w:r w:rsidRPr="00EC1DA4">
        <w:rPr>
          <w:rFonts w:ascii="Verdana" w:hAnsi="Verdana"/>
          <w:sz w:val="24"/>
          <w:szCs w:val="24"/>
          <w:lang w:val="nl-NL"/>
        </w:rPr>
        <w:t xml:space="preserve"> lengte; hij draagt een rood hemd met lange mouwen boven een lange rok in banen van rood, wit en bruin.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Op het hoofd heeft hij een helm met veren.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Hij wordt begeleid </w:t>
      </w:r>
      <w:proofErr w:type="spellStart"/>
      <w:r w:rsidRPr="00EC1DA4">
        <w:rPr>
          <w:rFonts w:ascii="Verdana" w:hAnsi="Verdana"/>
          <w:sz w:val="24"/>
          <w:szCs w:val="24"/>
          <w:lang w:val="nl-NL"/>
        </w:rPr>
        <w:t>doortwee</w:t>
      </w:r>
      <w:proofErr w:type="spellEnd"/>
      <w:r w:rsidRPr="00EC1DA4">
        <w:rPr>
          <w:rFonts w:ascii="Verdana" w:hAnsi="Verdana"/>
          <w:sz w:val="24"/>
          <w:szCs w:val="24"/>
          <w:lang w:val="nl-NL"/>
        </w:rPr>
        <w:t xml:space="preserve"> dwergen, een man en een vrouw, wier gezichten gemaskerd zijn.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Op de muziek van de schutterskapel maakt Samson voor de huizen en op de </w:t>
      </w:r>
      <w:proofErr w:type="spellStart"/>
      <w:r w:rsidRPr="00EC1DA4">
        <w:rPr>
          <w:rFonts w:ascii="Verdana" w:hAnsi="Verdana"/>
          <w:sz w:val="24"/>
          <w:szCs w:val="24"/>
          <w:lang w:val="nl-NL"/>
        </w:rPr>
        <w:t>Marktplatz</w:t>
      </w:r>
      <w:proofErr w:type="spellEnd"/>
      <w:r w:rsidRPr="00EC1DA4">
        <w:rPr>
          <w:rFonts w:ascii="Verdana" w:hAnsi="Verdana"/>
          <w:sz w:val="24"/>
          <w:szCs w:val="24"/>
          <w:lang w:val="nl-NL"/>
        </w:rPr>
        <w:t xml:space="preserve"> telkens een dansje.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Over de oorsprong van Samson zijn de meningen verdeeld.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Slavische vruchtbaarheidsgod </w:t>
      </w:r>
      <w:proofErr w:type="spellStart"/>
      <w:r w:rsidRPr="00EC1DA4">
        <w:rPr>
          <w:rFonts w:ascii="Verdana" w:hAnsi="Verdana"/>
          <w:sz w:val="24"/>
          <w:szCs w:val="24"/>
          <w:lang w:val="nl-NL"/>
        </w:rPr>
        <w:t>Korant</w:t>
      </w:r>
      <w:proofErr w:type="spellEnd"/>
      <w:r w:rsidRPr="00EC1DA4">
        <w:rPr>
          <w:rFonts w:ascii="Verdana" w:hAnsi="Verdana"/>
          <w:sz w:val="24"/>
          <w:szCs w:val="24"/>
          <w:lang w:val="nl-NL"/>
        </w:rPr>
        <w:t xml:space="preserve"> zou zijn voorloper kunnen zijn.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Met het kinnebakbot dat de huidige Samson in zijn rechterhand houdt werd in oertijden de akker bewerkt.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Na de kerstening van de </w:t>
      </w:r>
      <w:proofErr w:type="spellStart"/>
      <w:r w:rsidRPr="00EC1DA4">
        <w:rPr>
          <w:rFonts w:ascii="Verdana" w:hAnsi="Verdana"/>
          <w:sz w:val="24"/>
          <w:szCs w:val="24"/>
          <w:lang w:val="nl-NL"/>
        </w:rPr>
        <w:t>Lungau</w:t>
      </w:r>
      <w:proofErr w:type="spellEnd"/>
      <w:r w:rsidRPr="00EC1DA4">
        <w:rPr>
          <w:rFonts w:ascii="Verdana" w:hAnsi="Verdana"/>
          <w:sz w:val="24"/>
          <w:szCs w:val="24"/>
          <w:lang w:val="nl-NL"/>
        </w:rPr>
        <w:t xml:space="preserve"> zou de Slavische reuzenfiguur tot Samson zijn omgedoopt, de held uit het Oude Testament wiens enorme kracht in zijn lange haren school.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Ook die Samson heeft de kinnebak als attribuut, dat kwam goed uit.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Met het </w:t>
      </w:r>
      <w:proofErr w:type="spellStart"/>
      <w:r w:rsidRPr="00EC1DA4">
        <w:rPr>
          <w:rFonts w:ascii="Verdana" w:hAnsi="Verdana"/>
          <w:sz w:val="24"/>
          <w:szCs w:val="24"/>
          <w:lang w:val="nl-NL"/>
        </w:rPr>
        <w:t>kinnebot</w:t>
      </w:r>
      <w:proofErr w:type="spellEnd"/>
      <w:r w:rsidRPr="00EC1DA4">
        <w:rPr>
          <w:rFonts w:ascii="Verdana" w:hAnsi="Verdana"/>
          <w:sz w:val="24"/>
          <w:szCs w:val="24"/>
          <w:lang w:val="nl-NL"/>
        </w:rPr>
        <w:t xml:space="preserve"> van een ezel doodde hij duizend </w:t>
      </w:r>
      <w:proofErr w:type="spellStart"/>
      <w:r w:rsidRPr="00EC1DA4">
        <w:rPr>
          <w:rFonts w:ascii="Verdana" w:hAnsi="Verdana"/>
          <w:sz w:val="24"/>
          <w:szCs w:val="24"/>
          <w:lang w:val="nl-NL"/>
        </w:rPr>
        <w:t>Filistijnen</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Dat de </w:t>
      </w:r>
      <w:proofErr w:type="spellStart"/>
      <w:r w:rsidRPr="00EC1DA4">
        <w:rPr>
          <w:rFonts w:ascii="Verdana" w:hAnsi="Verdana"/>
          <w:sz w:val="24"/>
          <w:szCs w:val="24"/>
          <w:lang w:val="nl-NL"/>
        </w:rPr>
        <w:t>Lungause</w:t>
      </w:r>
      <w:proofErr w:type="spellEnd"/>
      <w:r w:rsidRPr="00EC1DA4">
        <w:rPr>
          <w:rFonts w:ascii="Verdana" w:hAnsi="Verdana"/>
          <w:sz w:val="24"/>
          <w:szCs w:val="24"/>
          <w:lang w:val="nl-NL"/>
        </w:rPr>
        <w:t xml:space="preserve"> Samson niet primair als krachtpatser maar als brenger van een goede oogst vereerd werd, is wel het sterkste argument voor bovenstaande theorie.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pelgrims die naar Sankt </w:t>
      </w:r>
      <w:proofErr w:type="spellStart"/>
      <w:r w:rsidRPr="00EC1DA4">
        <w:rPr>
          <w:rFonts w:ascii="Verdana" w:hAnsi="Verdana"/>
          <w:sz w:val="24"/>
          <w:szCs w:val="24"/>
          <w:lang w:val="nl-NL"/>
        </w:rPr>
        <w:t>Leonhard</w:t>
      </w:r>
      <w:proofErr w:type="spellEnd"/>
      <w:r w:rsidRPr="00EC1DA4">
        <w:rPr>
          <w:rFonts w:ascii="Verdana" w:hAnsi="Verdana"/>
          <w:sz w:val="24"/>
          <w:szCs w:val="24"/>
          <w:lang w:val="nl-NL"/>
        </w:rPr>
        <w:t xml:space="preserve"> bij </w:t>
      </w:r>
      <w:proofErr w:type="spellStart"/>
      <w:r w:rsidRPr="00EC1DA4">
        <w:rPr>
          <w:rFonts w:ascii="Verdana" w:hAnsi="Verdana"/>
          <w:sz w:val="24"/>
          <w:szCs w:val="24"/>
          <w:lang w:val="nl-NL"/>
        </w:rPr>
        <w:t>Tamsweg</w:t>
      </w:r>
      <w:proofErr w:type="spellEnd"/>
      <w:r w:rsidRPr="00EC1DA4">
        <w:rPr>
          <w:rFonts w:ascii="Verdana" w:hAnsi="Verdana"/>
          <w:sz w:val="24"/>
          <w:szCs w:val="24"/>
          <w:lang w:val="nl-NL"/>
        </w:rPr>
        <w:t xml:space="preserve"> optrokken noemde hun Samson '</w:t>
      </w:r>
      <w:proofErr w:type="spellStart"/>
      <w:r w:rsidRPr="00EC1DA4">
        <w:rPr>
          <w:rFonts w:ascii="Verdana" w:hAnsi="Verdana"/>
          <w:sz w:val="24"/>
          <w:szCs w:val="24"/>
          <w:lang w:val="nl-NL"/>
        </w:rPr>
        <w:t>korenheer</w:t>
      </w:r>
      <w:proofErr w:type="spellEnd"/>
      <w:r w:rsidRPr="00EC1DA4">
        <w:rPr>
          <w:rFonts w:ascii="Verdana" w:hAnsi="Verdana"/>
          <w:sz w:val="24"/>
          <w:szCs w:val="24"/>
          <w:lang w:val="nl-NL"/>
        </w:rPr>
        <w:t xml:space="preserve">'.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De Samson</w:t>
      </w:r>
      <w:r w:rsidRPr="00EC1DA4">
        <w:rPr>
          <w:rFonts w:ascii="Verdana" w:hAnsi="Verdana"/>
          <w:sz w:val="24"/>
          <w:szCs w:val="24"/>
          <w:lang w:val="nl-NL"/>
        </w:rPr>
        <w:noBreakHyphen/>
        <w:t xml:space="preserve">optochten hebben restrictieve maatregelen ten aanzien van processies onder het bewind van de verlichte aartsbisschop </w:t>
      </w:r>
      <w:proofErr w:type="spellStart"/>
      <w:r w:rsidRPr="00EC1DA4">
        <w:rPr>
          <w:rFonts w:ascii="Verdana" w:hAnsi="Verdana"/>
          <w:sz w:val="24"/>
          <w:szCs w:val="24"/>
          <w:lang w:val="nl-NL"/>
        </w:rPr>
        <w:t>Colloredo</w:t>
      </w:r>
      <w:proofErr w:type="spellEnd"/>
      <w:r w:rsidRPr="00EC1DA4">
        <w:rPr>
          <w:rFonts w:ascii="Verdana" w:hAnsi="Verdana"/>
          <w:sz w:val="24"/>
          <w:szCs w:val="24"/>
          <w:lang w:val="nl-NL"/>
        </w:rPr>
        <w:t xml:space="preserve"> overleefd.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Om een directe confrontatie met de autoriteiten uit de weg te gaan werd de Samson optocht van de processies losgekoppeld. </w:t>
      </w:r>
    </w:p>
    <w:p w:rsidR="00F90938" w:rsidRPr="00EC1DA4" w:rsidRDefault="00F90938" w:rsidP="00F90938">
      <w:pPr>
        <w:keepLines/>
        <w:widowControl w:val="0"/>
        <w:numPr>
          <w:ilvl w:val="0"/>
          <w:numId w:val="19"/>
        </w:numPr>
        <w:spacing w:before="120" w:after="120"/>
        <w:ind w:left="283" w:hanging="283"/>
        <w:rPr>
          <w:rFonts w:ascii="Verdana" w:hAnsi="Verdana"/>
          <w:sz w:val="24"/>
          <w:szCs w:val="24"/>
          <w:lang w:val="nl-NL"/>
        </w:rPr>
      </w:pPr>
      <w:r w:rsidRPr="00EC1DA4">
        <w:rPr>
          <w:rFonts w:ascii="Verdana" w:hAnsi="Verdana"/>
          <w:sz w:val="24"/>
          <w:szCs w:val="24"/>
          <w:lang w:val="nl-NL"/>
        </w:rPr>
        <w:t xml:space="preserve">Sindsdien houdt de </w:t>
      </w:r>
      <w:proofErr w:type="spellStart"/>
      <w:r w:rsidRPr="00EC1DA4">
        <w:rPr>
          <w:rFonts w:ascii="Verdana" w:hAnsi="Verdana"/>
          <w:sz w:val="24"/>
          <w:szCs w:val="24"/>
          <w:lang w:val="nl-NL"/>
        </w:rPr>
        <w:t>Lungause</w:t>
      </w:r>
      <w:proofErr w:type="spellEnd"/>
      <w:r w:rsidRPr="00EC1DA4">
        <w:rPr>
          <w:rFonts w:ascii="Verdana" w:hAnsi="Verdana"/>
          <w:sz w:val="24"/>
          <w:szCs w:val="24"/>
          <w:lang w:val="nl-NL"/>
        </w:rPr>
        <w:t xml:space="preserve"> reus zijn zegetocht aan de vooravond van religieuze hoogtijdagen.</w:t>
      </w:r>
    </w:p>
    <w:p w:rsidR="00EC5E64" w:rsidRDefault="00EC5E64"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278E5194" wp14:editId="19DC6EB0">
                  <wp:extent cx="190500" cy="144780"/>
                  <wp:effectExtent l="0" t="0" r="0" b="7620"/>
                  <wp:docPr id="14" name="Afbeelding 14"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43 </w:t>
            </w:r>
            <w:proofErr w:type="spellStart"/>
            <w:r w:rsidRPr="00E109BE">
              <w:rPr>
                <w:rFonts w:ascii="Verdana" w:hAnsi="Verdana"/>
                <w:b/>
                <w:color w:val="000000" w:themeColor="text1"/>
                <w:sz w:val="24"/>
                <w:szCs w:val="24"/>
                <w:lang w:val="nl-NL" w:eastAsia="zh-CN"/>
              </w:rPr>
              <w:t>Werfen</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88F1A33" wp14:editId="64ECDC35">
                  <wp:extent cx="358140" cy="226695"/>
                  <wp:effectExtent l="19050" t="0" r="3810" b="0"/>
                  <wp:docPr id="249" name="Afbeelding 24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0938" w:rsidRPr="00EC1DA4" w:rsidRDefault="00F90938" w:rsidP="00F90938">
      <w:pPr>
        <w:pStyle w:val="Alinia6"/>
        <w:rPr>
          <w:szCs w:val="24"/>
        </w:rPr>
      </w:pPr>
      <w:proofErr w:type="spellStart"/>
      <w:r w:rsidRPr="00EC1DA4">
        <w:rPr>
          <w:rStyle w:val="Plaats"/>
          <w:rFonts w:ascii="Verdana" w:hAnsi="Verdana"/>
          <w:szCs w:val="24"/>
        </w:rPr>
        <w:t>Werfen</w:t>
      </w:r>
      <w:proofErr w:type="spellEnd"/>
      <w:r w:rsidRPr="00EC1DA4">
        <w:rPr>
          <w:szCs w:val="24"/>
        </w:rPr>
        <w:t xml:space="preserve">  ± 3.000 inwoners.</w:t>
      </w:r>
    </w:p>
    <w:p w:rsidR="00F90938" w:rsidRPr="00EC1DA4" w:rsidRDefault="00F90938" w:rsidP="00F90938">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Bergen in omgeving begroeid met sparren </w:t>
      </w:r>
      <w:r w:rsidRPr="00EC1DA4">
        <w:rPr>
          <w:rFonts w:ascii="Verdana" w:hAnsi="Verdana"/>
          <w:sz w:val="24"/>
          <w:szCs w:val="24"/>
          <w:lang w:val="nl-NL"/>
        </w:rPr>
        <w:noBreakHyphen/>
        <w:t xml:space="preserve"> vooral prima wandelgebied </w:t>
      </w:r>
      <w:r w:rsidRPr="00EC1DA4">
        <w:rPr>
          <w:rFonts w:ascii="Verdana" w:hAnsi="Verdana"/>
          <w:sz w:val="24"/>
          <w:szCs w:val="24"/>
          <w:lang w:val="nl-NL"/>
        </w:rPr>
        <w:noBreakHyphen/>
        <w:t xml:space="preserve"> de grote bezienswaardigheid.</w:t>
      </w:r>
    </w:p>
    <w:p w:rsidR="00F90938" w:rsidRPr="00EC1DA4" w:rsidRDefault="00F90938" w:rsidP="00F90938">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Eisriesenwelt</w:t>
      </w:r>
      <w:proofErr w:type="spellEnd"/>
      <w:r w:rsidRPr="00EC1DA4">
        <w:rPr>
          <w:rFonts w:ascii="Verdana" w:hAnsi="Verdana"/>
          <w:sz w:val="24"/>
          <w:szCs w:val="24"/>
          <w:lang w:val="nl-NL"/>
        </w:rPr>
        <w:t xml:space="preserve">: een immens doolhof van </w:t>
      </w:r>
      <w:proofErr w:type="spellStart"/>
      <w:r w:rsidRPr="00EC1DA4">
        <w:rPr>
          <w:rFonts w:ascii="Verdana" w:hAnsi="Verdana"/>
          <w:sz w:val="24"/>
          <w:szCs w:val="24"/>
          <w:lang w:val="nl-NL"/>
        </w:rPr>
        <w:t>ijs</w:t>
      </w:r>
      <w:r w:rsidRPr="00EC1DA4">
        <w:rPr>
          <w:rFonts w:ascii="Verdana" w:hAnsi="Verdana"/>
          <w:sz w:val="24"/>
          <w:szCs w:val="24"/>
          <w:lang w:val="nl-NL"/>
        </w:rPr>
        <w:softHyphen/>
        <w:t>holen</w:t>
      </w:r>
      <w:proofErr w:type="spellEnd"/>
      <w:r w:rsidRPr="00EC1DA4">
        <w:rPr>
          <w:rFonts w:ascii="Verdana" w:hAnsi="Verdana"/>
          <w:sz w:val="24"/>
          <w:szCs w:val="24"/>
          <w:lang w:val="nl-NL"/>
        </w:rPr>
        <w:t xml:space="preserve"> en </w:t>
      </w:r>
      <w:r w:rsidRPr="00EC1DA4">
        <w:rPr>
          <w:rFonts w:ascii="Verdana" w:hAnsi="Verdana"/>
          <w:sz w:val="24"/>
          <w:szCs w:val="24"/>
          <w:lang w:val="nl-NL"/>
        </w:rPr>
        <w:noBreakHyphen/>
        <w:t xml:space="preserve">zalen. </w:t>
      </w:r>
    </w:p>
    <w:p w:rsidR="00F90938" w:rsidRPr="00EC1DA4" w:rsidRDefault="00F90938" w:rsidP="00F90938">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Een gedeelte is voor het pu</w:t>
      </w:r>
      <w:r w:rsidRPr="00EC1DA4">
        <w:rPr>
          <w:rFonts w:ascii="Verdana" w:hAnsi="Verdana"/>
          <w:sz w:val="24"/>
          <w:szCs w:val="24"/>
          <w:lang w:val="nl-NL"/>
        </w:rPr>
        <w:softHyphen/>
        <w:t xml:space="preserve">bliek opengesteld. </w:t>
      </w:r>
    </w:p>
    <w:p w:rsidR="00F90938" w:rsidRPr="00EC1DA4" w:rsidRDefault="00F90938" w:rsidP="00F90938">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grootste zaal is </w:t>
      </w:r>
      <w:smartTag w:uri="urn:schemas-microsoft-com:office:smarttags" w:element="metricconverter">
        <w:smartTagPr>
          <w:attr w:name="ProductID" w:val="150 m"/>
        </w:smartTagPr>
        <w:r w:rsidRPr="00EC1DA4">
          <w:rPr>
            <w:rFonts w:ascii="Verdana" w:hAnsi="Verdana"/>
            <w:sz w:val="24"/>
            <w:szCs w:val="24"/>
            <w:lang w:val="nl-NL"/>
          </w:rPr>
          <w:t>150 m</w:t>
        </w:r>
      </w:smartTag>
      <w:r w:rsidRPr="00EC1DA4">
        <w:rPr>
          <w:rFonts w:ascii="Verdana" w:hAnsi="Verdana"/>
          <w:sz w:val="24"/>
          <w:szCs w:val="24"/>
          <w:lang w:val="nl-NL"/>
        </w:rPr>
        <w:t xml:space="preserve"> lang en </w:t>
      </w:r>
      <w:smartTag w:uri="urn:schemas-microsoft-com:office:smarttags" w:element="metricconverter">
        <w:smartTagPr>
          <w:attr w:name="ProductID" w:val="80 m"/>
        </w:smartTagPr>
        <w:r w:rsidRPr="00EC1DA4">
          <w:rPr>
            <w:rFonts w:ascii="Verdana" w:hAnsi="Verdana"/>
            <w:sz w:val="24"/>
            <w:szCs w:val="24"/>
            <w:lang w:val="nl-NL"/>
          </w:rPr>
          <w:t>80 m</w:t>
        </w:r>
      </w:smartTag>
      <w:r w:rsidRPr="00EC1DA4">
        <w:rPr>
          <w:rFonts w:ascii="Verdana" w:hAnsi="Verdana"/>
          <w:sz w:val="24"/>
          <w:szCs w:val="24"/>
          <w:lang w:val="nl-NL"/>
        </w:rPr>
        <w:t xml:space="preserve"> hoog.</w:t>
      </w:r>
    </w:p>
    <w:p w:rsidR="00F90938" w:rsidRPr="00EC1DA4" w:rsidRDefault="00F90938" w:rsidP="00F90938">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Fantastische ijsformaties zijn hier te bewon</w:t>
      </w:r>
      <w:r w:rsidRPr="00EC1DA4">
        <w:rPr>
          <w:rFonts w:ascii="Verdana" w:hAnsi="Verdana"/>
          <w:sz w:val="24"/>
          <w:szCs w:val="24"/>
          <w:lang w:val="nl-NL"/>
        </w:rPr>
        <w:softHyphen/>
        <w:t xml:space="preserve">deren. </w:t>
      </w:r>
    </w:p>
    <w:p w:rsidR="00F90938" w:rsidRPr="00EC1DA4" w:rsidRDefault="00F90938" w:rsidP="00F90938">
      <w:pPr>
        <w:keepLines/>
        <w:widowControl w:val="0"/>
        <w:numPr>
          <w:ilvl w:val="0"/>
          <w:numId w:val="20"/>
        </w:numPr>
        <w:spacing w:before="120" w:after="120"/>
        <w:ind w:left="283" w:hanging="283"/>
        <w:rPr>
          <w:rFonts w:ascii="Verdana" w:hAnsi="Verdana"/>
          <w:sz w:val="24"/>
          <w:szCs w:val="24"/>
          <w:lang w:val="nl-NL"/>
        </w:rPr>
      </w:pPr>
      <w:r w:rsidRPr="00EC1DA4">
        <w:rPr>
          <w:rFonts w:ascii="Verdana" w:hAnsi="Verdana"/>
          <w:sz w:val="24"/>
          <w:szCs w:val="24"/>
          <w:lang w:val="nl-NL"/>
        </w:rPr>
        <w:t>Warme kleding is een vereiste.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77AB3658" wp14:editId="7E50B7B0">
                  <wp:extent cx="190500" cy="144780"/>
                  <wp:effectExtent l="0" t="0" r="0" b="7620"/>
                  <wp:docPr id="16" name="Afbeelding 16"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44 </w:t>
            </w:r>
            <w:proofErr w:type="spellStart"/>
            <w:r w:rsidRPr="00E109BE">
              <w:rPr>
                <w:rFonts w:ascii="Verdana" w:hAnsi="Verdana"/>
                <w:b/>
                <w:color w:val="000000" w:themeColor="text1"/>
                <w:sz w:val="24"/>
                <w:szCs w:val="24"/>
                <w:lang w:val="nl-NL" w:eastAsia="zh-CN"/>
              </w:rPr>
              <w:t>Pfarrwerfen</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79A3E687" wp14:editId="1FCFB22B">
                  <wp:extent cx="358140" cy="226695"/>
                  <wp:effectExtent l="19050" t="0" r="3810" b="0"/>
                  <wp:docPr id="248" name="Afbeelding 248"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EC1DA4" w:rsidRDefault="00D86C1E" w:rsidP="00D86C1E">
      <w:pPr>
        <w:pStyle w:val="Alinia6"/>
        <w:rPr>
          <w:rStyle w:val="Plaats"/>
          <w:rFonts w:ascii="Verdana" w:hAnsi="Verdana"/>
          <w:szCs w:val="24"/>
        </w:rPr>
      </w:pPr>
      <w:r w:rsidRPr="00EC1DA4">
        <w:rPr>
          <w:rStyle w:val="Plaats"/>
          <w:rFonts w:ascii="Verdana" w:hAnsi="Verdana"/>
          <w:szCs w:val="24"/>
        </w:rPr>
        <w:t xml:space="preserve">Sankt Johann </w:t>
      </w:r>
      <w:proofErr w:type="spellStart"/>
      <w:r w:rsidRPr="00EC1DA4">
        <w:rPr>
          <w:rStyle w:val="Plaats"/>
          <w:rFonts w:ascii="Verdana" w:hAnsi="Verdana"/>
          <w:szCs w:val="24"/>
        </w:rPr>
        <w:t>im</w:t>
      </w:r>
      <w:proofErr w:type="spellEnd"/>
      <w:r w:rsidRPr="00EC1DA4">
        <w:rPr>
          <w:rStyle w:val="Plaats"/>
          <w:rFonts w:ascii="Verdana" w:hAnsi="Verdana"/>
          <w:szCs w:val="24"/>
        </w:rPr>
        <w:t xml:space="preserve"> </w:t>
      </w:r>
      <w:proofErr w:type="spellStart"/>
      <w:r w:rsidRPr="00EC1DA4">
        <w:rPr>
          <w:rStyle w:val="Plaats"/>
          <w:rFonts w:ascii="Verdana" w:hAnsi="Verdana"/>
          <w:szCs w:val="24"/>
        </w:rPr>
        <w:t>Pongau</w:t>
      </w:r>
      <w:proofErr w:type="spellEnd"/>
      <w:r w:rsidRPr="00EC1DA4">
        <w:rPr>
          <w:rStyle w:val="Plaats"/>
          <w:rFonts w:ascii="Verdana" w:hAnsi="Verdana"/>
          <w:szCs w:val="24"/>
        </w:rPr>
        <w:t xml:space="preserve"> </w:t>
      </w:r>
      <w:r w:rsidRPr="00EC1DA4">
        <w:rPr>
          <w:szCs w:val="24"/>
        </w:rPr>
        <w:t xml:space="preserve">  ± 8500 inwoners</w:t>
      </w:r>
    </w:p>
    <w:p w:rsidR="00D86C1E" w:rsidRPr="00EC1DA4" w:rsidRDefault="00D86C1E" w:rsidP="00D86C1E">
      <w:pPr>
        <w:pStyle w:val="BusTic1"/>
        <w:rPr>
          <w:rFonts w:ascii="Verdana" w:hAnsi="Verdana"/>
          <w:szCs w:val="24"/>
        </w:rPr>
      </w:pPr>
      <w:r w:rsidRPr="00EC1DA4">
        <w:rPr>
          <w:rFonts w:ascii="Verdana" w:hAnsi="Verdana"/>
          <w:szCs w:val="24"/>
        </w:rPr>
        <w:t xml:space="preserve">Sankt Johann is een vrij grote plaats. </w:t>
      </w:r>
    </w:p>
    <w:p w:rsidR="00D86C1E" w:rsidRPr="00EC1DA4" w:rsidRDefault="00D86C1E" w:rsidP="00D86C1E">
      <w:pPr>
        <w:pStyle w:val="BusTic1"/>
        <w:rPr>
          <w:rFonts w:ascii="Verdana" w:hAnsi="Verdana"/>
          <w:szCs w:val="24"/>
        </w:rPr>
      </w:pPr>
      <w:r w:rsidRPr="00EC1DA4">
        <w:rPr>
          <w:rFonts w:ascii="Verdana" w:hAnsi="Verdana"/>
          <w:szCs w:val="24"/>
        </w:rPr>
        <w:t xml:space="preserve">Het heeft veel geleden van een grote brand in 1855. </w:t>
      </w:r>
    </w:p>
    <w:p w:rsidR="00D86C1E" w:rsidRPr="00EC1DA4" w:rsidRDefault="00D86C1E" w:rsidP="00D86C1E">
      <w:pPr>
        <w:pStyle w:val="BusTic1"/>
        <w:rPr>
          <w:rFonts w:ascii="Verdana" w:hAnsi="Verdana"/>
          <w:szCs w:val="24"/>
        </w:rPr>
      </w:pPr>
      <w:r w:rsidRPr="00EC1DA4">
        <w:rPr>
          <w:rFonts w:ascii="Verdana" w:hAnsi="Verdana"/>
          <w:szCs w:val="24"/>
        </w:rPr>
        <w:t>Het enige opmerkelijke ge</w:t>
      </w:r>
      <w:r w:rsidRPr="00EC1DA4">
        <w:rPr>
          <w:rFonts w:ascii="Verdana" w:hAnsi="Verdana"/>
          <w:szCs w:val="24"/>
        </w:rPr>
        <w:softHyphen/>
        <w:t xml:space="preserve">bouw is de neogotische basiliek Sankt Johannes der </w:t>
      </w:r>
      <w:proofErr w:type="spellStart"/>
      <w:r w:rsidRPr="00EC1DA4">
        <w:rPr>
          <w:rFonts w:ascii="Verdana" w:hAnsi="Verdana"/>
          <w:szCs w:val="24"/>
        </w:rPr>
        <w:t>Taufer</w:t>
      </w:r>
      <w:proofErr w:type="spellEnd"/>
      <w:r w:rsidRPr="00EC1DA4">
        <w:rPr>
          <w:rFonts w:ascii="Verdana" w:hAnsi="Verdana"/>
          <w:szCs w:val="24"/>
        </w:rPr>
        <w:t xml:space="preserve"> (1855</w:t>
      </w:r>
      <w:r w:rsidRPr="00EC1DA4">
        <w:rPr>
          <w:rFonts w:ascii="Verdana" w:hAnsi="Verdana"/>
          <w:szCs w:val="24"/>
        </w:rPr>
        <w:softHyphen/>
        <w:t xml:space="preserve">-1861), ook wel de </w:t>
      </w:r>
      <w:proofErr w:type="spellStart"/>
      <w:r w:rsidRPr="00EC1DA4">
        <w:rPr>
          <w:rFonts w:ascii="Verdana" w:hAnsi="Verdana"/>
          <w:szCs w:val="24"/>
        </w:rPr>
        <w:t>Pongauer</w:t>
      </w:r>
      <w:proofErr w:type="spellEnd"/>
      <w:r w:rsidRPr="00EC1DA4">
        <w:rPr>
          <w:rFonts w:ascii="Verdana" w:hAnsi="Verdana"/>
          <w:szCs w:val="24"/>
        </w:rPr>
        <w:t xml:space="preserve"> Dom genoemd. </w:t>
      </w:r>
    </w:p>
    <w:p w:rsidR="00D86C1E" w:rsidRPr="00EC1DA4" w:rsidRDefault="00D86C1E" w:rsidP="00D86C1E">
      <w:pPr>
        <w:pStyle w:val="BusTic1"/>
        <w:rPr>
          <w:rFonts w:ascii="Verdana" w:hAnsi="Verdana"/>
          <w:szCs w:val="24"/>
        </w:rPr>
      </w:pPr>
      <w:r w:rsidRPr="00EC1DA4">
        <w:rPr>
          <w:rFonts w:ascii="Verdana" w:hAnsi="Verdana"/>
          <w:szCs w:val="24"/>
        </w:rPr>
        <w:t xml:space="preserve">De laatgotische beelden op de altaren komen uit de oude kerk. </w:t>
      </w:r>
    </w:p>
    <w:p w:rsidR="00D86C1E" w:rsidRPr="00EC1DA4" w:rsidRDefault="00D86C1E" w:rsidP="00D86C1E">
      <w:pPr>
        <w:pStyle w:val="BusTic1"/>
        <w:rPr>
          <w:rFonts w:ascii="Verdana" w:hAnsi="Verdana"/>
          <w:szCs w:val="24"/>
        </w:rPr>
      </w:pPr>
      <w:r w:rsidRPr="00EC1DA4">
        <w:rPr>
          <w:rFonts w:ascii="Verdana" w:hAnsi="Verdana"/>
          <w:szCs w:val="24"/>
        </w:rPr>
        <w:t xml:space="preserve">In het souterrain van de Annakapel aan de noordwestzijde staan op het altaar </w:t>
      </w:r>
      <w:proofErr w:type="spellStart"/>
      <w:r w:rsidRPr="00EC1DA4">
        <w:rPr>
          <w:rFonts w:ascii="Verdana" w:hAnsi="Verdana"/>
          <w:szCs w:val="24"/>
        </w:rPr>
        <w:t>Zuidduitse</w:t>
      </w:r>
      <w:proofErr w:type="spellEnd"/>
      <w:r w:rsidRPr="00EC1DA4">
        <w:rPr>
          <w:rFonts w:ascii="Verdana" w:hAnsi="Verdana"/>
          <w:szCs w:val="24"/>
        </w:rPr>
        <w:t xml:space="preserve"> beel</w:t>
      </w:r>
      <w:r w:rsidRPr="00EC1DA4">
        <w:rPr>
          <w:rFonts w:ascii="Verdana" w:hAnsi="Verdana"/>
          <w:szCs w:val="24"/>
        </w:rPr>
        <w:softHyphen/>
        <w:t xml:space="preserve">den van de heiligen </w:t>
      </w:r>
      <w:proofErr w:type="spellStart"/>
      <w:r w:rsidRPr="00EC1DA4">
        <w:rPr>
          <w:rFonts w:ascii="Verdana" w:hAnsi="Verdana"/>
          <w:szCs w:val="24"/>
        </w:rPr>
        <w:t>Heinrich</w:t>
      </w:r>
      <w:proofErr w:type="spellEnd"/>
      <w:r w:rsidRPr="00EC1DA4">
        <w:rPr>
          <w:rFonts w:ascii="Verdana" w:hAnsi="Verdana"/>
          <w:szCs w:val="24"/>
        </w:rPr>
        <w:t xml:space="preserve"> II en </w:t>
      </w:r>
      <w:proofErr w:type="spellStart"/>
      <w:r w:rsidRPr="00EC1DA4">
        <w:rPr>
          <w:rFonts w:ascii="Verdana" w:hAnsi="Verdana"/>
          <w:szCs w:val="24"/>
        </w:rPr>
        <w:t>Kunigunde</w:t>
      </w:r>
      <w:proofErr w:type="spellEnd"/>
      <w:r w:rsidRPr="00EC1DA4">
        <w:rPr>
          <w:rFonts w:ascii="Verdana" w:hAnsi="Verdana"/>
          <w:szCs w:val="24"/>
        </w:rPr>
        <w:t xml:space="preserve"> uit 1530.</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0156E5CC" wp14:editId="7DBA66D9">
                  <wp:extent cx="190500" cy="144780"/>
                  <wp:effectExtent l="0" t="0" r="0" b="7620"/>
                  <wp:docPr id="18" name="Afbeelding 1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47 </w:t>
            </w:r>
            <w:proofErr w:type="spellStart"/>
            <w:r w:rsidRPr="00E109BE">
              <w:rPr>
                <w:rFonts w:ascii="Verdana" w:hAnsi="Verdana"/>
                <w:b/>
                <w:color w:val="000000" w:themeColor="text1"/>
                <w:sz w:val="24"/>
                <w:szCs w:val="24"/>
                <w:lang w:val="nl-NL" w:eastAsia="zh-CN"/>
              </w:rPr>
              <w:t>Bischofshofen</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73088552" wp14:editId="28EF9526">
                  <wp:extent cx="358140" cy="226695"/>
                  <wp:effectExtent l="19050" t="0" r="3810" b="0"/>
                  <wp:docPr id="247" name="Afbeelding 24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EC1DA4" w:rsidRDefault="00D86C1E" w:rsidP="00D86C1E">
      <w:pPr>
        <w:keepLines/>
        <w:spacing w:before="120"/>
        <w:rPr>
          <w:rFonts w:ascii="Verdana" w:hAnsi="Verdana"/>
          <w:b/>
          <w:color w:val="000000"/>
          <w:sz w:val="24"/>
          <w:szCs w:val="24"/>
          <w:bdr w:val="thinThickLargeGap" w:sz="12" w:space="0" w:color="auto"/>
          <w:shd w:val="clear" w:color="auto" w:fill="FFFF00"/>
          <w:lang w:val="nl-NL"/>
        </w:rPr>
      </w:pPr>
      <w:proofErr w:type="spellStart"/>
      <w:r w:rsidRPr="00EC1DA4">
        <w:rPr>
          <w:rStyle w:val="Plaats"/>
          <w:rFonts w:ascii="Verdana" w:hAnsi="Verdana"/>
          <w:szCs w:val="24"/>
          <w:lang w:val="nl-NL"/>
        </w:rPr>
        <w:t>Bischofshofen</w:t>
      </w:r>
      <w:proofErr w:type="spellEnd"/>
      <w:r w:rsidRPr="00EC1DA4">
        <w:rPr>
          <w:rFonts w:ascii="Verdana" w:hAnsi="Verdana"/>
          <w:sz w:val="24"/>
          <w:szCs w:val="24"/>
          <w:lang w:val="nl-NL"/>
        </w:rPr>
        <w:t xml:space="preserve">  ± 9800 inwoners</w:t>
      </w:r>
    </w:p>
    <w:p w:rsidR="00D86C1E" w:rsidRPr="00EC1DA4" w:rsidRDefault="00D86C1E" w:rsidP="00D86C1E">
      <w:pPr>
        <w:pStyle w:val="BusTic1"/>
        <w:rPr>
          <w:rFonts w:ascii="Verdana" w:hAnsi="Verdana"/>
          <w:szCs w:val="24"/>
        </w:rPr>
      </w:pPr>
      <w:r w:rsidRPr="00EC1DA4">
        <w:rPr>
          <w:rFonts w:ascii="Verdana" w:hAnsi="Verdana"/>
          <w:szCs w:val="24"/>
        </w:rPr>
        <w:t xml:space="preserve">Op weg van </w:t>
      </w:r>
      <w:proofErr w:type="spellStart"/>
      <w:r w:rsidRPr="00EC1DA4">
        <w:rPr>
          <w:rFonts w:ascii="Verdana" w:hAnsi="Verdana"/>
          <w:szCs w:val="24"/>
        </w:rPr>
        <w:t>Werfen</w:t>
      </w:r>
      <w:proofErr w:type="spellEnd"/>
      <w:r w:rsidRPr="00EC1DA4">
        <w:rPr>
          <w:rFonts w:ascii="Verdana" w:hAnsi="Verdana"/>
          <w:szCs w:val="24"/>
        </w:rPr>
        <w:t xml:space="preserve"> naar St. Jo</w:t>
      </w:r>
      <w:r w:rsidRPr="00EC1DA4">
        <w:rPr>
          <w:rFonts w:ascii="Verdana" w:hAnsi="Verdana"/>
          <w:szCs w:val="24"/>
        </w:rPr>
        <w:softHyphen/>
        <w:t>hann komt u langs het spoorweg</w:t>
      </w:r>
      <w:r w:rsidRPr="00EC1DA4">
        <w:rPr>
          <w:rFonts w:ascii="Verdana" w:hAnsi="Verdana"/>
          <w:szCs w:val="24"/>
        </w:rPr>
        <w:softHyphen/>
        <w:t xml:space="preserve">knooppunt </w:t>
      </w:r>
      <w:proofErr w:type="spellStart"/>
      <w:r w:rsidRPr="00EC1DA4">
        <w:rPr>
          <w:rFonts w:ascii="Verdana" w:hAnsi="Verdana"/>
          <w:szCs w:val="24"/>
        </w:rPr>
        <w:t>Bischofshofen</w:t>
      </w:r>
      <w:proofErr w:type="spellEnd"/>
      <w:r w:rsidRPr="00EC1DA4">
        <w:rPr>
          <w:rFonts w:ascii="Verdana" w:hAnsi="Verdana"/>
          <w:szCs w:val="24"/>
        </w:rPr>
        <w:t xml:space="preserve">, één van de oudste bezittingen van de aartsbisschoppen van Salzburg in de </w:t>
      </w:r>
      <w:proofErr w:type="spellStart"/>
      <w:r w:rsidRPr="00EC1DA4">
        <w:rPr>
          <w:rFonts w:ascii="Verdana" w:hAnsi="Verdana"/>
          <w:szCs w:val="24"/>
        </w:rPr>
        <w:t>Pongau</w:t>
      </w:r>
      <w:proofErr w:type="spellEnd"/>
      <w:r w:rsidRPr="00EC1DA4">
        <w:rPr>
          <w:rFonts w:ascii="Verdana" w:hAnsi="Verdana"/>
          <w:szCs w:val="24"/>
        </w:rPr>
        <w:t xml:space="preserve">. </w:t>
      </w:r>
    </w:p>
    <w:p w:rsidR="00D86C1E" w:rsidRPr="00EC1DA4" w:rsidRDefault="00D86C1E" w:rsidP="00D86C1E">
      <w:pPr>
        <w:pStyle w:val="BusTic1"/>
        <w:rPr>
          <w:rFonts w:ascii="Verdana" w:hAnsi="Verdana"/>
          <w:szCs w:val="24"/>
        </w:rPr>
      </w:pPr>
      <w:r w:rsidRPr="00EC1DA4">
        <w:rPr>
          <w:rFonts w:ascii="Verdana" w:hAnsi="Verdana"/>
          <w:szCs w:val="24"/>
        </w:rPr>
        <w:t>In de parochiekerk kreeg bisschop Sylvester (</w:t>
      </w:r>
      <w:proofErr w:type="spellStart"/>
      <w:r w:rsidRPr="00EC1DA4">
        <w:rPr>
          <w:rFonts w:ascii="Verdana" w:hAnsi="Verdana"/>
          <w:szCs w:val="24"/>
        </w:rPr>
        <w:t>gest</w:t>
      </w:r>
      <w:proofErr w:type="spellEnd"/>
      <w:r w:rsidRPr="00EC1DA4">
        <w:rPr>
          <w:rFonts w:ascii="Verdana" w:hAnsi="Verdana"/>
          <w:szCs w:val="24"/>
        </w:rPr>
        <w:t>. 1453) een praal</w:t>
      </w:r>
      <w:r w:rsidRPr="00EC1DA4">
        <w:rPr>
          <w:rFonts w:ascii="Verdana" w:hAnsi="Verdana"/>
          <w:szCs w:val="24"/>
        </w:rPr>
        <w:softHyphen/>
        <w:t xml:space="preserve">graf van rood marmer. </w:t>
      </w:r>
    </w:p>
    <w:p w:rsidR="00D86C1E" w:rsidRPr="00EC1DA4" w:rsidRDefault="00D86C1E" w:rsidP="00D86C1E">
      <w:pPr>
        <w:pStyle w:val="BusTic1"/>
        <w:rPr>
          <w:rFonts w:ascii="Verdana" w:hAnsi="Verdana"/>
          <w:szCs w:val="24"/>
        </w:rPr>
      </w:pPr>
      <w:r w:rsidRPr="00EC1DA4">
        <w:rPr>
          <w:rFonts w:ascii="Verdana" w:hAnsi="Verdana"/>
          <w:szCs w:val="24"/>
        </w:rPr>
        <w:t>Op de mo</w:t>
      </w:r>
      <w:r w:rsidRPr="00EC1DA4">
        <w:rPr>
          <w:rFonts w:ascii="Verdana" w:hAnsi="Verdana"/>
          <w:szCs w:val="24"/>
        </w:rPr>
        <w:softHyphen/>
        <w:t xml:space="preserve">derne deur ziet u een kopie van het </w:t>
      </w:r>
      <w:proofErr w:type="spellStart"/>
      <w:r w:rsidRPr="00EC1DA4">
        <w:rPr>
          <w:rFonts w:ascii="Verdana" w:hAnsi="Verdana"/>
          <w:szCs w:val="24"/>
        </w:rPr>
        <w:t>Rupertuskreuz</w:t>
      </w:r>
      <w:proofErr w:type="spellEnd"/>
      <w:r w:rsidRPr="00EC1DA4">
        <w:rPr>
          <w:rFonts w:ascii="Verdana" w:hAnsi="Verdana"/>
          <w:szCs w:val="24"/>
        </w:rPr>
        <w:t xml:space="preserve"> (het origineel, Iers smeedwerk van omstreeks 800, be</w:t>
      </w:r>
      <w:r w:rsidRPr="00EC1DA4">
        <w:rPr>
          <w:rFonts w:ascii="Verdana" w:hAnsi="Verdana"/>
          <w:szCs w:val="24"/>
        </w:rPr>
        <w:softHyphen/>
        <w:t xml:space="preserve">vindt zich in het </w:t>
      </w:r>
      <w:proofErr w:type="spellStart"/>
      <w:r w:rsidRPr="00EC1DA4">
        <w:rPr>
          <w:rFonts w:ascii="Verdana" w:hAnsi="Verdana"/>
          <w:szCs w:val="24"/>
        </w:rPr>
        <w:t>Dommuseum</w:t>
      </w:r>
      <w:proofErr w:type="spellEnd"/>
      <w:r w:rsidRPr="00EC1DA4">
        <w:rPr>
          <w:rFonts w:ascii="Verdana" w:hAnsi="Verdana"/>
          <w:szCs w:val="24"/>
        </w:rPr>
        <w:t xml:space="preserve"> te Salzburg).</w:t>
      </w:r>
    </w:p>
    <w:p w:rsidR="00D86C1E" w:rsidRDefault="00D86C1E" w:rsidP="00D86C1E">
      <w:pPr>
        <w:pStyle w:val="BusTic1"/>
        <w:rPr>
          <w:rFonts w:ascii="Verdana" w:hAnsi="Verdana"/>
          <w:szCs w:val="24"/>
        </w:rPr>
      </w:pPr>
      <w:r w:rsidRPr="00EC1DA4">
        <w:rPr>
          <w:rFonts w:ascii="Verdana" w:hAnsi="Verdana"/>
          <w:szCs w:val="24"/>
        </w:rPr>
        <w:t xml:space="preserve">Vanuit </w:t>
      </w:r>
      <w:proofErr w:type="spellStart"/>
      <w:r w:rsidRPr="00EC1DA4">
        <w:rPr>
          <w:rFonts w:ascii="Verdana" w:hAnsi="Verdana"/>
          <w:szCs w:val="24"/>
        </w:rPr>
        <w:t>Bischofshofen</w:t>
      </w:r>
      <w:proofErr w:type="spellEnd"/>
      <w:r w:rsidRPr="00EC1DA4">
        <w:rPr>
          <w:rFonts w:ascii="Verdana" w:hAnsi="Verdana"/>
          <w:szCs w:val="24"/>
        </w:rPr>
        <w:t xml:space="preserve"> loopt een mooie weg zuidwestwaarts naar </w:t>
      </w:r>
      <w:proofErr w:type="spellStart"/>
      <w:r w:rsidRPr="00EC1DA4">
        <w:rPr>
          <w:rFonts w:ascii="Verdana" w:hAnsi="Verdana"/>
          <w:szCs w:val="24"/>
        </w:rPr>
        <w:t>Mühlbach</w:t>
      </w:r>
      <w:proofErr w:type="spellEnd"/>
      <w:r w:rsidRPr="00EC1DA4">
        <w:rPr>
          <w:rFonts w:ascii="Verdana" w:hAnsi="Verdana"/>
          <w:szCs w:val="24"/>
        </w:rPr>
        <w:t xml:space="preserve"> </w:t>
      </w:r>
      <w:proofErr w:type="spellStart"/>
      <w:r w:rsidRPr="00EC1DA4">
        <w:rPr>
          <w:rFonts w:ascii="Verdana" w:hAnsi="Verdana"/>
          <w:szCs w:val="24"/>
        </w:rPr>
        <w:t>am</w:t>
      </w:r>
      <w:proofErr w:type="spellEnd"/>
      <w:r w:rsidRPr="00EC1DA4">
        <w:rPr>
          <w:rFonts w:ascii="Verdana" w:hAnsi="Verdana"/>
          <w:szCs w:val="24"/>
        </w:rPr>
        <w:t xml:space="preserve"> </w:t>
      </w:r>
      <w:proofErr w:type="spellStart"/>
      <w:r w:rsidRPr="00EC1DA4">
        <w:rPr>
          <w:rFonts w:ascii="Verdana" w:hAnsi="Verdana"/>
          <w:szCs w:val="24"/>
        </w:rPr>
        <w:t>Hochkönig</w:t>
      </w:r>
      <w:proofErr w:type="spellEnd"/>
      <w:r w:rsidRPr="00EC1DA4">
        <w:rPr>
          <w:rFonts w:ascii="Verdana" w:hAnsi="Verdana"/>
          <w:szCs w:val="24"/>
        </w:rPr>
        <w:t xml:space="preserve"> ± 1700 inwoners, </w:t>
      </w:r>
      <w:smartTag w:uri="urn:schemas-microsoft-com:office:smarttags" w:element="metricconverter">
        <w:smartTagPr>
          <w:attr w:name="ProductID" w:val="9 km"/>
        </w:smartTagPr>
        <w:r w:rsidRPr="00EC1DA4">
          <w:rPr>
            <w:rFonts w:ascii="Verdana" w:hAnsi="Verdana"/>
            <w:szCs w:val="24"/>
          </w:rPr>
          <w:t>9 km</w:t>
        </w:r>
      </w:smartTag>
      <w:r w:rsidRPr="00EC1DA4">
        <w:rPr>
          <w:rFonts w:ascii="Verdana" w:hAnsi="Verdana"/>
          <w:szCs w:val="24"/>
        </w:rPr>
        <w:t xml:space="preserve"> verderop, een goed uitgangspunt voor de beklimming van de </w:t>
      </w:r>
      <w:proofErr w:type="spellStart"/>
      <w:r w:rsidRPr="00EC1DA4">
        <w:rPr>
          <w:rFonts w:ascii="Verdana" w:hAnsi="Verdana"/>
          <w:szCs w:val="24"/>
        </w:rPr>
        <w:t>Hochkönig</w:t>
      </w:r>
      <w:proofErr w:type="spellEnd"/>
      <w:r w:rsidRPr="00EC1DA4">
        <w:rPr>
          <w:rFonts w:ascii="Verdana" w:hAnsi="Verdana"/>
          <w:szCs w:val="24"/>
        </w:rPr>
        <w:t xml:space="preserve"> (</w:t>
      </w:r>
      <w:smartTag w:uri="urn:schemas-microsoft-com:office:smarttags" w:element="metricconverter">
        <w:smartTagPr>
          <w:attr w:name="ProductID" w:val="2941 m"/>
        </w:smartTagPr>
        <w:r w:rsidRPr="00EC1DA4">
          <w:rPr>
            <w:rFonts w:ascii="Verdana" w:hAnsi="Verdana"/>
            <w:szCs w:val="24"/>
          </w:rPr>
          <w:t>2941 m</w:t>
        </w:r>
      </w:smartTag>
      <w:r w:rsidRPr="00EC1DA4">
        <w:rPr>
          <w:rFonts w:ascii="Verdana" w:hAnsi="Verdana"/>
          <w:szCs w:val="24"/>
        </w:rPr>
        <w:t xml:space="preserve">). </w:t>
      </w:r>
    </w:p>
    <w:p w:rsidR="00D86C1E" w:rsidRDefault="00D86C1E" w:rsidP="00D86C1E">
      <w:pPr>
        <w:pStyle w:val="BusTic1"/>
        <w:numPr>
          <w:ilvl w:val="0"/>
          <w:numId w:val="0"/>
        </w:numPr>
        <w:ind w:left="284" w:hanging="284"/>
        <w:rPr>
          <w:rFonts w:ascii="Verdana" w:hAnsi="Verdana"/>
          <w:szCs w:val="24"/>
        </w:rPr>
      </w:pPr>
    </w:p>
    <w:p w:rsidR="00D86C1E" w:rsidRDefault="00D86C1E" w:rsidP="00D86C1E">
      <w:pPr>
        <w:pStyle w:val="BusTic1"/>
        <w:numPr>
          <w:ilvl w:val="0"/>
          <w:numId w:val="0"/>
        </w:numPr>
        <w:ind w:left="284" w:hanging="284"/>
        <w:rPr>
          <w:rFonts w:ascii="Verdana" w:hAnsi="Verdana"/>
          <w:szCs w:val="24"/>
        </w:rPr>
      </w:pPr>
    </w:p>
    <w:p w:rsidR="00D86C1E" w:rsidRDefault="00D86C1E" w:rsidP="00D86C1E">
      <w:pPr>
        <w:pStyle w:val="BusTic1"/>
        <w:numPr>
          <w:ilvl w:val="0"/>
          <w:numId w:val="0"/>
        </w:numPr>
        <w:ind w:left="284" w:hanging="284"/>
        <w:rPr>
          <w:rFonts w:ascii="Verdana" w:hAnsi="Verdana"/>
          <w:szCs w:val="24"/>
        </w:rPr>
      </w:pPr>
    </w:p>
    <w:p w:rsidR="00D86C1E" w:rsidRDefault="00D86C1E" w:rsidP="00D86C1E">
      <w:pPr>
        <w:pStyle w:val="BusTic1"/>
        <w:numPr>
          <w:ilvl w:val="0"/>
          <w:numId w:val="0"/>
        </w:numPr>
        <w:ind w:left="284" w:hanging="284"/>
        <w:rPr>
          <w:rFonts w:ascii="Verdana" w:hAnsi="Verdana"/>
          <w:szCs w:val="24"/>
        </w:rPr>
      </w:pPr>
    </w:p>
    <w:p w:rsidR="00D86C1E" w:rsidRDefault="00D86C1E" w:rsidP="00D86C1E">
      <w:pPr>
        <w:pStyle w:val="BusTic1"/>
        <w:numPr>
          <w:ilvl w:val="0"/>
          <w:numId w:val="0"/>
        </w:numPr>
        <w:ind w:left="284" w:hanging="284"/>
        <w:rPr>
          <w:rFonts w:ascii="Verdana" w:hAnsi="Verdana"/>
          <w:szCs w:val="24"/>
        </w:rPr>
      </w:pPr>
    </w:p>
    <w:p w:rsidR="00D86C1E" w:rsidRDefault="00D86C1E" w:rsidP="00D86C1E">
      <w:pPr>
        <w:pStyle w:val="BusTic1"/>
        <w:numPr>
          <w:ilvl w:val="0"/>
          <w:numId w:val="0"/>
        </w:numPr>
        <w:ind w:left="284" w:hanging="284"/>
        <w:rPr>
          <w:rFonts w:ascii="Verdana" w:hAnsi="Verdana"/>
          <w:szCs w:val="24"/>
        </w:rPr>
      </w:pPr>
    </w:p>
    <w:p w:rsidR="00D86C1E" w:rsidRDefault="00D86C1E" w:rsidP="00D86C1E">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3D1359A4" wp14:editId="2A62B1B6">
                  <wp:extent cx="190500" cy="144780"/>
                  <wp:effectExtent l="0" t="0" r="0" b="7620"/>
                  <wp:docPr id="19" name="Afbeelding 19"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56 </w:t>
            </w:r>
            <w:proofErr w:type="spellStart"/>
            <w:r w:rsidRPr="00E109BE">
              <w:rPr>
                <w:rFonts w:ascii="Verdana" w:hAnsi="Verdana"/>
                <w:b/>
                <w:color w:val="000000" w:themeColor="text1"/>
                <w:sz w:val="24"/>
                <w:szCs w:val="24"/>
                <w:lang w:val="nl-NL" w:eastAsia="zh-CN"/>
              </w:rPr>
              <w:t>Hüttau</w:t>
            </w:r>
            <w:proofErr w:type="spellEnd"/>
            <w:r w:rsidR="00D86C1E">
              <w:rPr>
                <w:rFonts w:ascii="Verdana" w:hAnsi="Verdana"/>
                <w:b/>
                <w:color w:val="000000" w:themeColor="text1"/>
                <w:sz w:val="24"/>
                <w:szCs w:val="24"/>
                <w:lang w:val="nl-NL" w:eastAsia="zh-CN"/>
              </w:rPr>
              <w:t xml:space="preserve"> - </w:t>
            </w:r>
            <w:proofErr w:type="spellStart"/>
            <w:r w:rsidR="00D86C1E">
              <w:rPr>
                <w:rFonts w:ascii="Verdana" w:hAnsi="Verdana"/>
                <w:b/>
                <w:color w:val="000000" w:themeColor="text1"/>
                <w:sz w:val="24"/>
                <w:szCs w:val="24"/>
                <w:lang w:val="nl-NL" w:eastAsia="zh-CN"/>
              </w:rPr>
              <w:t>Lammertal</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27485162" wp14:editId="1C66F445">
                  <wp:extent cx="358140" cy="226695"/>
                  <wp:effectExtent l="19050" t="0" r="3810" b="0"/>
                  <wp:docPr id="246" name="Afbeelding 24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D86C1E" w:rsidRDefault="00D86C1E" w:rsidP="00D86C1E">
      <w:pPr>
        <w:pStyle w:val="Alinia6"/>
        <w:rPr>
          <w:rStyle w:val="Beziens"/>
        </w:rPr>
      </w:pPr>
      <w:proofErr w:type="spellStart"/>
      <w:r w:rsidRPr="00D86C1E">
        <w:rPr>
          <w:rStyle w:val="Beziens"/>
        </w:rPr>
        <w:t>Lammertal</w:t>
      </w:r>
      <w:proofErr w:type="spellEnd"/>
    </w:p>
    <w:p w:rsidR="00D86C1E" w:rsidRPr="00EC1DA4" w:rsidRDefault="00D86C1E" w:rsidP="00D86C1E">
      <w:pPr>
        <w:keepLines/>
        <w:widowControl w:val="0"/>
        <w:numPr>
          <w:ilvl w:val="0"/>
          <w:numId w:val="21"/>
        </w:numPr>
        <w:spacing w:before="120" w:after="120"/>
        <w:ind w:left="283" w:hanging="283"/>
        <w:rPr>
          <w:rFonts w:ascii="Verdana" w:hAnsi="Verdana"/>
          <w:sz w:val="24"/>
          <w:szCs w:val="24"/>
          <w:lang w:val="nl-NL"/>
        </w:rPr>
      </w:pPr>
      <w:r w:rsidRPr="00EC1DA4">
        <w:rPr>
          <w:rFonts w:ascii="Verdana" w:hAnsi="Verdana"/>
          <w:sz w:val="24"/>
          <w:szCs w:val="24"/>
          <w:lang w:val="nl-NL"/>
        </w:rPr>
        <w:t xml:space="preserve">Tussen </w:t>
      </w:r>
      <w:proofErr w:type="spellStart"/>
      <w:r w:rsidRPr="00EC1DA4">
        <w:rPr>
          <w:rFonts w:ascii="Verdana" w:hAnsi="Verdana"/>
          <w:sz w:val="24"/>
          <w:szCs w:val="24"/>
          <w:lang w:val="nl-NL"/>
        </w:rPr>
        <w:t>Golling</w:t>
      </w:r>
      <w:proofErr w:type="spellEnd"/>
      <w:r w:rsidRPr="00EC1DA4">
        <w:rPr>
          <w:rFonts w:ascii="Verdana" w:hAnsi="Verdana"/>
          <w:sz w:val="24"/>
          <w:szCs w:val="24"/>
          <w:lang w:val="nl-NL"/>
        </w:rPr>
        <w:t xml:space="preserve"> en Pass </w:t>
      </w:r>
      <w:proofErr w:type="spellStart"/>
      <w:r w:rsidRPr="00EC1DA4">
        <w:rPr>
          <w:rFonts w:ascii="Verdana" w:hAnsi="Verdana"/>
          <w:sz w:val="24"/>
          <w:szCs w:val="24"/>
          <w:lang w:val="nl-NL"/>
        </w:rPr>
        <w:t>Luegg</w:t>
      </w:r>
      <w:proofErr w:type="spellEnd"/>
      <w:r w:rsidRPr="00EC1DA4">
        <w:rPr>
          <w:rFonts w:ascii="Verdana" w:hAnsi="Verdana"/>
          <w:sz w:val="24"/>
          <w:szCs w:val="24"/>
          <w:lang w:val="nl-NL"/>
        </w:rPr>
        <w:t xml:space="preserve"> mondt de Lammer uit in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w:t>
      </w:r>
    </w:p>
    <w:p w:rsidR="00D86C1E" w:rsidRPr="00EC1DA4" w:rsidRDefault="00D86C1E" w:rsidP="00D86C1E">
      <w:pPr>
        <w:keepLines/>
        <w:widowControl w:val="0"/>
        <w:numPr>
          <w:ilvl w:val="0"/>
          <w:numId w:val="21"/>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Lammertal</w:t>
      </w:r>
      <w:proofErr w:type="spellEnd"/>
      <w:r w:rsidRPr="00EC1DA4">
        <w:rPr>
          <w:rFonts w:ascii="Verdana" w:hAnsi="Verdana"/>
          <w:sz w:val="24"/>
          <w:szCs w:val="24"/>
          <w:lang w:val="nl-NL"/>
        </w:rPr>
        <w:t xml:space="preserve"> is een lang dal tussen het </w:t>
      </w:r>
      <w:proofErr w:type="spellStart"/>
      <w:r w:rsidRPr="00EC1DA4">
        <w:rPr>
          <w:rFonts w:ascii="Verdana" w:hAnsi="Verdana"/>
          <w:sz w:val="24"/>
          <w:szCs w:val="24"/>
          <w:lang w:val="nl-NL"/>
        </w:rPr>
        <w:t>Tennengebirge</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Dachstein</w:t>
      </w:r>
      <w:r w:rsidRPr="00EC1DA4">
        <w:rPr>
          <w:rFonts w:ascii="Verdana" w:hAnsi="Verdana"/>
          <w:sz w:val="24"/>
          <w:szCs w:val="24"/>
          <w:lang w:val="nl-NL"/>
        </w:rPr>
        <w:softHyphen/>
        <w:t>gruppe</w:t>
      </w:r>
      <w:proofErr w:type="spellEnd"/>
      <w:r w:rsidRPr="00EC1DA4">
        <w:rPr>
          <w:rFonts w:ascii="Verdana" w:hAnsi="Verdana"/>
          <w:sz w:val="24"/>
          <w:szCs w:val="24"/>
          <w:lang w:val="nl-NL"/>
        </w:rPr>
        <w:t xml:space="preserve">. </w:t>
      </w:r>
    </w:p>
    <w:p w:rsidR="00D86C1E" w:rsidRPr="00EC1DA4" w:rsidRDefault="00D86C1E" w:rsidP="00D86C1E">
      <w:pPr>
        <w:keepLines/>
        <w:widowControl w:val="0"/>
        <w:numPr>
          <w:ilvl w:val="0"/>
          <w:numId w:val="21"/>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w:t>
      </w:r>
      <w:proofErr w:type="spellStart"/>
      <w:r w:rsidRPr="00EC1DA4">
        <w:rPr>
          <w:rFonts w:ascii="Verdana" w:hAnsi="Verdana"/>
          <w:sz w:val="24"/>
          <w:szCs w:val="24"/>
          <w:lang w:val="nl-NL"/>
        </w:rPr>
        <w:t>Unterscheffau</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Oberscheffau</w:t>
      </w:r>
      <w:proofErr w:type="spellEnd"/>
      <w:r w:rsidRPr="00EC1DA4">
        <w:rPr>
          <w:rFonts w:ascii="Verdana" w:hAnsi="Verdana"/>
          <w:sz w:val="24"/>
          <w:szCs w:val="24"/>
          <w:lang w:val="nl-NL"/>
        </w:rPr>
        <w:t xml:space="preserve"> is een korte wandeling van een half uur mogelijk naar de </w:t>
      </w:r>
      <w:proofErr w:type="spellStart"/>
      <w:r w:rsidRPr="00EC1DA4">
        <w:rPr>
          <w:rFonts w:ascii="Verdana" w:hAnsi="Verdana"/>
          <w:sz w:val="24"/>
          <w:szCs w:val="24"/>
          <w:lang w:val="nl-NL"/>
        </w:rPr>
        <w:t>Lammeröfen</w:t>
      </w:r>
      <w:proofErr w:type="spellEnd"/>
      <w:r w:rsidRPr="00EC1DA4">
        <w:rPr>
          <w:rFonts w:ascii="Verdana" w:hAnsi="Verdana"/>
          <w:sz w:val="24"/>
          <w:szCs w:val="24"/>
          <w:lang w:val="nl-NL"/>
        </w:rPr>
        <w:t xml:space="preserve">, via de rechteroever van de beek. </w:t>
      </w:r>
    </w:p>
    <w:p w:rsidR="00D86C1E" w:rsidRPr="00EC1DA4" w:rsidRDefault="00D86C1E" w:rsidP="00D86C1E">
      <w:pPr>
        <w:keepLines/>
        <w:widowControl w:val="0"/>
        <w:numPr>
          <w:ilvl w:val="0"/>
          <w:numId w:val="2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kloof, de </w:t>
      </w:r>
      <w:r>
        <w:rPr>
          <w:rFonts w:ascii="Verdana" w:hAnsi="Verdana"/>
          <w:sz w:val="24"/>
          <w:szCs w:val="24"/>
          <w:lang w:val="nl-NL"/>
        </w:rPr>
        <w:t>“</w:t>
      </w:r>
      <w:proofErr w:type="spellStart"/>
      <w:r w:rsidRPr="00EC1DA4">
        <w:rPr>
          <w:rFonts w:ascii="Verdana" w:hAnsi="Verdana"/>
          <w:sz w:val="24"/>
          <w:szCs w:val="24"/>
          <w:lang w:val="nl-NL"/>
        </w:rPr>
        <w:t>Öfen</w:t>
      </w:r>
      <w:proofErr w:type="spellEnd"/>
      <w:r>
        <w:rPr>
          <w:rFonts w:ascii="Verdana" w:hAnsi="Verdana"/>
          <w:sz w:val="24"/>
          <w:szCs w:val="24"/>
          <w:lang w:val="nl-NL"/>
        </w:rPr>
        <w:t>”</w:t>
      </w:r>
      <w:r w:rsidRPr="00EC1DA4">
        <w:rPr>
          <w:rFonts w:ascii="Verdana" w:hAnsi="Verdana"/>
          <w:sz w:val="24"/>
          <w:szCs w:val="24"/>
          <w:lang w:val="nl-NL"/>
        </w:rPr>
        <w:t xml:space="preserve">, wordt daar steeds nauwer. </w:t>
      </w:r>
    </w:p>
    <w:p w:rsidR="00D86C1E" w:rsidRPr="00EC1DA4" w:rsidRDefault="00D86C1E" w:rsidP="00D86C1E">
      <w:pPr>
        <w:keepLines/>
        <w:widowControl w:val="0"/>
        <w:numPr>
          <w:ilvl w:val="0"/>
          <w:numId w:val="21"/>
        </w:numPr>
        <w:spacing w:before="120" w:after="120"/>
        <w:ind w:left="283" w:hanging="283"/>
        <w:rPr>
          <w:rFonts w:ascii="Verdana" w:hAnsi="Verdana"/>
          <w:sz w:val="24"/>
          <w:szCs w:val="24"/>
          <w:lang w:val="nl-NL"/>
        </w:rPr>
      </w:pPr>
      <w:r w:rsidRPr="00EC1DA4">
        <w:rPr>
          <w:rFonts w:ascii="Verdana" w:hAnsi="Verdana"/>
          <w:sz w:val="24"/>
          <w:szCs w:val="24"/>
          <w:lang w:val="nl-NL"/>
        </w:rPr>
        <w:t xml:space="preserve">Bij de tweede brug heeft u goed zicht op het kolkende water van de Lammerkloof </w:t>
      </w:r>
      <w:proofErr w:type="spellStart"/>
      <w:r w:rsidRPr="00EC1DA4">
        <w:rPr>
          <w:rFonts w:ascii="Verdana" w:hAnsi="Verdana"/>
          <w:bCs/>
          <w:sz w:val="24"/>
          <w:szCs w:val="24"/>
          <w:lang w:val="nl-NL"/>
        </w:rPr>
        <w:t>Abtenau</w:t>
      </w:r>
      <w:proofErr w:type="spellEnd"/>
      <w:r w:rsidRPr="00EC1DA4">
        <w:rPr>
          <w:rFonts w:ascii="Verdana" w:hAnsi="Verdana"/>
          <w:bCs/>
          <w:sz w:val="24"/>
          <w:szCs w:val="24"/>
          <w:lang w:val="nl-NL"/>
        </w:rPr>
        <w:t xml:space="preserve"> ± </w:t>
      </w:r>
      <w:r w:rsidRPr="00EC1DA4">
        <w:rPr>
          <w:rFonts w:ascii="Verdana" w:hAnsi="Verdana"/>
          <w:sz w:val="24"/>
          <w:szCs w:val="24"/>
          <w:lang w:val="nl-NL"/>
        </w:rPr>
        <w:t>5200 inwoners is een bekend winter</w:t>
      </w:r>
      <w:r w:rsidRPr="00EC1DA4">
        <w:rPr>
          <w:rFonts w:ascii="Verdana" w:hAnsi="Verdana"/>
          <w:sz w:val="24"/>
          <w:szCs w:val="24"/>
          <w:lang w:val="nl-NL"/>
        </w:rPr>
        <w:noBreakHyphen/>
        <w:t xml:space="preserve"> en zomervakantieoord in een uitgestrekt wandelgebied. </w:t>
      </w:r>
    </w:p>
    <w:p w:rsidR="00D86C1E" w:rsidRPr="00EC1DA4" w:rsidRDefault="00D86C1E" w:rsidP="00D86C1E">
      <w:pPr>
        <w:keepLines/>
        <w:widowControl w:val="0"/>
        <w:numPr>
          <w:ilvl w:val="0"/>
          <w:numId w:val="21"/>
        </w:numPr>
        <w:spacing w:before="120" w:after="120"/>
        <w:ind w:left="283" w:hanging="283"/>
        <w:rPr>
          <w:rFonts w:ascii="Verdana" w:hAnsi="Verdana"/>
          <w:sz w:val="24"/>
          <w:szCs w:val="24"/>
          <w:lang w:val="nl-NL"/>
        </w:rPr>
      </w:pPr>
      <w:r w:rsidRPr="00EC1DA4">
        <w:rPr>
          <w:rFonts w:ascii="Verdana" w:hAnsi="Verdana"/>
          <w:sz w:val="24"/>
          <w:szCs w:val="24"/>
          <w:lang w:val="nl-NL"/>
        </w:rPr>
        <w:t>Een geregeld rijdende `</w:t>
      </w:r>
      <w:proofErr w:type="spellStart"/>
      <w:r w:rsidRPr="00EC1DA4">
        <w:rPr>
          <w:rFonts w:ascii="Verdana" w:hAnsi="Verdana"/>
          <w:sz w:val="24"/>
          <w:szCs w:val="24"/>
          <w:lang w:val="nl-NL"/>
        </w:rPr>
        <w:t>Wanderbus</w:t>
      </w:r>
      <w:proofErr w:type="spellEnd"/>
      <w:r w:rsidRPr="00EC1DA4">
        <w:rPr>
          <w:rFonts w:ascii="Verdana" w:hAnsi="Verdana"/>
          <w:sz w:val="24"/>
          <w:szCs w:val="24"/>
          <w:lang w:val="nl-NL"/>
        </w:rPr>
        <w:t xml:space="preserve">' brengt op verzoek bergwandelaars naar goede beginpunten.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7118CFC4" wp14:editId="5FE786CA">
                  <wp:extent cx="190500" cy="144780"/>
                  <wp:effectExtent l="0" t="0" r="0" b="7620"/>
                  <wp:docPr id="20" name="Afbeelding 20"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60 </w:t>
            </w:r>
            <w:proofErr w:type="spellStart"/>
            <w:r w:rsidRPr="00E109BE">
              <w:rPr>
                <w:rFonts w:ascii="Verdana" w:hAnsi="Verdana"/>
                <w:b/>
                <w:color w:val="000000" w:themeColor="text1"/>
                <w:sz w:val="24"/>
                <w:szCs w:val="24"/>
                <w:lang w:val="nl-NL" w:eastAsia="zh-CN"/>
              </w:rPr>
              <w:t>Eben</w:t>
            </w:r>
            <w:proofErr w:type="spellEnd"/>
            <w:r w:rsidRPr="00E109BE">
              <w:rPr>
                <w:rFonts w:ascii="Verdana" w:hAnsi="Verdana"/>
                <w:b/>
                <w:color w:val="000000" w:themeColor="text1"/>
                <w:sz w:val="24"/>
                <w:szCs w:val="24"/>
                <w:lang w:val="nl-NL" w:eastAsia="zh-CN"/>
              </w:rPr>
              <w:t xml:space="preserve"> </w:t>
            </w:r>
            <w:proofErr w:type="spellStart"/>
            <w:r w:rsidRPr="00E109BE">
              <w:rPr>
                <w:rFonts w:ascii="Verdana" w:hAnsi="Verdana"/>
                <w:b/>
                <w:color w:val="000000" w:themeColor="text1"/>
                <w:sz w:val="24"/>
                <w:szCs w:val="24"/>
                <w:lang w:val="nl-NL" w:eastAsia="zh-CN"/>
              </w:rPr>
              <w:t>im</w:t>
            </w:r>
            <w:proofErr w:type="spellEnd"/>
            <w:r w:rsidRPr="00E109BE">
              <w:rPr>
                <w:rFonts w:ascii="Verdana" w:hAnsi="Verdana"/>
                <w:b/>
                <w:color w:val="000000" w:themeColor="text1"/>
                <w:sz w:val="24"/>
                <w:szCs w:val="24"/>
                <w:lang w:val="nl-NL" w:eastAsia="zh-CN"/>
              </w:rPr>
              <w:t xml:space="preserve"> </w:t>
            </w:r>
            <w:proofErr w:type="spellStart"/>
            <w:r w:rsidRPr="00E109BE">
              <w:rPr>
                <w:rFonts w:ascii="Verdana" w:hAnsi="Verdana"/>
                <w:b/>
                <w:color w:val="000000" w:themeColor="text1"/>
                <w:sz w:val="24"/>
                <w:szCs w:val="24"/>
                <w:lang w:val="nl-NL" w:eastAsia="zh-CN"/>
              </w:rPr>
              <w:t>Pongau</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502AE57F" wp14:editId="18B32B7B">
                  <wp:extent cx="358140" cy="226695"/>
                  <wp:effectExtent l="19050" t="0" r="3810" b="0"/>
                  <wp:docPr id="245" name="Afbeelding 24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D86C1E" w:rsidRDefault="00D86C1E" w:rsidP="00D86C1E">
      <w:pPr>
        <w:keepLines/>
        <w:widowControl w:val="0"/>
        <w:spacing w:before="120" w:after="120"/>
        <w:rPr>
          <w:rStyle w:val="plaats0"/>
        </w:rPr>
      </w:pPr>
      <w:proofErr w:type="spellStart"/>
      <w:r w:rsidRPr="00D86C1E">
        <w:rPr>
          <w:rStyle w:val="plaats0"/>
        </w:rPr>
        <w:t>Eben</w:t>
      </w:r>
      <w:proofErr w:type="spellEnd"/>
      <w:r w:rsidRPr="00D86C1E">
        <w:rPr>
          <w:rStyle w:val="plaats0"/>
        </w:rPr>
        <w:t xml:space="preserve"> </w:t>
      </w:r>
      <w:proofErr w:type="spellStart"/>
      <w:r w:rsidRPr="00D86C1E">
        <w:rPr>
          <w:rStyle w:val="plaats0"/>
        </w:rPr>
        <w:t>im</w:t>
      </w:r>
      <w:proofErr w:type="spellEnd"/>
      <w:r w:rsidRPr="00D86C1E">
        <w:rPr>
          <w:rStyle w:val="plaats0"/>
        </w:rPr>
        <w:t xml:space="preserve"> </w:t>
      </w:r>
      <w:proofErr w:type="spellStart"/>
      <w:r w:rsidRPr="00D86C1E">
        <w:rPr>
          <w:rStyle w:val="plaats0"/>
        </w:rPr>
        <w:t>Pongau</w:t>
      </w:r>
      <w:proofErr w:type="spellEnd"/>
    </w:p>
    <w:p w:rsidR="00D86C1E" w:rsidRDefault="00D86C1E" w:rsidP="00D86C1E">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is een gemeente in de Oostenrijkse deelstaat </w:t>
      </w:r>
      <w:proofErr w:type="spellStart"/>
      <w:r w:rsidRPr="00D86C1E">
        <w:rPr>
          <w:rStyle w:val="Beziens"/>
          <w:b w:val="0"/>
          <w:bdr w:val="none" w:sz="0" w:space="0" w:color="auto"/>
          <w:shd w:val="clear" w:color="auto" w:fill="auto"/>
        </w:rPr>
        <w:t>Salzburger</w:t>
      </w:r>
      <w:proofErr w:type="spellEnd"/>
      <w:r w:rsidRPr="00D86C1E">
        <w:rPr>
          <w:rStyle w:val="Beziens"/>
          <w:b w:val="0"/>
          <w:bdr w:val="none" w:sz="0" w:space="0" w:color="auto"/>
          <w:shd w:val="clear" w:color="auto" w:fill="auto"/>
        </w:rPr>
        <w:t xml:space="preserve"> Land, en maakt deel uit van het district Sankt Johann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w:t>
      </w:r>
    </w:p>
    <w:p w:rsidR="00D86C1E" w:rsidRDefault="00D86C1E" w:rsidP="00D86C1E">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telt 2005 inwoners en ligt ongeveer 50 kilometer ten </w:t>
      </w:r>
      <w:proofErr w:type="spellStart"/>
      <w:r w:rsidRPr="00D86C1E">
        <w:rPr>
          <w:rStyle w:val="Beziens"/>
          <w:b w:val="0"/>
          <w:bdr w:val="none" w:sz="0" w:space="0" w:color="auto"/>
          <w:shd w:val="clear" w:color="auto" w:fill="auto"/>
        </w:rPr>
        <w:t>zuid-oosten</w:t>
      </w:r>
      <w:proofErr w:type="spellEnd"/>
      <w:r w:rsidRPr="00D86C1E">
        <w:rPr>
          <w:rStyle w:val="Beziens"/>
          <w:b w:val="0"/>
          <w:bdr w:val="none" w:sz="0" w:space="0" w:color="auto"/>
          <w:shd w:val="clear" w:color="auto" w:fill="auto"/>
        </w:rPr>
        <w:t xml:space="preserve"> van Salzburg. </w:t>
      </w:r>
    </w:p>
    <w:p w:rsidR="00D86C1E" w:rsidRPr="00D86C1E" w:rsidRDefault="00D86C1E" w:rsidP="00D86C1E">
      <w:pPr>
        <w:pStyle w:val="BusTic"/>
        <w:rPr>
          <w:rStyle w:val="Beziens"/>
          <w:b w:val="0"/>
          <w:bdr w:val="none" w:sz="0" w:space="0" w:color="auto"/>
          <w:shd w:val="clear" w:color="auto" w:fill="auto"/>
        </w:rPr>
      </w:pPr>
      <w:r w:rsidRPr="00D86C1E">
        <w:rPr>
          <w:rStyle w:val="Beziens"/>
          <w:b w:val="0"/>
          <w:bdr w:val="none" w:sz="0" w:space="0" w:color="auto"/>
          <w:shd w:val="clear" w:color="auto" w:fill="auto"/>
        </w:rPr>
        <w:t>Het dorp ligt op 862 meter boven zeeniveau.</w:t>
      </w:r>
    </w:p>
    <w:p w:rsidR="00D86C1E" w:rsidRDefault="00D86C1E" w:rsidP="00D86C1E">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im</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Pongau</w:t>
      </w:r>
      <w:proofErr w:type="spellEnd"/>
      <w:r w:rsidRPr="00D86C1E">
        <w:rPr>
          <w:rStyle w:val="Beziens"/>
          <w:b w:val="0"/>
          <w:bdr w:val="none" w:sz="0" w:space="0" w:color="auto"/>
          <w:shd w:val="clear" w:color="auto" w:fill="auto"/>
        </w:rPr>
        <w:t xml:space="preserve"> is vooral bekend als een toeristische wintersportplaats en is gelegen in het skigebied van de "</w:t>
      </w:r>
      <w:proofErr w:type="spellStart"/>
      <w:r w:rsidRPr="00D86C1E">
        <w:rPr>
          <w:rStyle w:val="Beziens"/>
          <w:b w:val="0"/>
          <w:bdr w:val="none" w:sz="0" w:space="0" w:color="auto"/>
          <w:shd w:val="clear" w:color="auto" w:fill="auto"/>
        </w:rPr>
        <w:t>Salzburger</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Sportwelt</w:t>
      </w:r>
      <w:proofErr w:type="spellEnd"/>
      <w:r w:rsidRPr="00D86C1E">
        <w:rPr>
          <w:rStyle w:val="Beziens"/>
          <w:b w:val="0"/>
          <w:bdr w:val="none" w:sz="0" w:space="0" w:color="auto"/>
          <w:shd w:val="clear" w:color="auto" w:fill="auto"/>
        </w:rPr>
        <w:t xml:space="preserve"> </w:t>
      </w:r>
      <w:proofErr w:type="spellStart"/>
      <w:r w:rsidRPr="00D86C1E">
        <w:rPr>
          <w:rStyle w:val="Beziens"/>
          <w:b w:val="0"/>
          <w:bdr w:val="none" w:sz="0" w:space="0" w:color="auto"/>
          <w:shd w:val="clear" w:color="auto" w:fill="auto"/>
        </w:rPr>
        <w:t>Amadé</w:t>
      </w:r>
      <w:proofErr w:type="spellEnd"/>
      <w:r w:rsidRPr="00D86C1E">
        <w:rPr>
          <w:rStyle w:val="Beziens"/>
          <w:b w:val="0"/>
          <w:bdr w:val="none" w:sz="0" w:space="0" w:color="auto"/>
          <w:shd w:val="clear" w:color="auto" w:fill="auto"/>
        </w:rPr>
        <w:t xml:space="preserve">" met meer dan 300 km aan skipistes. </w:t>
      </w:r>
    </w:p>
    <w:p w:rsidR="00D86C1E" w:rsidRPr="00D86C1E" w:rsidRDefault="00D86C1E" w:rsidP="00D86C1E">
      <w:pPr>
        <w:pStyle w:val="BusTic"/>
        <w:rPr>
          <w:rStyle w:val="Beziens"/>
          <w:b w:val="0"/>
          <w:bdr w:val="none" w:sz="0" w:space="0" w:color="auto"/>
          <w:shd w:val="clear" w:color="auto" w:fill="auto"/>
        </w:rPr>
      </w:pPr>
      <w:proofErr w:type="spellStart"/>
      <w:r w:rsidRPr="00D86C1E">
        <w:rPr>
          <w:rStyle w:val="Beziens"/>
          <w:b w:val="0"/>
          <w:bdr w:val="none" w:sz="0" w:space="0" w:color="auto"/>
          <w:shd w:val="clear" w:color="auto" w:fill="auto"/>
        </w:rPr>
        <w:t>Eben</w:t>
      </w:r>
      <w:proofErr w:type="spellEnd"/>
      <w:r w:rsidRPr="00D86C1E">
        <w:rPr>
          <w:rStyle w:val="Beziens"/>
          <w:b w:val="0"/>
          <w:bdr w:val="none" w:sz="0" w:space="0" w:color="auto"/>
          <w:shd w:val="clear" w:color="auto" w:fill="auto"/>
        </w:rPr>
        <w:t xml:space="preserve"> heeft zelf ook een piste met een gedeeltelijk blauwe en rode afdaling.</w:t>
      </w:r>
    </w:p>
    <w:p w:rsidR="00D86C1E" w:rsidRPr="00D86C1E" w:rsidRDefault="00D86C1E" w:rsidP="00D86C1E">
      <w:pPr>
        <w:keepLines/>
        <w:widowControl w:val="0"/>
        <w:spacing w:before="120" w:after="120"/>
        <w:rPr>
          <w:rStyle w:val="Beziens"/>
        </w:rPr>
      </w:pPr>
      <w:proofErr w:type="spellStart"/>
      <w:r w:rsidRPr="00D86C1E">
        <w:rPr>
          <w:rStyle w:val="Beziens"/>
        </w:rPr>
        <w:t>Pongau</w:t>
      </w:r>
      <w:proofErr w:type="spellEnd"/>
    </w:p>
    <w:p w:rsidR="00D86C1E" w:rsidRPr="00EC1DA4" w:rsidRDefault="00D86C1E" w:rsidP="00D86C1E">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sz w:val="24"/>
          <w:szCs w:val="24"/>
          <w:lang w:val="nl-NL"/>
        </w:rPr>
        <w:t xml:space="preserve">Gelegen tussen in het noorden de Dachstein en </w:t>
      </w:r>
      <w:proofErr w:type="spellStart"/>
      <w:r w:rsidRPr="00EC1DA4">
        <w:rPr>
          <w:rFonts w:ascii="Verdana" w:hAnsi="Verdana"/>
          <w:sz w:val="24"/>
          <w:szCs w:val="24"/>
          <w:lang w:val="nl-NL"/>
        </w:rPr>
        <w:t>Tennengebirge</w:t>
      </w:r>
      <w:proofErr w:type="spellEnd"/>
      <w:r w:rsidRPr="00EC1DA4">
        <w:rPr>
          <w:rFonts w:ascii="Verdana" w:hAnsi="Verdana"/>
          <w:sz w:val="24"/>
          <w:szCs w:val="24"/>
          <w:lang w:val="nl-NL"/>
        </w:rPr>
        <w:t xml:space="preserve"> en in het zuiden de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Radstättertauern</w:t>
      </w:r>
      <w:proofErr w:type="spellEnd"/>
      <w:r w:rsidRPr="00EC1DA4">
        <w:rPr>
          <w:rFonts w:ascii="Verdana" w:hAnsi="Verdana"/>
          <w:sz w:val="24"/>
          <w:szCs w:val="24"/>
          <w:lang w:val="nl-NL"/>
        </w:rPr>
        <w:t>.</w:t>
      </w:r>
    </w:p>
    <w:p w:rsidR="00D86C1E" w:rsidRPr="00EC1DA4" w:rsidRDefault="00D86C1E" w:rsidP="00D86C1E">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sz w:val="24"/>
          <w:szCs w:val="24"/>
          <w:lang w:val="nl-NL"/>
        </w:rPr>
        <w:t xml:space="preserve">Zeer belangrijke verkeersschakel tussen noord en zuid: de spoorlijn door het </w:t>
      </w:r>
      <w:proofErr w:type="spellStart"/>
      <w:r w:rsidRPr="00EC1DA4">
        <w:rPr>
          <w:rFonts w:ascii="Verdana" w:hAnsi="Verdana"/>
          <w:sz w:val="24"/>
          <w:szCs w:val="24"/>
          <w:lang w:val="nl-NL"/>
        </w:rPr>
        <w:t>Gasteinertal</w:t>
      </w:r>
      <w:proofErr w:type="spellEnd"/>
      <w:r w:rsidRPr="00EC1DA4">
        <w:rPr>
          <w:rFonts w:ascii="Verdana" w:hAnsi="Verdana"/>
          <w:sz w:val="24"/>
          <w:szCs w:val="24"/>
          <w:lang w:val="nl-NL"/>
        </w:rPr>
        <w:t xml:space="preserve"> langs </w:t>
      </w:r>
      <w:proofErr w:type="spellStart"/>
      <w:r w:rsidRPr="00EC1DA4">
        <w:rPr>
          <w:rFonts w:ascii="Verdana" w:hAnsi="Verdana"/>
          <w:sz w:val="24"/>
          <w:szCs w:val="24"/>
          <w:lang w:val="nl-NL"/>
        </w:rPr>
        <w:t>Böckstein</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Mallnitz</w:t>
      </w:r>
      <w:proofErr w:type="spellEnd"/>
      <w:r w:rsidRPr="00EC1DA4">
        <w:rPr>
          <w:rFonts w:ascii="Verdana" w:hAnsi="Verdana"/>
          <w:sz w:val="24"/>
          <w:szCs w:val="24"/>
          <w:lang w:val="nl-NL"/>
        </w:rPr>
        <w:t xml:space="preserve">; </w:t>
      </w:r>
    </w:p>
    <w:p w:rsidR="00D86C1E" w:rsidRDefault="00D86C1E" w:rsidP="00D86C1E">
      <w:pPr>
        <w:keepLines/>
        <w:widowControl w:val="0"/>
        <w:numPr>
          <w:ilvl w:val="0"/>
          <w:numId w:val="22"/>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autosnelweg A10 loopt door het </w:t>
      </w:r>
      <w:proofErr w:type="spellStart"/>
      <w:r w:rsidRPr="00EC1DA4">
        <w:rPr>
          <w:rFonts w:ascii="Verdana" w:hAnsi="Verdana"/>
          <w:sz w:val="24"/>
          <w:szCs w:val="24"/>
          <w:lang w:val="nl-NL"/>
        </w:rPr>
        <w:t>Flachautal</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Bundesstra</w:t>
      </w:r>
      <w:proofErr w:type="spellEnd"/>
      <w:r w:rsidRPr="00EC1DA4">
        <w:rPr>
          <w:rFonts w:ascii="Verdana" w:hAnsi="Verdana"/>
          <w:sz w:val="24"/>
          <w:szCs w:val="24"/>
          <w:lang w:val="nl-NL"/>
        </w:rPr>
        <w:t xml:space="preserve">βe door het </w:t>
      </w:r>
      <w:proofErr w:type="spellStart"/>
      <w:r w:rsidRPr="00EC1DA4">
        <w:rPr>
          <w:rFonts w:ascii="Verdana" w:hAnsi="Verdana"/>
          <w:sz w:val="24"/>
          <w:szCs w:val="24"/>
          <w:lang w:val="nl-NL"/>
        </w:rPr>
        <w:t>Taurachtal</w:t>
      </w:r>
      <w:proofErr w:type="spellEnd"/>
      <w:r w:rsidRPr="00EC1DA4">
        <w:rPr>
          <w:rFonts w:ascii="Verdana" w:hAnsi="Verdana"/>
          <w:sz w:val="24"/>
          <w:szCs w:val="24"/>
          <w:lang w:val="nl-NL"/>
        </w:rPr>
        <w:t xml:space="preserve"> tussen </w:t>
      </w:r>
      <w:proofErr w:type="spellStart"/>
      <w:r w:rsidRPr="00EC1DA4">
        <w:rPr>
          <w:rFonts w:ascii="Verdana" w:hAnsi="Verdana"/>
          <w:sz w:val="24"/>
          <w:szCs w:val="24"/>
          <w:lang w:val="nl-NL"/>
        </w:rPr>
        <w:t>Radstadt</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Mauterndorf</w:t>
      </w:r>
      <w:proofErr w:type="spellEnd"/>
      <w:r w:rsidRPr="00EC1DA4">
        <w:rPr>
          <w:rFonts w:ascii="Verdana" w:hAnsi="Verdana"/>
          <w:sz w:val="24"/>
          <w:szCs w:val="24"/>
          <w:lang w:val="nl-NL"/>
        </w:rPr>
        <w:t>.</w:t>
      </w: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7424FD08" wp14:editId="4A0C24BA">
                  <wp:extent cx="190500" cy="144780"/>
                  <wp:effectExtent l="0" t="0" r="0" b="7620"/>
                  <wp:docPr id="21" name="Afbeelding 21"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63 </w:t>
            </w:r>
            <w:proofErr w:type="spellStart"/>
            <w:r w:rsidRPr="00E109BE">
              <w:rPr>
                <w:rFonts w:ascii="Verdana" w:hAnsi="Verdana"/>
                <w:b/>
                <w:color w:val="000000" w:themeColor="text1"/>
                <w:sz w:val="24"/>
                <w:szCs w:val="24"/>
                <w:lang w:val="nl-NL" w:eastAsia="zh-CN"/>
              </w:rPr>
              <w:t>Ennstal</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EE9C11F" wp14:editId="78A29C06">
                  <wp:extent cx="358140" cy="226695"/>
                  <wp:effectExtent l="19050" t="0" r="3810" b="0"/>
                  <wp:docPr id="244" name="Afbeelding 24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EC1DA4" w:rsidRDefault="00D86C1E" w:rsidP="00D86C1E">
      <w:pPr>
        <w:keepLines/>
        <w:widowControl w:val="0"/>
        <w:spacing w:before="120" w:after="120"/>
        <w:rPr>
          <w:rStyle w:val="Plaats"/>
          <w:rFonts w:ascii="Verdana" w:hAnsi="Verdana"/>
          <w:szCs w:val="24"/>
          <w:lang w:val="nl-NL"/>
        </w:rPr>
      </w:pPr>
      <w:proofErr w:type="spellStart"/>
      <w:r w:rsidRPr="00EC1DA4">
        <w:rPr>
          <w:rStyle w:val="Plaats"/>
          <w:rFonts w:ascii="Verdana" w:hAnsi="Verdana"/>
          <w:szCs w:val="24"/>
          <w:lang w:val="nl-NL"/>
        </w:rPr>
        <w:t>Ausseerland</w:t>
      </w:r>
      <w:proofErr w:type="spellEnd"/>
      <w:r w:rsidRPr="00EC1DA4">
        <w:rPr>
          <w:rStyle w:val="Plaats"/>
          <w:rFonts w:ascii="Verdana" w:hAnsi="Verdana"/>
          <w:szCs w:val="24"/>
          <w:lang w:val="nl-NL"/>
        </w:rPr>
        <w:t>/</w:t>
      </w:r>
      <w:proofErr w:type="spellStart"/>
      <w:r w:rsidRPr="00EC1DA4">
        <w:rPr>
          <w:rStyle w:val="Plaats"/>
          <w:rFonts w:ascii="Verdana" w:hAnsi="Verdana"/>
          <w:szCs w:val="24"/>
          <w:lang w:val="nl-NL"/>
        </w:rPr>
        <w:t>Ennstal</w:t>
      </w:r>
      <w:proofErr w:type="spellEnd"/>
    </w:p>
    <w:p w:rsidR="00D86C1E" w:rsidRPr="00EC1DA4" w:rsidRDefault="00D86C1E" w:rsidP="00D86C1E">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Ausseerland</w:t>
      </w:r>
      <w:proofErr w:type="spellEnd"/>
      <w:r w:rsidRPr="00EC1DA4">
        <w:rPr>
          <w:rFonts w:ascii="Verdana" w:hAnsi="Verdana"/>
          <w:sz w:val="24"/>
          <w:szCs w:val="24"/>
          <w:lang w:val="nl-NL"/>
        </w:rPr>
        <w:t xml:space="preserve"> of het </w:t>
      </w:r>
      <w:proofErr w:type="spellStart"/>
      <w:r w:rsidRPr="00EC1DA4">
        <w:rPr>
          <w:rFonts w:ascii="Verdana" w:hAnsi="Verdana"/>
          <w:sz w:val="24"/>
          <w:szCs w:val="24"/>
          <w:lang w:val="nl-NL"/>
        </w:rPr>
        <w:t>Steirische</w:t>
      </w:r>
      <w:proofErr w:type="spellEnd"/>
      <w:r w:rsidRPr="00EC1DA4">
        <w:rPr>
          <w:rFonts w:ascii="Verdana" w:hAnsi="Verdana"/>
          <w:sz w:val="24"/>
          <w:szCs w:val="24"/>
          <w:lang w:val="nl-NL"/>
        </w:rPr>
        <w:t xml:space="preserve"> Salzkammergut wordt omsloten door uitlopers van het Dachsteinmassief en het </w:t>
      </w:r>
      <w:proofErr w:type="spellStart"/>
      <w:r w:rsidRPr="00EC1DA4">
        <w:rPr>
          <w:rFonts w:ascii="Verdana" w:hAnsi="Verdana"/>
          <w:sz w:val="24"/>
          <w:szCs w:val="24"/>
          <w:lang w:val="nl-NL"/>
        </w:rPr>
        <w:t>Totes</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Gebirge</w:t>
      </w:r>
      <w:proofErr w:type="spellEnd"/>
      <w:r w:rsidRPr="00EC1DA4">
        <w:rPr>
          <w:rFonts w:ascii="Verdana" w:hAnsi="Verdana"/>
          <w:sz w:val="24"/>
          <w:szCs w:val="24"/>
          <w:lang w:val="nl-NL"/>
        </w:rPr>
        <w:t xml:space="preserve"> en de `poort' naar het </w:t>
      </w:r>
      <w:proofErr w:type="spellStart"/>
      <w:r w:rsidRPr="00EC1DA4">
        <w:rPr>
          <w:rFonts w:ascii="Verdana" w:hAnsi="Verdana"/>
          <w:sz w:val="24"/>
          <w:szCs w:val="24"/>
          <w:lang w:val="nl-NL"/>
        </w:rPr>
        <w:t>Ennstal</w:t>
      </w:r>
      <w:proofErr w:type="spellEnd"/>
      <w:r w:rsidRPr="00EC1DA4">
        <w:rPr>
          <w:rFonts w:ascii="Verdana" w:hAnsi="Verdana"/>
          <w:sz w:val="24"/>
          <w:szCs w:val="24"/>
          <w:lang w:val="nl-NL"/>
        </w:rPr>
        <w:t xml:space="preserve">, de </w:t>
      </w:r>
      <w:proofErr w:type="spellStart"/>
      <w:r w:rsidRPr="00EC1DA4">
        <w:rPr>
          <w:rFonts w:ascii="Verdana" w:hAnsi="Verdana"/>
          <w:sz w:val="24"/>
          <w:szCs w:val="24"/>
          <w:lang w:val="nl-NL"/>
        </w:rPr>
        <w:t>Klachau</w:t>
      </w:r>
      <w:proofErr w:type="spellEnd"/>
      <w:r w:rsidRPr="00EC1DA4">
        <w:rPr>
          <w:rFonts w:ascii="Verdana" w:hAnsi="Verdana"/>
          <w:sz w:val="24"/>
          <w:szCs w:val="24"/>
          <w:lang w:val="nl-NL"/>
        </w:rPr>
        <w:t xml:space="preserve">. </w:t>
      </w:r>
    </w:p>
    <w:p w:rsidR="00D86C1E" w:rsidRPr="00EC1DA4" w:rsidRDefault="00D86C1E" w:rsidP="00D86C1E">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Ook hier bepaalde zout de geschiedenis. </w:t>
      </w:r>
    </w:p>
    <w:p w:rsidR="00D86C1E" w:rsidRPr="00EC1DA4" w:rsidRDefault="00D86C1E" w:rsidP="00D86C1E">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zoutlagen zijn samengesteld uit een mengsel van </w:t>
      </w:r>
      <w:proofErr w:type="spellStart"/>
      <w:r w:rsidRPr="00EC1DA4">
        <w:rPr>
          <w:rFonts w:ascii="Verdana" w:hAnsi="Verdana"/>
          <w:sz w:val="24"/>
          <w:szCs w:val="24"/>
          <w:lang w:val="nl-NL"/>
        </w:rPr>
        <w:t>kookzout</w:t>
      </w:r>
      <w:proofErr w:type="spellEnd"/>
      <w:r w:rsidRPr="00EC1DA4">
        <w:rPr>
          <w:rFonts w:ascii="Verdana" w:hAnsi="Verdana"/>
          <w:sz w:val="24"/>
          <w:szCs w:val="24"/>
          <w:lang w:val="nl-NL"/>
        </w:rPr>
        <w:t xml:space="preserve">, gips, </w:t>
      </w:r>
      <w:proofErr w:type="spellStart"/>
      <w:r w:rsidRPr="00EC1DA4">
        <w:rPr>
          <w:rFonts w:ascii="Verdana" w:hAnsi="Verdana"/>
          <w:sz w:val="24"/>
          <w:szCs w:val="24"/>
          <w:lang w:val="nl-NL"/>
        </w:rPr>
        <w:t>anhy</w:t>
      </w:r>
      <w:r w:rsidRPr="00EC1DA4">
        <w:rPr>
          <w:rFonts w:ascii="Verdana" w:hAnsi="Verdana"/>
          <w:sz w:val="24"/>
          <w:szCs w:val="24"/>
          <w:lang w:val="nl-NL"/>
        </w:rPr>
        <w:softHyphen/>
        <w:t>driet</w:t>
      </w:r>
      <w:proofErr w:type="spellEnd"/>
      <w:r w:rsidRPr="00EC1DA4">
        <w:rPr>
          <w:rFonts w:ascii="Verdana" w:hAnsi="Verdana"/>
          <w:sz w:val="24"/>
          <w:szCs w:val="24"/>
          <w:lang w:val="nl-NL"/>
        </w:rPr>
        <w:t xml:space="preserve"> en klei. </w:t>
      </w:r>
    </w:p>
    <w:p w:rsidR="00D86C1E" w:rsidRPr="00EC1DA4" w:rsidRDefault="00D86C1E" w:rsidP="00D86C1E">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Om het zout uit dit ongewenste mengsel te winnen, gebruikte men bergwater en men droogde het pure zout in ziederijen.</w:t>
      </w:r>
    </w:p>
    <w:p w:rsidR="00D86C1E" w:rsidRPr="00EC1DA4" w:rsidRDefault="00D86C1E" w:rsidP="00D86C1E">
      <w:pPr>
        <w:keepLines/>
        <w:widowControl w:val="0"/>
        <w:numPr>
          <w:ilvl w:val="0"/>
          <w:numId w:val="23"/>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Ausseerland</w:t>
      </w:r>
      <w:proofErr w:type="spellEnd"/>
      <w:r w:rsidRPr="00EC1DA4">
        <w:rPr>
          <w:rFonts w:ascii="Verdana" w:hAnsi="Verdana"/>
          <w:sz w:val="24"/>
          <w:szCs w:val="24"/>
          <w:lang w:val="nl-NL"/>
        </w:rPr>
        <w:t xml:space="preserve"> is een romantisch en afwisselend berglandschap met ver</w:t>
      </w:r>
      <w:r w:rsidRPr="00EC1DA4">
        <w:rPr>
          <w:rFonts w:ascii="Verdana" w:hAnsi="Verdana"/>
          <w:sz w:val="24"/>
          <w:szCs w:val="24"/>
          <w:lang w:val="nl-NL"/>
        </w:rPr>
        <w:softHyphen/>
        <w:t xml:space="preserve">stilde meren dat veel van haar oorspronkelijkheid bewaarde. </w:t>
      </w:r>
    </w:p>
    <w:p w:rsidR="00D86C1E" w:rsidRPr="00EC1DA4" w:rsidRDefault="00D86C1E" w:rsidP="00D86C1E">
      <w:pPr>
        <w:keepLines/>
        <w:widowControl w:val="0"/>
        <w:numPr>
          <w:ilvl w:val="0"/>
          <w:numId w:val="2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Dat is te danken aan de betrekkelijk geïsoleerde ligging, maar ook met het feit dat deze regio gezegend is met meer dan voldoende regen.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4C605FC2" wp14:editId="28466ECB">
                  <wp:extent cx="190500" cy="144780"/>
                  <wp:effectExtent l="0" t="0" r="0" b="7620"/>
                  <wp:docPr id="22" name="Afbeelding 22"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66 </w:t>
            </w:r>
            <w:proofErr w:type="spellStart"/>
            <w:r w:rsidRPr="00E109BE">
              <w:rPr>
                <w:rFonts w:ascii="Verdana" w:hAnsi="Verdana"/>
                <w:b/>
                <w:color w:val="000000" w:themeColor="text1"/>
                <w:sz w:val="24"/>
                <w:szCs w:val="24"/>
                <w:lang w:val="nl-NL" w:eastAsia="zh-CN"/>
              </w:rPr>
              <w:t>Flachau</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1152901" wp14:editId="13D2DB3D">
                  <wp:extent cx="358140" cy="226695"/>
                  <wp:effectExtent l="19050" t="0" r="3810" b="0"/>
                  <wp:docPr id="243" name="Afbeelding 24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EC1DA4" w:rsidRDefault="00D86C1E" w:rsidP="00D86C1E">
      <w:pPr>
        <w:keepLines/>
        <w:widowControl w:val="0"/>
        <w:spacing w:before="120" w:after="120"/>
        <w:rPr>
          <w:rFonts w:ascii="Verdana" w:hAnsi="Verdana"/>
          <w:sz w:val="24"/>
          <w:szCs w:val="24"/>
          <w:lang w:val="nl-NL"/>
        </w:rPr>
      </w:pPr>
      <w:proofErr w:type="spellStart"/>
      <w:r w:rsidRPr="00EC1DA4">
        <w:rPr>
          <w:rStyle w:val="Plaats"/>
          <w:rFonts w:ascii="Verdana" w:hAnsi="Verdana"/>
          <w:szCs w:val="24"/>
          <w:lang w:val="nl-NL"/>
        </w:rPr>
        <w:t>Flachau</w:t>
      </w:r>
      <w:proofErr w:type="spellEnd"/>
      <w:r w:rsidRPr="00EC1DA4">
        <w:rPr>
          <w:rFonts w:ascii="Verdana" w:hAnsi="Verdana"/>
          <w:b/>
          <w:sz w:val="24"/>
          <w:szCs w:val="24"/>
          <w:lang w:val="nl-NL"/>
        </w:rPr>
        <w:t xml:space="preserve"> </w:t>
      </w:r>
      <w:r w:rsidRPr="00EC1DA4">
        <w:rPr>
          <w:rFonts w:ascii="Verdana" w:hAnsi="Verdana"/>
          <w:sz w:val="24"/>
          <w:szCs w:val="24"/>
          <w:lang w:val="nl-NL"/>
        </w:rPr>
        <w:t>±</w:t>
      </w:r>
      <w:r w:rsidRPr="00EC1DA4">
        <w:rPr>
          <w:rFonts w:ascii="Verdana" w:hAnsi="Verdana"/>
          <w:b/>
          <w:sz w:val="24"/>
          <w:szCs w:val="24"/>
          <w:lang w:val="nl-NL"/>
        </w:rPr>
        <w:t xml:space="preserve"> </w:t>
      </w:r>
      <w:r w:rsidRPr="00EC1DA4">
        <w:rPr>
          <w:rFonts w:ascii="Verdana" w:hAnsi="Verdana"/>
          <w:sz w:val="24"/>
          <w:szCs w:val="24"/>
          <w:lang w:val="nl-NL"/>
        </w:rPr>
        <w:t>1.800 inwoners.</w:t>
      </w:r>
    </w:p>
    <w:p w:rsidR="00D86C1E" w:rsidRPr="00EC1DA4" w:rsidRDefault="00D86C1E" w:rsidP="00D86C1E">
      <w:pPr>
        <w:keepLines/>
        <w:widowControl w:val="0"/>
        <w:numPr>
          <w:ilvl w:val="0"/>
          <w:numId w:val="24"/>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gebied ten noorden van Salzburg wordt </w:t>
      </w:r>
      <w:proofErr w:type="spellStart"/>
      <w:r w:rsidRPr="00EC1DA4">
        <w:rPr>
          <w:rFonts w:ascii="Verdana" w:hAnsi="Verdana"/>
          <w:sz w:val="24"/>
          <w:szCs w:val="24"/>
          <w:lang w:val="nl-NL"/>
        </w:rPr>
        <w:t>Flachau</w:t>
      </w:r>
      <w:proofErr w:type="spellEnd"/>
      <w:r w:rsidRPr="00EC1DA4">
        <w:rPr>
          <w:rFonts w:ascii="Verdana" w:hAnsi="Verdana"/>
          <w:sz w:val="24"/>
          <w:szCs w:val="24"/>
          <w:lang w:val="nl-NL"/>
        </w:rPr>
        <w:t xml:space="preserve"> genoemd, niet bepaald de ideale naam om toeristen aan te trekken. </w:t>
      </w:r>
    </w:p>
    <w:p w:rsidR="00D86C1E" w:rsidRPr="00EC1DA4" w:rsidRDefault="00D86C1E" w:rsidP="00D86C1E">
      <w:pPr>
        <w:keepLines/>
        <w:widowControl w:val="0"/>
        <w:numPr>
          <w:ilvl w:val="0"/>
          <w:numId w:val="25"/>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is een glooiend heuvellandschap met naast het naaldhout veel loofbos en een aantal meren. </w:t>
      </w:r>
    </w:p>
    <w:p w:rsidR="00D86C1E" w:rsidRPr="00EC1DA4" w:rsidRDefault="00D86C1E" w:rsidP="00D86C1E">
      <w:pPr>
        <w:keepLines/>
        <w:widowControl w:val="0"/>
        <w:numPr>
          <w:ilvl w:val="0"/>
          <w:numId w:val="25"/>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meren, gemiddeld </w:t>
      </w:r>
      <w:smartTag w:uri="urn:schemas-microsoft-com:office:smarttags" w:element="metricconverter">
        <w:smartTagPr>
          <w:attr w:name="ProductID" w:val="40 m"/>
        </w:smartTagPr>
        <w:r w:rsidRPr="00EC1DA4">
          <w:rPr>
            <w:rFonts w:ascii="Verdana" w:hAnsi="Verdana"/>
            <w:sz w:val="24"/>
            <w:szCs w:val="24"/>
            <w:lang w:val="nl-NL"/>
          </w:rPr>
          <w:t>40 m</w:t>
        </w:r>
      </w:smartTag>
      <w:r w:rsidRPr="00EC1DA4">
        <w:rPr>
          <w:rFonts w:ascii="Verdana" w:hAnsi="Verdana"/>
          <w:sz w:val="24"/>
          <w:szCs w:val="24"/>
          <w:lang w:val="nl-NL"/>
        </w:rPr>
        <w:t xml:space="preserve"> diep, zonder steile wanden en </w:t>
      </w:r>
      <w:proofErr w:type="spellStart"/>
      <w:r w:rsidRPr="00EC1DA4">
        <w:rPr>
          <w:rFonts w:ascii="Verdana" w:hAnsi="Verdana"/>
          <w:sz w:val="24"/>
          <w:szCs w:val="24"/>
          <w:lang w:val="nl-NL"/>
        </w:rPr>
        <w:t>fjord</w:t>
      </w:r>
      <w:r w:rsidRPr="00EC1DA4">
        <w:rPr>
          <w:rFonts w:ascii="Verdana" w:hAnsi="Verdana"/>
          <w:sz w:val="24"/>
          <w:szCs w:val="24"/>
          <w:lang w:val="nl-NL"/>
        </w:rPr>
        <w:softHyphen/>
        <w:t>achtige</w:t>
      </w:r>
      <w:proofErr w:type="spellEnd"/>
      <w:r w:rsidRPr="00EC1DA4">
        <w:rPr>
          <w:rFonts w:ascii="Verdana" w:hAnsi="Verdana"/>
          <w:sz w:val="24"/>
          <w:szCs w:val="24"/>
          <w:lang w:val="nl-NL"/>
        </w:rPr>
        <w:t xml:space="preserve"> vormen liggen in een betrekkelijk vlak landschap. </w:t>
      </w:r>
    </w:p>
    <w:p w:rsidR="00D86C1E" w:rsidRPr="00EC1DA4" w:rsidRDefault="00D86C1E" w:rsidP="00D86C1E">
      <w:pPr>
        <w:keepLines/>
        <w:widowControl w:val="0"/>
        <w:numPr>
          <w:ilvl w:val="0"/>
          <w:numId w:val="25"/>
        </w:numPr>
        <w:spacing w:before="120" w:after="120"/>
        <w:ind w:left="283" w:hanging="283"/>
        <w:rPr>
          <w:rFonts w:ascii="Verdana" w:hAnsi="Verdana"/>
          <w:sz w:val="24"/>
          <w:szCs w:val="24"/>
          <w:lang w:val="nl-NL"/>
        </w:rPr>
      </w:pPr>
      <w:r w:rsidRPr="00EC1DA4">
        <w:rPr>
          <w:rFonts w:ascii="Verdana" w:hAnsi="Verdana"/>
          <w:sz w:val="24"/>
          <w:szCs w:val="24"/>
          <w:lang w:val="nl-NL"/>
        </w:rPr>
        <w:t>Door de aan</w:t>
      </w:r>
      <w:r w:rsidRPr="00EC1DA4">
        <w:rPr>
          <w:rFonts w:ascii="Verdana" w:hAnsi="Verdana"/>
          <w:sz w:val="24"/>
          <w:szCs w:val="24"/>
          <w:lang w:val="nl-NL"/>
        </w:rPr>
        <w:softHyphen/>
        <w:t xml:space="preserve">genaam warme temperatuur in de zomer zijn ze ideaal zwemwater. </w:t>
      </w:r>
    </w:p>
    <w:p w:rsidR="00D86C1E" w:rsidRPr="00EC1DA4" w:rsidRDefault="00D86C1E" w:rsidP="00D86C1E">
      <w:pPr>
        <w:keepLines/>
        <w:widowControl w:val="0"/>
        <w:numPr>
          <w:ilvl w:val="0"/>
          <w:numId w:val="25"/>
        </w:numPr>
        <w:spacing w:before="120" w:after="120"/>
        <w:ind w:left="283" w:hanging="283"/>
        <w:rPr>
          <w:rFonts w:ascii="Verdana" w:hAnsi="Verdana"/>
          <w:sz w:val="24"/>
          <w:szCs w:val="24"/>
          <w:lang w:val="nl-NL"/>
        </w:rPr>
      </w:pPr>
      <w:r w:rsidRPr="00EC1DA4">
        <w:rPr>
          <w:rFonts w:ascii="Verdana" w:hAnsi="Verdana"/>
          <w:sz w:val="24"/>
          <w:szCs w:val="24"/>
          <w:lang w:val="nl-NL"/>
        </w:rPr>
        <w:t>Het vruchtbare akkerbouw</w:t>
      </w:r>
      <w:r w:rsidRPr="00EC1DA4">
        <w:rPr>
          <w:rFonts w:ascii="Verdana" w:hAnsi="Verdana"/>
          <w:sz w:val="24"/>
          <w:szCs w:val="24"/>
          <w:lang w:val="nl-NL"/>
        </w:rPr>
        <w:noBreakHyphen/>
        <w:t xml:space="preserve"> en veeteeltgebied is veroverd op een tachtigtal moerassen. </w:t>
      </w:r>
    </w:p>
    <w:p w:rsidR="00D86C1E" w:rsidRDefault="00D86C1E" w:rsidP="00D86C1E">
      <w:pPr>
        <w:keepLines/>
        <w:widowControl w:val="0"/>
        <w:numPr>
          <w:ilvl w:val="0"/>
          <w:numId w:val="25"/>
        </w:numPr>
        <w:spacing w:before="120" w:after="120"/>
        <w:ind w:left="283" w:hanging="283"/>
        <w:rPr>
          <w:rFonts w:ascii="Verdana" w:hAnsi="Verdana"/>
          <w:sz w:val="24"/>
          <w:szCs w:val="24"/>
          <w:lang w:val="nl-NL"/>
        </w:rPr>
      </w:pPr>
      <w:r w:rsidRPr="00EC1DA4">
        <w:rPr>
          <w:rFonts w:ascii="Verdana" w:hAnsi="Verdana"/>
          <w:sz w:val="24"/>
          <w:szCs w:val="24"/>
          <w:lang w:val="nl-NL"/>
        </w:rPr>
        <w:t xml:space="preserve">Van dat moeraslandschap, de `Moore', met tot </w:t>
      </w:r>
      <w:smartTag w:uri="urn:schemas-microsoft-com:office:smarttags" w:element="metricconverter">
        <w:smartTagPr>
          <w:attr w:name="ProductID" w:val="7 m"/>
        </w:smartTagPr>
        <w:r w:rsidRPr="00EC1DA4">
          <w:rPr>
            <w:rFonts w:ascii="Verdana" w:hAnsi="Verdana"/>
            <w:sz w:val="24"/>
            <w:szCs w:val="24"/>
            <w:lang w:val="nl-NL"/>
          </w:rPr>
          <w:t>7 m</w:t>
        </w:r>
      </w:smartTag>
      <w:r w:rsidRPr="00EC1DA4">
        <w:rPr>
          <w:rFonts w:ascii="Verdana" w:hAnsi="Verdana"/>
          <w:sz w:val="24"/>
          <w:szCs w:val="24"/>
          <w:lang w:val="nl-NL"/>
        </w:rPr>
        <w:t xml:space="preserve"> dikke </w:t>
      </w:r>
      <w:proofErr w:type="spellStart"/>
      <w:r w:rsidRPr="00EC1DA4">
        <w:rPr>
          <w:rFonts w:ascii="Verdana" w:hAnsi="Verdana"/>
          <w:sz w:val="24"/>
          <w:szCs w:val="24"/>
          <w:lang w:val="nl-NL"/>
        </w:rPr>
        <w:t>turf</w:t>
      </w:r>
      <w:r w:rsidRPr="00EC1DA4">
        <w:rPr>
          <w:rFonts w:ascii="Verdana" w:hAnsi="Verdana"/>
          <w:sz w:val="24"/>
          <w:szCs w:val="24"/>
          <w:lang w:val="nl-NL"/>
        </w:rPr>
        <w:softHyphen/>
        <w:t>lagen</w:t>
      </w:r>
      <w:proofErr w:type="spellEnd"/>
      <w:r w:rsidRPr="00EC1DA4">
        <w:rPr>
          <w:rFonts w:ascii="Verdana" w:hAnsi="Verdana"/>
          <w:sz w:val="24"/>
          <w:szCs w:val="24"/>
          <w:lang w:val="nl-NL"/>
        </w:rPr>
        <w:t xml:space="preserve"> zijn enkele onontgonnen delen gered en tot beschermd natuurge</w:t>
      </w:r>
      <w:r w:rsidRPr="00EC1DA4">
        <w:rPr>
          <w:rFonts w:ascii="Verdana" w:hAnsi="Verdana"/>
          <w:sz w:val="24"/>
          <w:szCs w:val="24"/>
          <w:lang w:val="nl-NL"/>
        </w:rPr>
        <w:softHyphen/>
        <w:t>bied uitgeroepen, belangrijk als broedplaats voor meer dan 100 vogel</w:t>
      </w:r>
      <w:r w:rsidRPr="00EC1DA4">
        <w:rPr>
          <w:rFonts w:ascii="Verdana" w:hAnsi="Verdana"/>
          <w:sz w:val="24"/>
          <w:szCs w:val="24"/>
          <w:lang w:val="nl-NL"/>
        </w:rPr>
        <w:softHyphen/>
        <w:t xml:space="preserve">soorten. </w:t>
      </w: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p w:rsidR="00D86C1E" w:rsidRDefault="00D86C1E" w:rsidP="00D86C1E">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05602796" wp14:editId="54DB50E0">
                  <wp:extent cx="190500" cy="144780"/>
                  <wp:effectExtent l="0" t="0" r="0" b="7620"/>
                  <wp:docPr id="23" name="Afbeelding 23"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74 </w:t>
            </w:r>
            <w:proofErr w:type="spellStart"/>
            <w:r w:rsidRPr="00E109BE">
              <w:rPr>
                <w:rFonts w:ascii="Verdana" w:hAnsi="Verdana"/>
                <w:b/>
                <w:color w:val="000000" w:themeColor="text1"/>
                <w:sz w:val="24"/>
                <w:szCs w:val="24"/>
                <w:lang w:val="nl-NL" w:eastAsia="zh-CN"/>
              </w:rPr>
              <w:t>Flachauwinkl</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7CBA81BB" wp14:editId="1A0FD367">
                  <wp:extent cx="358140" cy="226695"/>
                  <wp:effectExtent l="19050" t="0" r="3810" b="0"/>
                  <wp:docPr id="242" name="Afbeelding 24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86C1E" w:rsidRPr="00EC1DA4" w:rsidRDefault="00D86C1E" w:rsidP="00D86C1E">
      <w:pPr>
        <w:pStyle w:val="Alinia6"/>
        <w:rPr>
          <w:bCs/>
          <w:color w:val="000000"/>
          <w:szCs w:val="24"/>
        </w:rPr>
      </w:pPr>
      <w:proofErr w:type="spellStart"/>
      <w:r w:rsidRPr="00EC1DA4">
        <w:rPr>
          <w:rStyle w:val="Plaats"/>
          <w:rFonts w:ascii="Verdana" w:hAnsi="Verdana"/>
          <w:szCs w:val="24"/>
        </w:rPr>
        <w:t>Hohe</w:t>
      </w:r>
      <w:proofErr w:type="spellEnd"/>
      <w:r w:rsidRPr="00EC1DA4">
        <w:rPr>
          <w:rStyle w:val="Plaats"/>
          <w:rFonts w:ascii="Verdana" w:hAnsi="Verdana"/>
          <w:szCs w:val="24"/>
        </w:rPr>
        <w:t xml:space="preserve"> </w:t>
      </w:r>
      <w:proofErr w:type="spellStart"/>
      <w:r w:rsidRPr="00EC1DA4">
        <w:rPr>
          <w:rStyle w:val="Plaats"/>
          <w:rFonts w:ascii="Verdana" w:hAnsi="Verdana"/>
          <w:szCs w:val="24"/>
        </w:rPr>
        <w:t>Tauern</w:t>
      </w:r>
      <w:proofErr w:type="spellEnd"/>
      <w:r w:rsidRPr="00EC1DA4">
        <w:rPr>
          <w:bCs/>
          <w:color w:val="000000"/>
          <w:szCs w:val="24"/>
        </w:rPr>
        <w:t xml:space="preserve">  (Nationaal Park)</w:t>
      </w:r>
    </w:p>
    <w:p w:rsidR="00D86C1E" w:rsidRPr="00EC1DA4" w:rsidRDefault="00D86C1E" w:rsidP="00D86C1E">
      <w:pPr>
        <w:keepLines/>
        <w:widowControl w:val="0"/>
        <w:numPr>
          <w:ilvl w:val="0"/>
          <w:numId w:val="28"/>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Een karakteristieke hoge alpenwei in de </w:t>
      </w:r>
      <w:proofErr w:type="spellStart"/>
      <w:r w:rsidRPr="00EC1DA4">
        <w:rPr>
          <w:rFonts w:ascii="Verdana" w:hAnsi="Verdana"/>
          <w:color w:val="003300"/>
          <w:sz w:val="24"/>
          <w:szCs w:val="24"/>
          <w:lang w:val="nl-NL"/>
        </w:rPr>
        <w:t>Hohe</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Tauern</w:t>
      </w:r>
      <w:proofErr w:type="spellEnd"/>
      <w:r w:rsidRPr="00EC1DA4">
        <w:rPr>
          <w:rFonts w:ascii="Verdana" w:hAnsi="Verdana"/>
          <w:color w:val="000000"/>
          <w:sz w:val="24"/>
          <w:szCs w:val="24"/>
          <w:lang w:val="nl-NL"/>
        </w:rPr>
        <w:t xml:space="preserve">. </w:t>
      </w:r>
    </w:p>
    <w:p w:rsidR="00D86C1E" w:rsidRPr="00EC1DA4" w:rsidRDefault="00D86C1E" w:rsidP="00D86C1E">
      <w:pPr>
        <w:keepLines/>
        <w:widowControl w:val="0"/>
        <w:numPr>
          <w:ilvl w:val="0"/>
          <w:numId w:val="29"/>
        </w:numPr>
        <w:spacing w:before="120" w:after="120"/>
        <w:ind w:left="283" w:hanging="283"/>
        <w:rPr>
          <w:rFonts w:ascii="Verdana" w:hAnsi="Verdana"/>
          <w:color w:val="000000"/>
          <w:sz w:val="24"/>
          <w:szCs w:val="24"/>
          <w:lang w:val="nl-NL"/>
        </w:rPr>
      </w:pPr>
      <w:r w:rsidRPr="00EC1DA4">
        <w:rPr>
          <w:rFonts w:ascii="Verdana" w:hAnsi="Verdana"/>
          <w:color w:val="003300"/>
          <w:sz w:val="24"/>
          <w:szCs w:val="24"/>
          <w:lang w:val="nl-NL"/>
        </w:rPr>
        <w:t>Een</w:t>
      </w:r>
      <w:r w:rsidRPr="00EC1DA4">
        <w:rPr>
          <w:rFonts w:ascii="Verdana" w:hAnsi="Verdana"/>
          <w:color w:val="000000"/>
          <w:sz w:val="24"/>
          <w:szCs w:val="24"/>
          <w:lang w:val="nl-NL"/>
        </w:rPr>
        <w:t xml:space="preserve"> aantal van deze meertjes wordt gevoed door het smeltwater van gletsjers.</w:t>
      </w:r>
    </w:p>
    <w:p w:rsidR="00D86C1E" w:rsidRPr="00EC1DA4" w:rsidRDefault="00D86C1E" w:rsidP="00D86C1E">
      <w:pPr>
        <w:keepLines/>
        <w:widowControl w:val="0"/>
        <w:numPr>
          <w:ilvl w:val="0"/>
          <w:numId w:val="29"/>
        </w:numPr>
        <w:spacing w:before="120" w:after="120"/>
        <w:ind w:left="283" w:hanging="283"/>
        <w:rPr>
          <w:rFonts w:ascii="Verdana" w:hAnsi="Verdana"/>
          <w:iCs/>
          <w:sz w:val="24"/>
          <w:szCs w:val="24"/>
          <w:lang w:val="nl-NL"/>
        </w:rPr>
      </w:pPr>
      <w:r w:rsidRPr="00EC1DA4">
        <w:rPr>
          <w:rFonts w:ascii="Verdana" w:hAnsi="Verdana"/>
          <w:sz w:val="24"/>
          <w:szCs w:val="24"/>
          <w:lang w:val="nl-NL"/>
        </w:rPr>
        <w:t xml:space="preserve">De westkant van de </w:t>
      </w:r>
      <w:proofErr w:type="spellStart"/>
      <w:r w:rsidRPr="00EC1DA4">
        <w:rPr>
          <w:rFonts w:ascii="Verdana" w:hAnsi="Verdana"/>
          <w:sz w:val="24"/>
          <w:szCs w:val="24"/>
          <w:lang w:val="nl-NL"/>
        </w:rPr>
        <w:t>Flachgau</w:t>
      </w:r>
      <w:proofErr w:type="spellEnd"/>
      <w:r w:rsidRPr="00EC1DA4">
        <w:rPr>
          <w:rFonts w:ascii="Verdana" w:hAnsi="Verdana"/>
          <w:sz w:val="24"/>
          <w:szCs w:val="24"/>
          <w:lang w:val="nl-NL"/>
        </w:rPr>
        <w:t xml:space="preserve"> wordt begrensd door de </w:t>
      </w:r>
      <w:proofErr w:type="spellStart"/>
      <w:r w:rsidRPr="00EC1DA4">
        <w:rPr>
          <w:rFonts w:ascii="Verdana" w:hAnsi="Verdana"/>
          <w:sz w:val="24"/>
          <w:szCs w:val="24"/>
          <w:lang w:val="nl-NL"/>
        </w:rPr>
        <w:t>Salzach</w:t>
      </w:r>
      <w:proofErr w:type="spellEnd"/>
      <w:r w:rsidRPr="00EC1DA4">
        <w:rPr>
          <w:rFonts w:ascii="Verdana" w:hAnsi="Verdana"/>
          <w:sz w:val="24"/>
          <w:szCs w:val="24"/>
          <w:lang w:val="nl-NL"/>
        </w:rPr>
        <w:t xml:space="preserve"> die hier grensrivier met Duitsland is. </w:t>
      </w:r>
    </w:p>
    <w:p w:rsidR="00D86C1E" w:rsidRPr="00EC1DA4" w:rsidRDefault="00D86C1E" w:rsidP="00D86C1E">
      <w:pPr>
        <w:keepLines/>
        <w:widowControl w:val="0"/>
        <w:numPr>
          <w:ilvl w:val="0"/>
          <w:numId w:val="29"/>
        </w:numPr>
        <w:spacing w:before="120" w:after="120"/>
        <w:ind w:left="283" w:hanging="283"/>
        <w:rPr>
          <w:rFonts w:ascii="Verdana" w:hAnsi="Verdana"/>
          <w:iCs/>
          <w:sz w:val="24"/>
          <w:szCs w:val="24"/>
          <w:lang w:val="nl-NL"/>
        </w:rPr>
      </w:pPr>
      <w:r w:rsidRPr="00EC1DA4">
        <w:rPr>
          <w:rFonts w:ascii="Verdana" w:hAnsi="Verdana"/>
          <w:sz w:val="24"/>
          <w:szCs w:val="24"/>
          <w:lang w:val="nl-NL"/>
        </w:rPr>
        <w:t xml:space="preserve">De oevers worden geflankeerd door ooibossen die overgaan in de beboste hellingen van de </w:t>
      </w:r>
      <w:proofErr w:type="spellStart"/>
      <w:r w:rsidRPr="00EC1DA4">
        <w:rPr>
          <w:rFonts w:ascii="Verdana" w:hAnsi="Verdana"/>
          <w:iCs/>
          <w:sz w:val="24"/>
          <w:szCs w:val="24"/>
          <w:lang w:val="nl-NL"/>
        </w:rPr>
        <w:t>Haunsberg</w:t>
      </w:r>
      <w:proofErr w:type="spellEnd"/>
      <w:r w:rsidRPr="00EC1DA4">
        <w:rPr>
          <w:rFonts w:ascii="Verdana" w:hAnsi="Verdana"/>
          <w:iCs/>
          <w:sz w:val="24"/>
          <w:szCs w:val="24"/>
          <w:lang w:val="nl-NL"/>
        </w:rPr>
        <w:t xml:space="preserve"> (</w:t>
      </w:r>
      <w:smartTag w:uri="urn:schemas-microsoft-com:office:smarttags" w:element="metricconverter">
        <w:smartTagPr>
          <w:attr w:name="ProductID" w:val="836 m"/>
        </w:smartTagPr>
        <w:r w:rsidRPr="00EC1DA4">
          <w:rPr>
            <w:rFonts w:ascii="Verdana" w:hAnsi="Verdana"/>
            <w:iCs/>
            <w:sz w:val="24"/>
            <w:szCs w:val="24"/>
            <w:lang w:val="nl-NL"/>
          </w:rPr>
          <w:t>836 m</w:t>
        </w:r>
      </w:smartTag>
      <w:r w:rsidRPr="00EC1DA4">
        <w:rPr>
          <w:rFonts w:ascii="Verdana" w:hAnsi="Verdana"/>
          <w:iCs/>
          <w:sz w:val="24"/>
          <w:szCs w:val="24"/>
          <w:lang w:val="nl-NL"/>
        </w:rPr>
        <w:t xml:space="preserve">). </w:t>
      </w:r>
    </w:p>
    <w:p w:rsidR="00D86C1E" w:rsidRPr="00EC1DA4" w:rsidRDefault="00D86C1E" w:rsidP="00D86C1E">
      <w:pPr>
        <w:keepLines/>
        <w:widowControl w:val="0"/>
        <w:numPr>
          <w:ilvl w:val="0"/>
          <w:numId w:val="29"/>
        </w:numPr>
        <w:spacing w:before="120" w:after="120"/>
        <w:ind w:left="283" w:hanging="283"/>
        <w:rPr>
          <w:rFonts w:ascii="Verdana" w:hAnsi="Verdana"/>
          <w:iCs/>
          <w:sz w:val="24"/>
          <w:szCs w:val="24"/>
          <w:lang w:val="nl-NL"/>
        </w:rPr>
      </w:pPr>
      <w:r w:rsidRPr="00EC1DA4">
        <w:rPr>
          <w:rFonts w:ascii="Verdana" w:hAnsi="Verdana"/>
          <w:iCs/>
          <w:sz w:val="24"/>
          <w:szCs w:val="24"/>
          <w:lang w:val="nl-NL"/>
        </w:rPr>
        <w:t xml:space="preserve">Andere toppen zijn de </w:t>
      </w:r>
      <w:proofErr w:type="spellStart"/>
      <w:r w:rsidRPr="00EC1DA4">
        <w:rPr>
          <w:rFonts w:ascii="Verdana" w:hAnsi="Verdana"/>
          <w:iCs/>
          <w:sz w:val="24"/>
          <w:szCs w:val="24"/>
          <w:lang w:val="nl-NL"/>
        </w:rPr>
        <w:t>Tannberg</w:t>
      </w:r>
      <w:proofErr w:type="spellEnd"/>
      <w:r w:rsidRPr="00EC1DA4">
        <w:rPr>
          <w:rFonts w:ascii="Verdana" w:hAnsi="Verdana"/>
          <w:iCs/>
          <w:sz w:val="24"/>
          <w:szCs w:val="24"/>
          <w:lang w:val="nl-NL"/>
        </w:rPr>
        <w:t xml:space="preserve"> (</w:t>
      </w:r>
      <w:smartTag w:uri="urn:schemas-microsoft-com:office:smarttags" w:element="metricconverter">
        <w:smartTagPr>
          <w:attr w:name="ProductID" w:val="785 m"/>
        </w:smartTagPr>
        <w:r w:rsidRPr="00EC1DA4">
          <w:rPr>
            <w:rFonts w:ascii="Verdana" w:hAnsi="Verdana"/>
            <w:iCs/>
            <w:sz w:val="24"/>
            <w:szCs w:val="24"/>
            <w:lang w:val="nl-NL"/>
          </w:rPr>
          <w:t>785 m</w:t>
        </w:r>
      </w:smartTag>
      <w:r w:rsidRPr="00EC1DA4">
        <w:rPr>
          <w:rFonts w:ascii="Verdana" w:hAnsi="Verdana"/>
          <w:iCs/>
          <w:sz w:val="24"/>
          <w:szCs w:val="24"/>
          <w:lang w:val="nl-NL"/>
        </w:rPr>
        <w:t xml:space="preserve">), de </w:t>
      </w:r>
      <w:proofErr w:type="spellStart"/>
      <w:r w:rsidRPr="00EC1DA4">
        <w:rPr>
          <w:rFonts w:ascii="Verdana" w:hAnsi="Verdana"/>
          <w:iCs/>
          <w:sz w:val="24"/>
          <w:szCs w:val="24"/>
          <w:lang w:val="nl-NL"/>
        </w:rPr>
        <w:t>Buchberg</w:t>
      </w:r>
      <w:proofErr w:type="spellEnd"/>
      <w:r w:rsidRPr="00EC1DA4">
        <w:rPr>
          <w:rFonts w:ascii="Verdana" w:hAnsi="Verdana"/>
          <w:iCs/>
          <w:sz w:val="24"/>
          <w:szCs w:val="24"/>
          <w:lang w:val="nl-NL"/>
        </w:rPr>
        <w:t xml:space="preserve"> (</w:t>
      </w:r>
      <w:smartTag w:uri="urn:schemas-microsoft-com:office:smarttags" w:element="metricconverter">
        <w:smartTagPr>
          <w:attr w:name="ProductID" w:val="801 m"/>
        </w:smartTagPr>
        <w:r w:rsidRPr="00EC1DA4">
          <w:rPr>
            <w:rFonts w:ascii="Verdana" w:hAnsi="Verdana"/>
            <w:iCs/>
            <w:sz w:val="24"/>
            <w:szCs w:val="24"/>
            <w:lang w:val="nl-NL"/>
          </w:rPr>
          <w:t>801 m</w:t>
        </w:r>
      </w:smartTag>
      <w:r w:rsidRPr="00EC1DA4">
        <w:rPr>
          <w:rFonts w:ascii="Verdana" w:hAnsi="Verdana"/>
          <w:iCs/>
          <w:sz w:val="24"/>
          <w:szCs w:val="24"/>
          <w:lang w:val="nl-NL"/>
        </w:rPr>
        <w:t xml:space="preserve">) en de Grosse </w:t>
      </w:r>
      <w:proofErr w:type="spellStart"/>
      <w:r w:rsidRPr="00EC1DA4">
        <w:rPr>
          <w:rFonts w:ascii="Verdana" w:hAnsi="Verdana"/>
          <w:iCs/>
          <w:sz w:val="24"/>
          <w:szCs w:val="24"/>
          <w:lang w:val="nl-NL"/>
        </w:rPr>
        <w:t>Pleicke</w:t>
      </w:r>
      <w:proofErr w:type="spellEnd"/>
      <w:r w:rsidRPr="00EC1DA4">
        <w:rPr>
          <w:rFonts w:ascii="Verdana" w:hAnsi="Verdana"/>
          <w:iCs/>
          <w:sz w:val="24"/>
          <w:szCs w:val="24"/>
          <w:lang w:val="nl-NL"/>
        </w:rPr>
        <w:t xml:space="preserve"> (</w:t>
      </w:r>
      <w:smartTag w:uri="urn:schemas-microsoft-com:office:smarttags" w:element="metricconverter">
        <w:smartTagPr>
          <w:attr w:name="ProductID" w:val="1034 m"/>
        </w:smartTagPr>
        <w:r w:rsidRPr="00EC1DA4">
          <w:rPr>
            <w:rFonts w:ascii="Verdana" w:hAnsi="Verdana"/>
            <w:iCs/>
            <w:sz w:val="24"/>
            <w:szCs w:val="24"/>
            <w:lang w:val="nl-NL"/>
          </w:rPr>
          <w:t>1034 m</w:t>
        </w:r>
      </w:smartTag>
      <w:r w:rsidRPr="00EC1DA4">
        <w:rPr>
          <w:rFonts w:ascii="Verdana" w:hAnsi="Verdana"/>
          <w:iCs/>
          <w:sz w:val="24"/>
          <w:szCs w:val="24"/>
          <w:lang w:val="nl-NL"/>
        </w:rPr>
        <w:t xml:space="preserve">). </w:t>
      </w:r>
    </w:p>
    <w:p w:rsidR="00D86C1E" w:rsidRPr="00EC1DA4" w:rsidRDefault="00D86C1E" w:rsidP="00D86C1E">
      <w:pPr>
        <w:keepLines/>
        <w:widowControl w:val="0"/>
        <w:numPr>
          <w:ilvl w:val="0"/>
          <w:numId w:val="29"/>
        </w:numPr>
        <w:spacing w:before="120" w:after="120"/>
        <w:ind w:left="283" w:hanging="283"/>
        <w:rPr>
          <w:rFonts w:ascii="Verdana" w:hAnsi="Verdana"/>
          <w:sz w:val="24"/>
          <w:szCs w:val="24"/>
          <w:lang w:val="nl-NL"/>
        </w:rPr>
      </w:pPr>
      <w:r w:rsidRPr="00EC1DA4">
        <w:rPr>
          <w:rFonts w:ascii="Verdana" w:hAnsi="Verdana"/>
          <w:iCs/>
          <w:sz w:val="24"/>
          <w:szCs w:val="24"/>
          <w:lang w:val="nl-NL"/>
        </w:rPr>
        <w:t xml:space="preserve">Veel boerenhoeven in de streek worden al vele generaties lang door dezelfde </w:t>
      </w:r>
      <w:r w:rsidRPr="00EC1DA4">
        <w:rPr>
          <w:rFonts w:ascii="Verdana" w:hAnsi="Verdana"/>
          <w:sz w:val="24"/>
          <w:szCs w:val="24"/>
          <w:lang w:val="nl-NL"/>
        </w:rPr>
        <w:t xml:space="preserve">familie gedreven. </w:t>
      </w:r>
    </w:p>
    <w:p w:rsidR="00D86C1E" w:rsidRPr="00EC1DA4" w:rsidRDefault="00D86C1E" w:rsidP="00D86C1E">
      <w:pPr>
        <w:keepLines/>
        <w:widowControl w:val="0"/>
        <w:numPr>
          <w:ilvl w:val="0"/>
          <w:numId w:val="29"/>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Flachgauer</w:t>
      </w:r>
      <w:proofErr w:type="spellEnd"/>
      <w:r w:rsidRPr="00EC1DA4">
        <w:rPr>
          <w:rFonts w:ascii="Verdana" w:hAnsi="Verdana"/>
          <w:sz w:val="24"/>
          <w:szCs w:val="24"/>
          <w:lang w:val="nl-NL"/>
        </w:rPr>
        <w:t xml:space="preserve"> enkelhoeve is het gezichtsbepalende boerenhuis, met twee verdiepingen, woonhuis, stal en deel onder een dak. </w:t>
      </w:r>
    </w:p>
    <w:p w:rsidR="00D86C1E" w:rsidRPr="00EC1DA4" w:rsidRDefault="00D86C1E" w:rsidP="00D86C1E">
      <w:pPr>
        <w:keepLines/>
        <w:widowControl w:val="0"/>
        <w:numPr>
          <w:ilvl w:val="0"/>
          <w:numId w:val="29"/>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woondeel</w:t>
      </w:r>
      <w:proofErr w:type="spellEnd"/>
      <w:r w:rsidRPr="00EC1DA4">
        <w:rPr>
          <w:rFonts w:ascii="Verdana" w:hAnsi="Verdana"/>
          <w:sz w:val="24"/>
          <w:szCs w:val="24"/>
          <w:lang w:val="nl-NL"/>
        </w:rPr>
        <w:t xml:space="preserve"> is meestal naar het zuidoosten gekeerd, terwijl de stal op het noordwesten staat, aan de wind; en </w:t>
      </w:r>
      <w:proofErr w:type="spellStart"/>
      <w:r w:rsidRPr="00EC1DA4">
        <w:rPr>
          <w:rFonts w:ascii="Verdana" w:hAnsi="Verdana"/>
          <w:sz w:val="24"/>
          <w:szCs w:val="24"/>
          <w:lang w:val="nl-NL"/>
        </w:rPr>
        <w:t>regen</w:t>
      </w:r>
      <w:r w:rsidRPr="00EC1DA4">
        <w:rPr>
          <w:rFonts w:ascii="Verdana" w:hAnsi="Verdana"/>
          <w:sz w:val="24"/>
          <w:szCs w:val="24"/>
          <w:lang w:val="nl-NL"/>
        </w:rPr>
        <w:softHyphen/>
        <w:t>kant</w:t>
      </w:r>
      <w:proofErr w:type="spellEnd"/>
      <w:r w:rsidRPr="00EC1DA4">
        <w:rPr>
          <w:rFonts w:ascii="Verdana" w:hAnsi="Verdana"/>
          <w:sz w:val="24"/>
          <w:szCs w:val="24"/>
          <w:lang w:val="nl-NL"/>
        </w:rPr>
        <w:t xml:space="preserve">, vaak afgeschermd door enkele lindebomen.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C5E64" w:rsidRPr="005933CA" w:rsidTr="00D26070">
        <w:trPr>
          <w:trHeight w:val="510"/>
        </w:trPr>
        <w:tc>
          <w:tcPr>
            <w:tcW w:w="850" w:type="dxa"/>
            <w:shd w:val="clear" w:color="auto" w:fill="auto"/>
            <w:vAlign w:val="center"/>
          </w:tcPr>
          <w:p w:rsidR="00EC5E64" w:rsidRPr="005933CA" w:rsidRDefault="00EC5E64" w:rsidP="00D26070">
            <w:pPr>
              <w:jc w:val="center"/>
              <w:rPr>
                <w:rFonts w:ascii="Verdana" w:hAnsi="Verdana"/>
                <w:b/>
                <w:sz w:val="24"/>
                <w:szCs w:val="24"/>
              </w:rPr>
            </w:pPr>
            <w:r w:rsidRPr="005933CA">
              <w:rPr>
                <w:rFonts w:ascii="Verdana" w:hAnsi="Verdana"/>
                <w:noProof/>
                <w:color w:val="0000FF"/>
                <w:sz w:val="24"/>
                <w:szCs w:val="24"/>
                <w:lang w:eastAsia="zh-CN"/>
              </w:rPr>
              <w:drawing>
                <wp:inline distT="0" distB="0" distL="0" distR="0" wp14:anchorId="55BBB7C6" wp14:editId="1D861766">
                  <wp:extent cx="240000" cy="180000"/>
                  <wp:effectExtent l="0" t="0" r="0" b="0"/>
                  <wp:docPr id="24" name="Afbeelding 2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C5E64" w:rsidRPr="005933CA" w:rsidRDefault="00EC5E64" w:rsidP="00EC5E64">
            <w:pPr>
              <w:spacing w:before="100" w:beforeAutospacing="1" w:after="100" w:afterAutospacing="1"/>
              <w:jc w:val="center"/>
              <w:rPr>
                <w:rFonts w:ascii="Verdana" w:hAnsi="Verdana"/>
                <w:b/>
                <w:sz w:val="24"/>
                <w:szCs w:val="24"/>
              </w:rPr>
            </w:pPr>
            <w:hyperlink r:id="rId22" w:tooltip="Tauerntunnel" w:history="1">
              <w:r w:rsidRPr="00E109BE">
                <w:rPr>
                  <w:rFonts w:ascii="Verdana" w:hAnsi="Verdana"/>
                  <w:b/>
                  <w:color w:val="000000" w:themeColor="text1"/>
                  <w:sz w:val="24"/>
                  <w:szCs w:val="24"/>
                  <w:lang w:val="nl-NL" w:eastAsia="zh-CN"/>
                </w:rPr>
                <w:t>Tauerntunnel</w:t>
              </w:r>
            </w:hyperlink>
            <w:r w:rsidRPr="00E109BE">
              <w:rPr>
                <w:rFonts w:ascii="Verdana" w:hAnsi="Verdana"/>
                <w:b/>
                <w:color w:val="000000" w:themeColor="text1"/>
                <w:sz w:val="24"/>
                <w:szCs w:val="24"/>
                <w:lang w:val="nl-NL" w:eastAsia="zh-CN"/>
              </w:rPr>
              <w:t xml:space="preserve"> 6.765 m</w:t>
            </w:r>
          </w:p>
        </w:tc>
      </w:tr>
    </w:tbl>
    <w:p w:rsidR="00D86C1E" w:rsidRPr="00EC1DA4" w:rsidRDefault="00D86C1E" w:rsidP="00D86C1E">
      <w:pPr>
        <w:keepLines/>
        <w:widowControl w:val="0"/>
        <w:numPr>
          <w:ilvl w:val="0"/>
          <w:numId w:val="26"/>
        </w:numPr>
        <w:spacing w:before="120" w:after="120"/>
        <w:ind w:left="283" w:hanging="283"/>
        <w:rPr>
          <w:rFonts w:ascii="Verdana" w:hAnsi="Verdana"/>
          <w:sz w:val="24"/>
          <w:szCs w:val="24"/>
          <w:lang w:val="nl-NL"/>
        </w:rPr>
      </w:pPr>
      <w:r w:rsidRPr="00EC1DA4">
        <w:rPr>
          <w:rFonts w:ascii="Verdana" w:hAnsi="Verdana"/>
          <w:sz w:val="24"/>
          <w:szCs w:val="24"/>
          <w:lang w:val="nl-NL"/>
        </w:rPr>
        <w:t xml:space="preserve">Met de bouw werd in 1939  begonnen. </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Op 10 mei 1939 werd de eerste spade in de grond gezet.</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Om de beluchting uit te testen werd in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een Tunnelmodel uit hout van </w:t>
      </w:r>
      <w:smartTag w:uri="urn:schemas-microsoft-com:office:smarttags" w:element="metricconverter">
        <w:smartTagPr>
          <w:attr w:name="ProductID" w:val="500 meter"/>
        </w:smartTagPr>
        <w:r w:rsidRPr="00EC1DA4">
          <w:rPr>
            <w:rFonts w:ascii="Verdana" w:hAnsi="Verdana"/>
            <w:sz w:val="24"/>
            <w:szCs w:val="24"/>
            <w:lang w:val="nl-NL"/>
          </w:rPr>
          <w:t>500 meter</w:t>
        </w:r>
      </w:smartTag>
      <w:r w:rsidRPr="00EC1DA4">
        <w:rPr>
          <w:rFonts w:ascii="Verdana" w:hAnsi="Verdana"/>
          <w:sz w:val="24"/>
          <w:szCs w:val="24"/>
          <w:lang w:val="nl-NL"/>
        </w:rPr>
        <w:t xml:space="preserve"> lengte uit geprobeerd.</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is te begrijpen dat de tunnels uit de jaren 30 niet meer aan de moderne </w:t>
      </w:r>
      <w:proofErr w:type="spellStart"/>
      <w:r w:rsidRPr="00EC1DA4">
        <w:rPr>
          <w:rFonts w:ascii="Verdana" w:hAnsi="Verdana"/>
          <w:sz w:val="24"/>
          <w:szCs w:val="24"/>
          <w:lang w:val="nl-NL"/>
        </w:rPr>
        <w:t>verkeerstrechnische</w:t>
      </w:r>
      <w:proofErr w:type="spellEnd"/>
      <w:r w:rsidRPr="00EC1DA4">
        <w:rPr>
          <w:rFonts w:ascii="Verdana" w:hAnsi="Verdana"/>
          <w:sz w:val="24"/>
          <w:szCs w:val="24"/>
          <w:lang w:val="nl-NL"/>
        </w:rPr>
        <w:t xml:space="preserve"> eisen voldeden vandaar dat in 1966-68 een modernisering plaats vond.</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Op 22 mei 1969 werd de </w:t>
      </w:r>
      <w:proofErr w:type="spellStart"/>
      <w:r w:rsidRPr="00EC1DA4">
        <w:rPr>
          <w:rFonts w:ascii="Verdana" w:hAnsi="Verdana"/>
          <w:sz w:val="24"/>
          <w:szCs w:val="24"/>
          <w:lang w:val="nl-NL"/>
        </w:rPr>
        <w:t>Tauernautobahn</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Aktiengeselschaft</w:t>
      </w:r>
      <w:proofErr w:type="spellEnd"/>
      <w:r w:rsidRPr="00EC1DA4">
        <w:rPr>
          <w:rFonts w:ascii="Verdana" w:hAnsi="Verdana"/>
          <w:sz w:val="24"/>
          <w:szCs w:val="24"/>
          <w:lang w:val="nl-NL"/>
        </w:rPr>
        <w:t xml:space="preserve"> opgericht;</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Op 21 juni 1975 volgde de opening en werd de weg vrij gegeven voor het verkeer.</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We komen nu in het gebied </w:t>
      </w:r>
      <w:proofErr w:type="spellStart"/>
      <w:r w:rsidRPr="00EC1DA4">
        <w:rPr>
          <w:rFonts w:ascii="Verdana" w:hAnsi="Verdana"/>
          <w:sz w:val="24"/>
          <w:szCs w:val="24"/>
          <w:lang w:val="nl-NL"/>
        </w:rPr>
        <w:t>Lungau</w:t>
      </w:r>
      <w:proofErr w:type="spellEnd"/>
      <w:r w:rsidRPr="00EC1DA4">
        <w:rPr>
          <w:rFonts w:ascii="Verdana" w:hAnsi="Verdana"/>
          <w:sz w:val="24"/>
          <w:szCs w:val="24"/>
          <w:lang w:val="nl-NL"/>
        </w:rPr>
        <w:t xml:space="preserve">. </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Alhoewel dit tot het land Salzburg behoort, is het er pas na de opening van de snelweg echt bij gaan horen. </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Tot dan was het hele leven eigenlijk op Karinthië gericht. </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Dit is ook nog te merken aan de Slavische invloeden, zoals bv. de Samson optochten die hier nog </w:t>
      </w:r>
      <w:proofErr w:type="spellStart"/>
      <w:r w:rsidRPr="00EC1DA4">
        <w:rPr>
          <w:rFonts w:ascii="Verdana" w:hAnsi="Verdana"/>
          <w:sz w:val="24"/>
          <w:szCs w:val="24"/>
          <w:lang w:val="nl-NL"/>
        </w:rPr>
        <w:t>praats</w:t>
      </w:r>
      <w:proofErr w:type="spellEnd"/>
      <w:r w:rsidRPr="00EC1DA4">
        <w:rPr>
          <w:rFonts w:ascii="Verdana" w:hAnsi="Verdana"/>
          <w:sz w:val="24"/>
          <w:szCs w:val="24"/>
          <w:lang w:val="nl-NL"/>
        </w:rPr>
        <w:t xml:space="preserve"> vinden.</w:t>
      </w:r>
    </w:p>
    <w:p w:rsidR="00D86C1E" w:rsidRPr="00EC1DA4" w:rsidRDefault="00D86C1E" w:rsidP="00D86C1E">
      <w:pPr>
        <w:keepLines/>
        <w:widowControl w:val="0"/>
        <w:numPr>
          <w:ilvl w:val="0"/>
          <w:numId w:val="27"/>
        </w:numPr>
        <w:spacing w:before="120" w:after="120"/>
        <w:ind w:left="283" w:hanging="283"/>
        <w:rPr>
          <w:rFonts w:ascii="Verdana" w:hAnsi="Verdana"/>
          <w:sz w:val="24"/>
          <w:szCs w:val="24"/>
          <w:lang w:val="nl-NL"/>
        </w:rPr>
      </w:pPr>
      <w:r w:rsidRPr="00EC1DA4">
        <w:rPr>
          <w:rFonts w:ascii="Verdana" w:hAnsi="Verdana"/>
          <w:sz w:val="24"/>
          <w:szCs w:val="24"/>
          <w:lang w:val="nl-NL"/>
        </w:rPr>
        <w:t xml:space="preserve">Een reuzenpop maakt een </w:t>
      </w:r>
      <w:proofErr w:type="spellStart"/>
      <w:r w:rsidRPr="00EC1DA4">
        <w:rPr>
          <w:rFonts w:ascii="Verdana" w:hAnsi="Verdana"/>
          <w:sz w:val="24"/>
          <w:szCs w:val="24"/>
          <w:lang w:val="nl-NL"/>
        </w:rPr>
        <w:t>zegetour</w:t>
      </w:r>
      <w:proofErr w:type="spellEnd"/>
      <w:r w:rsidRPr="00EC1DA4">
        <w:rPr>
          <w:rFonts w:ascii="Verdana" w:hAnsi="Verdana"/>
          <w:sz w:val="24"/>
          <w:szCs w:val="24"/>
          <w:lang w:val="nl-NL"/>
        </w:rPr>
        <w:t xml:space="preserve"> door de </w:t>
      </w:r>
      <w:proofErr w:type="spellStart"/>
      <w:r w:rsidRPr="00EC1DA4">
        <w:rPr>
          <w:rFonts w:ascii="Verdana" w:hAnsi="Verdana"/>
          <w:sz w:val="24"/>
          <w:szCs w:val="24"/>
          <w:lang w:val="nl-NL"/>
        </w:rPr>
        <w:t>Lungauer</w:t>
      </w:r>
      <w:proofErr w:type="spellEnd"/>
      <w:r w:rsidRPr="00EC1DA4">
        <w:rPr>
          <w:rFonts w:ascii="Verdana" w:hAnsi="Verdana"/>
          <w:sz w:val="24"/>
          <w:szCs w:val="24"/>
          <w:lang w:val="nl-NL"/>
        </w:rPr>
        <w:t xml:space="preserve"> dorpen.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65D54E7B" wp14:editId="4330AA36">
                  <wp:extent cx="190500" cy="144780"/>
                  <wp:effectExtent l="0" t="0" r="0" b="7620"/>
                  <wp:docPr id="25" name="Afbeelding 25"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 xml:space="preserve">92 </w:t>
            </w:r>
            <w:proofErr w:type="spellStart"/>
            <w:r w:rsidRPr="00E109BE">
              <w:rPr>
                <w:rFonts w:ascii="Verdana" w:hAnsi="Verdana"/>
                <w:b/>
                <w:color w:val="000000" w:themeColor="text1"/>
                <w:sz w:val="24"/>
                <w:szCs w:val="24"/>
                <w:lang w:val="nl-NL" w:eastAsia="zh-CN"/>
              </w:rPr>
              <w:t>Zederhaus</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CFEB82D" wp14:editId="12EC7908">
                  <wp:extent cx="358140" cy="226695"/>
                  <wp:effectExtent l="19050" t="0" r="3810" b="0"/>
                  <wp:docPr id="241" name="Afbeelding 24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C5E64" w:rsidRDefault="00EC5E64" w:rsidP="00EC5E64">
      <w:pPr>
        <w:pStyle w:val="Alinia0"/>
      </w:pPr>
    </w:p>
    <w:p w:rsidR="00524862" w:rsidRDefault="00524862"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EC5E64">
            <w:pPr>
              <w:spacing w:before="100" w:beforeAutospacing="1" w:after="100" w:afterAutospacing="1"/>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24040084" wp14:editId="4894961A">
                  <wp:extent cx="190500" cy="144780"/>
                  <wp:effectExtent l="0" t="0" r="0" b="7620"/>
                  <wp:docPr id="26" name="Afbeelding 26"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Pr="00E109BE">
              <w:rPr>
                <w:rFonts w:ascii="Verdana" w:hAnsi="Verdana"/>
                <w:b/>
                <w:color w:val="000000" w:themeColor="text1"/>
                <w:sz w:val="24"/>
                <w:szCs w:val="24"/>
                <w:lang w:val="nl-NL" w:eastAsia="zh-CN"/>
              </w:rPr>
              <w:t>104 St. Michael</w:t>
            </w:r>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074F4E99" wp14:editId="0886ED52">
                  <wp:extent cx="358140" cy="226695"/>
                  <wp:effectExtent l="19050" t="0" r="3810" b="0"/>
                  <wp:docPr id="240" name="Afbeelding 240"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24862" w:rsidRPr="00EC1DA4" w:rsidRDefault="00524862" w:rsidP="00524862">
      <w:pPr>
        <w:keepLines/>
        <w:widowControl w:val="0"/>
        <w:spacing w:before="120" w:after="120"/>
        <w:rPr>
          <w:rFonts w:ascii="Verdana" w:hAnsi="Verdana"/>
          <w:sz w:val="24"/>
          <w:szCs w:val="24"/>
          <w:lang w:val="nl-NL"/>
        </w:rPr>
      </w:pPr>
      <w:proofErr w:type="spellStart"/>
      <w:r w:rsidRPr="00EC1DA4">
        <w:rPr>
          <w:rStyle w:val="Plaats"/>
          <w:rFonts w:ascii="Verdana" w:hAnsi="Verdana"/>
          <w:szCs w:val="24"/>
          <w:lang w:val="nl-NL"/>
        </w:rPr>
        <w:t>St.Michael</w:t>
      </w:r>
      <w:proofErr w:type="spellEnd"/>
      <w:r w:rsidRPr="00EC1DA4">
        <w:rPr>
          <w:rFonts w:ascii="Verdana" w:hAnsi="Verdana"/>
          <w:b/>
          <w:sz w:val="24"/>
          <w:szCs w:val="24"/>
          <w:lang w:val="nl-NL"/>
        </w:rPr>
        <w:t xml:space="preserve"> </w:t>
      </w:r>
      <w:r w:rsidRPr="00524862">
        <w:rPr>
          <w:rFonts w:ascii="Verdana" w:hAnsi="Verdana"/>
          <w:sz w:val="24"/>
          <w:szCs w:val="24"/>
          <w:lang w:val="nl-NL"/>
        </w:rPr>
        <w:t>±</w:t>
      </w:r>
      <w:r w:rsidRPr="00EC1DA4">
        <w:rPr>
          <w:rFonts w:ascii="Verdana" w:hAnsi="Verdana"/>
          <w:sz w:val="24"/>
          <w:szCs w:val="24"/>
          <w:lang w:val="nl-NL"/>
        </w:rPr>
        <w:t xml:space="preserve">3.300 inwoners. </w:t>
      </w:r>
    </w:p>
    <w:p w:rsidR="00524862" w:rsidRPr="00EC1DA4" w:rsidRDefault="00524862" w:rsidP="00524862">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De "Poort naar Karinthië"</w:t>
      </w:r>
    </w:p>
    <w:p w:rsidR="00524862" w:rsidRPr="00524862" w:rsidRDefault="00524862" w:rsidP="00524862">
      <w:pPr>
        <w:keepLines/>
        <w:widowControl w:val="0"/>
        <w:spacing w:before="120" w:after="120"/>
        <w:rPr>
          <w:rStyle w:val="Beziens"/>
        </w:rPr>
      </w:pPr>
      <w:r w:rsidRPr="00524862">
        <w:rPr>
          <w:rStyle w:val="Beziens"/>
        </w:rPr>
        <w:t>Bezienswaardigheden</w:t>
      </w:r>
    </w:p>
    <w:p w:rsidR="00524862" w:rsidRPr="00EC1DA4" w:rsidRDefault="00524862" w:rsidP="00524862">
      <w:pPr>
        <w:keepLines/>
        <w:widowControl w:val="0"/>
        <w:numPr>
          <w:ilvl w:val="0"/>
          <w:numId w:val="30"/>
        </w:numPr>
        <w:spacing w:before="120" w:after="120"/>
        <w:ind w:left="283" w:hanging="283"/>
        <w:rPr>
          <w:rFonts w:ascii="Verdana" w:hAnsi="Verdana"/>
          <w:sz w:val="24"/>
          <w:szCs w:val="24"/>
          <w:lang w:val="nl-NL"/>
        </w:rPr>
      </w:pPr>
      <w:r w:rsidRPr="00EC1DA4">
        <w:rPr>
          <w:rFonts w:ascii="Verdana" w:hAnsi="Verdana"/>
          <w:sz w:val="24"/>
          <w:szCs w:val="24"/>
          <w:lang w:val="nl-NL"/>
        </w:rPr>
        <w:t xml:space="preserve">Romaanse fresco's uit </w:t>
      </w:r>
      <w:smartTag w:uri="urn:schemas-microsoft-com:office:smarttags" w:element="metricconverter">
        <w:smartTagPr>
          <w:attr w:name="ProductID" w:val="1250 in"/>
        </w:smartTagPr>
        <w:r w:rsidRPr="00EC1DA4">
          <w:rPr>
            <w:rFonts w:ascii="Verdana" w:hAnsi="Verdana"/>
            <w:sz w:val="24"/>
            <w:szCs w:val="24"/>
            <w:lang w:val="nl-NL"/>
          </w:rPr>
          <w:t>1250 in</w:t>
        </w:r>
      </w:smartTag>
      <w:r w:rsidRPr="00EC1DA4">
        <w:rPr>
          <w:rFonts w:ascii="Verdana" w:hAnsi="Verdana"/>
          <w:sz w:val="24"/>
          <w:szCs w:val="24"/>
          <w:lang w:val="nl-NL"/>
        </w:rPr>
        <w:t xml:space="preserve"> de parochiekerk ook in deze kerk een Romeinse grafsteen, waarop in reliëf een familie is afgebeeld.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C5E64" w:rsidRPr="005933CA" w:rsidTr="00D26070">
        <w:trPr>
          <w:trHeight w:val="510"/>
        </w:trPr>
        <w:tc>
          <w:tcPr>
            <w:tcW w:w="850" w:type="dxa"/>
            <w:shd w:val="clear" w:color="auto" w:fill="auto"/>
            <w:vAlign w:val="center"/>
          </w:tcPr>
          <w:p w:rsidR="00EC5E64" w:rsidRPr="005933CA" w:rsidRDefault="00EC5E64" w:rsidP="00D26070">
            <w:pPr>
              <w:jc w:val="center"/>
              <w:rPr>
                <w:rFonts w:ascii="Verdana" w:hAnsi="Verdana"/>
                <w:b/>
                <w:sz w:val="24"/>
                <w:szCs w:val="24"/>
              </w:rPr>
            </w:pPr>
            <w:r w:rsidRPr="005933CA">
              <w:rPr>
                <w:rFonts w:ascii="Verdana" w:hAnsi="Verdana"/>
                <w:noProof/>
                <w:color w:val="0000FF"/>
                <w:sz w:val="24"/>
                <w:szCs w:val="24"/>
                <w:lang w:eastAsia="zh-CN"/>
              </w:rPr>
              <w:drawing>
                <wp:inline distT="0" distB="0" distL="0" distR="0" wp14:anchorId="1A828019" wp14:editId="1B78F854">
                  <wp:extent cx="240000" cy="180000"/>
                  <wp:effectExtent l="0" t="0" r="0" b="0"/>
                  <wp:docPr id="27" name="Afbeelding 2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C5E64" w:rsidRPr="005933CA" w:rsidRDefault="00FE6D21" w:rsidP="00FE6D21">
            <w:pPr>
              <w:spacing w:before="100" w:beforeAutospacing="1" w:after="100" w:afterAutospacing="1"/>
              <w:jc w:val="center"/>
              <w:rPr>
                <w:rFonts w:ascii="Verdana" w:hAnsi="Verdana"/>
                <w:b/>
                <w:sz w:val="24"/>
                <w:szCs w:val="24"/>
              </w:rPr>
            </w:pPr>
            <w:hyperlink r:id="rId23" w:tooltip="Katschbergtunnel" w:history="1">
              <w:r w:rsidRPr="00E109BE">
                <w:rPr>
                  <w:rFonts w:ascii="Verdana" w:hAnsi="Verdana"/>
                  <w:b/>
                  <w:color w:val="000000" w:themeColor="text1"/>
                  <w:sz w:val="24"/>
                  <w:szCs w:val="24"/>
                  <w:lang w:val="nl-NL" w:eastAsia="zh-CN"/>
                </w:rPr>
                <w:t>Katschbergtunnel</w:t>
              </w:r>
            </w:hyperlink>
            <w:r w:rsidRPr="00E109BE">
              <w:rPr>
                <w:rFonts w:ascii="Verdana" w:hAnsi="Verdana"/>
                <w:b/>
                <w:color w:val="000000" w:themeColor="text1"/>
                <w:sz w:val="24"/>
                <w:szCs w:val="24"/>
                <w:lang w:val="nl-NL" w:eastAsia="zh-CN"/>
              </w:rPr>
              <w:t xml:space="preserve"> 5.898 m</w:t>
            </w:r>
          </w:p>
        </w:tc>
      </w:tr>
    </w:tbl>
    <w:p w:rsidR="00524862" w:rsidRPr="00EC1DA4" w:rsidRDefault="00524862" w:rsidP="00524862">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Eenmaal hierdoor komt u in Karinthië. </w:t>
      </w:r>
    </w:p>
    <w:p w:rsidR="00524862" w:rsidRPr="00EC1DA4" w:rsidRDefault="00524862" w:rsidP="00524862">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Aan de linkerkant van de weg tot aan </w:t>
      </w:r>
      <w:proofErr w:type="spellStart"/>
      <w:r w:rsidRPr="00EC1DA4">
        <w:rPr>
          <w:rFonts w:ascii="Verdana" w:hAnsi="Verdana"/>
          <w:sz w:val="24"/>
          <w:szCs w:val="24"/>
          <w:lang w:val="nl-NL"/>
        </w:rPr>
        <w:t>Spittal</w:t>
      </w:r>
      <w:proofErr w:type="spellEnd"/>
      <w:r w:rsidRPr="00EC1DA4">
        <w:rPr>
          <w:rFonts w:ascii="Verdana" w:hAnsi="Verdana"/>
          <w:sz w:val="24"/>
          <w:szCs w:val="24"/>
          <w:lang w:val="nl-NL"/>
        </w:rPr>
        <w:t xml:space="preserve"> de </w:t>
      </w:r>
      <w:proofErr w:type="spellStart"/>
      <w:r w:rsidRPr="00EC1DA4">
        <w:rPr>
          <w:rFonts w:ascii="Verdana" w:hAnsi="Verdana"/>
          <w:sz w:val="24"/>
          <w:szCs w:val="24"/>
          <w:lang w:val="nl-NL"/>
        </w:rPr>
        <w:t>Gurktaler</w:t>
      </w:r>
      <w:proofErr w:type="spellEnd"/>
      <w:r w:rsidRPr="00EC1DA4">
        <w:rPr>
          <w:rFonts w:ascii="Verdana" w:hAnsi="Verdana"/>
          <w:sz w:val="24"/>
          <w:szCs w:val="24"/>
          <w:lang w:val="nl-NL"/>
        </w:rPr>
        <w:t xml:space="preserve"> Alpen, rechts de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 xml:space="preserve">. </w:t>
      </w:r>
    </w:p>
    <w:p w:rsidR="00524862" w:rsidRPr="00EC1DA4" w:rsidRDefault="00524862" w:rsidP="00524862">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Karinthië is vooral bekend om z'n meren in het zuiden: de </w:t>
      </w:r>
      <w:proofErr w:type="spellStart"/>
      <w:r w:rsidRPr="00EC1DA4">
        <w:rPr>
          <w:rFonts w:ascii="Verdana" w:hAnsi="Verdana"/>
          <w:sz w:val="24"/>
          <w:szCs w:val="24"/>
          <w:lang w:val="nl-NL"/>
        </w:rPr>
        <w:t>Wörthersee</w:t>
      </w:r>
      <w:proofErr w:type="spellEnd"/>
      <w:r w:rsidRPr="00EC1DA4">
        <w:rPr>
          <w:rFonts w:ascii="Verdana" w:hAnsi="Verdana"/>
          <w:sz w:val="24"/>
          <w:szCs w:val="24"/>
          <w:lang w:val="nl-NL"/>
        </w:rPr>
        <w:t>, (</w:t>
      </w:r>
      <w:proofErr w:type="spellStart"/>
      <w:r w:rsidRPr="00EC1DA4">
        <w:rPr>
          <w:rFonts w:ascii="Verdana" w:hAnsi="Verdana"/>
          <w:sz w:val="24"/>
          <w:szCs w:val="24"/>
          <w:lang w:val="nl-NL"/>
        </w:rPr>
        <w:t>Klagenfurt</w:t>
      </w:r>
      <w:proofErr w:type="spellEnd"/>
      <w:r w:rsidRPr="00EC1DA4">
        <w:rPr>
          <w:rFonts w:ascii="Verdana" w:hAnsi="Verdana"/>
          <w:sz w:val="24"/>
          <w:szCs w:val="24"/>
          <w:lang w:val="nl-NL"/>
        </w:rPr>
        <w:t xml:space="preserve">, Velden, Maria </w:t>
      </w:r>
      <w:proofErr w:type="spellStart"/>
      <w:r w:rsidRPr="00EC1DA4">
        <w:rPr>
          <w:rFonts w:ascii="Verdana" w:hAnsi="Verdana"/>
          <w:sz w:val="24"/>
          <w:szCs w:val="24"/>
          <w:lang w:val="nl-NL"/>
        </w:rPr>
        <w:t>Wörth</w:t>
      </w:r>
      <w:proofErr w:type="spellEnd"/>
      <w:r w:rsidRPr="00EC1DA4">
        <w:rPr>
          <w:rFonts w:ascii="Verdana" w:hAnsi="Verdana"/>
          <w:sz w:val="24"/>
          <w:szCs w:val="24"/>
          <w:lang w:val="nl-NL"/>
        </w:rPr>
        <w:t xml:space="preserve">), de </w:t>
      </w:r>
      <w:proofErr w:type="spellStart"/>
      <w:r w:rsidRPr="00EC1DA4">
        <w:rPr>
          <w:rFonts w:ascii="Verdana" w:hAnsi="Verdana"/>
          <w:sz w:val="24"/>
          <w:szCs w:val="24"/>
          <w:lang w:val="nl-NL"/>
        </w:rPr>
        <w:t>Ossiacher</w:t>
      </w:r>
      <w:proofErr w:type="spellEnd"/>
      <w:r w:rsidRPr="00EC1DA4">
        <w:rPr>
          <w:rFonts w:ascii="Verdana" w:hAnsi="Verdana"/>
          <w:sz w:val="24"/>
          <w:szCs w:val="24"/>
          <w:lang w:val="nl-NL"/>
        </w:rPr>
        <w:t xml:space="preserve"> See (</w:t>
      </w:r>
      <w:proofErr w:type="spellStart"/>
      <w:r w:rsidRPr="00EC1DA4">
        <w:rPr>
          <w:rFonts w:ascii="Verdana" w:hAnsi="Verdana"/>
          <w:sz w:val="24"/>
          <w:szCs w:val="24"/>
          <w:lang w:val="nl-NL"/>
        </w:rPr>
        <w:t>Ossiach</w:t>
      </w:r>
      <w:proofErr w:type="spellEnd"/>
      <w:r w:rsidRPr="00EC1DA4">
        <w:rPr>
          <w:rFonts w:ascii="Verdana" w:hAnsi="Verdana"/>
          <w:sz w:val="24"/>
          <w:szCs w:val="24"/>
          <w:lang w:val="nl-NL"/>
        </w:rPr>
        <w:t xml:space="preserve">), de kleine </w:t>
      </w:r>
      <w:proofErr w:type="spellStart"/>
      <w:r w:rsidRPr="00EC1DA4">
        <w:rPr>
          <w:rFonts w:ascii="Verdana" w:hAnsi="Verdana"/>
          <w:sz w:val="24"/>
          <w:szCs w:val="24"/>
          <w:lang w:val="nl-NL"/>
        </w:rPr>
        <w:t>Faakersee</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Keutschacher</w:t>
      </w:r>
      <w:proofErr w:type="spellEnd"/>
      <w:r w:rsidRPr="00EC1DA4">
        <w:rPr>
          <w:rFonts w:ascii="Verdana" w:hAnsi="Verdana"/>
          <w:sz w:val="24"/>
          <w:szCs w:val="24"/>
          <w:lang w:val="nl-NL"/>
        </w:rPr>
        <w:t xml:space="preserve"> See. </w:t>
      </w:r>
    </w:p>
    <w:p w:rsidR="00524862" w:rsidRDefault="00524862" w:rsidP="00524862">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watertemperatuur kan oplopen tot </w:t>
      </w:r>
      <w:smartTag w:uri="urn:schemas-microsoft-com:office:smarttags" w:element="metricconverter">
        <w:smartTagPr>
          <w:attr w:name="ProductID" w:val="26ﾰC"/>
        </w:smartTagPr>
        <w:r w:rsidRPr="00EC1DA4">
          <w:rPr>
            <w:rFonts w:ascii="Verdana" w:hAnsi="Verdana"/>
            <w:sz w:val="24"/>
            <w:szCs w:val="24"/>
            <w:lang w:val="nl-NL"/>
          </w:rPr>
          <w:t>26°C</w:t>
        </w:r>
      </w:smartTag>
      <w:r w:rsidRPr="00EC1DA4">
        <w:rPr>
          <w:rFonts w:ascii="Verdana" w:hAnsi="Verdana"/>
          <w:sz w:val="24"/>
          <w:szCs w:val="24"/>
          <w:lang w:val="nl-NL"/>
        </w:rPr>
        <w:t xml:space="preserve">. </w:t>
      </w:r>
    </w:p>
    <w:p w:rsidR="00524862" w:rsidRPr="00524862" w:rsidRDefault="00524862" w:rsidP="00524862">
      <w:pPr>
        <w:pStyle w:val="Alinia6"/>
        <w:rPr>
          <w:rStyle w:val="Beziens"/>
        </w:rPr>
      </w:pPr>
      <w:r w:rsidRPr="00524862">
        <w:rPr>
          <w:rStyle w:val="Beziens"/>
        </w:rPr>
        <w:t>Karinthië</w:t>
      </w:r>
    </w:p>
    <w:p w:rsidR="00524862" w:rsidRPr="00EC1DA4" w:rsidRDefault="00524862" w:rsidP="00524862">
      <w:pPr>
        <w:keepLines/>
        <w:widowControl w:val="0"/>
        <w:numPr>
          <w:ilvl w:val="0"/>
          <w:numId w:val="31"/>
        </w:numPr>
        <w:spacing w:before="120" w:after="120"/>
        <w:ind w:left="283" w:hanging="283"/>
        <w:rPr>
          <w:rFonts w:ascii="Verdana" w:hAnsi="Verdana"/>
          <w:sz w:val="24"/>
          <w:szCs w:val="24"/>
          <w:lang w:val="nl-NL"/>
        </w:rPr>
      </w:pPr>
      <w:r w:rsidRPr="00EC1DA4">
        <w:rPr>
          <w:rFonts w:ascii="Verdana" w:hAnsi="Verdana"/>
          <w:sz w:val="24"/>
          <w:szCs w:val="24"/>
          <w:lang w:val="nl-NL"/>
        </w:rPr>
        <w:t xml:space="preserve">Karinthië heeft een rijk historisch verleden. </w:t>
      </w:r>
    </w:p>
    <w:p w:rsidR="00524862" w:rsidRPr="00524862" w:rsidRDefault="00524862" w:rsidP="00524862">
      <w:pPr>
        <w:keepLines/>
        <w:widowControl w:val="0"/>
        <w:numPr>
          <w:ilvl w:val="0"/>
          <w:numId w:val="31"/>
        </w:numPr>
        <w:spacing w:before="120" w:after="120"/>
        <w:ind w:left="283" w:hanging="283"/>
        <w:rPr>
          <w:rFonts w:ascii="Verdana" w:hAnsi="Verdana"/>
          <w:b/>
          <w:sz w:val="24"/>
          <w:szCs w:val="24"/>
          <w:lang w:val="nl-NL"/>
        </w:rPr>
      </w:pPr>
      <w:r w:rsidRPr="00EC1DA4">
        <w:rPr>
          <w:rFonts w:ascii="Verdana" w:hAnsi="Verdana"/>
          <w:sz w:val="24"/>
          <w:szCs w:val="24"/>
          <w:lang w:val="nl-NL"/>
        </w:rPr>
        <w:t xml:space="preserve">De Romeinse tijd is te vinden bij </w:t>
      </w:r>
      <w:proofErr w:type="spellStart"/>
      <w:r w:rsidRPr="00EC1DA4">
        <w:rPr>
          <w:rFonts w:ascii="Verdana" w:hAnsi="Verdana"/>
          <w:sz w:val="24"/>
          <w:szCs w:val="24"/>
          <w:lang w:val="nl-NL"/>
        </w:rPr>
        <w:t>Viktring</w:t>
      </w:r>
      <w:proofErr w:type="spellEnd"/>
      <w:r w:rsidRPr="00EC1DA4">
        <w:rPr>
          <w:rFonts w:ascii="Verdana" w:hAnsi="Verdana"/>
          <w:sz w:val="24"/>
          <w:szCs w:val="24"/>
          <w:lang w:val="nl-NL"/>
        </w:rPr>
        <w:t xml:space="preserve">, </w:t>
      </w:r>
      <w:r w:rsidRPr="00EC1DA4">
        <w:rPr>
          <w:rFonts w:ascii="Verdana" w:hAnsi="Verdana"/>
          <w:sz w:val="24"/>
          <w:szCs w:val="24"/>
          <w:lang w:val="nl-NL"/>
        </w:rPr>
        <w:t>bedevaartkerk</w:t>
      </w:r>
      <w:r w:rsidRPr="00EC1DA4">
        <w:rPr>
          <w:rFonts w:ascii="Verdana" w:hAnsi="Verdana"/>
          <w:sz w:val="24"/>
          <w:szCs w:val="24"/>
          <w:lang w:val="nl-NL"/>
        </w:rPr>
        <w:t xml:space="preserve"> in Maria </w:t>
      </w:r>
      <w:proofErr w:type="spellStart"/>
      <w:r w:rsidRPr="00EC1DA4">
        <w:rPr>
          <w:rFonts w:ascii="Verdana" w:hAnsi="Verdana"/>
          <w:sz w:val="24"/>
          <w:szCs w:val="24"/>
          <w:lang w:val="nl-NL"/>
        </w:rPr>
        <w:t>Saal</w:t>
      </w:r>
      <w:proofErr w:type="spellEnd"/>
      <w:r w:rsidRPr="00EC1DA4">
        <w:rPr>
          <w:rFonts w:ascii="Verdana" w:hAnsi="Verdana"/>
          <w:sz w:val="24"/>
          <w:szCs w:val="24"/>
          <w:lang w:val="nl-NL"/>
        </w:rPr>
        <w:t xml:space="preserve">, de burcht </w:t>
      </w:r>
      <w:proofErr w:type="spellStart"/>
      <w:r w:rsidRPr="00EC1DA4">
        <w:rPr>
          <w:rFonts w:ascii="Verdana" w:hAnsi="Verdana"/>
          <w:sz w:val="24"/>
          <w:szCs w:val="24"/>
          <w:lang w:val="nl-NL"/>
        </w:rPr>
        <w:t>Hochosterwitz</w:t>
      </w:r>
      <w:proofErr w:type="spellEnd"/>
      <w:r w:rsidRPr="00EC1DA4">
        <w:rPr>
          <w:rFonts w:ascii="Verdana" w:hAnsi="Verdana"/>
          <w:sz w:val="24"/>
          <w:szCs w:val="24"/>
          <w:lang w:val="nl-NL"/>
        </w:rPr>
        <w:t xml:space="preserve"> bij St. </w:t>
      </w:r>
      <w:proofErr w:type="spellStart"/>
      <w:r w:rsidRPr="00EC1DA4">
        <w:rPr>
          <w:rFonts w:ascii="Verdana" w:hAnsi="Verdana"/>
          <w:sz w:val="24"/>
          <w:szCs w:val="24"/>
          <w:lang w:val="nl-NL"/>
        </w:rPr>
        <w:t>Veith</w:t>
      </w:r>
      <w:proofErr w:type="spellEnd"/>
      <w:r w:rsidRPr="00EC1DA4">
        <w:rPr>
          <w:rFonts w:ascii="Verdana" w:hAnsi="Verdana"/>
          <w:sz w:val="24"/>
          <w:szCs w:val="24"/>
          <w:lang w:val="nl-NL"/>
        </w:rPr>
        <w:t>.</w:t>
      </w:r>
    </w:p>
    <w:p w:rsidR="00524862" w:rsidRPr="00EC1DA4" w:rsidRDefault="00524862" w:rsidP="00524862">
      <w:pPr>
        <w:keepLines/>
        <w:widowControl w:val="0"/>
        <w:numPr>
          <w:ilvl w:val="0"/>
          <w:numId w:val="32"/>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Karinthië genoemd naar een  Keltische volksstam,</w:t>
      </w:r>
      <w:r w:rsidRPr="00EC1DA4">
        <w:rPr>
          <w:rFonts w:ascii="Verdana" w:hAnsi="Verdana"/>
          <w:i/>
          <w:iCs/>
          <w:color w:val="000000"/>
          <w:sz w:val="24"/>
          <w:szCs w:val="24"/>
          <w:lang w:val="nl-NL"/>
        </w:rPr>
        <w:t xml:space="preserve"> </w:t>
      </w:r>
      <w:proofErr w:type="spellStart"/>
      <w:r w:rsidRPr="00EC1DA4">
        <w:rPr>
          <w:rFonts w:ascii="Verdana" w:hAnsi="Verdana"/>
          <w:iCs/>
          <w:color w:val="000000"/>
          <w:sz w:val="24"/>
          <w:szCs w:val="24"/>
          <w:lang w:val="nl-NL"/>
        </w:rPr>
        <w:t>Karnoi</w:t>
      </w:r>
      <w:proofErr w:type="spellEnd"/>
      <w:r w:rsidRPr="00EC1DA4">
        <w:rPr>
          <w:rFonts w:ascii="Verdana" w:hAnsi="Verdana"/>
          <w:color w:val="000000"/>
          <w:sz w:val="24"/>
          <w:szCs w:val="24"/>
          <w:lang w:val="nl-NL"/>
        </w:rPr>
        <w:t xml:space="preserve">. </w:t>
      </w:r>
    </w:p>
    <w:p w:rsidR="00524862" w:rsidRPr="00EC1DA4" w:rsidRDefault="00524862" w:rsidP="00524862">
      <w:pPr>
        <w:keepLines/>
        <w:widowControl w:val="0"/>
        <w:numPr>
          <w:ilvl w:val="0"/>
          <w:numId w:val="32"/>
        </w:numPr>
        <w:spacing w:before="120" w:after="120"/>
        <w:ind w:left="283" w:hanging="283"/>
        <w:rPr>
          <w:rFonts w:ascii="Verdana" w:hAnsi="Verdana"/>
          <w:color w:val="000000"/>
          <w:sz w:val="24"/>
          <w:szCs w:val="24"/>
          <w:lang w:val="nl-NL"/>
        </w:rPr>
      </w:pPr>
      <w:proofErr w:type="spellStart"/>
      <w:r w:rsidRPr="00EC1DA4">
        <w:rPr>
          <w:rFonts w:ascii="Verdana" w:hAnsi="Verdana"/>
          <w:color w:val="000000"/>
          <w:sz w:val="24"/>
          <w:szCs w:val="24"/>
          <w:lang w:val="nl-NL"/>
        </w:rPr>
        <w:t>Karinthie</w:t>
      </w:r>
      <w:proofErr w:type="spellEnd"/>
      <w:r w:rsidRPr="00EC1DA4">
        <w:rPr>
          <w:rFonts w:ascii="Verdana" w:hAnsi="Verdana"/>
          <w:color w:val="000000"/>
          <w:sz w:val="24"/>
          <w:szCs w:val="24"/>
          <w:lang w:val="nl-NL"/>
        </w:rPr>
        <w:t xml:space="preserve"> is een provincie (</w:t>
      </w:r>
      <w:proofErr w:type="spellStart"/>
      <w:r w:rsidRPr="00EC1DA4">
        <w:rPr>
          <w:rFonts w:ascii="Verdana" w:hAnsi="Verdana"/>
          <w:color w:val="000000"/>
          <w:sz w:val="24"/>
          <w:szCs w:val="24"/>
          <w:lang w:val="nl-NL"/>
        </w:rPr>
        <w:t>bondesland</w:t>
      </w:r>
      <w:proofErr w:type="spellEnd"/>
      <w:r w:rsidRPr="00EC1DA4">
        <w:rPr>
          <w:rFonts w:ascii="Verdana" w:hAnsi="Verdana"/>
          <w:color w:val="000000"/>
          <w:sz w:val="24"/>
          <w:szCs w:val="24"/>
          <w:lang w:val="nl-NL"/>
        </w:rPr>
        <w:t>) van Oostenrijk, 9533 km</w:t>
      </w:r>
      <w:r w:rsidRPr="00EC1DA4">
        <w:rPr>
          <w:rFonts w:ascii="Verdana" w:hAnsi="Verdana"/>
          <w:color w:val="000000"/>
          <w:sz w:val="24"/>
          <w:szCs w:val="24"/>
          <w:vertAlign w:val="superscript"/>
          <w:lang w:val="nl-NL"/>
        </w:rPr>
        <w:t>2</w:t>
      </w:r>
      <w:r w:rsidRPr="00EC1DA4">
        <w:rPr>
          <w:rFonts w:ascii="Verdana" w:hAnsi="Verdana"/>
          <w:color w:val="000000"/>
          <w:sz w:val="24"/>
          <w:szCs w:val="24"/>
          <w:lang w:val="nl-NL"/>
        </w:rPr>
        <w:t xml:space="preserve">, met ± 553 000 inwoners  hoofdstad: </w:t>
      </w:r>
      <w:proofErr w:type="spellStart"/>
      <w:r w:rsidRPr="00EC1DA4">
        <w:rPr>
          <w:rFonts w:ascii="Verdana" w:hAnsi="Verdana"/>
          <w:color w:val="000000"/>
          <w:sz w:val="24"/>
          <w:szCs w:val="24"/>
          <w:lang w:val="nl-NL"/>
        </w:rPr>
        <w:t>Klagenfurt</w:t>
      </w:r>
      <w:proofErr w:type="spellEnd"/>
      <w:r w:rsidRPr="00EC1DA4">
        <w:rPr>
          <w:rFonts w:ascii="Verdana" w:hAnsi="Verdana"/>
          <w:color w:val="000000"/>
          <w:sz w:val="24"/>
          <w:szCs w:val="24"/>
          <w:lang w:val="nl-NL"/>
        </w:rPr>
        <w:t>.</w:t>
      </w:r>
    </w:p>
    <w:p w:rsidR="00524862" w:rsidRPr="00EC1DA4" w:rsidRDefault="00524862" w:rsidP="00524862">
      <w:pPr>
        <w:keepLines/>
        <w:widowControl w:val="0"/>
        <w:numPr>
          <w:ilvl w:val="0"/>
          <w:numId w:val="32"/>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Het is het stroomgebied van de </w:t>
      </w:r>
      <w:proofErr w:type="spellStart"/>
      <w:r w:rsidRPr="00EC1DA4">
        <w:rPr>
          <w:rFonts w:ascii="Verdana" w:hAnsi="Verdana"/>
          <w:color w:val="000000"/>
          <w:sz w:val="24"/>
          <w:szCs w:val="24"/>
          <w:lang w:val="nl-NL"/>
        </w:rPr>
        <w:t>Drava</w:t>
      </w:r>
      <w:proofErr w:type="spellEnd"/>
      <w:r w:rsidRPr="00EC1DA4">
        <w:rPr>
          <w:rFonts w:ascii="Verdana" w:hAnsi="Verdana"/>
          <w:color w:val="000000"/>
          <w:sz w:val="24"/>
          <w:szCs w:val="24"/>
          <w:lang w:val="nl-NL"/>
        </w:rPr>
        <w:t>, met haar zijrivieren..</w:t>
      </w: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Default="00524862" w:rsidP="00524862">
      <w:pPr>
        <w:pStyle w:val="Alinia6"/>
        <w:rPr>
          <w:rStyle w:val="Beziens"/>
        </w:rPr>
      </w:pPr>
    </w:p>
    <w:p w:rsidR="00524862" w:rsidRPr="00524862" w:rsidRDefault="00524862" w:rsidP="00524862">
      <w:pPr>
        <w:pStyle w:val="Alinia6"/>
        <w:rPr>
          <w:rStyle w:val="Beziens"/>
        </w:rPr>
      </w:pPr>
      <w:r w:rsidRPr="00524862">
        <w:rPr>
          <w:rStyle w:val="Beziens"/>
        </w:rPr>
        <w:lastRenderedPageBreak/>
        <w:t>Geografie</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b/>
          <w:color w:val="000000"/>
          <w:sz w:val="24"/>
          <w:szCs w:val="24"/>
          <w:lang w:val="nl-NL"/>
        </w:rPr>
        <w:t>In het noorden</w:t>
      </w:r>
      <w:r w:rsidRPr="00EC1DA4">
        <w:rPr>
          <w:rFonts w:ascii="Verdana" w:hAnsi="Verdana"/>
          <w:color w:val="000000"/>
          <w:sz w:val="24"/>
          <w:szCs w:val="24"/>
          <w:lang w:val="nl-NL"/>
        </w:rPr>
        <w:t xml:space="preserve"> vormen de </w:t>
      </w:r>
      <w:proofErr w:type="spellStart"/>
      <w:r w:rsidRPr="00EC1DA4">
        <w:rPr>
          <w:rFonts w:ascii="Verdana" w:hAnsi="Verdana"/>
          <w:color w:val="000000"/>
          <w:sz w:val="24"/>
          <w:szCs w:val="24"/>
          <w:lang w:val="nl-NL"/>
        </w:rPr>
        <w:t>Hohe</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Tauern</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Grossglockner</w:t>
      </w:r>
      <w:proofErr w:type="spellEnd"/>
      <w:r w:rsidRPr="00EC1DA4">
        <w:rPr>
          <w:rFonts w:ascii="Verdana" w:hAnsi="Verdana"/>
          <w:color w:val="000000"/>
          <w:sz w:val="24"/>
          <w:szCs w:val="24"/>
          <w:lang w:val="nl-NL"/>
        </w:rPr>
        <w:t xml:space="preserve">, </w:t>
      </w:r>
      <w:smartTag w:uri="urn:schemas-microsoft-com:office:smarttags" w:element="metricconverter">
        <w:smartTagPr>
          <w:attr w:name="ProductID" w:val="3797 m"/>
        </w:smartTagPr>
        <w:r w:rsidRPr="00EC1DA4">
          <w:rPr>
            <w:rFonts w:ascii="Verdana" w:hAnsi="Verdana"/>
            <w:color w:val="000000"/>
            <w:sz w:val="24"/>
            <w:szCs w:val="24"/>
            <w:lang w:val="nl-NL"/>
          </w:rPr>
          <w:t>3797 m</w:t>
        </w:r>
      </w:smartTag>
      <w:r w:rsidRPr="00EC1DA4">
        <w:rPr>
          <w:rFonts w:ascii="Verdana" w:hAnsi="Verdana"/>
          <w:color w:val="000000"/>
          <w:sz w:val="24"/>
          <w:szCs w:val="24"/>
          <w:lang w:val="nl-NL"/>
        </w:rPr>
        <w:t xml:space="preserve">) en de </w:t>
      </w:r>
      <w:proofErr w:type="spellStart"/>
      <w:r w:rsidRPr="00EC1DA4">
        <w:rPr>
          <w:rFonts w:ascii="Verdana" w:hAnsi="Verdana"/>
          <w:color w:val="000000"/>
          <w:sz w:val="24"/>
          <w:szCs w:val="24"/>
          <w:lang w:val="nl-NL"/>
        </w:rPr>
        <w:t>Gurktaler</w:t>
      </w:r>
      <w:proofErr w:type="spellEnd"/>
      <w:r w:rsidRPr="00EC1DA4">
        <w:rPr>
          <w:rFonts w:ascii="Verdana" w:hAnsi="Verdana"/>
          <w:color w:val="000000"/>
          <w:sz w:val="24"/>
          <w:szCs w:val="24"/>
          <w:lang w:val="nl-NL"/>
        </w:rPr>
        <w:t xml:space="preserve"> Alpen (</w:t>
      </w:r>
      <w:proofErr w:type="spellStart"/>
      <w:r w:rsidRPr="00EC1DA4">
        <w:rPr>
          <w:rFonts w:ascii="Verdana" w:hAnsi="Verdana"/>
          <w:color w:val="000000"/>
          <w:sz w:val="24"/>
          <w:szCs w:val="24"/>
          <w:lang w:val="nl-NL"/>
        </w:rPr>
        <w:t>Königstuhl</w:t>
      </w:r>
      <w:proofErr w:type="spellEnd"/>
      <w:r w:rsidRPr="00EC1DA4">
        <w:rPr>
          <w:rFonts w:ascii="Verdana" w:hAnsi="Verdana"/>
          <w:color w:val="000000"/>
          <w:sz w:val="24"/>
          <w:szCs w:val="24"/>
          <w:lang w:val="nl-NL"/>
        </w:rPr>
        <w:t xml:space="preserve">, </w:t>
      </w:r>
      <w:smartTag w:uri="urn:schemas-microsoft-com:office:smarttags" w:element="metricconverter">
        <w:smartTagPr>
          <w:attr w:name="ProductID" w:val="2331 m"/>
        </w:smartTagPr>
        <w:r w:rsidRPr="00EC1DA4">
          <w:rPr>
            <w:rFonts w:ascii="Verdana" w:hAnsi="Verdana"/>
            <w:color w:val="000000"/>
            <w:sz w:val="24"/>
            <w:szCs w:val="24"/>
            <w:lang w:val="nl-NL"/>
          </w:rPr>
          <w:t>2331 m</w:t>
        </w:r>
      </w:smartTag>
      <w:r w:rsidRPr="00EC1DA4">
        <w:rPr>
          <w:rFonts w:ascii="Verdana" w:hAnsi="Verdana"/>
          <w:color w:val="000000"/>
          <w:sz w:val="24"/>
          <w:szCs w:val="24"/>
          <w:lang w:val="nl-NL"/>
        </w:rPr>
        <w:t xml:space="preserve">) de grens met respectievelijk Salzburg en Stiermarken.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b/>
          <w:color w:val="000000"/>
          <w:sz w:val="24"/>
          <w:szCs w:val="24"/>
          <w:lang w:val="nl-NL"/>
        </w:rPr>
        <w:t>In het oosten</w:t>
      </w:r>
      <w:r w:rsidRPr="00EC1DA4">
        <w:rPr>
          <w:rFonts w:ascii="Verdana" w:hAnsi="Verdana"/>
          <w:color w:val="000000"/>
          <w:sz w:val="24"/>
          <w:szCs w:val="24"/>
          <w:lang w:val="nl-NL"/>
        </w:rPr>
        <w:t xml:space="preserve"> ligt de Kor </w:t>
      </w:r>
      <w:proofErr w:type="spellStart"/>
      <w:r w:rsidRPr="00EC1DA4">
        <w:rPr>
          <w:rFonts w:ascii="Verdana" w:hAnsi="Verdana"/>
          <w:color w:val="000000"/>
          <w:sz w:val="24"/>
          <w:szCs w:val="24"/>
          <w:lang w:val="nl-NL"/>
        </w:rPr>
        <w:t>Alpe</w:t>
      </w:r>
      <w:proofErr w:type="spellEnd"/>
      <w:r w:rsidRPr="00EC1DA4">
        <w:rPr>
          <w:rFonts w:ascii="Verdana" w:hAnsi="Verdana"/>
          <w:color w:val="000000"/>
          <w:sz w:val="24"/>
          <w:szCs w:val="24"/>
          <w:lang w:val="nl-NL"/>
        </w:rPr>
        <w:t>(</w:t>
      </w:r>
      <w:smartTag w:uri="urn:schemas-microsoft-com:office:smarttags" w:element="metricconverter">
        <w:smartTagPr>
          <w:attr w:name="ProductID" w:val="2141 m"/>
        </w:smartTagPr>
        <w:r w:rsidRPr="00EC1DA4">
          <w:rPr>
            <w:rFonts w:ascii="Verdana" w:hAnsi="Verdana"/>
            <w:color w:val="000000"/>
            <w:sz w:val="24"/>
            <w:szCs w:val="24"/>
            <w:lang w:val="nl-NL"/>
          </w:rPr>
          <w:t>2141 m</w:t>
        </w:r>
      </w:smartTag>
      <w:r w:rsidRPr="00EC1DA4">
        <w:rPr>
          <w:rFonts w:ascii="Verdana" w:hAnsi="Verdana"/>
          <w:color w:val="000000"/>
          <w:sz w:val="24"/>
          <w:szCs w:val="24"/>
          <w:lang w:val="nl-NL"/>
        </w:rPr>
        <w:t xml:space="preserve">), in het zuiden liggen de kalkformaties van de </w:t>
      </w:r>
      <w:proofErr w:type="spellStart"/>
      <w:r w:rsidRPr="00EC1DA4">
        <w:rPr>
          <w:rFonts w:ascii="Verdana" w:hAnsi="Verdana"/>
          <w:color w:val="000000"/>
          <w:sz w:val="24"/>
          <w:szCs w:val="24"/>
          <w:lang w:val="nl-NL"/>
        </w:rPr>
        <w:t>Karawanken</w:t>
      </w:r>
      <w:proofErr w:type="spellEnd"/>
      <w:r w:rsidRPr="00EC1DA4">
        <w:rPr>
          <w:rFonts w:ascii="Verdana" w:hAnsi="Verdana"/>
          <w:color w:val="000000"/>
          <w:sz w:val="24"/>
          <w:szCs w:val="24"/>
          <w:lang w:val="nl-NL"/>
        </w:rPr>
        <w:t xml:space="preserve"> en de </w:t>
      </w:r>
      <w:proofErr w:type="spellStart"/>
      <w:r w:rsidRPr="00EC1DA4">
        <w:rPr>
          <w:rFonts w:ascii="Verdana" w:hAnsi="Verdana"/>
          <w:color w:val="000000"/>
          <w:sz w:val="24"/>
          <w:szCs w:val="24"/>
          <w:lang w:val="nl-NL"/>
        </w:rPr>
        <w:t>rotskammen</w:t>
      </w:r>
      <w:proofErr w:type="spellEnd"/>
      <w:r w:rsidRPr="00EC1DA4">
        <w:rPr>
          <w:rFonts w:ascii="Verdana" w:hAnsi="Verdana"/>
          <w:color w:val="000000"/>
          <w:sz w:val="24"/>
          <w:szCs w:val="24"/>
          <w:lang w:val="nl-NL"/>
        </w:rPr>
        <w:t xml:space="preserve"> van de </w:t>
      </w:r>
      <w:proofErr w:type="spellStart"/>
      <w:r w:rsidRPr="00EC1DA4">
        <w:rPr>
          <w:rFonts w:ascii="Verdana" w:hAnsi="Verdana"/>
          <w:color w:val="000000"/>
          <w:sz w:val="24"/>
          <w:szCs w:val="24"/>
          <w:lang w:val="nl-NL"/>
        </w:rPr>
        <w:t>Karnische</w:t>
      </w:r>
      <w:proofErr w:type="spellEnd"/>
      <w:r w:rsidRPr="00EC1DA4">
        <w:rPr>
          <w:rFonts w:ascii="Verdana" w:hAnsi="Verdana"/>
          <w:color w:val="000000"/>
          <w:sz w:val="24"/>
          <w:szCs w:val="24"/>
          <w:lang w:val="nl-NL"/>
        </w:rPr>
        <w:t xml:space="preserve"> Alpen.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b/>
          <w:color w:val="000000"/>
          <w:sz w:val="24"/>
          <w:szCs w:val="24"/>
          <w:lang w:val="nl-NL"/>
        </w:rPr>
        <w:t>In het westen</w:t>
      </w:r>
      <w:r w:rsidRPr="00EC1DA4">
        <w:rPr>
          <w:rFonts w:ascii="Verdana" w:hAnsi="Verdana"/>
          <w:color w:val="000000"/>
          <w:sz w:val="24"/>
          <w:szCs w:val="24"/>
          <w:lang w:val="nl-NL"/>
        </w:rPr>
        <w:t xml:space="preserve"> bij </w:t>
      </w:r>
      <w:proofErr w:type="spellStart"/>
      <w:r w:rsidRPr="00EC1DA4">
        <w:rPr>
          <w:rFonts w:ascii="Verdana" w:hAnsi="Verdana"/>
          <w:color w:val="000000"/>
          <w:sz w:val="24"/>
          <w:szCs w:val="24"/>
          <w:lang w:val="nl-NL"/>
        </w:rPr>
        <w:t>Oberdrauburg</w:t>
      </w:r>
      <w:proofErr w:type="spellEnd"/>
      <w:r w:rsidRPr="00EC1DA4">
        <w:rPr>
          <w:rFonts w:ascii="Verdana" w:hAnsi="Verdana"/>
          <w:color w:val="000000"/>
          <w:sz w:val="24"/>
          <w:szCs w:val="24"/>
          <w:lang w:val="nl-NL"/>
        </w:rPr>
        <w:t xml:space="preserve"> grenst Karinthië aan Oost-Tirol.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Het land wordt onderscheiden in het zgn. </w:t>
      </w:r>
      <w:proofErr w:type="spellStart"/>
      <w:r w:rsidRPr="00EC1DA4">
        <w:rPr>
          <w:rFonts w:ascii="Verdana" w:hAnsi="Verdana"/>
          <w:color w:val="000000"/>
          <w:sz w:val="24"/>
          <w:szCs w:val="24"/>
          <w:lang w:val="nl-NL"/>
        </w:rPr>
        <w:t>Klagenfurter</w:t>
      </w:r>
      <w:proofErr w:type="spellEnd"/>
      <w:r w:rsidRPr="00EC1DA4">
        <w:rPr>
          <w:rFonts w:ascii="Verdana" w:hAnsi="Verdana"/>
          <w:color w:val="000000"/>
          <w:sz w:val="24"/>
          <w:szCs w:val="24"/>
          <w:lang w:val="nl-NL"/>
        </w:rPr>
        <w:t xml:space="preserve"> Bekken en Ober-</w:t>
      </w:r>
      <w:proofErr w:type="spellStart"/>
      <w:r w:rsidRPr="00EC1DA4">
        <w:rPr>
          <w:rFonts w:ascii="Verdana" w:hAnsi="Verdana"/>
          <w:color w:val="000000"/>
          <w:sz w:val="24"/>
          <w:szCs w:val="24"/>
          <w:lang w:val="nl-NL"/>
        </w:rPr>
        <w:t>Kärnten</w:t>
      </w:r>
      <w:proofErr w:type="spellEnd"/>
      <w:r w:rsidRPr="00EC1DA4">
        <w:rPr>
          <w:rFonts w:ascii="Verdana" w:hAnsi="Verdana"/>
          <w:color w:val="000000"/>
          <w:sz w:val="24"/>
          <w:szCs w:val="24"/>
          <w:lang w:val="nl-NL"/>
        </w:rPr>
        <w:t xml:space="preserve">. </w:t>
      </w:r>
    </w:p>
    <w:p w:rsidR="00524862" w:rsidRPr="00EC1DA4" w:rsidRDefault="00524862" w:rsidP="00524862">
      <w:pPr>
        <w:keepLines/>
        <w:widowControl w:val="0"/>
        <w:numPr>
          <w:ilvl w:val="0"/>
          <w:numId w:val="33"/>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Het bekken telt veel dalen en meren, waaronder de </w:t>
      </w:r>
      <w:proofErr w:type="spellStart"/>
      <w:r w:rsidRPr="00EC1DA4">
        <w:rPr>
          <w:rFonts w:ascii="Verdana" w:hAnsi="Verdana"/>
          <w:color w:val="000000"/>
          <w:sz w:val="24"/>
          <w:szCs w:val="24"/>
          <w:lang w:val="nl-NL"/>
        </w:rPr>
        <w:t>Wörthersee</w:t>
      </w:r>
      <w:proofErr w:type="spellEnd"/>
      <w:r w:rsidRPr="00EC1DA4">
        <w:rPr>
          <w:rFonts w:ascii="Verdana" w:hAnsi="Verdana"/>
          <w:color w:val="000000"/>
          <w:sz w:val="24"/>
          <w:szCs w:val="24"/>
          <w:lang w:val="nl-NL"/>
        </w:rPr>
        <w:t xml:space="preserve">. </w:t>
      </w:r>
    </w:p>
    <w:p w:rsidR="00524862" w:rsidRPr="00EC1DA4" w:rsidRDefault="00524862" w:rsidP="00524862">
      <w:pPr>
        <w:keepLines/>
        <w:widowControl w:val="0"/>
        <w:numPr>
          <w:ilvl w:val="0"/>
          <w:numId w:val="33"/>
        </w:numPr>
        <w:spacing w:before="120" w:after="120"/>
        <w:ind w:left="283" w:hanging="283"/>
        <w:rPr>
          <w:rFonts w:ascii="Verdana" w:hAnsi="Verdana"/>
          <w:color w:val="000000"/>
          <w:sz w:val="24"/>
          <w:szCs w:val="24"/>
          <w:lang w:val="nl-NL"/>
        </w:rPr>
      </w:pPr>
      <w:r w:rsidRPr="00EC1DA4">
        <w:rPr>
          <w:rFonts w:ascii="Verdana" w:hAnsi="Verdana"/>
          <w:color w:val="000000"/>
          <w:sz w:val="24"/>
          <w:szCs w:val="24"/>
          <w:lang w:val="nl-NL"/>
        </w:rPr>
        <w:t xml:space="preserve">Mede dankzij de beschutte ligging achter de </w:t>
      </w:r>
      <w:proofErr w:type="spellStart"/>
      <w:r w:rsidRPr="00EC1DA4">
        <w:rPr>
          <w:rFonts w:ascii="Verdana" w:hAnsi="Verdana"/>
          <w:color w:val="000000"/>
          <w:sz w:val="24"/>
          <w:szCs w:val="24"/>
          <w:lang w:val="nl-NL"/>
        </w:rPr>
        <w:t>Hohe</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Tauern</w:t>
      </w:r>
      <w:proofErr w:type="spellEnd"/>
      <w:r w:rsidRPr="00EC1DA4">
        <w:rPr>
          <w:rFonts w:ascii="Verdana" w:hAnsi="Verdana"/>
          <w:color w:val="000000"/>
          <w:sz w:val="24"/>
          <w:szCs w:val="24"/>
          <w:lang w:val="nl-NL"/>
        </w:rPr>
        <w:t xml:space="preserve"> heeft Karinthië warme en gewoonlijk droge zomers. </w:t>
      </w:r>
    </w:p>
    <w:p w:rsidR="00524862" w:rsidRPr="00EC1DA4" w:rsidRDefault="00524862" w:rsidP="00524862">
      <w:pPr>
        <w:keepLines/>
        <w:widowControl w:val="0"/>
        <w:numPr>
          <w:ilvl w:val="0"/>
          <w:numId w:val="33"/>
        </w:numPr>
        <w:spacing w:before="120" w:after="120"/>
        <w:ind w:left="283" w:hanging="283"/>
        <w:rPr>
          <w:rFonts w:ascii="Verdana" w:hAnsi="Verdana" w:cs="Arial"/>
          <w:b/>
          <w:bCs/>
          <w:color w:val="234CA9"/>
          <w:sz w:val="24"/>
          <w:szCs w:val="24"/>
          <w:lang w:val="nl-NL"/>
        </w:rPr>
      </w:pPr>
      <w:r w:rsidRPr="00EC1DA4">
        <w:rPr>
          <w:rFonts w:ascii="Verdana" w:hAnsi="Verdana"/>
          <w:color w:val="000000"/>
          <w:sz w:val="24"/>
          <w:szCs w:val="24"/>
          <w:lang w:val="nl-NL"/>
        </w:rPr>
        <w:t xml:space="preserve">Akkerbouw is alleen in het bekken van betekenis.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Belangrijker zijn veeteelt en vooral bosbouw (ca. 40% van het totale gebied is met bos bedekt).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Bruinkool wordt gevonden bij St.-Stefan, lood en zink bij </w:t>
      </w:r>
      <w:proofErr w:type="spellStart"/>
      <w:r w:rsidRPr="00EC1DA4">
        <w:rPr>
          <w:rFonts w:ascii="Verdana" w:hAnsi="Verdana"/>
          <w:color w:val="000000"/>
          <w:sz w:val="24"/>
          <w:szCs w:val="24"/>
          <w:lang w:val="nl-NL"/>
        </w:rPr>
        <w:t>Villach</w:t>
      </w:r>
      <w:proofErr w:type="spellEnd"/>
      <w:r w:rsidRPr="00EC1DA4">
        <w:rPr>
          <w:rFonts w:ascii="Verdana" w:hAnsi="Verdana"/>
          <w:color w:val="000000"/>
          <w:sz w:val="24"/>
          <w:szCs w:val="24"/>
          <w:lang w:val="nl-NL"/>
        </w:rPr>
        <w:t xml:space="preserve">, ijzererts bij </w:t>
      </w:r>
      <w:proofErr w:type="spellStart"/>
      <w:r w:rsidRPr="00EC1DA4">
        <w:rPr>
          <w:rFonts w:ascii="Verdana" w:hAnsi="Verdana"/>
          <w:color w:val="000000"/>
          <w:sz w:val="24"/>
          <w:szCs w:val="24"/>
          <w:lang w:val="nl-NL"/>
        </w:rPr>
        <w:t>Hüttenberg</w:t>
      </w:r>
      <w:proofErr w:type="spellEnd"/>
      <w:r w:rsidRPr="00EC1DA4">
        <w:rPr>
          <w:rFonts w:ascii="Verdana" w:hAnsi="Verdana"/>
          <w:color w:val="000000"/>
          <w:sz w:val="24"/>
          <w:szCs w:val="24"/>
          <w:lang w:val="nl-NL"/>
        </w:rPr>
        <w:t xml:space="preserve">, magnesiet bij </w:t>
      </w:r>
      <w:proofErr w:type="spellStart"/>
      <w:r w:rsidRPr="00EC1DA4">
        <w:rPr>
          <w:rFonts w:ascii="Verdana" w:hAnsi="Verdana"/>
          <w:color w:val="000000"/>
          <w:sz w:val="24"/>
          <w:szCs w:val="24"/>
          <w:lang w:val="nl-NL"/>
        </w:rPr>
        <w:t>Radenstein</w:t>
      </w:r>
      <w:proofErr w:type="spellEnd"/>
      <w:r w:rsidRPr="00EC1DA4">
        <w:rPr>
          <w:rFonts w:ascii="Verdana" w:hAnsi="Verdana"/>
          <w:color w:val="000000"/>
          <w:sz w:val="24"/>
          <w:szCs w:val="24"/>
          <w:lang w:val="nl-NL"/>
        </w:rPr>
        <w:t xml:space="preserve">.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Relatief weinig tot ontwikkeling gekomen industrie, geconcentreerd bij </w:t>
      </w:r>
      <w:proofErr w:type="spellStart"/>
      <w:r w:rsidRPr="00EC1DA4">
        <w:rPr>
          <w:rFonts w:ascii="Verdana" w:hAnsi="Verdana"/>
          <w:color w:val="000000"/>
          <w:sz w:val="24"/>
          <w:szCs w:val="24"/>
          <w:lang w:val="nl-NL"/>
        </w:rPr>
        <w:t>Villach</w:t>
      </w:r>
      <w:proofErr w:type="spellEnd"/>
      <w:r w:rsidRPr="00EC1DA4">
        <w:rPr>
          <w:rFonts w:ascii="Verdana" w:hAnsi="Verdana"/>
          <w:color w:val="000000"/>
          <w:sz w:val="24"/>
          <w:szCs w:val="24"/>
          <w:lang w:val="nl-NL"/>
        </w:rPr>
        <w:t xml:space="preserve">, </w:t>
      </w:r>
      <w:proofErr w:type="spellStart"/>
      <w:r w:rsidRPr="00EC1DA4">
        <w:rPr>
          <w:rFonts w:ascii="Verdana" w:hAnsi="Verdana"/>
          <w:color w:val="000000"/>
          <w:sz w:val="24"/>
          <w:szCs w:val="24"/>
          <w:lang w:val="nl-NL"/>
        </w:rPr>
        <w:t>Wölfsbergen</w:t>
      </w:r>
      <w:proofErr w:type="spellEnd"/>
      <w:r w:rsidRPr="00EC1DA4">
        <w:rPr>
          <w:rFonts w:ascii="Verdana" w:hAnsi="Verdana"/>
          <w:color w:val="000000"/>
          <w:sz w:val="24"/>
          <w:szCs w:val="24"/>
          <w:lang w:val="nl-NL"/>
        </w:rPr>
        <w:t xml:space="preserve"> en </w:t>
      </w:r>
      <w:proofErr w:type="spellStart"/>
      <w:r w:rsidRPr="00EC1DA4">
        <w:rPr>
          <w:rFonts w:ascii="Verdana" w:hAnsi="Verdana"/>
          <w:color w:val="000000"/>
          <w:sz w:val="24"/>
          <w:szCs w:val="24"/>
          <w:lang w:val="nl-NL"/>
        </w:rPr>
        <w:t>Klagenfurt</w:t>
      </w:r>
      <w:proofErr w:type="spellEnd"/>
      <w:r w:rsidRPr="00EC1DA4">
        <w:rPr>
          <w:rFonts w:ascii="Verdana" w:hAnsi="Verdana"/>
          <w:color w:val="000000"/>
          <w:sz w:val="24"/>
          <w:szCs w:val="24"/>
          <w:lang w:val="nl-NL"/>
        </w:rPr>
        <w:t xml:space="preserve">; houtverwerkende, metaal-, chemische, textiel-, leder- en voedingsmiddelenindustrie. </w:t>
      </w:r>
    </w:p>
    <w:p w:rsidR="00524862" w:rsidRPr="00EC1DA4" w:rsidRDefault="00524862" w:rsidP="00524862">
      <w:pPr>
        <w:keepLines/>
        <w:widowControl w:val="0"/>
        <w:numPr>
          <w:ilvl w:val="0"/>
          <w:numId w:val="33"/>
        </w:numPr>
        <w:spacing w:before="120" w:after="120"/>
        <w:ind w:left="283" w:hanging="283"/>
        <w:rPr>
          <w:rFonts w:ascii="Verdana" w:hAnsi="Verdana"/>
          <w:sz w:val="24"/>
          <w:szCs w:val="24"/>
          <w:lang w:val="nl-NL"/>
        </w:rPr>
      </w:pPr>
      <w:r w:rsidRPr="00EC1DA4">
        <w:rPr>
          <w:rFonts w:ascii="Verdana" w:hAnsi="Verdana"/>
          <w:color w:val="000000"/>
          <w:sz w:val="24"/>
          <w:szCs w:val="24"/>
          <w:lang w:val="nl-NL"/>
        </w:rPr>
        <w:t xml:space="preserve">Waterkrachtcentrale in het dal van de </w:t>
      </w:r>
      <w:proofErr w:type="spellStart"/>
      <w:r w:rsidRPr="00EC1DA4">
        <w:rPr>
          <w:rFonts w:ascii="Verdana" w:hAnsi="Verdana"/>
          <w:color w:val="000000"/>
          <w:sz w:val="24"/>
          <w:szCs w:val="24"/>
          <w:lang w:val="nl-NL"/>
        </w:rPr>
        <w:t>Möll</w:t>
      </w:r>
      <w:proofErr w:type="spellEnd"/>
      <w:r w:rsidRPr="00EC1DA4">
        <w:rPr>
          <w:rFonts w:ascii="Verdana" w:hAnsi="Verdana"/>
          <w:color w:val="000000"/>
          <w:sz w:val="24"/>
          <w:szCs w:val="24"/>
          <w:lang w:val="nl-NL"/>
        </w:rPr>
        <w:t>. Zomer- en wintertoerisme zijn belangrijke bronnen van inkomsten.</w:t>
      </w:r>
      <w:r w:rsidRPr="00EC1DA4">
        <w:rPr>
          <w:rFonts w:ascii="Verdana" w:hAnsi="Verdana"/>
          <w:sz w:val="24"/>
          <w:szCs w:val="24"/>
          <w:lang w:val="nl-NL"/>
        </w:rPr>
        <w:t xml:space="preserve"> </w:t>
      </w:r>
    </w:p>
    <w:p w:rsidR="00524862" w:rsidRPr="00524862" w:rsidRDefault="00524862" w:rsidP="00524862">
      <w:pPr>
        <w:pStyle w:val="Alinia6"/>
        <w:rPr>
          <w:rStyle w:val="Beziens"/>
        </w:rPr>
      </w:pPr>
      <w:proofErr w:type="spellStart"/>
      <w:r w:rsidRPr="00524862">
        <w:rPr>
          <w:rStyle w:val="Beziens"/>
        </w:rPr>
        <w:t>Nockgebergte</w:t>
      </w:r>
      <w:proofErr w:type="spellEnd"/>
    </w:p>
    <w:p w:rsidR="00524862" w:rsidRPr="00EC1DA4" w:rsidRDefault="00524862" w:rsidP="00524862">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w:t>
      </w:r>
      <w:proofErr w:type="spellStart"/>
      <w:r w:rsidRPr="00EC1DA4">
        <w:rPr>
          <w:rFonts w:ascii="Verdana" w:hAnsi="Verdana"/>
          <w:sz w:val="24"/>
          <w:szCs w:val="24"/>
          <w:lang w:val="nl-NL"/>
        </w:rPr>
        <w:t>Nocke</w:t>
      </w:r>
      <w:proofErr w:type="spellEnd"/>
      <w:r w:rsidRPr="00EC1DA4">
        <w:rPr>
          <w:rFonts w:ascii="Verdana" w:hAnsi="Verdana"/>
          <w:sz w:val="24"/>
          <w:szCs w:val="24"/>
          <w:lang w:val="nl-NL"/>
        </w:rPr>
        <w:t>' zijn eigenlijk grote, ovale `</w:t>
      </w:r>
      <w:proofErr w:type="spellStart"/>
      <w:r w:rsidRPr="00EC1DA4">
        <w:rPr>
          <w:rFonts w:ascii="Verdana" w:hAnsi="Verdana"/>
          <w:sz w:val="24"/>
          <w:szCs w:val="24"/>
          <w:lang w:val="nl-NL"/>
        </w:rPr>
        <w:t>knödel</w:t>
      </w:r>
      <w:proofErr w:type="spellEnd"/>
      <w:r w:rsidRPr="00EC1DA4">
        <w:rPr>
          <w:rFonts w:ascii="Verdana" w:hAnsi="Verdana"/>
          <w:sz w:val="24"/>
          <w:szCs w:val="24"/>
          <w:lang w:val="nl-NL"/>
        </w:rPr>
        <w:t>', maar ze vertonen ook gelijke</w:t>
      </w:r>
      <w:r w:rsidRPr="00EC1DA4">
        <w:rPr>
          <w:rFonts w:ascii="Verdana" w:hAnsi="Verdana"/>
          <w:sz w:val="24"/>
          <w:szCs w:val="24"/>
          <w:lang w:val="nl-NL"/>
        </w:rPr>
        <w:softHyphen/>
        <w:t xml:space="preserve">nis met bepaalde bergen. </w:t>
      </w:r>
    </w:p>
    <w:p w:rsidR="00524862" w:rsidRPr="00EC1DA4" w:rsidRDefault="00524862" w:rsidP="00524862">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Opvallend zijn de zachte, ronde welvingen, daarom worden deze bergen `</w:t>
      </w:r>
      <w:proofErr w:type="spellStart"/>
      <w:r w:rsidRPr="00EC1DA4">
        <w:rPr>
          <w:rFonts w:ascii="Verdana" w:hAnsi="Verdana"/>
          <w:sz w:val="24"/>
          <w:szCs w:val="24"/>
          <w:lang w:val="nl-NL"/>
        </w:rPr>
        <w:t>Nockn</w:t>
      </w:r>
      <w:proofErr w:type="spellEnd"/>
      <w:r w:rsidRPr="00EC1DA4">
        <w:rPr>
          <w:rFonts w:ascii="Verdana" w:hAnsi="Verdana"/>
          <w:sz w:val="24"/>
          <w:szCs w:val="24"/>
          <w:lang w:val="nl-NL"/>
        </w:rPr>
        <w:t xml:space="preserve">' genoemd. </w:t>
      </w:r>
    </w:p>
    <w:p w:rsidR="00524862" w:rsidRPr="00EC1DA4" w:rsidRDefault="00524862" w:rsidP="00524862">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Nockberge</w:t>
      </w:r>
      <w:proofErr w:type="spellEnd"/>
      <w:r w:rsidRPr="00EC1DA4">
        <w:rPr>
          <w:rFonts w:ascii="Verdana" w:hAnsi="Verdana"/>
          <w:sz w:val="24"/>
          <w:szCs w:val="24"/>
          <w:lang w:val="nl-NL"/>
        </w:rPr>
        <w:t xml:space="preserve"> in het </w:t>
      </w:r>
      <w:proofErr w:type="spellStart"/>
      <w:r w:rsidRPr="00EC1DA4">
        <w:rPr>
          <w:rFonts w:ascii="Verdana" w:hAnsi="Verdana"/>
          <w:sz w:val="24"/>
          <w:szCs w:val="24"/>
          <w:lang w:val="nl-NL"/>
        </w:rPr>
        <w:t>Nockgebiet</w:t>
      </w:r>
      <w:proofErr w:type="spellEnd"/>
      <w:r w:rsidRPr="00EC1DA4">
        <w:rPr>
          <w:rFonts w:ascii="Verdana" w:hAnsi="Verdana"/>
          <w:sz w:val="24"/>
          <w:szCs w:val="24"/>
          <w:lang w:val="nl-NL"/>
        </w:rPr>
        <w:t xml:space="preserve"> liggen in het centrale deel van de westelijke </w:t>
      </w:r>
      <w:proofErr w:type="spellStart"/>
      <w:r w:rsidRPr="00EC1DA4">
        <w:rPr>
          <w:rFonts w:ascii="Verdana" w:hAnsi="Verdana"/>
          <w:sz w:val="24"/>
          <w:szCs w:val="24"/>
          <w:lang w:val="nl-NL"/>
        </w:rPr>
        <w:t>Gurktaler</w:t>
      </w:r>
      <w:proofErr w:type="spellEnd"/>
      <w:r w:rsidRPr="00EC1DA4">
        <w:rPr>
          <w:rFonts w:ascii="Verdana" w:hAnsi="Verdana"/>
          <w:sz w:val="24"/>
          <w:szCs w:val="24"/>
          <w:lang w:val="nl-NL"/>
        </w:rPr>
        <w:t xml:space="preserve"> Alpen, tussen het </w:t>
      </w:r>
      <w:proofErr w:type="spellStart"/>
      <w:r w:rsidRPr="00EC1DA4">
        <w:rPr>
          <w:rFonts w:ascii="Verdana" w:hAnsi="Verdana"/>
          <w:sz w:val="24"/>
          <w:szCs w:val="24"/>
          <w:lang w:val="nl-NL"/>
        </w:rPr>
        <w:t>Liesertal</w:t>
      </w:r>
      <w:proofErr w:type="spellEnd"/>
      <w:r w:rsidRPr="00EC1DA4">
        <w:rPr>
          <w:rFonts w:ascii="Verdana" w:hAnsi="Verdana"/>
          <w:sz w:val="24"/>
          <w:szCs w:val="24"/>
          <w:lang w:val="nl-NL"/>
        </w:rPr>
        <w:t xml:space="preserve"> en de </w:t>
      </w:r>
      <w:proofErr w:type="spellStart"/>
      <w:r w:rsidRPr="00EC1DA4">
        <w:rPr>
          <w:rFonts w:ascii="Verdana" w:hAnsi="Verdana"/>
          <w:sz w:val="24"/>
          <w:szCs w:val="24"/>
          <w:lang w:val="nl-NL"/>
        </w:rPr>
        <w:t>Turracher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Höhe</w:t>
      </w:r>
      <w:proofErr w:type="spellEnd"/>
      <w:r w:rsidRPr="00EC1DA4">
        <w:rPr>
          <w:rFonts w:ascii="Verdana" w:hAnsi="Verdana"/>
          <w:sz w:val="24"/>
          <w:szCs w:val="24"/>
          <w:lang w:val="nl-NL"/>
        </w:rPr>
        <w:t xml:space="preserve">, waar </w:t>
      </w:r>
      <w:proofErr w:type="spellStart"/>
      <w:r w:rsidRPr="00EC1DA4">
        <w:rPr>
          <w:rFonts w:ascii="Verdana" w:hAnsi="Verdana"/>
          <w:sz w:val="24"/>
          <w:szCs w:val="24"/>
          <w:lang w:val="nl-NL"/>
        </w:rPr>
        <w:t>Kärnten</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Steiermark</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Salzburgerland</w:t>
      </w:r>
      <w:proofErr w:type="spellEnd"/>
      <w:r w:rsidRPr="00EC1DA4">
        <w:rPr>
          <w:rFonts w:ascii="Verdana" w:hAnsi="Verdana"/>
          <w:sz w:val="24"/>
          <w:szCs w:val="24"/>
          <w:lang w:val="nl-NL"/>
        </w:rPr>
        <w:t xml:space="preserve"> aan elkaar grenzen. </w:t>
      </w:r>
    </w:p>
    <w:p w:rsidR="00524862" w:rsidRPr="00EC1DA4" w:rsidRDefault="00524862" w:rsidP="00524862">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 xml:space="preserve">Aan de zuidkant wordt het </w:t>
      </w:r>
      <w:proofErr w:type="spellStart"/>
      <w:r w:rsidRPr="00EC1DA4">
        <w:rPr>
          <w:rFonts w:ascii="Verdana" w:hAnsi="Verdana"/>
          <w:sz w:val="24"/>
          <w:szCs w:val="24"/>
          <w:lang w:val="nl-NL"/>
        </w:rPr>
        <w:t>Nockge</w:t>
      </w:r>
      <w:r w:rsidRPr="00EC1DA4">
        <w:rPr>
          <w:rFonts w:ascii="Verdana" w:hAnsi="Verdana"/>
          <w:sz w:val="24"/>
          <w:szCs w:val="24"/>
          <w:lang w:val="nl-NL"/>
        </w:rPr>
        <w:softHyphen/>
        <w:t>biet</w:t>
      </w:r>
      <w:proofErr w:type="spellEnd"/>
      <w:r w:rsidRPr="00EC1DA4">
        <w:rPr>
          <w:rFonts w:ascii="Verdana" w:hAnsi="Verdana"/>
          <w:sz w:val="24"/>
          <w:szCs w:val="24"/>
          <w:lang w:val="nl-NL"/>
        </w:rPr>
        <w:t xml:space="preserve"> begrensd door de </w:t>
      </w:r>
      <w:proofErr w:type="spellStart"/>
      <w:r w:rsidRPr="00EC1DA4">
        <w:rPr>
          <w:rFonts w:ascii="Verdana" w:hAnsi="Verdana"/>
          <w:sz w:val="24"/>
          <w:szCs w:val="24"/>
          <w:lang w:val="nl-NL"/>
        </w:rPr>
        <w:t>Millstätter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Alpe</w:t>
      </w:r>
      <w:proofErr w:type="spellEnd"/>
      <w:r w:rsidRPr="00EC1DA4">
        <w:rPr>
          <w:rFonts w:ascii="Verdana" w:hAnsi="Verdana"/>
          <w:sz w:val="24"/>
          <w:szCs w:val="24"/>
          <w:lang w:val="nl-NL"/>
        </w:rPr>
        <w:t xml:space="preserve">. </w:t>
      </w:r>
    </w:p>
    <w:p w:rsidR="00524862" w:rsidRPr="00EC1DA4" w:rsidRDefault="00524862" w:rsidP="00524862">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De rondingen van dit middelge</w:t>
      </w:r>
      <w:r w:rsidRPr="00EC1DA4">
        <w:rPr>
          <w:rFonts w:ascii="Verdana" w:hAnsi="Verdana"/>
          <w:sz w:val="24"/>
          <w:szCs w:val="24"/>
          <w:lang w:val="nl-NL"/>
        </w:rPr>
        <w:softHyphen/>
        <w:t xml:space="preserve">bergte zijn gemiddeld </w:t>
      </w:r>
      <w:smartTag w:uri="urn:schemas-microsoft-com:office:smarttags" w:element="metricconverter">
        <w:smartTagPr>
          <w:attr w:name="ProductID" w:val="1000 m"/>
        </w:smartTagPr>
        <w:r w:rsidRPr="00EC1DA4">
          <w:rPr>
            <w:rFonts w:ascii="Verdana" w:hAnsi="Verdana"/>
            <w:sz w:val="24"/>
            <w:szCs w:val="24"/>
            <w:lang w:val="nl-NL"/>
          </w:rPr>
          <w:t>1000 m</w:t>
        </w:r>
      </w:smartTag>
      <w:r w:rsidRPr="00EC1DA4">
        <w:rPr>
          <w:rFonts w:ascii="Verdana" w:hAnsi="Verdana"/>
          <w:sz w:val="24"/>
          <w:szCs w:val="24"/>
          <w:lang w:val="nl-NL"/>
        </w:rPr>
        <w:t xml:space="preserve"> lager dan die van de nabije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w:t>
      </w:r>
    </w:p>
    <w:p w:rsidR="00524862" w:rsidRDefault="00524862" w:rsidP="00524862">
      <w:pPr>
        <w:keepLines/>
        <w:widowControl w:val="0"/>
        <w:numPr>
          <w:ilvl w:val="0"/>
          <w:numId w:val="34"/>
        </w:numPr>
        <w:spacing w:before="120" w:after="120"/>
        <w:ind w:left="283" w:hanging="283"/>
        <w:rPr>
          <w:rFonts w:ascii="Verdana" w:hAnsi="Verdana"/>
          <w:sz w:val="24"/>
          <w:szCs w:val="24"/>
          <w:lang w:val="nl-NL"/>
        </w:rPr>
      </w:pPr>
      <w:r w:rsidRPr="00EC1DA4">
        <w:rPr>
          <w:rFonts w:ascii="Verdana" w:hAnsi="Verdana"/>
          <w:sz w:val="24"/>
          <w:szCs w:val="24"/>
          <w:lang w:val="nl-NL"/>
        </w:rPr>
        <w:t xml:space="preserve">Hoogste toppen zijn de Crosser </w:t>
      </w:r>
      <w:proofErr w:type="spellStart"/>
      <w:r w:rsidRPr="00EC1DA4">
        <w:rPr>
          <w:rFonts w:ascii="Verdana" w:hAnsi="Verdana"/>
          <w:sz w:val="24"/>
          <w:szCs w:val="24"/>
          <w:lang w:val="nl-NL"/>
        </w:rPr>
        <w:t>Rosennock</w:t>
      </w:r>
      <w:proofErr w:type="spellEnd"/>
      <w:r w:rsidRPr="00EC1DA4">
        <w:rPr>
          <w:rFonts w:ascii="Verdana" w:hAnsi="Verdana"/>
          <w:sz w:val="24"/>
          <w:szCs w:val="24"/>
          <w:lang w:val="nl-NL"/>
        </w:rPr>
        <w:t xml:space="preserve"> (</w:t>
      </w:r>
      <w:smartTag w:uri="urn:schemas-microsoft-com:office:smarttags" w:element="metricconverter">
        <w:smartTagPr>
          <w:attr w:name="ProductID" w:val="2440 m"/>
        </w:smartTagPr>
        <w:r w:rsidRPr="00EC1DA4">
          <w:rPr>
            <w:rFonts w:ascii="Verdana" w:hAnsi="Verdana"/>
            <w:sz w:val="24"/>
            <w:szCs w:val="24"/>
            <w:lang w:val="nl-NL"/>
          </w:rPr>
          <w:t>2440 m</w:t>
        </w:r>
      </w:smartTag>
      <w:r w:rsidRPr="00EC1DA4">
        <w:rPr>
          <w:rFonts w:ascii="Verdana" w:hAnsi="Verdana"/>
          <w:sz w:val="24"/>
          <w:szCs w:val="24"/>
          <w:lang w:val="nl-NL"/>
        </w:rPr>
        <w:t xml:space="preserve">), de </w:t>
      </w:r>
      <w:proofErr w:type="spellStart"/>
      <w:r w:rsidRPr="00EC1DA4">
        <w:rPr>
          <w:rFonts w:ascii="Verdana" w:hAnsi="Verdana"/>
          <w:sz w:val="24"/>
          <w:szCs w:val="24"/>
          <w:lang w:val="nl-NL"/>
        </w:rPr>
        <w:t>Hohe</w:t>
      </w:r>
      <w:proofErr w:type="spellEnd"/>
      <w:r w:rsidRPr="00EC1DA4">
        <w:rPr>
          <w:rFonts w:ascii="Verdana" w:hAnsi="Verdana"/>
          <w:sz w:val="24"/>
          <w:szCs w:val="24"/>
          <w:lang w:val="nl-NL"/>
        </w:rPr>
        <w:t xml:space="preserve"> Pressing (</w:t>
      </w:r>
      <w:smartTag w:uri="urn:schemas-microsoft-com:office:smarttags" w:element="metricconverter">
        <w:smartTagPr>
          <w:attr w:name="ProductID" w:val="2370 m"/>
        </w:smartTagPr>
        <w:r w:rsidRPr="00EC1DA4">
          <w:rPr>
            <w:rFonts w:ascii="Verdana" w:hAnsi="Verdana"/>
            <w:sz w:val="24"/>
            <w:szCs w:val="24"/>
            <w:lang w:val="nl-NL"/>
          </w:rPr>
          <w:t>2370 m</w:t>
        </w:r>
      </w:smartTag>
      <w:r w:rsidRPr="00EC1DA4">
        <w:rPr>
          <w:rFonts w:ascii="Verdana" w:hAnsi="Verdana"/>
          <w:sz w:val="24"/>
          <w:szCs w:val="24"/>
          <w:lang w:val="nl-NL"/>
        </w:rPr>
        <w:t xml:space="preserve">) en de Crosser </w:t>
      </w:r>
      <w:proofErr w:type="spellStart"/>
      <w:r w:rsidRPr="00EC1DA4">
        <w:rPr>
          <w:rFonts w:ascii="Verdana" w:hAnsi="Verdana"/>
          <w:sz w:val="24"/>
          <w:szCs w:val="24"/>
          <w:lang w:val="nl-NL"/>
        </w:rPr>
        <w:t>Königstuhl</w:t>
      </w:r>
      <w:proofErr w:type="spellEnd"/>
      <w:r w:rsidRPr="00EC1DA4">
        <w:rPr>
          <w:rFonts w:ascii="Verdana" w:hAnsi="Verdana"/>
          <w:sz w:val="24"/>
          <w:szCs w:val="24"/>
          <w:lang w:val="nl-NL"/>
        </w:rPr>
        <w:t xml:space="preserve"> (</w:t>
      </w:r>
      <w:smartTag w:uri="urn:schemas-microsoft-com:office:smarttags" w:element="metricconverter">
        <w:smartTagPr>
          <w:attr w:name="ProductID" w:val="2336 m"/>
        </w:smartTagPr>
        <w:r w:rsidRPr="00EC1DA4">
          <w:rPr>
            <w:rFonts w:ascii="Verdana" w:hAnsi="Verdana"/>
            <w:sz w:val="24"/>
            <w:szCs w:val="24"/>
            <w:lang w:val="nl-NL"/>
          </w:rPr>
          <w:t>2336 m</w:t>
        </w:r>
      </w:smartTag>
      <w:r w:rsidRPr="00EC1DA4">
        <w:rPr>
          <w:rFonts w:ascii="Verdana" w:hAnsi="Verdana"/>
          <w:sz w:val="24"/>
          <w:szCs w:val="24"/>
          <w:lang w:val="nl-NL"/>
        </w:rPr>
        <w:t>).</w:t>
      </w:r>
    </w:p>
    <w:p w:rsidR="00524862" w:rsidRDefault="00524862" w:rsidP="00524862">
      <w:pPr>
        <w:keepLines/>
        <w:widowControl w:val="0"/>
        <w:spacing w:before="120" w:after="120"/>
        <w:rPr>
          <w:rFonts w:ascii="Verdana" w:hAnsi="Verdana"/>
          <w:sz w:val="24"/>
          <w:szCs w:val="24"/>
          <w:lang w:val="nl-NL"/>
        </w:rPr>
      </w:pPr>
    </w:p>
    <w:p w:rsidR="00524862" w:rsidRDefault="00524862" w:rsidP="00524862">
      <w:pPr>
        <w:keepLines/>
        <w:widowControl w:val="0"/>
        <w:spacing w:before="120" w:after="120"/>
        <w:rPr>
          <w:rFonts w:ascii="Verdana" w:hAnsi="Verdana"/>
          <w:sz w:val="24"/>
          <w:szCs w:val="24"/>
          <w:lang w:val="nl-NL"/>
        </w:rPr>
      </w:pPr>
    </w:p>
    <w:p w:rsidR="00524862" w:rsidRDefault="00524862" w:rsidP="00524862">
      <w:pPr>
        <w:keepLines/>
        <w:widowControl w:val="0"/>
        <w:spacing w:before="120" w:after="120"/>
        <w:rPr>
          <w:rFonts w:ascii="Verdana" w:hAnsi="Verdana"/>
          <w:sz w:val="24"/>
          <w:szCs w:val="24"/>
          <w:lang w:val="nl-NL"/>
        </w:rPr>
      </w:pPr>
    </w:p>
    <w:p w:rsidR="00524862" w:rsidRDefault="00524862" w:rsidP="00524862">
      <w:pPr>
        <w:keepLines/>
        <w:widowControl w:val="0"/>
        <w:spacing w:before="120" w:after="120"/>
        <w:rPr>
          <w:rFonts w:ascii="Verdana" w:hAnsi="Verdana"/>
          <w:sz w:val="24"/>
          <w:szCs w:val="24"/>
          <w:lang w:val="nl-NL"/>
        </w:rPr>
      </w:pPr>
    </w:p>
    <w:p w:rsidR="00524862" w:rsidRDefault="00524862" w:rsidP="00524862">
      <w:pPr>
        <w:keepLines/>
        <w:widowControl w:val="0"/>
        <w:spacing w:before="120" w:after="120"/>
        <w:rPr>
          <w:rFonts w:ascii="Verdana" w:hAnsi="Verdana"/>
          <w:sz w:val="24"/>
          <w:szCs w:val="24"/>
          <w:lang w:val="nl-NL"/>
        </w:rPr>
      </w:pPr>
    </w:p>
    <w:p w:rsidR="00524862" w:rsidRDefault="00524862" w:rsidP="00524862">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3A6C16CB" wp14:editId="5FB32D1B">
                  <wp:extent cx="190500" cy="144780"/>
                  <wp:effectExtent l="0" t="0" r="0" b="7620"/>
                  <wp:docPr id="28" name="Afbeelding 28"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00FE6D21" w:rsidRPr="00E109BE">
              <w:rPr>
                <w:rFonts w:ascii="Verdana" w:hAnsi="Verdana"/>
                <w:b/>
                <w:color w:val="000000" w:themeColor="text1"/>
                <w:sz w:val="24"/>
                <w:szCs w:val="24"/>
                <w:lang w:val="nl-NL" w:eastAsia="zh-CN"/>
              </w:rPr>
              <w:t xml:space="preserve">113 </w:t>
            </w:r>
            <w:proofErr w:type="spellStart"/>
            <w:r w:rsidR="00FE6D21" w:rsidRPr="00E109BE">
              <w:rPr>
                <w:rFonts w:ascii="Verdana" w:hAnsi="Verdana"/>
                <w:b/>
                <w:color w:val="000000" w:themeColor="text1"/>
                <w:sz w:val="24"/>
                <w:szCs w:val="24"/>
                <w:lang w:val="nl-NL" w:eastAsia="zh-CN"/>
              </w:rPr>
              <w:t>Rennweg</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77D649F5" wp14:editId="72E04472">
                  <wp:extent cx="358140" cy="226695"/>
                  <wp:effectExtent l="19050" t="0" r="3810" b="0"/>
                  <wp:docPr id="239" name="Afbeelding 23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24862" w:rsidRPr="00EC1DA4" w:rsidRDefault="00524862" w:rsidP="00524862">
      <w:pPr>
        <w:pStyle w:val="BusTic1"/>
        <w:rPr>
          <w:rFonts w:ascii="Verdana" w:hAnsi="Verdana"/>
          <w:szCs w:val="24"/>
        </w:rPr>
      </w:pPr>
      <w:r w:rsidRPr="00EC1DA4">
        <w:rPr>
          <w:rFonts w:ascii="Verdana" w:hAnsi="Verdana"/>
          <w:szCs w:val="24"/>
        </w:rPr>
        <w:t xml:space="preserve">De </w:t>
      </w:r>
      <w:proofErr w:type="spellStart"/>
      <w:r w:rsidRPr="00EC1DA4">
        <w:rPr>
          <w:rFonts w:ascii="Verdana" w:hAnsi="Verdana"/>
          <w:szCs w:val="24"/>
        </w:rPr>
        <w:t>Tauernautobahn</w:t>
      </w:r>
      <w:proofErr w:type="spellEnd"/>
      <w:r w:rsidRPr="00EC1DA4">
        <w:rPr>
          <w:rFonts w:ascii="Verdana" w:hAnsi="Verdana"/>
          <w:szCs w:val="24"/>
        </w:rPr>
        <w:t xml:space="preserve"> leidt eerst langs de ruïne </w:t>
      </w:r>
      <w:proofErr w:type="spellStart"/>
      <w:r w:rsidRPr="00EC1DA4">
        <w:rPr>
          <w:rFonts w:ascii="Verdana" w:hAnsi="Verdana"/>
          <w:szCs w:val="24"/>
        </w:rPr>
        <w:t>Rauchenkatsch</w:t>
      </w:r>
      <w:proofErr w:type="spellEnd"/>
      <w:r w:rsidRPr="00EC1DA4">
        <w:rPr>
          <w:rFonts w:ascii="Verdana" w:hAnsi="Verdana"/>
          <w:szCs w:val="24"/>
        </w:rPr>
        <w:t xml:space="preserve"> en dan langs het dorp </w:t>
      </w:r>
      <w:proofErr w:type="spellStart"/>
      <w:r w:rsidRPr="00EC1DA4">
        <w:rPr>
          <w:rFonts w:ascii="Verdana" w:hAnsi="Verdana"/>
          <w:b/>
          <w:szCs w:val="24"/>
        </w:rPr>
        <w:t>Rennweg</w:t>
      </w:r>
      <w:proofErr w:type="spellEnd"/>
      <w:r w:rsidRPr="00EC1DA4">
        <w:rPr>
          <w:rFonts w:ascii="Verdana" w:hAnsi="Verdana"/>
          <w:b/>
          <w:szCs w:val="24"/>
        </w:rPr>
        <w:t xml:space="preserve"> </w:t>
      </w:r>
      <w:r w:rsidRPr="00524862">
        <w:rPr>
          <w:rFonts w:ascii="Verdana" w:hAnsi="Verdana"/>
          <w:szCs w:val="24"/>
        </w:rPr>
        <w:t>±</w:t>
      </w:r>
      <w:r w:rsidRPr="00EC1DA4">
        <w:rPr>
          <w:rFonts w:ascii="Verdana" w:hAnsi="Verdana"/>
          <w:b/>
          <w:szCs w:val="24"/>
        </w:rPr>
        <w:t xml:space="preserve"> </w:t>
      </w:r>
      <w:r w:rsidRPr="00EC1DA4">
        <w:rPr>
          <w:rFonts w:ascii="Verdana" w:hAnsi="Verdana"/>
          <w:szCs w:val="24"/>
        </w:rPr>
        <w:t xml:space="preserve">1700 inwoners en van daaruit naar de </w:t>
      </w:r>
      <w:smartTag w:uri="urn:schemas-microsoft-com:office:smarttags" w:element="metricconverter">
        <w:smartTagPr>
          <w:attr w:name="ProductID" w:val="5,4 km"/>
        </w:smartTagPr>
        <w:r w:rsidRPr="00EC1DA4">
          <w:rPr>
            <w:rFonts w:ascii="Verdana" w:hAnsi="Verdana"/>
            <w:szCs w:val="24"/>
          </w:rPr>
          <w:t>5,4 km</w:t>
        </w:r>
      </w:smartTag>
      <w:r w:rsidRPr="00EC1DA4">
        <w:rPr>
          <w:rFonts w:ascii="Verdana" w:hAnsi="Verdana"/>
          <w:szCs w:val="24"/>
        </w:rPr>
        <w:t xml:space="preserve"> lange Katschberg</w:t>
      </w:r>
      <w:r w:rsidRPr="00EC1DA4">
        <w:rPr>
          <w:rFonts w:ascii="Verdana" w:hAnsi="Verdana"/>
          <w:szCs w:val="24"/>
        </w:rPr>
        <w:softHyphen/>
        <w:t xml:space="preserve">tunnel. </w:t>
      </w:r>
    </w:p>
    <w:p w:rsidR="00524862" w:rsidRPr="00EC1DA4" w:rsidRDefault="00524862" w:rsidP="00524862">
      <w:pPr>
        <w:pStyle w:val="BusTic1"/>
        <w:rPr>
          <w:rFonts w:ascii="Verdana" w:hAnsi="Verdana"/>
          <w:szCs w:val="24"/>
        </w:rPr>
      </w:pPr>
      <w:r w:rsidRPr="00EC1DA4">
        <w:rPr>
          <w:rFonts w:ascii="Verdana" w:hAnsi="Verdana"/>
          <w:szCs w:val="24"/>
        </w:rPr>
        <w:t xml:space="preserve">Weg 99 biedt u ten noorden van </w:t>
      </w:r>
      <w:proofErr w:type="spellStart"/>
      <w:r w:rsidRPr="00EC1DA4">
        <w:rPr>
          <w:rFonts w:ascii="Verdana" w:hAnsi="Verdana"/>
          <w:szCs w:val="24"/>
        </w:rPr>
        <w:t>Rennweg</w:t>
      </w:r>
      <w:proofErr w:type="spellEnd"/>
      <w:r w:rsidRPr="00EC1DA4">
        <w:rPr>
          <w:rFonts w:ascii="Verdana" w:hAnsi="Verdana"/>
          <w:szCs w:val="24"/>
        </w:rPr>
        <w:t xml:space="preserve"> een blik in het </w:t>
      </w:r>
      <w:proofErr w:type="spellStart"/>
      <w:r w:rsidRPr="00EC1DA4">
        <w:rPr>
          <w:rFonts w:ascii="Verdana" w:hAnsi="Verdana"/>
          <w:szCs w:val="24"/>
        </w:rPr>
        <w:t>Pölla</w:t>
      </w:r>
      <w:r w:rsidRPr="00EC1DA4">
        <w:rPr>
          <w:rFonts w:ascii="Verdana" w:hAnsi="Verdana"/>
          <w:szCs w:val="24"/>
        </w:rPr>
        <w:softHyphen/>
        <w:t>tal</w:t>
      </w:r>
      <w:proofErr w:type="spellEnd"/>
      <w:r w:rsidRPr="00EC1DA4">
        <w:rPr>
          <w:rFonts w:ascii="Verdana" w:hAnsi="Verdana"/>
          <w:szCs w:val="24"/>
        </w:rPr>
        <w:t xml:space="preserve">, zoals het dal van de bovenloop van de </w:t>
      </w:r>
      <w:proofErr w:type="spellStart"/>
      <w:r w:rsidRPr="00EC1DA4">
        <w:rPr>
          <w:rFonts w:ascii="Verdana" w:hAnsi="Verdana"/>
          <w:szCs w:val="24"/>
        </w:rPr>
        <w:t>Lieser</w:t>
      </w:r>
      <w:proofErr w:type="spellEnd"/>
      <w:r w:rsidRPr="00EC1DA4">
        <w:rPr>
          <w:rFonts w:ascii="Verdana" w:hAnsi="Verdana"/>
          <w:szCs w:val="24"/>
        </w:rPr>
        <w:t xml:space="preserve"> genoemd wordt, waar de oranjelelie bloeit.</w:t>
      </w:r>
    </w:p>
    <w:p w:rsidR="00524862" w:rsidRPr="00EC1DA4" w:rsidRDefault="00524862" w:rsidP="00524862">
      <w:pPr>
        <w:pStyle w:val="BusTic1"/>
        <w:rPr>
          <w:rFonts w:ascii="Verdana" w:hAnsi="Verdana"/>
          <w:szCs w:val="24"/>
        </w:rPr>
      </w:pPr>
      <w:r w:rsidRPr="00EC1DA4">
        <w:rPr>
          <w:rFonts w:ascii="Verdana" w:hAnsi="Verdana"/>
          <w:szCs w:val="24"/>
        </w:rPr>
        <w:t xml:space="preserve">Tot circa 1970 was dit een gebied dat weinig aandacht trok. </w:t>
      </w:r>
    </w:p>
    <w:p w:rsidR="00524862" w:rsidRPr="00EC1DA4" w:rsidRDefault="00524862" w:rsidP="00524862">
      <w:pPr>
        <w:pStyle w:val="BusTic1"/>
        <w:rPr>
          <w:rFonts w:ascii="Verdana" w:hAnsi="Verdana"/>
          <w:szCs w:val="24"/>
        </w:rPr>
      </w:pPr>
      <w:r w:rsidRPr="00EC1DA4">
        <w:rPr>
          <w:rFonts w:ascii="Verdana" w:hAnsi="Verdana"/>
          <w:szCs w:val="24"/>
        </w:rPr>
        <w:t>Maar dat veranderde door de aan</w:t>
      </w:r>
      <w:r w:rsidRPr="00EC1DA4">
        <w:rPr>
          <w:rFonts w:ascii="Verdana" w:hAnsi="Verdana"/>
          <w:szCs w:val="24"/>
        </w:rPr>
        <w:softHyphen/>
        <w:t xml:space="preserve">leg van de </w:t>
      </w:r>
      <w:smartTag w:uri="urn:schemas-microsoft-com:office:smarttags" w:element="metricconverter">
        <w:smartTagPr>
          <w:attr w:name="ProductID" w:val="34 km"/>
        </w:smartTagPr>
        <w:r w:rsidRPr="00EC1DA4">
          <w:rPr>
            <w:rFonts w:ascii="Verdana" w:hAnsi="Verdana"/>
            <w:szCs w:val="24"/>
          </w:rPr>
          <w:t>34 km</w:t>
        </w:r>
      </w:smartTag>
      <w:r w:rsidRPr="00EC1DA4">
        <w:rPr>
          <w:rFonts w:ascii="Verdana" w:hAnsi="Verdana"/>
          <w:szCs w:val="24"/>
        </w:rPr>
        <w:t xml:space="preserve"> lange</w:t>
      </w:r>
      <w:r w:rsidRPr="00EC1DA4">
        <w:rPr>
          <w:rFonts w:ascii="Verdana" w:hAnsi="Verdana"/>
          <w:iCs/>
          <w:szCs w:val="24"/>
        </w:rPr>
        <w:t xml:space="preserve"> </w:t>
      </w:r>
      <w:proofErr w:type="spellStart"/>
      <w:r w:rsidRPr="00EC1DA4">
        <w:rPr>
          <w:rFonts w:ascii="Verdana" w:hAnsi="Verdana"/>
          <w:iCs/>
          <w:szCs w:val="24"/>
        </w:rPr>
        <w:t>Nockalmstrasse</w:t>
      </w:r>
      <w:proofErr w:type="spellEnd"/>
      <w:r w:rsidRPr="00EC1DA4">
        <w:rPr>
          <w:rFonts w:ascii="Verdana" w:hAnsi="Verdana"/>
          <w:iCs/>
          <w:szCs w:val="24"/>
        </w:rPr>
        <w:t xml:space="preserve"> (tol) </w:t>
      </w:r>
      <w:r w:rsidRPr="00EC1DA4">
        <w:rPr>
          <w:rFonts w:ascii="Verdana" w:hAnsi="Verdana"/>
          <w:szCs w:val="24"/>
        </w:rPr>
        <w:t xml:space="preserve">in 1981. </w:t>
      </w:r>
    </w:p>
    <w:p w:rsidR="00524862" w:rsidRPr="00EC1DA4" w:rsidRDefault="00524862" w:rsidP="00524862">
      <w:pPr>
        <w:pStyle w:val="BusTic1"/>
        <w:rPr>
          <w:rFonts w:ascii="Verdana" w:hAnsi="Verdana"/>
          <w:szCs w:val="24"/>
        </w:rPr>
      </w:pPr>
      <w:r w:rsidRPr="00EC1DA4">
        <w:rPr>
          <w:rFonts w:ascii="Verdana" w:hAnsi="Verdana"/>
          <w:szCs w:val="24"/>
        </w:rPr>
        <w:t xml:space="preserve">De weg was bedoeld om de neergang van de </w:t>
      </w:r>
      <w:proofErr w:type="spellStart"/>
      <w:r w:rsidRPr="00EC1DA4">
        <w:rPr>
          <w:rFonts w:ascii="Verdana" w:hAnsi="Verdana"/>
          <w:szCs w:val="24"/>
        </w:rPr>
        <w:t>Almwirtschaft</w:t>
      </w:r>
      <w:proofErr w:type="spellEnd"/>
      <w:r w:rsidRPr="00EC1DA4">
        <w:rPr>
          <w:rFonts w:ascii="Verdana" w:hAnsi="Verdana"/>
          <w:szCs w:val="24"/>
        </w:rPr>
        <w:t xml:space="preserve"> te stoppen en de </w:t>
      </w:r>
      <w:proofErr w:type="spellStart"/>
      <w:r w:rsidRPr="00EC1DA4">
        <w:rPr>
          <w:rFonts w:ascii="Verdana" w:hAnsi="Verdana"/>
          <w:szCs w:val="24"/>
        </w:rPr>
        <w:t>verkeersverbin</w:t>
      </w:r>
      <w:r w:rsidRPr="00EC1DA4">
        <w:rPr>
          <w:rFonts w:ascii="Verdana" w:hAnsi="Verdana"/>
          <w:szCs w:val="24"/>
        </w:rPr>
        <w:softHyphen/>
        <w:t>dingen</w:t>
      </w:r>
      <w:proofErr w:type="spellEnd"/>
      <w:r w:rsidRPr="00EC1DA4">
        <w:rPr>
          <w:rFonts w:ascii="Verdana" w:hAnsi="Verdana"/>
          <w:szCs w:val="24"/>
        </w:rPr>
        <w:t xml:space="preserve"> te verbeteren. </w:t>
      </w:r>
    </w:p>
    <w:p w:rsidR="00524862" w:rsidRPr="00EC1DA4" w:rsidRDefault="00524862" w:rsidP="00524862">
      <w:pPr>
        <w:pStyle w:val="BusTic1"/>
        <w:rPr>
          <w:rFonts w:ascii="Verdana" w:hAnsi="Verdana"/>
          <w:szCs w:val="24"/>
        </w:rPr>
      </w:pPr>
      <w:r w:rsidRPr="00EC1DA4">
        <w:rPr>
          <w:rFonts w:ascii="Verdana" w:hAnsi="Verdana"/>
          <w:szCs w:val="24"/>
        </w:rPr>
        <w:t xml:space="preserve">De serpentines zijn met een zekere omzichtigheid aangelegd om de natuur zo veel mogelijk te sparen. </w:t>
      </w:r>
    </w:p>
    <w:p w:rsidR="00524862" w:rsidRPr="00EC1DA4" w:rsidRDefault="00524862" w:rsidP="00524862">
      <w:pPr>
        <w:pStyle w:val="BusTic1"/>
        <w:rPr>
          <w:rFonts w:ascii="Verdana" w:hAnsi="Verdana"/>
          <w:szCs w:val="24"/>
        </w:rPr>
      </w:pPr>
      <w:r w:rsidRPr="00EC1DA4">
        <w:rPr>
          <w:rFonts w:ascii="Verdana" w:hAnsi="Verdana"/>
          <w:szCs w:val="24"/>
        </w:rPr>
        <w:t xml:space="preserve">Nieuwe plannen van projectontwikkelaars om langs de route een gigantisch nieuw skigebied aan te leggen stuitten op hevig en onverwacht verzet. </w:t>
      </w:r>
    </w:p>
    <w:p w:rsidR="00524862" w:rsidRPr="00EC1DA4" w:rsidRDefault="00524862" w:rsidP="00524862">
      <w:pPr>
        <w:pStyle w:val="BusTic1"/>
        <w:rPr>
          <w:rFonts w:ascii="Verdana" w:hAnsi="Verdana"/>
          <w:szCs w:val="24"/>
        </w:rPr>
      </w:pPr>
      <w:r w:rsidRPr="00EC1DA4">
        <w:rPr>
          <w:rFonts w:ascii="Verdana" w:hAnsi="Verdana"/>
          <w:szCs w:val="24"/>
        </w:rPr>
        <w:t xml:space="preserve">Van </w:t>
      </w:r>
      <w:proofErr w:type="spellStart"/>
      <w:r w:rsidRPr="00EC1DA4">
        <w:rPr>
          <w:rFonts w:ascii="Verdana" w:hAnsi="Verdana"/>
          <w:szCs w:val="24"/>
        </w:rPr>
        <w:t>Innerkrems</w:t>
      </w:r>
      <w:proofErr w:type="spellEnd"/>
      <w:r w:rsidRPr="00EC1DA4">
        <w:rPr>
          <w:rFonts w:ascii="Verdana" w:hAnsi="Verdana"/>
          <w:szCs w:val="24"/>
        </w:rPr>
        <w:t xml:space="preserve"> tot Bad </w:t>
      </w:r>
      <w:proofErr w:type="spellStart"/>
      <w:r w:rsidRPr="00EC1DA4">
        <w:rPr>
          <w:rFonts w:ascii="Verdana" w:hAnsi="Verdana"/>
          <w:szCs w:val="24"/>
        </w:rPr>
        <w:t>Kleinkirchheim</w:t>
      </w:r>
      <w:proofErr w:type="spellEnd"/>
      <w:r w:rsidRPr="00EC1DA4">
        <w:rPr>
          <w:rFonts w:ascii="Verdana" w:hAnsi="Verdana"/>
          <w:szCs w:val="24"/>
        </w:rPr>
        <w:t xml:space="preserve"> en van St. </w:t>
      </w:r>
      <w:proofErr w:type="spellStart"/>
      <w:r w:rsidRPr="00EC1DA4">
        <w:rPr>
          <w:rFonts w:ascii="Verdana" w:hAnsi="Verdana"/>
          <w:szCs w:val="24"/>
        </w:rPr>
        <w:t>Lorenzen</w:t>
      </w:r>
      <w:proofErr w:type="spellEnd"/>
      <w:r w:rsidRPr="00EC1DA4">
        <w:rPr>
          <w:rFonts w:ascii="Verdana" w:hAnsi="Verdana"/>
          <w:szCs w:val="24"/>
        </w:rPr>
        <w:t xml:space="preserve"> tot </w:t>
      </w:r>
      <w:proofErr w:type="spellStart"/>
      <w:r w:rsidRPr="00EC1DA4">
        <w:rPr>
          <w:rFonts w:ascii="Verdana" w:hAnsi="Verdana"/>
          <w:szCs w:val="24"/>
        </w:rPr>
        <w:t>Kaning</w:t>
      </w:r>
      <w:proofErr w:type="spellEnd"/>
      <w:r w:rsidRPr="00EC1DA4">
        <w:rPr>
          <w:rFonts w:ascii="Verdana" w:hAnsi="Verdana"/>
          <w:szCs w:val="24"/>
        </w:rPr>
        <w:t xml:space="preserve"> stonden hoteldorpen, sleepliften, zweef</w:t>
      </w:r>
      <w:r w:rsidRPr="00EC1DA4">
        <w:rPr>
          <w:rFonts w:ascii="Verdana" w:hAnsi="Verdana"/>
          <w:szCs w:val="24"/>
        </w:rPr>
        <w:noBreakHyphen/>
        <w:t xml:space="preserve"> en kabelbanen, en pistes al op de tekeningen. </w:t>
      </w:r>
    </w:p>
    <w:p w:rsidR="00524862" w:rsidRPr="00EC1DA4" w:rsidRDefault="00524862" w:rsidP="00524862">
      <w:pPr>
        <w:pStyle w:val="BusTic1"/>
        <w:rPr>
          <w:rFonts w:ascii="Verdana" w:hAnsi="Verdana"/>
          <w:szCs w:val="24"/>
        </w:rPr>
      </w:pPr>
      <w:r w:rsidRPr="00EC1DA4">
        <w:rPr>
          <w:rFonts w:ascii="Verdana" w:hAnsi="Verdana"/>
          <w:szCs w:val="24"/>
        </w:rPr>
        <w:t xml:space="preserve">Bad </w:t>
      </w:r>
      <w:proofErr w:type="spellStart"/>
      <w:r w:rsidRPr="00EC1DA4">
        <w:rPr>
          <w:rFonts w:ascii="Verdana" w:hAnsi="Verdana"/>
          <w:szCs w:val="24"/>
        </w:rPr>
        <w:t>Kleinkirchheim</w:t>
      </w:r>
      <w:proofErr w:type="spellEnd"/>
      <w:r w:rsidRPr="00EC1DA4">
        <w:rPr>
          <w:rFonts w:ascii="Verdana" w:hAnsi="Verdana"/>
          <w:szCs w:val="24"/>
        </w:rPr>
        <w:t xml:space="preserve"> en de</w:t>
      </w:r>
      <w:r w:rsidRPr="00EC1DA4">
        <w:rPr>
          <w:rFonts w:ascii="Verdana" w:hAnsi="Verdana"/>
          <w:iCs/>
          <w:szCs w:val="24"/>
        </w:rPr>
        <w:t xml:space="preserve"> </w:t>
      </w:r>
      <w:proofErr w:type="spellStart"/>
      <w:r w:rsidRPr="00EC1DA4">
        <w:rPr>
          <w:rFonts w:ascii="Verdana" w:hAnsi="Verdana"/>
          <w:iCs/>
          <w:szCs w:val="24"/>
        </w:rPr>
        <w:t>Turracher</w:t>
      </w:r>
      <w:proofErr w:type="spellEnd"/>
      <w:r w:rsidRPr="00EC1DA4">
        <w:rPr>
          <w:rFonts w:ascii="Verdana" w:hAnsi="Verdana"/>
          <w:iCs/>
          <w:szCs w:val="24"/>
        </w:rPr>
        <w:t xml:space="preserve"> </w:t>
      </w:r>
      <w:proofErr w:type="spellStart"/>
      <w:r w:rsidRPr="00EC1DA4">
        <w:rPr>
          <w:rFonts w:ascii="Verdana" w:hAnsi="Verdana"/>
          <w:iCs/>
          <w:szCs w:val="24"/>
        </w:rPr>
        <w:t>Höhe</w:t>
      </w:r>
      <w:proofErr w:type="spellEnd"/>
      <w:r w:rsidRPr="00EC1DA4">
        <w:rPr>
          <w:rFonts w:ascii="Verdana" w:hAnsi="Verdana"/>
          <w:iCs/>
          <w:szCs w:val="24"/>
        </w:rPr>
        <w:t xml:space="preserve"> </w:t>
      </w:r>
      <w:r w:rsidRPr="00EC1DA4">
        <w:rPr>
          <w:rFonts w:ascii="Verdana" w:hAnsi="Verdana"/>
          <w:szCs w:val="24"/>
        </w:rPr>
        <w:t>(</w:t>
      </w:r>
      <w:smartTag w:uri="urn:schemas-microsoft-com:office:smarttags" w:element="metricconverter">
        <w:smartTagPr>
          <w:attr w:name="ProductID" w:val="1783 m"/>
        </w:smartTagPr>
        <w:r w:rsidRPr="00EC1DA4">
          <w:rPr>
            <w:rFonts w:ascii="Verdana" w:hAnsi="Verdana"/>
            <w:szCs w:val="24"/>
          </w:rPr>
          <w:t>1783 m</w:t>
        </w:r>
      </w:smartTag>
      <w:r w:rsidRPr="00EC1DA4">
        <w:rPr>
          <w:rFonts w:ascii="Verdana" w:hAnsi="Verdana"/>
          <w:szCs w:val="24"/>
        </w:rPr>
        <w:t>) waren al wintersportoor</w:t>
      </w:r>
      <w:r w:rsidRPr="00EC1DA4">
        <w:rPr>
          <w:rFonts w:ascii="Verdana" w:hAnsi="Verdana"/>
          <w:szCs w:val="24"/>
        </w:rPr>
        <w:softHyphen/>
        <w:t xml:space="preserve">den en nu moest een </w:t>
      </w:r>
      <w:proofErr w:type="spellStart"/>
      <w:r w:rsidRPr="00EC1DA4">
        <w:rPr>
          <w:rFonts w:ascii="Verdana" w:hAnsi="Verdana"/>
          <w:szCs w:val="24"/>
        </w:rPr>
        <w:t>skiarena</w:t>
      </w:r>
      <w:proofErr w:type="spellEnd"/>
      <w:r w:rsidRPr="00EC1DA4">
        <w:rPr>
          <w:rFonts w:ascii="Verdana" w:hAnsi="Verdana"/>
          <w:szCs w:val="24"/>
        </w:rPr>
        <w:t xml:space="preserve"> het één en ander gaan verbinden. </w:t>
      </w:r>
    </w:p>
    <w:p w:rsidR="00524862" w:rsidRPr="00EC1DA4" w:rsidRDefault="00524862" w:rsidP="00524862">
      <w:pPr>
        <w:pStyle w:val="BusTic1"/>
        <w:rPr>
          <w:rFonts w:ascii="Verdana" w:hAnsi="Verdana"/>
          <w:szCs w:val="24"/>
        </w:rPr>
      </w:pPr>
      <w:r w:rsidRPr="00EC1DA4">
        <w:rPr>
          <w:rFonts w:ascii="Verdana" w:hAnsi="Verdana"/>
          <w:szCs w:val="24"/>
        </w:rPr>
        <w:t>Veront</w:t>
      </w:r>
      <w:r w:rsidRPr="00EC1DA4">
        <w:rPr>
          <w:rFonts w:ascii="Verdana" w:hAnsi="Verdana"/>
          <w:szCs w:val="24"/>
        </w:rPr>
        <w:softHyphen/>
        <w:t>ruste burgers organiseerden zich in milieu</w:t>
      </w:r>
      <w:r w:rsidRPr="00EC1DA4">
        <w:rPr>
          <w:rFonts w:ascii="Verdana" w:hAnsi="Verdana"/>
          <w:szCs w:val="24"/>
        </w:rPr>
        <w:noBreakHyphen/>
        <w:t xml:space="preserve"> en actiegroepen om één van de laatste stille natuurgebieden in </w:t>
      </w:r>
      <w:proofErr w:type="spellStart"/>
      <w:r w:rsidRPr="00EC1DA4">
        <w:rPr>
          <w:rFonts w:ascii="Verdana" w:hAnsi="Verdana"/>
          <w:szCs w:val="24"/>
        </w:rPr>
        <w:t>Kärnten</w:t>
      </w:r>
      <w:proofErr w:type="spellEnd"/>
      <w:r w:rsidRPr="00EC1DA4">
        <w:rPr>
          <w:rFonts w:ascii="Verdana" w:hAnsi="Verdana"/>
          <w:szCs w:val="24"/>
        </w:rPr>
        <w:t xml:space="preserve"> te redden, ze kregen de publieke opinie aan hun zijde. </w:t>
      </w:r>
    </w:p>
    <w:p w:rsidR="00524862" w:rsidRPr="00EC1DA4" w:rsidRDefault="00524862" w:rsidP="00524862">
      <w:pPr>
        <w:pStyle w:val="BusTic1"/>
        <w:rPr>
          <w:rFonts w:ascii="Verdana" w:hAnsi="Verdana"/>
          <w:szCs w:val="24"/>
        </w:rPr>
      </w:pPr>
      <w:r w:rsidRPr="00EC1DA4">
        <w:rPr>
          <w:rFonts w:ascii="Verdana" w:hAnsi="Verdana"/>
          <w:szCs w:val="24"/>
        </w:rPr>
        <w:t xml:space="preserve">Bij een referendum in 1980 stemde 95% van de kiezers voor de bescherming van het bestaande landschap in de </w:t>
      </w:r>
      <w:proofErr w:type="spellStart"/>
      <w:r w:rsidRPr="00EC1DA4">
        <w:rPr>
          <w:rFonts w:ascii="Verdana" w:hAnsi="Verdana"/>
          <w:szCs w:val="24"/>
        </w:rPr>
        <w:t>Nockberge</w:t>
      </w:r>
      <w:proofErr w:type="spellEnd"/>
      <w:r w:rsidRPr="00EC1DA4">
        <w:rPr>
          <w:rFonts w:ascii="Verdana" w:hAnsi="Verdana"/>
          <w:szCs w:val="24"/>
        </w:rPr>
        <w:t xml:space="preserve">. </w:t>
      </w:r>
    </w:p>
    <w:p w:rsidR="00524862" w:rsidRPr="00EC1DA4" w:rsidRDefault="00524862" w:rsidP="00524862">
      <w:pPr>
        <w:pStyle w:val="BusTic1"/>
        <w:rPr>
          <w:rFonts w:ascii="Verdana" w:hAnsi="Verdana"/>
          <w:szCs w:val="24"/>
        </w:rPr>
      </w:pPr>
      <w:r w:rsidRPr="00EC1DA4">
        <w:rPr>
          <w:rFonts w:ascii="Verdana" w:hAnsi="Verdana"/>
          <w:szCs w:val="24"/>
        </w:rPr>
        <w:t xml:space="preserve">In 1986 kreeg 216 km² door een besluit van het </w:t>
      </w:r>
      <w:proofErr w:type="spellStart"/>
      <w:r w:rsidRPr="00EC1DA4">
        <w:rPr>
          <w:rFonts w:ascii="Verdana" w:hAnsi="Verdana"/>
          <w:szCs w:val="24"/>
        </w:rPr>
        <w:t>Karinthische</w:t>
      </w:r>
      <w:proofErr w:type="spellEnd"/>
      <w:r w:rsidRPr="00EC1DA4">
        <w:rPr>
          <w:rFonts w:ascii="Verdana" w:hAnsi="Verdana"/>
          <w:szCs w:val="24"/>
        </w:rPr>
        <w:t xml:space="preserve"> landsbestuur in </w:t>
      </w:r>
      <w:proofErr w:type="spellStart"/>
      <w:r w:rsidRPr="00EC1DA4">
        <w:rPr>
          <w:rFonts w:ascii="Verdana" w:hAnsi="Verdana"/>
          <w:szCs w:val="24"/>
        </w:rPr>
        <w:t>Klagenfurt</w:t>
      </w:r>
      <w:proofErr w:type="spellEnd"/>
      <w:r w:rsidRPr="00EC1DA4">
        <w:rPr>
          <w:rFonts w:ascii="Verdana" w:hAnsi="Verdana"/>
          <w:szCs w:val="24"/>
        </w:rPr>
        <w:t xml:space="preserve"> de status van een nationaal park. </w:t>
      </w:r>
    </w:p>
    <w:p w:rsidR="00524862" w:rsidRDefault="00524862" w:rsidP="00524862">
      <w:pPr>
        <w:pStyle w:val="Alinia6"/>
        <w:rPr>
          <w:rStyle w:val="Beziens"/>
        </w:rPr>
      </w:pPr>
    </w:p>
    <w:p w:rsidR="00EC5E64" w:rsidRPr="00524862" w:rsidRDefault="00524862" w:rsidP="00524862">
      <w:pPr>
        <w:pStyle w:val="Alinia6"/>
        <w:rPr>
          <w:rStyle w:val="Beziens"/>
        </w:rPr>
      </w:pPr>
      <w:r w:rsidRPr="00524862">
        <w:rPr>
          <w:rStyle w:val="Beziens"/>
        </w:rPr>
        <w:t xml:space="preserve">Het </w:t>
      </w:r>
      <w:proofErr w:type="spellStart"/>
      <w:r w:rsidRPr="00524862">
        <w:rPr>
          <w:rStyle w:val="Beziens"/>
        </w:rPr>
        <w:t>Lieser</w:t>
      </w:r>
      <w:proofErr w:type="spellEnd"/>
      <w:r w:rsidRPr="00524862">
        <w:rPr>
          <w:rStyle w:val="Beziens"/>
        </w:rPr>
        <w:noBreakHyphen/>
        <w:t xml:space="preserve"> en </w:t>
      </w:r>
      <w:proofErr w:type="spellStart"/>
      <w:r w:rsidRPr="00524862">
        <w:rPr>
          <w:rStyle w:val="Beziens"/>
        </w:rPr>
        <w:t>Maltatal</w:t>
      </w:r>
      <w:proofErr w:type="spellEnd"/>
    </w:p>
    <w:p w:rsidR="00524862" w:rsidRPr="00EC1DA4" w:rsidRDefault="00524862" w:rsidP="00524862">
      <w:pPr>
        <w:keepLines/>
        <w:widowControl w:val="0"/>
        <w:numPr>
          <w:ilvl w:val="0"/>
          <w:numId w:val="35"/>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daar waar de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t xml:space="preserve"> en de Malta elkaar ontmoeten, is een oud, middeleeuws vestingstadje dat nog in zijn volle luister schittert. </w:t>
      </w:r>
    </w:p>
    <w:p w:rsidR="00524862" w:rsidRPr="00EC1DA4" w:rsidRDefault="00524862" w:rsidP="00524862">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w:t>
      </w:r>
      <w:proofErr w:type="spellStart"/>
      <w:r w:rsidRPr="00EC1DA4">
        <w:rPr>
          <w:rFonts w:ascii="Verdana" w:hAnsi="Verdana"/>
          <w:sz w:val="24"/>
          <w:szCs w:val="24"/>
          <w:lang w:val="nl-NL"/>
        </w:rPr>
        <w:t>Maltatal</w:t>
      </w:r>
      <w:proofErr w:type="spellEnd"/>
      <w:r w:rsidRPr="00EC1DA4">
        <w:rPr>
          <w:rFonts w:ascii="Verdana" w:hAnsi="Verdana"/>
          <w:sz w:val="24"/>
          <w:szCs w:val="24"/>
          <w:lang w:val="nl-NL"/>
        </w:rPr>
        <w:t xml:space="preserve">, door de Zwitserse auteur Gustav </w:t>
      </w:r>
      <w:proofErr w:type="spellStart"/>
      <w:r w:rsidRPr="00EC1DA4">
        <w:rPr>
          <w:rFonts w:ascii="Verdana" w:hAnsi="Verdana"/>
          <w:sz w:val="24"/>
          <w:szCs w:val="24"/>
          <w:lang w:val="nl-NL"/>
        </w:rPr>
        <w:t>Reinker</w:t>
      </w:r>
      <w:proofErr w:type="spellEnd"/>
      <w:r w:rsidRPr="00EC1DA4">
        <w:rPr>
          <w:rFonts w:ascii="Verdana" w:hAnsi="Verdana"/>
          <w:sz w:val="24"/>
          <w:szCs w:val="24"/>
          <w:lang w:val="nl-NL"/>
        </w:rPr>
        <w:t xml:space="preserve"> 'Tal der </w:t>
      </w:r>
      <w:proofErr w:type="spellStart"/>
      <w:r w:rsidRPr="00EC1DA4">
        <w:rPr>
          <w:rFonts w:ascii="Verdana" w:hAnsi="Verdana"/>
          <w:sz w:val="24"/>
          <w:szCs w:val="24"/>
          <w:lang w:val="nl-NL"/>
        </w:rPr>
        <w:t>stürzenden</w:t>
      </w:r>
      <w:proofErr w:type="spellEnd"/>
      <w:r w:rsidRPr="00EC1DA4">
        <w:rPr>
          <w:rFonts w:ascii="Verdana" w:hAnsi="Verdana"/>
          <w:sz w:val="24"/>
          <w:szCs w:val="24"/>
          <w:lang w:val="nl-NL"/>
        </w:rPr>
        <w:t xml:space="preserve"> Wasser' genoemd, biedt (helaas nog maar ten dele) een adembenemend natuurlandschap met tal van watervallen.</w:t>
      </w:r>
    </w:p>
    <w:p w:rsidR="00524862" w:rsidRPr="00EC1DA4" w:rsidRDefault="00524862" w:rsidP="00524862">
      <w:pPr>
        <w:keepLines/>
        <w:widowControl w:val="0"/>
        <w:numPr>
          <w:ilvl w:val="0"/>
          <w:numId w:val="36"/>
        </w:numPr>
        <w:spacing w:before="120" w:after="120"/>
        <w:ind w:left="283" w:hanging="283"/>
        <w:rPr>
          <w:rFonts w:ascii="Verdana" w:hAnsi="Verdana"/>
          <w:sz w:val="24"/>
          <w:szCs w:val="24"/>
          <w:lang w:val="nl-NL"/>
        </w:rPr>
      </w:pPr>
      <w:r w:rsidRPr="00EC1DA4">
        <w:rPr>
          <w:rFonts w:ascii="Verdana" w:hAnsi="Verdana"/>
          <w:sz w:val="24"/>
          <w:szCs w:val="24"/>
          <w:lang w:val="nl-NL"/>
        </w:rPr>
        <w:t xml:space="preserve">Sommige watervallen zijn tot zwijgen gebracht doordat zij hun natuurlijke loop hebben moeten prijsgeven voor de aanleg van een stuwmeer met een waterkrachtcentrale, de </w:t>
      </w:r>
      <w:proofErr w:type="spellStart"/>
      <w:r w:rsidRPr="00EC1DA4">
        <w:rPr>
          <w:rFonts w:ascii="Verdana" w:hAnsi="Verdana"/>
          <w:sz w:val="24"/>
          <w:szCs w:val="24"/>
          <w:lang w:val="nl-NL"/>
        </w:rPr>
        <w:t>Kölnbreinsperre</w:t>
      </w:r>
      <w:proofErr w:type="spellEnd"/>
      <w:r w:rsidRPr="00EC1DA4">
        <w:rPr>
          <w:rFonts w:ascii="Verdana" w:hAnsi="Verdana"/>
          <w:sz w:val="24"/>
          <w:szCs w:val="24"/>
          <w:lang w:val="nl-NL"/>
        </w:rPr>
        <w:t xml:space="preserve">. </w:t>
      </w:r>
    </w:p>
    <w:p w:rsidR="00524862" w:rsidRDefault="00524862"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2BA1979F" wp14:editId="71428AD9">
                  <wp:extent cx="190500" cy="144780"/>
                  <wp:effectExtent l="0" t="0" r="0" b="7620"/>
                  <wp:docPr id="29" name="Afbeelding 29"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00FE6D21" w:rsidRPr="00E109BE">
              <w:rPr>
                <w:rFonts w:ascii="Verdana" w:hAnsi="Verdana"/>
                <w:b/>
                <w:color w:val="000000" w:themeColor="text1"/>
                <w:sz w:val="24"/>
                <w:szCs w:val="24"/>
                <w:lang w:val="nl-NL" w:eastAsia="zh-CN"/>
              </w:rPr>
              <w:t xml:space="preserve">129 </w:t>
            </w:r>
            <w:proofErr w:type="spellStart"/>
            <w:r w:rsidR="00FE6D21" w:rsidRPr="00E109BE">
              <w:rPr>
                <w:rFonts w:ascii="Verdana" w:hAnsi="Verdana"/>
                <w:b/>
                <w:color w:val="000000" w:themeColor="text1"/>
                <w:sz w:val="24"/>
                <w:szCs w:val="24"/>
                <w:lang w:val="nl-NL" w:eastAsia="zh-CN"/>
              </w:rPr>
              <w:t>Gmünd</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20D5A0BE" wp14:editId="3E8460E1">
                  <wp:extent cx="358140" cy="226695"/>
                  <wp:effectExtent l="19050" t="0" r="3810" b="0"/>
                  <wp:docPr id="238" name="Afbeelding 238"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24862" w:rsidRPr="00EC1DA4" w:rsidRDefault="00524862" w:rsidP="00524862">
      <w:pPr>
        <w:keepLines/>
        <w:widowControl w:val="0"/>
        <w:spacing w:before="120" w:after="120"/>
        <w:rPr>
          <w:rFonts w:ascii="Verdana" w:hAnsi="Verdana"/>
          <w:sz w:val="24"/>
          <w:szCs w:val="24"/>
          <w:lang w:val="nl-NL"/>
        </w:rPr>
      </w:pPr>
      <w:proofErr w:type="spellStart"/>
      <w:r w:rsidRPr="00EC1DA4">
        <w:rPr>
          <w:rStyle w:val="Plaats"/>
          <w:rFonts w:ascii="Verdana" w:hAnsi="Verdana"/>
          <w:szCs w:val="24"/>
          <w:lang w:val="nl-NL"/>
        </w:rPr>
        <w:t>Gmümd</w:t>
      </w:r>
      <w:proofErr w:type="spellEnd"/>
      <w:r w:rsidRPr="00EC1DA4">
        <w:rPr>
          <w:rFonts w:ascii="Verdana" w:hAnsi="Verdana"/>
          <w:b/>
          <w:sz w:val="24"/>
          <w:szCs w:val="24"/>
          <w:lang w:val="nl-NL"/>
        </w:rPr>
        <w:t xml:space="preserve"> </w:t>
      </w:r>
      <w:r w:rsidRPr="00EC1DA4">
        <w:rPr>
          <w:rFonts w:ascii="Verdana" w:hAnsi="Verdana"/>
          <w:sz w:val="24"/>
          <w:szCs w:val="24"/>
          <w:lang w:val="nl-NL"/>
        </w:rPr>
        <w:t>±</w:t>
      </w:r>
      <w:r w:rsidRPr="00EC1DA4">
        <w:rPr>
          <w:rFonts w:ascii="Verdana" w:hAnsi="Verdana"/>
          <w:b/>
          <w:sz w:val="24"/>
          <w:szCs w:val="24"/>
          <w:lang w:val="nl-NL"/>
        </w:rPr>
        <w:t xml:space="preserve"> </w:t>
      </w:r>
      <w:r w:rsidRPr="00EC1DA4">
        <w:rPr>
          <w:rFonts w:ascii="Verdana" w:hAnsi="Verdana"/>
          <w:sz w:val="24"/>
          <w:szCs w:val="24"/>
          <w:lang w:val="nl-NL"/>
        </w:rPr>
        <w:t>2.560 inwoners.</w:t>
      </w:r>
    </w:p>
    <w:p w:rsidR="00524862" w:rsidRPr="00EC1DA4" w:rsidRDefault="00524862" w:rsidP="00524862">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Historisch vestingstadje met middeleeuws karak</w:t>
      </w:r>
      <w:r w:rsidRPr="00EC1DA4">
        <w:rPr>
          <w:rFonts w:ascii="Verdana" w:hAnsi="Verdana"/>
          <w:sz w:val="24"/>
          <w:szCs w:val="24"/>
          <w:lang w:val="nl-NL"/>
        </w:rPr>
        <w:softHyphen/>
        <w:t>ter.</w:t>
      </w:r>
    </w:p>
    <w:p w:rsidR="00524862" w:rsidRPr="00EC1DA4" w:rsidRDefault="00524862" w:rsidP="00524862">
      <w:pPr>
        <w:keepLines/>
        <w:widowControl w:val="0"/>
        <w:numPr>
          <w:ilvl w:val="0"/>
          <w:numId w:val="37"/>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ligt in het </w:t>
      </w:r>
      <w:proofErr w:type="spellStart"/>
      <w:r w:rsidRPr="00EC1DA4">
        <w:rPr>
          <w:rFonts w:ascii="Verdana" w:hAnsi="Verdana"/>
          <w:sz w:val="24"/>
          <w:szCs w:val="24"/>
          <w:lang w:val="nl-NL"/>
        </w:rPr>
        <w:t>Untere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Liesertal</w:t>
      </w:r>
      <w:proofErr w:type="spellEnd"/>
      <w:r w:rsidRPr="00EC1DA4">
        <w:rPr>
          <w:rFonts w:ascii="Verdana" w:hAnsi="Verdana"/>
          <w:sz w:val="24"/>
          <w:szCs w:val="24"/>
          <w:lang w:val="nl-NL"/>
        </w:rPr>
        <w:t xml:space="preserve">, waarin het </w:t>
      </w:r>
      <w:proofErr w:type="spellStart"/>
      <w:r w:rsidRPr="00EC1DA4">
        <w:rPr>
          <w:rFonts w:ascii="Verdana" w:hAnsi="Verdana"/>
          <w:sz w:val="24"/>
          <w:szCs w:val="24"/>
          <w:lang w:val="nl-NL"/>
        </w:rPr>
        <w:t>Maltatal</w:t>
      </w:r>
      <w:proofErr w:type="spellEnd"/>
      <w:r w:rsidRPr="00EC1DA4">
        <w:rPr>
          <w:rFonts w:ascii="Verdana" w:hAnsi="Verdana"/>
          <w:sz w:val="24"/>
          <w:szCs w:val="24"/>
          <w:lang w:val="nl-NL"/>
        </w:rPr>
        <w:t xml:space="preserve"> uitkomt, en aan de </w:t>
      </w:r>
      <w:proofErr w:type="spellStart"/>
      <w:r w:rsidRPr="00EC1DA4">
        <w:rPr>
          <w:rFonts w:ascii="Verdana" w:hAnsi="Verdana"/>
          <w:sz w:val="24"/>
          <w:szCs w:val="24"/>
          <w:lang w:val="nl-NL"/>
        </w:rPr>
        <w:t>Tauernautobahn</w:t>
      </w:r>
      <w:proofErr w:type="spellEnd"/>
      <w:r w:rsidRPr="00EC1DA4">
        <w:rPr>
          <w:rFonts w:ascii="Verdana" w:hAnsi="Verdana"/>
          <w:sz w:val="24"/>
          <w:szCs w:val="24"/>
          <w:lang w:val="nl-NL"/>
        </w:rPr>
        <w:t xml:space="preserve"> (A10) met de Katschberg</w:t>
      </w:r>
      <w:r w:rsidRPr="00EC1DA4">
        <w:rPr>
          <w:rFonts w:ascii="Verdana" w:hAnsi="Verdana"/>
          <w:sz w:val="24"/>
          <w:szCs w:val="24"/>
          <w:lang w:val="nl-NL"/>
        </w:rPr>
        <w:softHyphen/>
        <w:t xml:space="preserve">tunnel. </w:t>
      </w:r>
    </w:p>
    <w:p w:rsidR="00524862" w:rsidRPr="00EC1DA4" w:rsidRDefault="00524862" w:rsidP="00524862">
      <w:pPr>
        <w:keepLines/>
        <w:widowControl w:val="0"/>
        <w:numPr>
          <w:ilvl w:val="0"/>
          <w:numId w:val="37"/>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Dit middeleeuwse vestingstadje vierde in 1996 zijn 650 jarige bestaan. </w:t>
      </w:r>
    </w:p>
    <w:p w:rsidR="00524862" w:rsidRPr="00EC1DA4" w:rsidRDefault="00524862" w:rsidP="00524862">
      <w:pPr>
        <w:pStyle w:val="Alinia6"/>
        <w:rPr>
          <w:rStyle w:val="beziens0"/>
          <w:rFonts w:ascii="Verdana" w:hAnsi="Verdana"/>
          <w:szCs w:val="24"/>
        </w:rPr>
      </w:pPr>
      <w:r w:rsidRPr="00EC1DA4">
        <w:rPr>
          <w:rStyle w:val="beziens0"/>
          <w:rFonts w:ascii="Verdana" w:hAnsi="Verdana"/>
          <w:szCs w:val="24"/>
        </w:rPr>
        <w:t xml:space="preserve">Bezienswaardigheden </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13</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proofErr w:type="spellStart"/>
      <w:r w:rsidRPr="00EC1DA4">
        <w:rPr>
          <w:rFonts w:ascii="Verdana" w:hAnsi="Verdana"/>
          <w:sz w:val="24"/>
          <w:szCs w:val="24"/>
          <w:lang w:val="nl-NL"/>
        </w:rPr>
        <w:t>eeuwse</w:t>
      </w:r>
      <w:proofErr w:type="spellEnd"/>
      <w:r w:rsidRPr="00EC1DA4">
        <w:rPr>
          <w:rFonts w:ascii="Verdana" w:hAnsi="Verdana"/>
          <w:sz w:val="24"/>
          <w:szCs w:val="24"/>
          <w:lang w:val="nl-NL"/>
        </w:rPr>
        <w:t xml:space="preserve"> stadswallen. 4 stadspoorten uit de 16</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r w:rsidRPr="00EC1DA4">
        <w:rPr>
          <w:rFonts w:ascii="Verdana" w:hAnsi="Verdana"/>
          <w:sz w:val="24"/>
          <w:szCs w:val="24"/>
          <w:lang w:val="nl-NL"/>
        </w:rPr>
        <w:noBreakHyphen/>
        <w:t>17</w:t>
      </w:r>
      <w:r w:rsidRPr="00EC1DA4">
        <w:rPr>
          <w:rFonts w:ascii="Verdana" w:hAnsi="Verdana"/>
          <w:sz w:val="24"/>
          <w:szCs w:val="24"/>
          <w:vertAlign w:val="superscript"/>
          <w:lang w:val="nl-NL"/>
        </w:rPr>
        <w:t>de</w:t>
      </w:r>
      <w:r w:rsidRPr="00EC1DA4">
        <w:rPr>
          <w:rFonts w:ascii="Verdana" w:hAnsi="Verdana"/>
          <w:sz w:val="24"/>
          <w:szCs w:val="24"/>
          <w:lang w:val="nl-NL"/>
        </w:rPr>
        <w:t xml:space="preserve"> eeuw.</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ruine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Alte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Schloss</w:t>
      </w:r>
      <w:proofErr w:type="spellEnd"/>
      <w:r w:rsidRPr="00EC1DA4">
        <w:rPr>
          <w:rFonts w:ascii="Verdana" w:hAnsi="Verdana"/>
          <w:sz w:val="24"/>
          <w:szCs w:val="24"/>
          <w:lang w:val="nl-NL"/>
        </w:rPr>
        <w:t>.</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Porsche museum genoemd naar Prof. Dr. </w:t>
      </w:r>
      <w:proofErr w:type="spellStart"/>
      <w:r w:rsidRPr="00EC1DA4">
        <w:rPr>
          <w:rFonts w:ascii="Verdana" w:hAnsi="Verdana"/>
          <w:sz w:val="24"/>
          <w:szCs w:val="24"/>
          <w:lang w:val="nl-NL"/>
        </w:rPr>
        <w:t>Ferdi</w:t>
      </w:r>
      <w:r w:rsidRPr="00EC1DA4">
        <w:rPr>
          <w:rFonts w:ascii="Verdana" w:hAnsi="Verdana"/>
          <w:sz w:val="24"/>
          <w:szCs w:val="24"/>
          <w:lang w:val="nl-NL"/>
        </w:rPr>
        <w:softHyphen/>
        <w:t>nand</w:t>
      </w:r>
      <w:proofErr w:type="spellEnd"/>
      <w:r w:rsidRPr="00EC1DA4">
        <w:rPr>
          <w:rFonts w:ascii="Verdana" w:hAnsi="Verdana"/>
          <w:sz w:val="24"/>
          <w:szCs w:val="24"/>
          <w:lang w:val="nl-NL"/>
        </w:rPr>
        <w:t xml:space="preserve"> Porsche, de constructeur en grote man van de  gelijknamige autofabriek.</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t xml:space="preserve"> stroomt eerst evenwijdig aan de Malta tot zij bij </w:t>
      </w: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met die rivier samenvloeit en daarna bij </w:t>
      </w:r>
      <w:proofErr w:type="spellStart"/>
      <w:r w:rsidRPr="00EC1DA4">
        <w:rPr>
          <w:rFonts w:ascii="Verdana" w:hAnsi="Verdana"/>
          <w:sz w:val="24"/>
          <w:szCs w:val="24"/>
          <w:lang w:val="nl-NL"/>
        </w:rPr>
        <w:t>Spittal</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an</w:t>
      </w:r>
      <w:proofErr w:type="spellEnd"/>
      <w:r w:rsidRPr="00EC1DA4">
        <w:rPr>
          <w:rFonts w:ascii="Verdana" w:hAnsi="Verdana"/>
          <w:sz w:val="24"/>
          <w:szCs w:val="24"/>
          <w:lang w:val="nl-NL"/>
        </w:rPr>
        <w:t xml:space="preserve"> der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 xml:space="preserve"> in de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 xml:space="preserve"> uit</w:t>
      </w:r>
      <w:r w:rsidRPr="00EC1DA4">
        <w:rPr>
          <w:rFonts w:ascii="Verdana" w:hAnsi="Verdana"/>
          <w:sz w:val="24"/>
          <w:szCs w:val="24"/>
          <w:lang w:val="nl-NL"/>
        </w:rPr>
        <w:softHyphen/>
        <w:t xml:space="preserve">mondt. </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Het is nog in het bezit van 13</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proofErr w:type="spellStart"/>
      <w:r w:rsidRPr="00EC1DA4">
        <w:rPr>
          <w:rFonts w:ascii="Verdana" w:hAnsi="Verdana"/>
          <w:sz w:val="24"/>
          <w:szCs w:val="24"/>
          <w:lang w:val="nl-NL"/>
        </w:rPr>
        <w:t>eeuwse</w:t>
      </w:r>
      <w:proofErr w:type="spellEnd"/>
      <w:r w:rsidRPr="00EC1DA4">
        <w:rPr>
          <w:rFonts w:ascii="Verdana" w:hAnsi="Verdana"/>
          <w:sz w:val="24"/>
          <w:szCs w:val="24"/>
          <w:lang w:val="nl-NL"/>
        </w:rPr>
        <w:t xml:space="preserve"> stadswallen met vier poorten en bestaat uit niet veel meer dan een rechthoekige stadsuitleg met een langgerekt hoofdplein en een paar stegen die met veel zorg in oude staat zijn hersteld. </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 xml:space="preserve">Sinds 1240 behoorde </w:t>
      </w:r>
      <w:proofErr w:type="spellStart"/>
      <w:r w:rsidRPr="00EC1DA4">
        <w:rPr>
          <w:rFonts w:ascii="Verdana" w:hAnsi="Verdana"/>
          <w:sz w:val="24"/>
          <w:szCs w:val="24"/>
          <w:lang w:val="nl-NL"/>
        </w:rPr>
        <w:t>Gmünd</w:t>
      </w:r>
      <w:proofErr w:type="spellEnd"/>
      <w:r w:rsidRPr="00EC1DA4">
        <w:rPr>
          <w:rFonts w:ascii="Verdana" w:hAnsi="Verdana"/>
          <w:sz w:val="24"/>
          <w:szCs w:val="24"/>
          <w:lang w:val="nl-NL"/>
        </w:rPr>
        <w:t xml:space="preserve"> aan de aartsbis</w:t>
      </w:r>
      <w:r w:rsidRPr="00EC1DA4">
        <w:rPr>
          <w:rFonts w:ascii="Verdana" w:hAnsi="Verdana"/>
          <w:sz w:val="24"/>
          <w:szCs w:val="24"/>
          <w:lang w:val="nl-NL"/>
        </w:rPr>
        <w:softHyphen/>
        <w:t xml:space="preserve">schoppen van Salzburg. </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Voor hen was het een steunpunt op de belang</w:t>
      </w:r>
      <w:r w:rsidRPr="00EC1DA4">
        <w:rPr>
          <w:rFonts w:ascii="Verdana" w:hAnsi="Verdana"/>
          <w:sz w:val="24"/>
          <w:szCs w:val="24"/>
          <w:lang w:val="nl-NL"/>
        </w:rPr>
        <w:softHyphen/>
        <w:t xml:space="preserve">rijke handelsweg München </w:t>
      </w:r>
      <w:r w:rsidRPr="00EC1DA4">
        <w:rPr>
          <w:rFonts w:ascii="Verdana" w:hAnsi="Verdana"/>
          <w:sz w:val="24"/>
          <w:szCs w:val="24"/>
          <w:lang w:val="nl-NL"/>
        </w:rPr>
        <w:noBreakHyphen/>
        <w:t xml:space="preserve">Salzburg </w:t>
      </w:r>
      <w:r w:rsidRPr="00EC1DA4">
        <w:rPr>
          <w:rFonts w:ascii="Verdana" w:hAnsi="Verdana"/>
          <w:sz w:val="24"/>
          <w:szCs w:val="24"/>
          <w:lang w:val="nl-NL"/>
        </w:rPr>
        <w:noBreakHyphen/>
        <w:t xml:space="preserve"> </w:t>
      </w:r>
      <w:proofErr w:type="spellStart"/>
      <w:r w:rsidRPr="00EC1DA4">
        <w:rPr>
          <w:rFonts w:ascii="Verdana" w:hAnsi="Verdana"/>
          <w:sz w:val="24"/>
          <w:szCs w:val="24"/>
          <w:lang w:val="nl-NL"/>
        </w:rPr>
        <w:t>Radstädter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Tauern</w:t>
      </w:r>
      <w:proofErr w:type="spellEnd"/>
      <w:r w:rsidRPr="00EC1DA4">
        <w:rPr>
          <w:rFonts w:ascii="Verdana" w:hAnsi="Verdana"/>
          <w:sz w:val="24"/>
          <w:szCs w:val="24"/>
          <w:lang w:val="nl-NL"/>
        </w:rPr>
        <w:t xml:space="preserve"> </w:t>
      </w:r>
      <w:r w:rsidRPr="00EC1DA4">
        <w:rPr>
          <w:rFonts w:ascii="Verdana" w:hAnsi="Verdana"/>
          <w:sz w:val="24"/>
          <w:szCs w:val="24"/>
          <w:lang w:val="nl-NL"/>
        </w:rPr>
        <w:noBreakHyphen/>
        <w:t xml:space="preserve"> Venetië. </w:t>
      </w:r>
    </w:p>
    <w:p w:rsidR="00524862" w:rsidRPr="00EC1DA4" w:rsidRDefault="00524862" w:rsidP="00524862">
      <w:pPr>
        <w:keepLines/>
        <w:widowControl w:val="0"/>
        <w:numPr>
          <w:ilvl w:val="0"/>
          <w:numId w:val="38"/>
        </w:numPr>
        <w:spacing w:before="120" w:after="120"/>
        <w:ind w:left="283" w:hanging="283"/>
        <w:rPr>
          <w:rFonts w:ascii="Verdana" w:hAnsi="Verdana"/>
          <w:sz w:val="24"/>
          <w:szCs w:val="24"/>
          <w:lang w:val="nl-NL"/>
        </w:rPr>
      </w:pPr>
      <w:r w:rsidRPr="00EC1DA4">
        <w:rPr>
          <w:rFonts w:ascii="Verdana" w:hAnsi="Verdana"/>
          <w:sz w:val="24"/>
          <w:szCs w:val="24"/>
          <w:lang w:val="nl-NL"/>
        </w:rPr>
        <w:t xml:space="preserve">In 1654 kocht graaf Christoph </w:t>
      </w:r>
      <w:proofErr w:type="spellStart"/>
      <w:r w:rsidRPr="00EC1DA4">
        <w:rPr>
          <w:rFonts w:ascii="Verdana" w:hAnsi="Verdana"/>
          <w:sz w:val="24"/>
          <w:szCs w:val="24"/>
          <w:lang w:val="nl-NL"/>
        </w:rPr>
        <w:t>Lodron</w:t>
      </w:r>
      <w:proofErr w:type="spellEnd"/>
      <w:r w:rsidRPr="00EC1DA4">
        <w:rPr>
          <w:rFonts w:ascii="Verdana" w:hAnsi="Verdana"/>
          <w:sz w:val="24"/>
          <w:szCs w:val="24"/>
          <w:lang w:val="nl-NL"/>
        </w:rPr>
        <w:t xml:space="preserve">, broer van aartsbisschop Paris </w:t>
      </w:r>
      <w:proofErr w:type="spellStart"/>
      <w:r w:rsidRPr="00EC1DA4">
        <w:rPr>
          <w:rFonts w:ascii="Verdana" w:hAnsi="Verdana"/>
          <w:sz w:val="24"/>
          <w:szCs w:val="24"/>
          <w:lang w:val="nl-NL"/>
        </w:rPr>
        <w:t>Lo</w:t>
      </w:r>
      <w:r w:rsidRPr="00EC1DA4">
        <w:rPr>
          <w:rFonts w:ascii="Verdana" w:hAnsi="Verdana"/>
          <w:sz w:val="24"/>
          <w:szCs w:val="24"/>
          <w:lang w:val="nl-NL"/>
        </w:rPr>
        <w:softHyphen/>
        <w:t>dron</w:t>
      </w:r>
      <w:proofErr w:type="spellEnd"/>
      <w:r w:rsidRPr="00EC1DA4">
        <w:rPr>
          <w:rFonts w:ascii="Verdana" w:hAnsi="Verdana"/>
          <w:sz w:val="24"/>
          <w:szCs w:val="24"/>
          <w:lang w:val="nl-NL"/>
        </w:rPr>
        <w:t>, de stad van het aartsbisdom Salzburg, hij bleef drie eeuwen eige</w:t>
      </w:r>
      <w:r w:rsidRPr="00EC1DA4">
        <w:rPr>
          <w:rFonts w:ascii="Verdana" w:hAnsi="Verdana"/>
          <w:sz w:val="24"/>
          <w:szCs w:val="24"/>
          <w:lang w:val="nl-NL"/>
        </w:rPr>
        <w:softHyphen/>
        <w:t xml:space="preserve">naar. </w:t>
      </w:r>
    </w:p>
    <w:tbl>
      <w:tblPr>
        <w:tblStyle w:val="Tabelraster"/>
        <w:tblW w:w="5000" w:type="pct"/>
        <w:tblLook w:val="04A0" w:firstRow="1" w:lastRow="0" w:firstColumn="1" w:lastColumn="0" w:noHBand="0" w:noVBand="1"/>
      </w:tblPr>
      <w:tblGrid>
        <w:gridCol w:w="4362"/>
        <w:gridCol w:w="848"/>
        <w:gridCol w:w="4362"/>
        <w:gridCol w:w="848"/>
      </w:tblGrid>
      <w:tr w:rsidR="00EC5E64" w:rsidRPr="00EC5E64" w:rsidTr="00144EF3">
        <w:trPr>
          <w:trHeight w:val="282"/>
        </w:trPr>
        <w:tc>
          <w:tcPr>
            <w:tcW w:w="2093" w:type="pct"/>
            <w:vMerge w:val="restart"/>
            <w:shd w:val="clear" w:color="auto" w:fill="D9D9D9" w:themeFill="background1" w:themeFillShade="D9"/>
            <w:vAlign w:val="center"/>
          </w:tcPr>
          <w:p w:rsidR="00EC5E64" w:rsidRPr="00EC5E64" w:rsidRDefault="00EC5E64" w:rsidP="00144EF3">
            <w:pPr>
              <w:rPr>
                <w:rFonts w:ascii="Verdana" w:hAnsi="Verdana"/>
                <w:b/>
                <w:sz w:val="24"/>
                <w:szCs w:val="24"/>
                <w:lang w:val="nl-NL"/>
              </w:rPr>
            </w:pPr>
            <w:r w:rsidRPr="00EC5E64">
              <w:rPr>
                <w:rFonts w:ascii="Verdana" w:hAnsi="Verdana"/>
                <w:b/>
                <w:noProof/>
                <w:color w:val="0000FF"/>
                <w:sz w:val="24"/>
                <w:szCs w:val="24"/>
                <w:lang w:val="nl-NL" w:eastAsia="zh-CN"/>
              </w:rPr>
              <w:drawing>
                <wp:inline distT="0" distB="0" distL="0" distR="0" wp14:anchorId="439515AC" wp14:editId="496D3DF4">
                  <wp:extent cx="241713" cy="180000"/>
                  <wp:effectExtent l="0" t="0" r="6350" b="0"/>
                  <wp:docPr id="1" name="Afbeelding 1" descr="Bestand:Knooppunt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C5E64">
              <w:rPr>
                <w:rFonts w:ascii="Verdana" w:hAnsi="Verdana"/>
                <w:b/>
                <w:noProof/>
                <w:color w:val="0000FF"/>
                <w:sz w:val="24"/>
                <w:szCs w:val="24"/>
                <w:lang w:val="nl-NL" w:eastAsia="zh-CN"/>
              </w:rPr>
              <w:drawing>
                <wp:inline distT="0" distB="0" distL="0" distR="0" wp14:anchorId="7EEE84A4" wp14:editId="1F6380F7">
                  <wp:extent cx="192000" cy="144000"/>
                  <wp:effectExtent l="0" t="0" r="0" b="8890"/>
                  <wp:docPr id="3" name="Afbeelding 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hyperlink r:id="rId24" w:tooltip="Knoten Spittal" w:history="1">
              <w:r w:rsidR="00FE6D21" w:rsidRPr="00E109BE">
                <w:rPr>
                  <w:rFonts w:ascii="Verdana" w:hAnsi="Verdana"/>
                  <w:b/>
                  <w:color w:val="000000" w:themeColor="text1"/>
                  <w:sz w:val="24"/>
                  <w:szCs w:val="24"/>
                  <w:lang w:val="nl-NL" w:eastAsia="zh-CN"/>
                </w:rPr>
                <w:t xml:space="preserve">Knoten </w:t>
              </w:r>
              <w:proofErr w:type="spellStart"/>
              <w:r w:rsidR="00FE6D21" w:rsidRPr="00E109BE">
                <w:rPr>
                  <w:rFonts w:ascii="Verdana" w:hAnsi="Verdana"/>
                  <w:b/>
                  <w:color w:val="000000" w:themeColor="text1"/>
                  <w:sz w:val="24"/>
                  <w:szCs w:val="24"/>
                  <w:lang w:val="nl-NL" w:eastAsia="zh-CN"/>
                </w:rPr>
                <w:t>Spittal</w:t>
              </w:r>
              <w:proofErr w:type="spellEnd"/>
            </w:hyperlink>
          </w:p>
        </w:tc>
        <w:tc>
          <w:tcPr>
            <w:tcW w:w="407" w:type="pct"/>
            <w:vMerge w:val="restart"/>
            <w:vAlign w:val="center"/>
          </w:tcPr>
          <w:p w:rsidR="00EC5E64" w:rsidRPr="00EC5E64" w:rsidRDefault="00EC5E64" w:rsidP="00144EF3">
            <w:pPr>
              <w:jc w:val="center"/>
              <w:rPr>
                <w:rFonts w:ascii="Verdana" w:hAnsi="Verdana"/>
                <w:b/>
                <w:sz w:val="24"/>
                <w:szCs w:val="24"/>
                <w:lang w:val="nl-NL"/>
              </w:rPr>
            </w:pPr>
          </w:p>
        </w:tc>
        <w:tc>
          <w:tcPr>
            <w:tcW w:w="2093" w:type="pct"/>
            <w:vAlign w:val="center"/>
          </w:tcPr>
          <w:p w:rsidR="00EC5E64" w:rsidRPr="00EC5E64" w:rsidRDefault="00EC5E6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proofErr w:type="spellStart"/>
            <w:r w:rsidR="00524862" w:rsidRPr="00EC1DA4">
              <w:rPr>
                <w:rFonts w:ascii="Verdana" w:hAnsi="Verdana"/>
                <w:b/>
                <w:color w:val="000000" w:themeColor="text1"/>
                <w:sz w:val="24"/>
                <w:szCs w:val="24"/>
                <w:lang w:val="nl-NL"/>
              </w:rPr>
              <w:t>Milstättersee</w:t>
            </w:r>
            <w:proofErr w:type="spellEnd"/>
          </w:p>
        </w:tc>
        <w:tc>
          <w:tcPr>
            <w:tcW w:w="407" w:type="pct"/>
            <w:vMerge w:val="restart"/>
            <w:vAlign w:val="center"/>
          </w:tcPr>
          <w:p w:rsidR="00EC5E64" w:rsidRPr="00EC5E64" w:rsidRDefault="00FE6D21"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14:anchorId="319A3904" wp14:editId="048A2ED1">
                  <wp:extent cx="358140" cy="226695"/>
                  <wp:effectExtent l="19050" t="0" r="3810" b="0"/>
                  <wp:docPr id="237" name="Afbeelding 23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C5E64" w:rsidRPr="00EC5E64" w:rsidTr="00144EF3">
        <w:trPr>
          <w:trHeight w:val="282"/>
        </w:trPr>
        <w:tc>
          <w:tcPr>
            <w:tcW w:w="2093" w:type="pct"/>
            <w:vMerge/>
            <w:shd w:val="clear" w:color="auto" w:fill="D9D9D9" w:themeFill="background1" w:themeFillShade="D9"/>
            <w:vAlign w:val="center"/>
          </w:tcPr>
          <w:p w:rsidR="00EC5E64" w:rsidRPr="00EC5E64" w:rsidRDefault="00EC5E64" w:rsidP="00144EF3">
            <w:pPr>
              <w:rPr>
                <w:rFonts w:ascii="Verdana" w:hAnsi="Verdana"/>
                <w:b/>
                <w:sz w:val="24"/>
                <w:szCs w:val="24"/>
                <w:lang w:val="nl-NL"/>
              </w:rPr>
            </w:pPr>
          </w:p>
        </w:tc>
        <w:tc>
          <w:tcPr>
            <w:tcW w:w="407" w:type="pct"/>
            <w:vMerge/>
            <w:vAlign w:val="center"/>
          </w:tcPr>
          <w:p w:rsidR="00EC5E64" w:rsidRPr="00EC5E64" w:rsidRDefault="00EC5E64" w:rsidP="00144EF3">
            <w:pPr>
              <w:jc w:val="center"/>
              <w:rPr>
                <w:rFonts w:ascii="Verdana" w:hAnsi="Verdana"/>
                <w:b/>
                <w:sz w:val="24"/>
                <w:szCs w:val="24"/>
                <w:lang w:val="nl-NL"/>
              </w:rPr>
            </w:pPr>
          </w:p>
        </w:tc>
        <w:tc>
          <w:tcPr>
            <w:tcW w:w="2093" w:type="pct"/>
            <w:vAlign w:val="center"/>
          </w:tcPr>
          <w:p w:rsidR="00EC5E64" w:rsidRPr="00EC5E64" w:rsidRDefault="00EC5E6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p>
        </w:tc>
        <w:tc>
          <w:tcPr>
            <w:tcW w:w="407" w:type="pct"/>
            <w:vMerge/>
            <w:vAlign w:val="center"/>
          </w:tcPr>
          <w:p w:rsidR="00EC5E64" w:rsidRPr="00EC5E64" w:rsidRDefault="00EC5E64" w:rsidP="00144EF3">
            <w:pPr>
              <w:jc w:val="center"/>
              <w:rPr>
                <w:rFonts w:ascii="Verdana" w:hAnsi="Verdana"/>
                <w:b/>
                <w:sz w:val="24"/>
                <w:szCs w:val="24"/>
                <w:lang w:val="nl-NL"/>
              </w:rPr>
            </w:pPr>
          </w:p>
        </w:tc>
      </w:tr>
    </w:tbl>
    <w:p w:rsidR="00524862" w:rsidRPr="00524862" w:rsidRDefault="00524862" w:rsidP="00524862">
      <w:pPr>
        <w:pStyle w:val="Alinia6"/>
        <w:rPr>
          <w:rStyle w:val="Beziens"/>
        </w:rPr>
      </w:pPr>
      <w:proofErr w:type="spellStart"/>
      <w:r w:rsidRPr="00524862">
        <w:rPr>
          <w:rStyle w:val="Beziens"/>
        </w:rPr>
        <w:t>Milstättersee</w:t>
      </w:r>
      <w:proofErr w:type="spellEnd"/>
    </w:p>
    <w:p w:rsidR="00524862" w:rsidRPr="00EC1DA4" w:rsidRDefault="00524862" w:rsidP="00524862">
      <w:pPr>
        <w:keepLines/>
        <w:widowControl w:val="0"/>
        <w:numPr>
          <w:ilvl w:val="0"/>
          <w:numId w:val="39"/>
        </w:numPr>
        <w:spacing w:before="120" w:after="120"/>
        <w:ind w:left="283"/>
        <w:rPr>
          <w:rFonts w:ascii="Verdana" w:hAnsi="Verdana"/>
          <w:sz w:val="24"/>
          <w:szCs w:val="24"/>
          <w:lang w:val="nl-NL"/>
        </w:rPr>
      </w:pPr>
      <w:r w:rsidRPr="00EC1DA4">
        <w:rPr>
          <w:rFonts w:ascii="Verdana" w:hAnsi="Verdana"/>
          <w:sz w:val="24"/>
          <w:szCs w:val="24"/>
          <w:lang w:val="nl-NL"/>
        </w:rPr>
        <w:t xml:space="preserve">Hoewel het één van de bekende en beroemde grote </w:t>
      </w:r>
      <w:proofErr w:type="spellStart"/>
      <w:r w:rsidRPr="00EC1DA4">
        <w:rPr>
          <w:rFonts w:ascii="Verdana" w:hAnsi="Verdana"/>
          <w:sz w:val="24"/>
          <w:szCs w:val="24"/>
          <w:lang w:val="nl-NL"/>
        </w:rPr>
        <w:t>Kärntner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Seen</w:t>
      </w:r>
      <w:proofErr w:type="spellEnd"/>
      <w:r w:rsidRPr="00EC1DA4">
        <w:rPr>
          <w:rFonts w:ascii="Verdana" w:hAnsi="Verdana"/>
          <w:sz w:val="24"/>
          <w:szCs w:val="24"/>
          <w:lang w:val="nl-NL"/>
        </w:rPr>
        <w:t xml:space="preserve"> is, zijn de oevers verrassend genoeg niet volgebouwd en heeft het ondanks de massale recreatie zijn natuurlijke oorsprong grotendeels behouden. </w:t>
      </w:r>
    </w:p>
    <w:p w:rsidR="00524862" w:rsidRPr="00EC1DA4" w:rsidRDefault="00524862" w:rsidP="00524862">
      <w:pPr>
        <w:keepLines/>
        <w:widowControl w:val="0"/>
        <w:numPr>
          <w:ilvl w:val="0"/>
          <w:numId w:val="40"/>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zwaartepunt van de dagrecreatie ligt rond </w:t>
      </w:r>
      <w:proofErr w:type="spellStart"/>
      <w:r w:rsidRPr="00EC1DA4">
        <w:rPr>
          <w:rFonts w:ascii="Verdana" w:hAnsi="Verdana"/>
          <w:bCs/>
          <w:sz w:val="24"/>
          <w:szCs w:val="24"/>
          <w:lang w:val="nl-NL"/>
        </w:rPr>
        <w:t>Döbriach</w:t>
      </w:r>
      <w:proofErr w:type="spellEnd"/>
      <w:r w:rsidRPr="00EC1DA4">
        <w:rPr>
          <w:rFonts w:ascii="Verdana" w:hAnsi="Verdana"/>
          <w:b/>
          <w:sz w:val="24"/>
          <w:szCs w:val="24"/>
          <w:lang w:val="nl-NL"/>
        </w:rPr>
        <w:t xml:space="preserve"> </w:t>
      </w:r>
      <w:r w:rsidRPr="00EC1DA4">
        <w:rPr>
          <w:rFonts w:ascii="Verdana" w:hAnsi="Verdana"/>
          <w:sz w:val="24"/>
          <w:szCs w:val="24"/>
          <w:lang w:val="nl-NL"/>
        </w:rPr>
        <w:t xml:space="preserve">aan de oostkant van het meer. </w:t>
      </w:r>
    </w:p>
    <w:p w:rsidR="00524862" w:rsidRPr="00EC1DA4" w:rsidRDefault="00524862" w:rsidP="00524862">
      <w:pPr>
        <w:keepLines/>
        <w:widowControl w:val="0"/>
        <w:numPr>
          <w:ilvl w:val="0"/>
          <w:numId w:val="4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dorpen aan de noordoever onder de bossen en almen van de </w:t>
      </w:r>
      <w:proofErr w:type="spellStart"/>
      <w:r w:rsidRPr="00EC1DA4">
        <w:rPr>
          <w:rFonts w:ascii="Verdana" w:hAnsi="Verdana"/>
          <w:sz w:val="24"/>
          <w:szCs w:val="24"/>
          <w:lang w:val="nl-NL"/>
        </w:rPr>
        <w:t>Millstätter</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Alpe</w:t>
      </w:r>
      <w:proofErr w:type="spellEnd"/>
      <w:r w:rsidRPr="00EC1DA4">
        <w:rPr>
          <w:rFonts w:ascii="Verdana" w:hAnsi="Verdana"/>
          <w:sz w:val="24"/>
          <w:szCs w:val="24"/>
          <w:lang w:val="nl-NL"/>
        </w:rPr>
        <w:t xml:space="preserve"> sieren zich met promenades langs het water en de laagbouw wordt nog steeds gedomineerd door nostalgische kleine en grote villa's, hotels en landhuizen in pasteltinten, met erkers, veranda's en torentjes uit de nadagen van de Donaumonarchie. </w:t>
      </w:r>
    </w:p>
    <w:p w:rsidR="00524862" w:rsidRPr="00EC1DA4" w:rsidRDefault="00524862" w:rsidP="00524862">
      <w:pPr>
        <w:keepLines/>
        <w:widowControl w:val="0"/>
        <w:numPr>
          <w:ilvl w:val="0"/>
          <w:numId w:val="4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zuidelijke oever is een lage, beboste kam, zonder oeverstraat, nauwelijks bebouwd en slechts ontsloten door een enkele weg vanuit het brede </w:t>
      </w:r>
      <w:proofErr w:type="spellStart"/>
      <w:r w:rsidRPr="00EC1DA4">
        <w:rPr>
          <w:rFonts w:ascii="Verdana" w:hAnsi="Verdana"/>
          <w:sz w:val="24"/>
          <w:szCs w:val="24"/>
          <w:lang w:val="nl-NL"/>
        </w:rPr>
        <w:t>Unterdrautal</w:t>
      </w:r>
      <w:proofErr w:type="spellEnd"/>
      <w:r w:rsidRPr="00EC1DA4">
        <w:rPr>
          <w:rFonts w:ascii="Verdana" w:hAnsi="Verdana"/>
          <w:sz w:val="24"/>
          <w:szCs w:val="24"/>
          <w:lang w:val="nl-NL"/>
        </w:rPr>
        <w:t xml:space="preserve">. </w:t>
      </w:r>
    </w:p>
    <w:p w:rsidR="00524862" w:rsidRPr="00EC1DA4" w:rsidRDefault="00524862" w:rsidP="00524862">
      <w:pPr>
        <w:keepLines/>
        <w:widowControl w:val="0"/>
        <w:numPr>
          <w:ilvl w:val="0"/>
          <w:numId w:val="40"/>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watertemperatuur is </w:t>
      </w:r>
      <w:smartTag w:uri="urn:schemas-microsoft-com:office:smarttags" w:element="metricconverter">
        <w:smartTagPr>
          <w:attr w:name="ProductID" w:val="26ﾰC"/>
        </w:smartTagPr>
        <w:r w:rsidRPr="00EC1DA4">
          <w:rPr>
            <w:rFonts w:ascii="Verdana" w:hAnsi="Verdana"/>
            <w:sz w:val="24"/>
            <w:szCs w:val="24"/>
            <w:lang w:val="nl-NL"/>
          </w:rPr>
          <w:t>26°C</w:t>
        </w:r>
      </w:smartTag>
      <w:r w:rsidRPr="00EC1DA4">
        <w:rPr>
          <w:rFonts w:ascii="Verdana" w:hAnsi="Verdana"/>
          <w:sz w:val="24"/>
          <w:szCs w:val="24"/>
          <w:lang w:val="nl-NL"/>
        </w:rPr>
        <w:t xml:space="preserve">, en ook hier is het water schoon. </w:t>
      </w:r>
    </w:p>
    <w:p w:rsidR="00524862" w:rsidRPr="00EC1DA4" w:rsidRDefault="00524862" w:rsidP="00524862">
      <w:pPr>
        <w:keepLines/>
        <w:widowControl w:val="0"/>
        <w:numPr>
          <w:ilvl w:val="0"/>
          <w:numId w:val="40"/>
        </w:numPr>
        <w:spacing w:before="120" w:after="120"/>
        <w:ind w:left="283" w:hanging="283"/>
        <w:rPr>
          <w:rFonts w:ascii="Verdana" w:hAnsi="Verdana"/>
          <w:sz w:val="24"/>
          <w:szCs w:val="24"/>
          <w:lang w:val="nl-NL"/>
        </w:rPr>
      </w:pPr>
      <w:r w:rsidRPr="00EC1DA4">
        <w:rPr>
          <w:rFonts w:ascii="Verdana" w:hAnsi="Verdana"/>
          <w:sz w:val="24"/>
          <w:szCs w:val="24"/>
          <w:lang w:val="nl-NL"/>
        </w:rPr>
        <w:t>Van west</w:t>
      </w:r>
      <w:r w:rsidRPr="00EC1DA4">
        <w:rPr>
          <w:rFonts w:ascii="Verdana" w:hAnsi="Verdana"/>
          <w:sz w:val="24"/>
          <w:szCs w:val="24"/>
          <w:lang w:val="nl-NL"/>
        </w:rPr>
        <w:noBreakHyphen/>
        <w:t xml:space="preserve"> tot oostoever meet het meer </w:t>
      </w:r>
      <w:smartTag w:uri="urn:schemas-microsoft-com:office:smarttags" w:element="metricconverter">
        <w:smartTagPr>
          <w:attr w:name="ProductID" w:val="12 km"/>
        </w:smartTagPr>
        <w:r w:rsidRPr="00EC1DA4">
          <w:rPr>
            <w:rFonts w:ascii="Verdana" w:hAnsi="Verdana"/>
            <w:sz w:val="24"/>
            <w:szCs w:val="24"/>
            <w:lang w:val="nl-NL"/>
          </w:rPr>
          <w:t>12 km</w:t>
        </w:r>
      </w:smartTag>
      <w:r w:rsidRPr="00EC1DA4">
        <w:rPr>
          <w:rFonts w:ascii="Verdana" w:hAnsi="Verdana"/>
          <w:sz w:val="24"/>
          <w:szCs w:val="24"/>
          <w:lang w:val="nl-NL"/>
        </w:rPr>
        <w:t xml:space="preserve"> bij een breedte van 1½ km, terwijl de maximale diepte </w:t>
      </w:r>
      <w:smartTag w:uri="urn:schemas-microsoft-com:office:smarttags" w:element="metricconverter">
        <w:smartTagPr>
          <w:attr w:name="ProductID" w:val="141 m"/>
        </w:smartTagPr>
        <w:r w:rsidRPr="00EC1DA4">
          <w:rPr>
            <w:rFonts w:ascii="Verdana" w:hAnsi="Verdana"/>
            <w:sz w:val="24"/>
            <w:szCs w:val="24"/>
            <w:lang w:val="nl-NL"/>
          </w:rPr>
          <w:t>141 m</w:t>
        </w:r>
      </w:smartTag>
      <w:r w:rsidRPr="00EC1DA4">
        <w:rPr>
          <w:rFonts w:ascii="Verdana" w:hAnsi="Verdana"/>
          <w:sz w:val="24"/>
          <w:szCs w:val="24"/>
          <w:lang w:val="nl-NL"/>
        </w:rPr>
        <w:t xml:space="preserve"> is.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48B283A7" wp14:editId="03718AFE">
                  <wp:extent cx="190500" cy="144780"/>
                  <wp:effectExtent l="0" t="0" r="0" b="7620"/>
                  <wp:docPr id="31" name="Afbeelding 31"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00FE6D21" w:rsidRPr="00E109BE">
              <w:rPr>
                <w:rFonts w:ascii="Verdana" w:hAnsi="Verdana"/>
                <w:b/>
                <w:color w:val="000000" w:themeColor="text1"/>
                <w:sz w:val="24"/>
                <w:szCs w:val="24"/>
                <w:lang w:val="nl-NL" w:eastAsia="zh-CN"/>
              </w:rPr>
              <w:t xml:space="preserve">146 </w:t>
            </w:r>
            <w:proofErr w:type="spellStart"/>
            <w:r w:rsidR="00FE6D21" w:rsidRPr="00E109BE">
              <w:rPr>
                <w:rFonts w:ascii="Verdana" w:hAnsi="Verdana"/>
                <w:b/>
                <w:color w:val="000000" w:themeColor="text1"/>
                <w:sz w:val="24"/>
                <w:szCs w:val="24"/>
                <w:lang w:val="nl-NL" w:eastAsia="zh-CN"/>
              </w:rPr>
              <w:t>Spittal</w:t>
            </w:r>
            <w:proofErr w:type="spellEnd"/>
            <w:r w:rsidR="00FE6D21" w:rsidRPr="00E109BE">
              <w:rPr>
                <w:rFonts w:ascii="Verdana" w:hAnsi="Verdana"/>
                <w:b/>
                <w:color w:val="000000" w:themeColor="text1"/>
                <w:sz w:val="24"/>
                <w:szCs w:val="24"/>
                <w:lang w:val="nl-NL" w:eastAsia="zh-CN"/>
              </w:rPr>
              <w:t xml:space="preserve"> </w:t>
            </w:r>
            <w:proofErr w:type="spellStart"/>
            <w:r w:rsidR="00FE6D21" w:rsidRPr="00E109BE">
              <w:rPr>
                <w:rFonts w:ascii="Verdana" w:hAnsi="Verdana"/>
                <w:b/>
                <w:color w:val="000000" w:themeColor="text1"/>
                <w:sz w:val="24"/>
                <w:szCs w:val="24"/>
                <w:lang w:val="nl-NL" w:eastAsia="zh-CN"/>
              </w:rPr>
              <w:t>an</w:t>
            </w:r>
            <w:proofErr w:type="spellEnd"/>
            <w:r w:rsidR="00FE6D21" w:rsidRPr="00E109BE">
              <w:rPr>
                <w:rFonts w:ascii="Verdana" w:hAnsi="Verdana"/>
                <w:b/>
                <w:color w:val="000000" w:themeColor="text1"/>
                <w:sz w:val="24"/>
                <w:szCs w:val="24"/>
                <w:lang w:val="nl-NL" w:eastAsia="zh-CN"/>
              </w:rPr>
              <w:t xml:space="preserve"> der </w:t>
            </w:r>
            <w:proofErr w:type="spellStart"/>
            <w:r w:rsidR="00FE6D21" w:rsidRPr="00E109BE">
              <w:rPr>
                <w:rFonts w:ascii="Verdana" w:hAnsi="Verdana"/>
                <w:b/>
                <w:color w:val="000000" w:themeColor="text1"/>
                <w:sz w:val="24"/>
                <w:szCs w:val="24"/>
                <w:lang w:val="nl-NL" w:eastAsia="zh-CN"/>
              </w:rPr>
              <w:t>Drau-Ost</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5EDE646" wp14:editId="02A7E785">
                  <wp:extent cx="358140" cy="226695"/>
                  <wp:effectExtent l="19050" t="0" r="3810" b="0"/>
                  <wp:docPr id="236" name="Afbeelding 23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24862" w:rsidRPr="00EC1DA4" w:rsidRDefault="00524862" w:rsidP="00524862">
      <w:pPr>
        <w:keepLines/>
        <w:widowControl w:val="0"/>
        <w:spacing w:before="120" w:after="120"/>
        <w:rPr>
          <w:rStyle w:val="Plaats"/>
          <w:rFonts w:ascii="Verdana" w:hAnsi="Verdana"/>
          <w:szCs w:val="24"/>
          <w:lang w:val="nl-NL"/>
        </w:rPr>
      </w:pPr>
      <w:proofErr w:type="spellStart"/>
      <w:r w:rsidRPr="00EC1DA4">
        <w:rPr>
          <w:rStyle w:val="Plaats"/>
          <w:rFonts w:ascii="Verdana" w:hAnsi="Verdana"/>
          <w:szCs w:val="24"/>
          <w:lang w:val="nl-NL"/>
        </w:rPr>
        <w:t>Spittal</w:t>
      </w:r>
      <w:proofErr w:type="spellEnd"/>
      <w:r w:rsidRPr="00EC1DA4">
        <w:rPr>
          <w:rStyle w:val="Plaats"/>
          <w:rFonts w:ascii="Verdana" w:hAnsi="Verdana"/>
          <w:szCs w:val="24"/>
          <w:lang w:val="nl-NL"/>
        </w:rPr>
        <w:t xml:space="preserve"> </w:t>
      </w:r>
      <w:proofErr w:type="spellStart"/>
      <w:r w:rsidRPr="00EC1DA4">
        <w:rPr>
          <w:rStyle w:val="Plaats"/>
          <w:rFonts w:ascii="Verdana" w:hAnsi="Verdana"/>
          <w:szCs w:val="24"/>
          <w:lang w:val="nl-NL"/>
        </w:rPr>
        <w:t>an</w:t>
      </w:r>
      <w:proofErr w:type="spellEnd"/>
      <w:r w:rsidRPr="00EC1DA4">
        <w:rPr>
          <w:rStyle w:val="Plaats"/>
          <w:rFonts w:ascii="Verdana" w:hAnsi="Verdana"/>
          <w:szCs w:val="24"/>
          <w:lang w:val="nl-NL"/>
        </w:rPr>
        <w:t xml:space="preserve"> der </w:t>
      </w:r>
      <w:proofErr w:type="spellStart"/>
      <w:r w:rsidRPr="00EC1DA4">
        <w:rPr>
          <w:rStyle w:val="Plaats"/>
          <w:rFonts w:ascii="Verdana" w:hAnsi="Verdana"/>
          <w:szCs w:val="24"/>
          <w:lang w:val="nl-NL"/>
        </w:rPr>
        <w:t>Drau</w:t>
      </w:r>
      <w:proofErr w:type="spellEnd"/>
      <w:r w:rsidRPr="00EC1DA4">
        <w:rPr>
          <w:rFonts w:ascii="Verdana" w:hAnsi="Verdana"/>
          <w:sz w:val="24"/>
          <w:szCs w:val="24"/>
          <w:lang w:val="nl-NL"/>
        </w:rPr>
        <w:t xml:space="preserve"> ± 15.000 inwoners</w:t>
      </w:r>
    </w:p>
    <w:p w:rsidR="00524862" w:rsidRPr="00EC1DA4" w:rsidRDefault="00524862" w:rsidP="00524862">
      <w:pPr>
        <w:keepLines/>
        <w:widowControl w:val="0"/>
        <w:numPr>
          <w:ilvl w:val="0"/>
          <w:numId w:val="4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Dit stadje ligt op de plek waar de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t xml:space="preserve"> in de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 xml:space="preserve"> stroomt. </w:t>
      </w:r>
    </w:p>
    <w:p w:rsidR="00524862" w:rsidRPr="00EC1DA4" w:rsidRDefault="00524862" w:rsidP="00524862">
      <w:pPr>
        <w:keepLines/>
        <w:widowControl w:val="0"/>
        <w:numPr>
          <w:ilvl w:val="0"/>
          <w:numId w:val="41"/>
        </w:numPr>
        <w:spacing w:before="120" w:after="120"/>
        <w:ind w:left="283" w:hanging="283"/>
        <w:rPr>
          <w:rFonts w:ascii="Verdana" w:hAnsi="Verdana"/>
          <w:sz w:val="24"/>
          <w:szCs w:val="24"/>
          <w:lang w:val="nl-NL"/>
        </w:rPr>
      </w:pPr>
      <w:r w:rsidRPr="00EC1DA4">
        <w:rPr>
          <w:rFonts w:ascii="Verdana" w:hAnsi="Verdana"/>
          <w:sz w:val="24"/>
          <w:szCs w:val="24"/>
          <w:lang w:val="nl-NL"/>
        </w:rPr>
        <w:t xml:space="preserve">Toegang tot het watersportgebied van de </w:t>
      </w:r>
      <w:proofErr w:type="spellStart"/>
      <w:r w:rsidRPr="00EC1DA4">
        <w:rPr>
          <w:rFonts w:ascii="Verdana" w:hAnsi="Verdana"/>
          <w:sz w:val="24"/>
          <w:szCs w:val="24"/>
          <w:lang w:val="nl-NL"/>
        </w:rPr>
        <w:t>Mill</w:t>
      </w:r>
      <w:r w:rsidRPr="00EC1DA4">
        <w:rPr>
          <w:rFonts w:ascii="Verdana" w:hAnsi="Verdana"/>
          <w:sz w:val="24"/>
          <w:szCs w:val="24"/>
          <w:lang w:val="nl-NL"/>
        </w:rPr>
        <w:softHyphen/>
        <w:t>stättersee</w:t>
      </w:r>
      <w:proofErr w:type="spellEnd"/>
    </w:p>
    <w:p w:rsidR="00524862" w:rsidRPr="00EC1DA4" w:rsidRDefault="00524862" w:rsidP="00524862">
      <w:pPr>
        <w:keepLines/>
        <w:widowControl w:val="0"/>
        <w:numPr>
          <w:ilvl w:val="0"/>
          <w:numId w:val="4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naam is terug te voeren naar 1191. </w:t>
      </w:r>
    </w:p>
    <w:p w:rsidR="00524862" w:rsidRPr="00EC1DA4" w:rsidRDefault="00524862" w:rsidP="00524862">
      <w:pPr>
        <w:keepLines/>
        <w:widowControl w:val="0"/>
        <w:numPr>
          <w:ilvl w:val="0"/>
          <w:numId w:val="41"/>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graven van </w:t>
      </w:r>
      <w:proofErr w:type="spellStart"/>
      <w:r w:rsidRPr="00EC1DA4">
        <w:rPr>
          <w:rFonts w:ascii="Verdana" w:hAnsi="Verdana"/>
          <w:sz w:val="24"/>
          <w:szCs w:val="24"/>
          <w:lang w:val="nl-NL"/>
        </w:rPr>
        <w:t>Ortenburg</w:t>
      </w:r>
      <w:proofErr w:type="spellEnd"/>
      <w:r w:rsidRPr="00EC1DA4">
        <w:rPr>
          <w:rFonts w:ascii="Verdana" w:hAnsi="Verdana"/>
          <w:sz w:val="24"/>
          <w:szCs w:val="24"/>
          <w:lang w:val="nl-NL"/>
        </w:rPr>
        <w:t xml:space="preserve"> hadden hier een "</w:t>
      </w:r>
      <w:proofErr w:type="spellStart"/>
      <w:r w:rsidRPr="00EC1DA4">
        <w:rPr>
          <w:rFonts w:ascii="Verdana" w:hAnsi="Verdana"/>
          <w:sz w:val="24"/>
          <w:szCs w:val="24"/>
          <w:lang w:val="nl-NL"/>
        </w:rPr>
        <w:t>Spittel</w:t>
      </w:r>
      <w:proofErr w:type="spellEnd"/>
      <w:r w:rsidRPr="00EC1DA4">
        <w:rPr>
          <w:rFonts w:ascii="Verdana" w:hAnsi="Verdana"/>
          <w:sz w:val="24"/>
          <w:szCs w:val="24"/>
          <w:lang w:val="nl-NL"/>
        </w:rPr>
        <w:t>" (</w:t>
      </w:r>
      <w:proofErr w:type="spellStart"/>
      <w:r w:rsidRPr="00EC1DA4">
        <w:rPr>
          <w:rFonts w:ascii="Verdana" w:hAnsi="Verdana"/>
          <w:sz w:val="24"/>
          <w:szCs w:val="24"/>
          <w:lang w:val="nl-NL"/>
        </w:rPr>
        <w:t>hospi</w:t>
      </w:r>
      <w:r w:rsidRPr="00EC1DA4">
        <w:rPr>
          <w:rFonts w:ascii="Verdana" w:hAnsi="Verdana"/>
          <w:sz w:val="24"/>
          <w:szCs w:val="24"/>
          <w:lang w:val="nl-NL"/>
        </w:rPr>
        <w:softHyphen/>
        <w:t>tal</w:t>
      </w:r>
      <w:proofErr w:type="spellEnd"/>
      <w:r w:rsidRPr="00EC1DA4">
        <w:rPr>
          <w:rFonts w:ascii="Verdana" w:hAnsi="Verdana"/>
          <w:sz w:val="24"/>
          <w:szCs w:val="24"/>
          <w:lang w:val="nl-NL"/>
        </w:rPr>
        <w:t xml:space="preserve">) voor pelgrims en kooplieden. </w:t>
      </w:r>
    </w:p>
    <w:p w:rsidR="00524862" w:rsidRPr="00524862" w:rsidRDefault="00524862" w:rsidP="00524862">
      <w:pPr>
        <w:pStyle w:val="Alinia6"/>
        <w:rPr>
          <w:rStyle w:val="Beziens"/>
        </w:rPr>
      </w:pPr>
      <w:r w:rsidRPr="00524862">
        <w:rPr>
          <w:rStyle w:val="Beziens"/>
        </w:rPr>
        <w:t xml:space="preserve">Bezienswaardigheden  </w:t>
      </w:r>
    </w:p>
    <w:p w:rsidR="00524862" w:rsidRPr="00EC1DA4" w:rsidRDefault="00524862" w:rsidP="00524862">
      <w:pPr>
        <w:keepLines/>
        <w:widowControl w:val="0"/>
        <w:numPr>
          <w:ilvl w:val="0"/>
          <w:numId w:val="41"/>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Schloss</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Porcia</w:t>
      </w:r>
      <w:proofErr w:type="spellEnd"/>
      <w:r w:rsidRPr="00EC1DA4">
        <w:rPr>
          <w:rFonts w:ascii="Verdana" w:hAnsi="Verdana"/>
          <w:sz w:val="24"/>
          <w:szCs w:val="24"/>
          <w:lang w:val="nl-NL"/>
        </w:rPr>
        <w:t xml:space="preserve"> in het centrum werd voltooid in 1597, Renaissance stijl. </w:t>
      </w:r>
    </w:p>
    <w:p w:rsidR="00524862" w:rsidRPr="00EC1DA4" w:rsidRDefault="00524862" w:rsidP="00524862">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Hierin zijn diverse musea gevestigd: het </w:t>
      </w:r>
      <w:proofErr w:type="spellStart"/>
      <w:r w:rsidRPr="00EC1DA4">
        <w:rPr>
          <w:rFonts w:ascii="Verdana" w:hAnsi="Verdana"/>
          <w:sz w:val="24"/>
          <w:szCs w:val="24"/>
          <w:lang w:val="nl-NL"/>
        </w:rPr>
        <w:t>Heimat</w:t>
      </w:r>
      <w:r w:rsidRPr="00EC1DA4">
        <w:rPr>
          <w:rFonts w:ascii="Verdana" w:hAnsi="Verdana"/>
          <w:sz w:val="24"/>
          <w:szCs w:val="24"/>
          <w:lang w:val="nl-NL"/>
        </w:rPr>
        <w:softHyphen/>
        <w:t>museum</w:t>
      </w:r>
      <w:proofErr w:type="spellEnd"/>
      <w:r w:rsidRPr="00EC1DA4">
        <w:rPr>
          <w:rFonts w:ascii="Verdana" w:hAnsi="Verdana"/>
          <w:sz w:val="24"/>
          <w:szCs w:val="24"/>
          <w:lang w:val="nl-NL"/>
        </w:rPr>
        <w:t>, het Handwerkmuseum. het 16</w:t>
      </w:r>
      <w:r w:rsidRPr="00EC1DA4">
        <w:rPr>
          <w:rFonts w:ascii="Verdana" w:hAnsi="Verdana"/>
          <w:sz w:val="24"/>
          <w:szCs w:val="24"/>
          <w:vertAlign w:val="superscript"/>
          <w:lang w:val="nl-NL"/>
        </w:rPr>
        <w:t>de</w:t>
      </w:r>
      <w:r w:rsidRPr="00EC1DA4">
        <w:rPr>
          <w:rFonts w:ascii="Verdana" w:hAnsi="Verdana"/>
          <w:sz w:val="24"/>
          <w:szCs w:val="24"/>
          <w:lang w:val="nl-NL"/>
        </w:rPr>
        <w:t xml:space="preserve"> </w:t>
      </w:r>
      <w:proofErr w:type="spellStart"/>
      <w:r w:rsidRPr="00EC1DA4">
        <w:rPr>
          <w:rFonts w:ascii="Verdana" w:hAnsi="Verdana"/>
          <w:sz w:val="24"/>
          <w:szCs w:val="24"/>
          <w:lang w:val="nl-NL"/>
        </w:rPr>
        <w:t>eeuwse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Rathaus</w:t>
      </w:r>
      <w:proofErr w:type="spellEnd"/>
      <w:r w:rsidRPr="00EC1DA4">
        <w:rPr>
          <w:rFonts w:ascii="Verdana" w:hAnsi="Verdana"/>
          <w:sz w:val="24"/>
          <w:szCs w:val="24"/>
          <w:lang w:val="nl-NL"/>
        </w:rPr>
        <w:t>.</w:t>
      </w:r>
    </w:p>
    <w:p w:rsidR="00524862" w:rsidRPr="00EC1DA4" w:rsidRDefault="00524862" w:rsidP="00524862">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Het verbindt het </w:t>
      </w:r>
      <w:proofErr w:type="spellStart"/>
      <w:r w:rsidRPr="00EC1DA4">
        <w:rPr>
          <w:rFonts w:ascii="Verdana" w:hAnsi="Verdana"/>
          <w:sz w:val="24"/>
          <w:szCs w:val="24"/>
          <w:lang w:val="nl-NL"/>
        </w:rPr>
        <w:t>Obere</w:t>
      </w:r>
      <w:proofErr w:type="spellEnd"/>
      <w:r w:rsidRPr="00EC1DA4">
        <w:rPr>
          <w:rFonts w:ascii="Verdana" w:hAnsi="Verdana"/>
          <w:sz w:val="24"/>
          <w:szCs w:val="24"/>
          <w:lang w:val="nl-NL"/>
        </w:rPr>
        <w:t xml:space="preserve"> en </w:t>
      </w:r>
      <w:proofErr w:type="spellStart"/>
      <w:r w:rsidRPr="00EC1DA4">
        <w:rPr>
          <w:rFonts w:ascii="Verdana" w:hAnsi="Verdana"/>
          <w:sz w:val="24"/>
          <w:szCs w:val="24"/>
          <w:lang w:val="nl-NL"/>
        </w:rPr>
        <w:t>Untere</w:t>
      </w:r>
      <w:proofErr w:type="spellEnd"/>
      <w:r w:rsidRPr="00EC1DA4">
        <w:rPr>
          <w:rFonts w:ascii="Verdana" w:hAnsi="Verdana"/>
          <w:sz w:val="24"/>
          <w:szCs w:val="24"/>
          <w:lang w:val="nl-NL"/>
        </w:rPr>
        <w:t xml:space="preserve"> </w:t>
      </w:r>
      <w:proofErr w:type="spellStart"/>
      <w:r w:rsidRPr="00EC1DA4">
        <w:rPr>
          <w:rFonts w:ascii="Verdana" w:hAnsi="Verdana"/>
          <w:sz w:val="24"/>
          <w:szCs w:val="24"/>
          <w:lang w:val="nl-NL"/>
        </w:rPr>
        <w:t>Drautal</w:t>
      </w:r>
      <w:proofErr w:type="spellEnd"/>
      <w:r w:rsidRPr="00EC1DA4">
        <w:rPr>
          <w:rFonts w:ascii="Verdana" w:hAnsi="Verdana"/>
          <w:sz w:val="24"/>
          <w:szCs w:val="24"/>
          <w:lang w:val="nl-NL"/>
        </w:rPr>
        <w:t xml:space="preserve"> en het </w:t>
      </w:r>
      <w:proofErr w:type="spellStart"/>
      <w:r w:rsidRPr="00EC1DA4">
        <w:rPr>
          <w:rFonts w:ascii="Verdana" w:hAnsi="Verdana"/>
          <w:sz w:val="24"/>
          <w:szCs w:val="24"/>
          <w:lang w:val="nl-NL"/>
        </w:rPr>
        <w:t>Lieser</w:t>
      </w:r>
      <w:proofErr w:type="spellEnd"/>
      <w:r w:rsidRPr="00EC1DA4">
        <w:rPr>
          <w:rFonts w:ascii="Verdana" w:hAnsi="Verdana"/>
          <w:sz w:val="24"/>
          <w:szCs w:val="24"/>
          <w:lang w:val="nl-NL"/>
        </w:rPr>
        <w:noBreakHyphen/>
        <w:t xml:space="preserve"> en </w:t>
      </w:r>
      <w:proofErr w:type="spellStart"/>
      <w:r w:rsidRPr="00EC1DA4">
        <w:rPr>
          <w:rFonts w:ascii="Verdana" w:hAnsi="Verdana"/>
          <w:sz w:val="24"/>
          <w:szCs w:val="24"/>
          <w:lang w:val="nl-NL"/>
        </w:rPr>
        <w:t>Möll</w:t>
      </w:r>
      <w:r w:rsidRPr="00EC1DA4">
        <w:rPr>
          <w:rFonts w:ascii="Verdana" w:hAnsi="Verdana"/>
          <w:sz w:val="24"/>
          <w:szCs w:val="24"/>
          <w:lang w:val="nl-NL"/>
        </w:rPr>
        <w:softHyphen/>
        <w:t>tal</w:t>
      </w:r>
      <w:proofErr w:type="spellEnd"/>
      <w:r w:rsidRPr="00EC1DA4">
        <w:rPr>
          <w:rFonts w:ascii="Verdana" w:hAnsi="Verdana"/>
          <w:sz w:val="24"/>
          <w:szCs w:val="24"/>
          <w:lang w:val="nl-NL"/>
        </w:rPr>
        <w:t xml:space="preserve"> met elkaar en het ligt vlak bij de </w:t>
      </w:r>
      <w:proofErr w:type="spellStart"/>
      <w:r w:rsidRPr="00EC1DA4">
        <w:rPr>
          <w:rFonts w:ascii="Verdana" w:hAnsi="Verdana"/>
          <w:sz w:val="24"/>
          <w:szCs w:val="24"/>
          <w:lang w:val="nl-NL"/>
        </w:rPr>
        <w:t>Millstätter</w:t>
      </w:r>
      <w:proofErr w:type="spellEnd"/>
      <w:r w:rsidRPr="00EC1DA4">
        <w:rPr>
          <w:rFonts w:ascii="Verdana" w:hAnsi="Verdana"/>
          <w:sz w:val="24"/>
          <w:szCs w:val="24"/>
          <w:lang w:val="nl-NL"/>
        </w:rPr>
        <w:t xml:space="preserve"> See. </w:t>
      </w:r>
    </w:p>
    <w:p w:rsidR="00524862" w:rsidRPr="00EC1DA4" w:rsidRDefault="00524862" w:rsidP="00524862">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naam </w:t>
      </w:r>
      <w:proofErr w:type="spellStart"/>
      <w:r w:rsidRPr="00EC1DA4">
        <w:rPr>
          <w:rFonts w:ascii="Verdana" w:hAnsi="Verdana"/>
          <w:sz w:val="24"/>
          <w:szCs w:val="24"/>
          <w:lang w:val="nl-NL"/>
        </w:rPr>
        <w:t>Spittal</w:t>
      </w:r>
      <w:proofErr w:type="spellEnd"/>
      <w:r w:rsidRPr="00EC1DA4">
        <w:rPr>
          <w:rFonts w:ascii="Verdana" w:hAnsi="Verdana"/>
          <w:sz w:val="24"/>
          <w:szCs w:val="24"/>
          <w:lang w:val="nl-NL"/>
        </w:rPr>
        <w:t xml:space="preserve"> voert terug tot de Middeleeuwen. </w:t>
      </w:r>
    </w:p>
    <w:p w:rsidR="00524862" w:rsidRPr="00EC1DA4" w:rsidRDefault="00524862" w:rsidP="00524862">
      <w:pPr>
        <w:keepLines/>
        <w:widowControl w:val="0"/>
        <w:numPr>
          <w:ilvl w:val="0"/>
          <w:numId w:val="42"/>
        </w:numPr>
        <w:spacing w:before="120" w:after="120"/>
        <w:ind w:left="283" w:hanging="283"/>
        <w:rPr>
          <w:rFonts w:ascii="Verdana" w:hAnsi="Verdana"/>
          <w:sz w:val="24"/>
          <w:szCs w:val="24"/>
          <w:lang w:val="nl-NL"/>
        </w:rPr>
      </w:pPr>
      <w:r w:rsidRPr="00EC1DA4">
        <w:rPr>
          <w:rFonts w:ascii="Verdana" w:hAnsi="Verdana"/>
          <w:sz w:val="24"/>
          <w:szCs w:val="24"/>
          <w:lang w:val="nl-NL"/>
        </w:rPr>
        <w:t xml:space="preserve">In 1191 stichtten de graven Von </w:t>
      </w:r>
      <w:proofErr w:type="spellStart"/>
      <w:r w:rsidRPr="00EC1DA4">
        <w:rPr>
          <w:rFonts w:ascii="Verdana" w:hAnsi="Verdana"/>
          <w:sz w:val="24"/>
          <w:szCs w:val="24"/>
          <w:lang w:val="nl-NL"/>
        </w:rPr>
        <w:t>Ortenburg</w:t>
      </w:r>
      <w:proofErr w:type="spellEnd"/>
      <w:r w:rsidRPr="00EC1DA4">
        <w:rPr>
          <w:rFonts w:ascii="Verdana" w:hAnsi="Verdana"/>
          <w:sz w:val="24"/>
          <w:szCs w:val="24"/>
          <w:lang w:val="nl-NL"/>
        </w:rPr>
        <w:t xml:space="preserve">, die hier regeerden, een `Spinel' (hospitaal) met een kapelletje voor de pelgrims en reizende kooplieden. </w:t>
      </w:r>
    </w:p>
    <w:p w:rsidR="00524862" w:rsidRPr="00EC1DA4" w:rsidRDefault="00524862" w:rsidP="00524862">
      <w:pPr>
        <w:pStyle w:val="Alinia6"/>
        <w:rPr>
          <w:rStyle w:val="Plaats"/>
          <w:rFonts w:ascii="Verdana" w:hAnsi="Verdana"/>
          <w:szCs w:val="24"/>
        </w:rPr>
      </w:pPr>
    </w:p>
    <w:p w:rsidR="00524862" w:rsidRPr="00EC1DA4" w:rsidRDefault="00524862" w:rsidP="00524862">
      <w:pPr>
        <w:pStyle w:val="Alinia6"/>
        <w:rPr>
          <w:rStyle w:val="beziens0"/>
          <w:rFonts w:ascii="Verdana" w:hAnsi="Verdana"/>
          <w:szCs w:val="24"/>
        </w:rPr>
      </w:pPr>
      <w:r w:rsidRPr="00EC1DA4">
        <w:rPr>
          <w:rStyle w:val="beziens0"/>
          <w:rFonts w:ascii="Verdana" w:hAnsi="Verdana"/>
          <w:szCs w:val="24"/>
        </w:rPr>
        <w:t>We passeren de r</w:t>
      </w:r>
      <w:r>
        <w:rPr>
          <w:rStyle w:val="beziens0"/>
        </w:rPr>
        <w:t>i</w:t>
      </w:r>
      <w:r w:rsidRPr="00EC1DA4">
        <w:rPr>
          <w:rStyle w:val="beziens0"/>
          <w:rFonts w:ascii="Verdana" w:hAnsi="Verdana"/>
          <w:szCs w:val="24"/>
        </w:rPr>
        <w:t xml:space="preserve">vier de </w:t>
      </w:r>
      <w:proofErr w:type="spellStart"/>
      <w:r w:rsidRPr="00EC1DA4">
        <w:rPr>
          <w:rStyle w:val="beziens0"/>
          <w:rFonts w:ascii="Verdana" w:hAnsi="Verdana"/>
          <w:szCs w:val="24"/>
        </w:rPr>
        <w:t>Drau</w:t>
      </w:r>
      <w:proofErr w:type="spellEnd"/>
      <w:r w:rsidRPr="00EC1DA4">
        <w:rPr>
          <w:rStyle w:val="beziens0"/>
          <w:rFonts w:ascii="Verdana" w:hAnsi="Verdana"/>
          <w:szCs w:val="24"/>
        </w:rPr>
        <w:t xml:space="preserve"> (</w:t>
      </w:r>
      <w:proofErr w:type="spellStart"/>
      <w:r w:rsidRPr="00EC1DA4">
        <w:rPr>
          <w:rStyle w:val="beziens0"/>
          <w:rFonts w:ascii="Verdana" w:hAnsi="Verdana"/>
          <w:szCs w:val="24"/>
        </w:rPr>
        <w:t>Drava</w:t>
      </w:r>
      <w:proofErr w:type="spellEnd"/>
      <w:r w:rsidRPr="00EC1DA4">
        <w:rPr>
          <w:rStyle w:val="beziens0"/>
          <w:rFonts w:ascii="Verdana" w:hAnsi="Verdana"/>
          <w:szCs w:val="24"/>
        </w:rPr>
        <w:t>)</w:t>
      </w:r>
    </w:p>
    <w:p w:rsidR="00524862" w:rsidRPr="00EC1DA4" w:rsidRDefault="00524862" w:rsidP="00524862">
      <w:pPr>
        <w:keepLines/>
        <w:widowControl w:val="0"/>
        <w:numPr>
          <w:ilvl w:val="0"/>
          <w:numId w:val="43"/>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Drava</w:t>
      </w:r>
      <w:proofErr w:type="spellEnd"/>
      <w:r w:rsidRPr="00EC1DA4">
        <w:rPr>
          <w:rFonts w:ascii="Verdana" w:hAnsi="Verdana"/>
          <w:sz w:val="24"/>
          <w:szCs w:val="24"/>
          <w:lang w:val="nl-NL"/>
        </w:rPr>
        <w:t xml:space="preserve"> (in het Duits </w:t>
      </w:r>
      <w:proofErr w:type="spellStart"/>
      <w:r w:rsidRPr="00EC1DA4">
        <w:rPr>
          <w:rFonts w:ascii="Verdana" w:hAnsi="Verdana"/>
          <w:sz w:val="24"/>
          <w:szCs w:val="24"/>
          <w:lang w:val="nl-NL"/>
        </w:rPr>
        <w:t>Drau</w:t>
      </w:r>
      <w:proofErr w:type="spellEnd"/>
      <w:r w:rsidRPr="00EC1DA4">
        <w:rPr>
          <w:rFonts w:ascii="Verdana" w:hAnsi="Verdana"/>
          <w:sz w:val="24"/>
          <w:szCs w:val="24"/>
          <w:lang w:val="nl-NL"/>
        </w:rPr>
        <w:t>).</w:t>
      </w:r>
    </w:p>
    <w:p w:rsidR="00524862" w:rsidRPr="00EC1DA4" w:rsidRDefault="00524862" w:rsidP="00524862">
      <w:pPr>
        <w:keepLines/>
        <w:widowControl w:val="0"/>
        <w:numPr>
          <w:ilvl w:val="0"/>
          <w:numId w:val="43"/>
        </w:numPr>
        <w:spacing w:before="120" w:after="120"/>
        <w:ind w:left="283" w:hanging="283"/>
        <w:rPr>
          <w:rFonts w:ascii="Verdana" w:hAnsi="Verdana"/>
          <w:sz w:val="24"/>
          <w:szCs w:val="24"/>
          <w:lang w:val="nl-NL"/>
        </w:rPr>
      </w:pPr>
      <w:smartTag w:uri="urn:schemas-microsoft-com:office:smarttags" w:element="metricconverter">
        <w:smartTagPr>
          <w:attr w:name="ProductID" w:val="750 km"/>
        </w:smartTagPr>
        <w:r w:rsidRPr="00EC1DA4">
          <w:rPr>
            <w:rFonts w:ascii="Verdana" w:hAnsi="Verdana"/>
            <w:sz w:val="24"/>
            <w:szCs w:val="24"/>
            <w:lang w:val="nl-NL"/>
          </w:rPr>
          <w:t>750 km</w:t>
        </w:r>
      </w:smartTag>
      <w:r w:rsidRPr="00EC1DA4">
        <w:rPr>
          <w:rFonts w:ascii="Verdana" w:hAnsi="Verdana"/>
          <w:sz w:val="24"/>
          <w:szCs w:val="24"/>
          <w:lang w:val="nl-NL"/>
        </w:rPr>
        <w:t xml:space="preserve"> lang, ontspringt in Italië in de Dolomieten.</w:t>
      </w:r>
    </w:p>
    <w:p w:rsidR="00524862" w:rsidRPr="00EC1DA4" w:rsidRDefault="00524862" w:rsidP="00524862">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Het stroomgebied is voor een gedeelte in Oostenrijk (Tirol).</w:t>
      </w:r>
    </w:p>
    <w:p w:rsidR="00524862" w:rsidRPr="00EC1DA4" w:rsidRDefault="00524862" w:rsidP="00524862">
      <w:pPr>
        <w:keepLines/>
        <w:widowControl w:val="0"/>
        <w:numPr>
          <w:ilvl w:val="0"/>
          <w:numId w:val="43"/>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rivier is vanaf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bevaarbaar.</w:t>
      </w:r>
    </w:p>
    <w:p w:rsidR="00EC5E64" w:rsidRDefault="00524862" w:rsidP="00524862">
      <w:pPr>
        <w:pStyle w:val="Alinia0"/>
        <w:rPr>
          <w:sz w:val="24"/>
          <w:szCs w:val="24"/>
        </w:rPr>
      </w:pPr>
      <w:r w:rsidRPr="00EC1DA4">
        <w:rPr>
          <w:sz w:val="24"/>
          <w:szCs w:val="24"/>
        </w:rPr>
        <w:t xml:space="preserve">De rivier vormt na de opname van de </w:t>
      </w:r>
      <w:proofErr w:type="spellStart"/>
      <w:r w:rsidRPr="00EC1DA4">
        <w:rPr>
          <w:sz w:val="24"/>
          <w:szCs w:val="24"/>
        </w:rPr>
        <w:t>Mur</w:t>
      </w:r>
      <w:proofErr w:type="spellEnd"/>
      <w:r w:rsidRPr="00EC1DA4">
        <w:rPr>
          <w:sz w:val="24"/>
          <w:szCs w:val="24"/>
        </w:rPr>
        <w:t xml:space="preserve"> een deel van de Hongaars-</w:t>
      </w:r>
      <w:proofErr w:type="spellStart"/>
      <w:r w:rsidRPr="00EC1DA4">
        <w:rPr>
          <w:sz w:val="24"/>
          <w:szCs w:val="24"/>
        </w:rPr>
        <w:t>Kroatische</w:t>
      </w:r>
      <w:proofErr w:type="spellEnd"/>
      <w:r w:rsidRPr="00EC1DA4">
        <w:rPr>
          <w:sz w:val="24"/>
          <w:szCs w:val="24"/>
        </w:rPr>
        <w:t xml:space="preserve"> grens en mondt voorbij Osijek (Kroatië) uit in de Donau.</w:t>
      </w:r>
    </w:p>
    <w:p w:rsidR="00524862" w:rsidRDefault="00524862" w:rsidP="0052486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23FDADAB" wp14:editId="55FC440D">
                  <wp:extent cx="190500" cy="144780"/>
                  <wp:effectExtent l="0" t="0" r="0" b="7620"/>
                  <wp:docPr id="224" name="Afbeelding 224"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00FE6D21" w:rsidRPr="00E109BE">
              <w:rPr>
                <w:rFonts w:ascii="Verdana" w:hAnsi="Verdana"/>
                <w:b/>
                <w:color w:val="000000" w:themeColor="text1"/>
                <w:sz w:val="24"/>
                <w:szCs w:val="24"/>
                <w:lang w:val="nl-NL" w:eastAsia="zh-CN"/>
              </w:rPr>
              <w:t xml:space="preserve">158 </w:t>
            </w:r>
            <w:proofErr w:type="spellStart"/>
            <w:r w:rsidR="00FE6D21" w:rsidRPr="00E109BE">
              <w:rPr>
                <w:rFonts w:ascii="Verdana" w:hAnsi="Verdana"/>
                <w:b/>
                <w:color w:val="000000" w:themeColor="text1"/>
                <w:sz w:val="24"/>
                <w:szCs w:val="24"/>
                <w:lang w:val="nl-NL" w:eastAsia="zh-CN"/>
              </w:rPr>
              <w:t>Paternion</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19A3904" wp14:editId="048A2ED1">
                  <wp:extent cx="358140" cy="226695"/>
                  <wp:effectExtent l="19050" t="0" r="3810" b="0"/>
                  <wp:docPr id="235" name="Afbeelding 23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C5E64" w:rsidRDefault="00EC5E64"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drawing>
                <wp:inline distT="0" distB="0" distL="0" distR="0" wp14:anchorId="23FDADAB" wp14:editId="55FC440D">
                  <wp:extent cx="190500" cy="144780"/>
                  <wp:effectExtent l="0" t="0" r="0" b="7620"/>
                  <wp:docPr id="225" name="Afbeelding 225"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00FE6D21" w:rsidRPr="00E109BE">
              <w:rPr>
                <w:rFonts w:ascii="Verdana" w:hAnsi="Verdana"/>
                <w:b/>
                <w:color w:val="000000" w:themeColor="text1"/>
                <w:sz w:val="24"/>
                <w:szCs w:val="24"/>
                <w:lang w:val="nl-NL" w:eastAsia="zh-CN"/>
              </w:rPr>
              <w:t xml:space="preserve">172 </w:t>
            </w:r>
            <w:proofErr w:type="spellStart"/>
            <w:r w:rsidR="00FE6D21" w:rsidRPr="00E109BE">
              <w:rPr>
                <w:rFonts w:ascii="Verdana" w:hAnsi="Verdana"/>
                <w:b/>
                <w:color w:val="000000" w:themeColor="text1"/>
                <w:sz w:val="24"/>
                <w:szCs w:val="24"/>
                <w:lang w:val="nl-NL" w:eastAsia="zh-CN"/>
              </w:rPr>
              <w:t>Villach</w:t>
            </w:r>
            <w:proofErr w:type="spellEnd"/>
            <w:r w:rsidR="00FE6D21" w:rsidRPr="00E109BE">
              <w:rPr>
                <w:rFonts w:ascii="Verdana" w:hAnsi="Verdana"/>
                <w:b/>
                <w:color w:val="000000" w:themeColor="text1"/>
                <w:sz w:val="24"/>
                <w:szCs w:val="24"/>
                <w:lang w:val="nl-NL" w:eastAsia="zh-CN"/>
              </w:rPr>
              <w:t>-West</w:t>
            </w:r>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319A3904" wp14:editId="048A2ED1">
                  <wp:extent cx="358140" cy="226695"/>
                  <wp:effectExtent l="19050" t="0" r="3810" b="0"/>
                  <wp:docPr id="234" name="Afbeelding 23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C5E64" w:rsidRDefault="00EC5E64"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C5E64" w:rsidRPr="005933CA" w:rsidTr="00D26070">
        <w:trPr>
          <w:trHeight w:val="510"/>
        </w:trPr>
        <w:tc>
          <w:tcPr>
            <w:tcW w:w="850" w:type="dxa"/>
            <w:shd w:val="clear" w:color="auto" w:fill="auto"/>
            <w:vAlign w:val="center"/>
          </w:tcPr>
          <w:p w:rsidR="00EC5E64" w:rsidRPr="005933CA" w:rsidRDefault="00EC5E64" w:rsidP="00D26070">
            <w:pPr>
              <w:jc w:val="center"/>
              <w:rPr>
                <w:rFonts w:ascii="Verdana" w:hAnsi="Verdana"/>
                <w:b/>
                <w:sz w:val="24"/>
                <w:szCs w:val="24"/>
              </w:rPr>
            </w:pPr>
            <w:r w:rsidRPr="005933CA">
              <w:rPr>
                <w:rFonts w:ascii="Verdana" w:hAnsi="Verdana"/>
                <w:noProof/>
                <w:color w:val="0000FF"/>
                <w:sz w:val="24"/>
                <w:szCs w:val="24"/>
                <w:lang w:eastAsia="zh-CN"/>
              </w:rPr>
              <w:drawing>
                <wp:inline distT="0" distB="0" distL="0" distR="0" wp14:anchorId="6D4E9856" wp14:editId="7B370244">
                  <wp:extent cx="240000" cy="180000"/>
                  <wp:effectExtent l="0" t="0" r="0" b="0"/>
                  <wp:docPr id="226" name="Afbeelding 22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C5E64" w:rsidRPr="005933CA" w:rsidRDefault="00FE6D21" w:rsidP="00FE6D21">
            <w:pPr>
              <w:spacing w:before="100" w:beforeAutospacing="1" w:after="100" w:afterAutospacing="1"/>
              <w:jc w:val="center"/>
              <w:rPr>
                <w:rFonts w:ascii="Verdana" w:hAnsi="Verdana"/>
                <w:b/>
                <w:sz w:val="24"/>
                <w:szCs w:val="24"/>
              </w:rPr>
            </w:pPr>
            <w:hyperlink r:id="rId25" w:tooltip="Oswaldibergtunnel" w:history="1">
              <w:proofErr w:type="spellStart"/>
              <w:r w:rsidRPr="00E109BE">
                <w:rPr>
                  <w:rFonts w:ascii="Verdana" w:hAnsi="Verdana"/>
                  <w:b/>
                  <w:color w:val="000000" w:themeColor="text1"/>
                  <w:sz w:val="24"/>
                  <w:szCs w:val="24"/>
                  <w:lang w:val="nl-NL" w:eastAsia="zh-CN"/>
                </w:rPr>
                <w:t>Oswaldibergtunnel</w:t>
              </w:r>
              <w:proofErr w:type="spellEnd"/>
            </w:hyperlink>
            <w:r w:rsidRPr="00E109BE">
              <w:rPr>
                <w:rFonts w:ascii="Verdana" w:hAnsi="Verdana"/>
                <w:b/>
                <w:color w:val="000000" w:themeColor="text1"/>
                <w:sz w:val="24"/>
                <w:szCs w:val="24"/>
                <w:lang w:val="nl-NL" w:eastAsia="zh-CN"/>
              </w:rPr>
              <w:t xml:space="preserve"> 4.300 m</w:t>
            </w:r>
          </w:p>
        </w:tc>
      </w:tr>
    </w:tbl>
    <w:p w:rsidR="00EC5E64" w:rsidRDefault="00EC5E64"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p w:rsidR="00524862" w:rsidRDefault="00524862" w:rsidP="00EC5E6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C5E64" w:rsidRPr="00EC5E64" w:rsidTr="00144EF3">
        <w:trPr>
          <w:trHeight w:val="510"/>
        </w:trPr>
        <w:tc>
          <w:tcPr>
            <w:tcW w:w="5102" w:type="dxa"/>
            <w:shd w:val="clear" w:color="auto" w:fill="auto"/>
            <w:vAlign w:val="center"/>
          </w:tcPr>
          <w:p w:rsidR="00EC5E64" w:rsidRPr="00EC5E64" w:rsidRDefault="00EC5E64" w:rsidP="00144EF3">
            <w:pPr>
              <w:rPr>
                <w:rFonts w:ascii="Verdana" w:hAnsi="Verdana"/>
                <w:b/>
                <w:sz w:val="24"/>
                <w:szCs w:val="24"/>
                <w:lang w:val="nl-NL"/>
              </w:rPr>
            </w:pPr>
            <w:r w:rsidRPr="00EC5E64">
              <w:rPr>
                <w:rFonts w:ascii="Verdana" w:hAnsi="Verdana"/>
                <w:noProof/>
                <w:color w:val="0000FF"/>
                <w:sz w:val="24"/>
                <w:szCs w:val="24"/>
                <w:lang w:val="nl-NL" w:eastAsia="zh-CN"/>
              </w:rPr>
              <w:lastRenderedPageBreak/>
              <w:drawing>
                <wp:inline distT="0" distB="0" distL="0" distR="0" wp14:anchorId="630D26CC" wp14:editId="0A963F93">
                  <wp:extent cx="190500" cy="144780"/>
                  <wp:effectExtent l="0" t="0" r="0" b="7620"/>
                  <wp:docPr id="227" name="Afbeelding 227" descr="Beschrijving: Afslagsymbo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C5E64">
              <w:rPr>
                <w:rFonts w:ascii="Verdana" w:hAnsi="Verdana"/>
                <w:b/>
                <w:sz w:val="24"/>
                <w:szCs w:val="24"/>
                <w:lang w:val="nl-NL"/>
              </w:rPr>
              <w:t xml:space="preserve"> </w:t>
            </w:r>
            <w:r w:rsidR="00FE6D21" w:rsidRPr="00E109BE">
              <w:rPr>
                <w:rFonts w:ascii="Verdana" w:hAnsi="Verdana"/>
                <w:b/>
                <w:color w:val="000000" w:themeColor="text1"/>
                <w:sz w:val="24"/>
                <w:szCs w:val="24"/>
                <w:lang w:val="nl-NL" w:eastAsia="zh-CN"/>
              </w:rPr>
              <w:t xml:space="preserve">178 </w:t>
            </w:r>
            <w:proofErr w:type="spellStart"/>
            <w:r w:rsidR="00FE6D21" w:rsidRPr="00E109BE">
              <w:rPr>
                <w:rFonts w:ascii="Verdana" w:hAnsi="Verdana"/>
                <w:b/>
                <w:color w:val="000000" w:themeColor="text1"/>
                <w:sz w:val="24"/>
                <w:szCs w:val="24"/>
                <w:lang w:val="nl-NL" w:eastAsia="zh-CN"/>
              </w:rPr>
              <w:t>Villach</w:t>
            </w:r>
            <w:proofErr w:type="spellEnd"/>
          </w:p>
        </w:tc>
        <w:tc>
          <w:tcPr>
            <w:tcW w:w="850" w:type="dxa"/>
            <w:vAlign w:val="center"/>
          </w:tcPr>
          <w:p w:rsidR="00EC5E64" w:rsidRPr="00EC5E64" w:rsidRDefault="00FE6D21" w:rsidP="00144EF3">
            <w:pPr>
              <w:jc w:val="center"/>
              <w:rPr>
                <w:b/>
                <w:sz w:val="24"/>
                <w:szCs w:val="24"/>
                <w:lang w:val="nl-NL"/>
              </w:rPr>
            </w:pPr>
            <w:r w:rsidRPr="00FE6D21">
              <w:rPr>
                <w:rFonts w:ascii="Comic Sans MS" w:hAnsi="Comic Sans MS"/>
                <w:b/>
                <w:noProof/>
                <w:color w:val="0000FF"/>
                <w:sz w:val="24"/>
                <w:szCs w:val="24"/>
                <w:lang w:val="nl-NL" w:eastAsia="zh-CN"/>
              </w:rPr>
              <w:drawing>
                <wp:inline distT="0" distB="0" distL="0" distR="0" wp14:anchorId="41119E41" wp14:editId="5BF0F1C3">
                  <wp:extent cx="358140" cy="226695"/>
                  <wp:effectExtent l="19050" t="0" r="3810" b="0"/>
                  <wp:docPr id="233" name="Afbeelding 23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24862" w:rsidRPr="00EC1DA4" w:rsidRDefault="00524862" w:rsidP="00524862">
      <w:pPr>
        <w:pStyle w:val="Alinia6"/>
        <w:rPr>
          <w:bCs/>
          <w:color w:val="000000"/>
          <w:szCs w:val="24"/>
          <w:bdr w:val="thinThickLargeGap" w:sz="12" w:space="0" w:color="auto"/>
          <w:shd w:val="clear" w:color="auto" w:fill="FFFF00"/>
        </w:rPr>
      </w:pPr>
      <w:proofErr w:type="spellStart"/>
      <w:r w:rsidRPr="00EC1DA4">
        <w:rPr>
          <w:rStyle w:val="Plaats"/>
          <w:rFonts w:ascii="Verdana" w:hAnsi="Verdana"/>
          <w:szCs w:val="24"/>
        </w:rPr>
        <w:t>Villach</w:t>
      </w:r>
      <w:proofErr w:type="spellEnd"/>
      <w:r w:rsidRPr="00EC1DA4">
        <w:rPr>
          <w:szCs w:val="24"/>
        </w:rPr>
        <w:t xml:space="preserve"> ± 55.000 inwoners</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Deze tweede stad van Karinthië is Oostenrijks poort naar het zuiden.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Hier kruisen de internationale spoorlijnen Wenen </w:t>
      </w:r>
      <w:r w:rsidRPr="00EC1DA4">
        <w:rPr>
          <w:rFonts w:ascii="Verdana" w:hAnsi="Verdana"/>
          <w:sz w:val="24"/>
          <w:szCs w:val="24"/>
          <w:lang w:val="nl-NL"/>
        </w:rPr>
        <w:noBreakHyphen/>
        <w:t xml:space="preserve">Venetië en Salzburg </w:t>
      </w:r>
      <w:r w:rsidRPr="00EC1DA4">
        <w:rPr>
          <w:rFonts w:ascii="Verdana" w:hAnsi="Verdana"/>
          <w:sz w:val="24"/>
          <w:szCs w:val="24"/>
          <w:lang w:val="nl-NL"/>
        </w:rPr>
        <w:noBreakHyphen/>
        <w:t xml:space="preserve"> Belgrado elkaar evenals de </w:t>
      </w:r>
      <w:proofErr w:type="spellStart"/>
      <w:r w:rsidRPr="00EC1DA4">
        <w:rPr>
          <w:rFonts w:ascii="Verdana" w:hAnsi="Verdana"/>
          <w:sz w:val="24"/>
          <w:szCs w:val="24"/>
          <w:lang w:val="nl-NL"/>
        </w:rPr>
        <w:t>Südautobahn</w:t>
      </w:r>
      <w:proofErr w:type="spellEnd"/>
      <w:r w:rsidRPr="00EC1DA4">
        <w:rPr>
          <w:rFonts w:ascii="Verdana" w:hAnsi="Verdana"/>
          <w:sz w:val="24"/>
          <w:szCs w:val="24"/>
          <w:lang w:val="nl-NL"/>
        </w:rPr>
        <w:t xml:space="preserve"> (vanuit Wenen) en de </w:t>
      </w:r>
      <w:proofErr w:type="spellStart"/>
      <w:r w:rsidRPr="00EC1DA4">
        <w:rPr>
          <w:rFonts w:ascii="Verdana" w:hAnsi="Verdana"/>
          <w:sz w:val="24"/>
          <w:szCs w:val="24"/>
          <w:lang w:val="nl-NL"/>
        </w:rPr>
        <w:t>Tauernautobahn</w:t>
      </w:r>
      <w:proofErr w:type="spellEnd"/>
      <w:r w:rsidRPr="00EC1DA4">
        <w:rPr>
          <w:rFonts w:ascii="Verdana" w:hAnsi="Verdana"/>
          <w:sz w:val="24"/>
          <w:szCs w:val="24"/>
          <w:lang w:val="nl-NL"/>
        </w:rPr>
        <w:t xml:space="preserve"> (vanuit Salzburg, A10).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wordt omsloten door de Villacher Alpen met de</w:t>
      </w:r>
      <w:r w:rsidRPr="00EC1DA4">
        <w:rPr>
          <w:rFonts w:ascii="Verdana" w:hAnsi="Verdana"/>
          <w:iCs/>
          <w:sz w:val="24"/>
          <w:szCs w:val="24"/>
          <w:lang w:val="nl-NL"/>
        </w:rPr>
        <w:t xml:space="preserve"> </w:t>
      </w:r>
      <w:proofErr w:type="spellStart"/>
      <w:r w:rsidRPr="00EC1DA4">
        <w:rPr>
          <w:rFonts w:ascii="Verdana" w:hAnsi="Verdana"/>
          <w:iCs/>
          <w:sz w:val="24"/>
          <w:szCs w:val="24"/>
          <w:lang w:val="nl-NL"/>
        </w:rPr>
        <w:t>Dobratsch</w:t>
      </w:r>
      <w:proofErr w:type="spellEnd"/>
      <w:r w:rsidRPr="00EC1DA4">
        <w:rPr>
          <w:rFonts w:ascii="Verdana" w:hAnsi="Verdana"/>
          <w:iCs/>
          <w:sz w:val="24"/>
          <w:szCs w:val="24"/>
          <w:lang w:val="nl-NL"/>
        </w:rPr>
        <w:t xml:space="preserve"> </w:t>
      </w:r>
      <w:r w:rsidRPr="00EC1DA4">
        <w:rPr>
          <w:rFonts w:ascii="Verdana" w:hAnsi="Verdana"/>
          <w:sz w:val="24"/>
          <w:szCs w:val="24"/>
          <w:lang w:val="nl-NL"/>
        </w:rPr>
        <w:t>(</w:t>
      </w:r>
      <w:smartTag w:uri="urn:schemas-microsoft-com:office:smarttags" w:element="metricconverter">
        <w:smartTagPr>
          <w:attr w:name="ProductID" w:val="2166 m"/>
        </w:smartTagPr>
        <w:r w:rsidRPr="00EC1DA4">
          <w:rPr>
            <w:rFonts w:ascii="Verdana" w:hAnsi="Verdana"/>
            <w:sz w:val="24"/>
            <w:szCs w:val="24"/>
            <w:lang w:val="nl-NL"/>
          </w:rPr>
          <w:t>2166 m</w:t>
        </w:r>
      </w:smartTag>
      <w:r w:rsidRPr="00EC1DA4">
        <w:rPr>
          <w:rFonts w:ascii="Verdana" w:hAnsi="Verdana"/>
          <w:sz w:val="24"/>
          <w:szCs w:val="24"/>
          <w:lang w:val="nl-NL"/>
        </w:rPr>
        <w:t>) in het wes</w:t>
      </w:r>
      <w:r w:rsidRPr="00EC1DA4">
        <w:rPr>
          <w:rFonts w:ascii="Verdana" w:hAnsi="Verdana"/>
          <w:sz w:val="24"/>
          <w:szCs w:val="24"/>
          <w:lang w:val="nl-NL"/>
        </w:rPr>
        <w:softHyphen/>
        <w:t xml:space="preserve">ten, de </w:t>
      </w:r>
      <w:proofErr w:type="spellStart"/>
      <w:r w:rsidRPr="00EC1DA4">
        <w:rPr>
          <w:rFonts w:ascii="Verdana" w:hAnsi="Verdana"/>
          <w:sz w:val="24"/>
          <w:szCs w:val="24"/>
          <w:lang w:val="nl-NL"/>
        </w:rPr>
        <w:t>Karawanken</w:t>
      </w:r>
      <w:proofErr w:type="spellEnd"/>
      <w:r w:rsidRPr="00EC1DA4">
        <w:rPr>
          <w:rFonts w:ascii="Verdana" w:hAnsi="Verdana"/>
          <w:sz w:val="24"/>
          <w:szCs w:val="24"/>
          <w:lang w:val="nl-NL"/>
        </w:rPr>
        <w:t xml:space="preserve"> met de </w:t>
      </w:r>
      <w:proofErr w:type="spellStart"/>
      <w:r w:rsidRPr="00EC1DA4">
        <w:rPr>
          <w:rFonts w:ascii="Verdana" w:hAnsi="Verdana"/>
          <w:iCs/>
          <w:sz w:val="24"/>
          <w:szCs w:val="24"/>
          <w:lang w:val="nl-NL"/>
        </w:rPr>
        <w:t>Mittagskogel</w:t>
      </w:r>
      <w:proofErr w:type="spellEnd"/>
      <w:r w:rsidRPr="00EC1DA4">
        <w:rPr>
          <w:rFonts w:ascii="Verdana" w:hAnsi="Verdana"/>
          <w:i/>
          <w:sz w:val="24"/>
          <w:szCs w:val="24"/>
          <w:lang w:val="nl-NL"/>
        </w:rPr>
        <w:t xml:space="preserve"> </w:t>
      </w:r>
      <w:r w:rsidRPr="00EC1DA4">
        <w:rPr>
          <w:rFonts w:ascii="Verdana" w:hAnsi="Verdana"/>
          <w:sz w:val="24"/>
          <w:szCs w:val="24"/>
          <w:lang w:val="nl-NL"/>
        </w:rPr>
        <w:t>(</w:t>
      </w:r>
      <w:smartTag w:uri="urn:schemas-microsoft-com:office:smarttags" w:element="metricconverter">
        <w:smartTagPr>
          <w:attr w:name="ProductID" w:val="2143 m"/>
        </w:smartTagPr>
        <w:r w:rsidRPr="00EC1DA4">
          <w:rPr>
            <w:rFonts w:ascii="Verdana" w:hAnsi="Verdana"/>
            <w:sz w:val="24"/>
            <w:szCs w:val="24"/>
            <w:lang w:val="nl-NL"/>
          </w:rPr>
          <w:t>2143 m</w:t>
        </w:r>
      </w:smartTag>
      <w:r w:rsidRPr="00EC1DA4">
        <w:rPr>
          <w:rFonts w:ascii="Verdana" w:hAnsi="Verdana"/>
          <w:sz w:val="24"/>
          <w:szCs w:val="24"/>
          <w:lang w:val="nl-NL"/>
        </w:rPr>
        <w:t xml:space="preserve">) in het zuiden, en de </w:t>
      </w:r>
      <w:proofErr w:type="spellStart"/>
      <w:r w:rsidRPr="00EC1DA4">
        <w:rPr>
          <w:rFonts w:ascii="Verdana" w:hAnsi="Verdana"/>
          <w:iCs/>
          <w:sz w:val="24"/>
          <w:szCs w:val="24"/>
          <w:lang w:val="nl-NL"/>
        </w:rPr>
        <w:t>Ger</w:t>
      </w:r>
      <w:r w:rsidRPr="00EC1DA4">
        <w:rPr>
          <w:rFonts w:ascii="Verdana" w:hAnsi="Verdana"/>
          <w:iCs/>
          <w:sz w:val="24"/>
          <w:szCs w:val="24"/>
          <w:lang w:val="nl-NL"/>
        </w:rPr>
        <w:softHyphen/>
        <w:t>litzen</w:t>
      </w:r>
      <w:proofErr w:type="spellEnd"/>
      <w:r w:rsidRPr="00EC1DA4">
        <w:rPr>
          <w:rFonts w:ascii="Verdana" w:hAnsi="Verdana"/>
          <w:i/>
          <w:sz w:val="24"/>
          <w:szCs w:val="24"/>
          <w:lang w:val="nl-NL"/>
        </w:rPr>
        <w:t xml:space="preserve"> </w:t>
      </w:r>
      <w:r w:rsidRPr="00EC1DA4">
        <w:rPr>
          <w:rFonts w:ascii="Verdana" w:hAnsi="Verdana"/>
          <w:sz w:val="24"/>
          <w:szCs w:val="24"/>
          <w:lang w:val="nl-NL"/>
        </w:rPr>
        <w:t>(</w:t>
      </w:r>
      <w:smartTag w:uri="urn:schemas-microsoft-com:office:smarttags" w:element="metricconverter">
        <w:smartTagPr>
          <w:attr w:name="ProductID" w:val="1909 m"/>
        </w:smartTagPr>
        <w:r w:rsidRPr="00EC1DA4">
          <w:rPr>
            <w:rFonts w:ascii="Verdana" w:hAnsi="Verdana"/>
            <w:sz w:val="24"/>
            <w:szCs w:val="24"/>
            <w:lang w:val="nl-NL"/>
          </w:rPr>
          <w:t>1909 m</w:t>
        </w:r>
      </w:smartTag>
      <w:r w:rsidRPr="00EC1DA4">
        <w:rPr>
          <w:rFonts w:ascii="Verdana" w:hAnsi="Verdana"/>
          <w:sz w:val="24"/>
          <w:szCs w:val="24"/>
          <w:lang w:val="nl-NL"/>
        </w:rPr>
        <w:t>) in het noorden.</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gunstige ligging in het </w:t>
      </w:r>
      <w:proofErr w:type="spellStart"/>
      <w:r w:rsidRPr="00EC1DA4">
        <w:rPr>
          <w:rFonts w:ascii="Verdana" w:hAnsi="Verdana"/>
          <w:sz w:val="24"/>
          <w:szCs w:val="24"/>
          <w:lang w:val="nl-NL"/>
        </w:rPr>
        <w:t>Drautal</w:t>
      </w:r>
      <w:proofErr w:type="spellEnd"/>
      <w:r w:rsidRPr="00EC1DA4">
        <w:rPr>
          <w:rFonts w:ascii="Verdana" w:hAnsi="Verdana"/>
          <w:sz w:val="24"/>
          <w:szCs w:val="24"/>
          <w:lang w:val="nl-NL"/>
        </w:rPr>
        <w:t xml:space="preserve"> trok de Romeinen, die als eersten een brug over de rivier aanlegden, ongeveer op de hoogte van de huidige.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nederzetting ontwikkelde zich al snel tot een handelsstad (stadsrecht 1240) van betekenis, waarbij de opkomst van Venetië zeker een rol heeft gespeeld.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De handel werd in 1348 wreed verstoord doordat de </w:t>
      </w:r>
      <w:proofErr w:type="spellStart"/>
      <w:r w:rsidRPr="00EC1DA4">
        <w:rPr>
          <w:rFonts w:ascii="Verdana" w:hAnsi="Verdana"/>
          <w:sz w:val="24"/>
          <w:szCs w:val="24"/>
          <w:lang w:val="nl-NL"/>
        </w:rPr>
        <w:t>Dobratsch</w:t>
      </w:r>
      <w:proofErr w:type="spellEnd"/>
      <w:r w:rsidRPr="00EC1DA4">
        <w:rPr>
          <w:rFonts w:ascii="Verdana" w:hAnsi="Verdana"/>
          <w:sz w:val="24"/>
          <w:szCs w:val="24"/>
          <w:lang w:val="nl-NL"/>
        </w:rPr>
        <w:t xml:space="preserve"> in tweeën spleet en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en omstreken onder het vallend gesteente bedolf.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Als gevolg van latere oorlogen, stadsbranden en tot overmaat van ramp nog een aardbeving in 1690 had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veel te lijden.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 xml:space="preserve">Maar het meest had de stad te lijden van de bombardementen in WO II.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De histori</w:t>
      </w:r>
      <w:r w:rsidRPr="00EC1DA4">
        <w:rPr>
          <w:rFonts w:ascii="Verdana" w:hAnsi="Verdana"/>
          <w:sz w:val="24"/>
          <w:szCs w:val="24"/>
          <w:lang w:val="nl-NL"/>
        </w:rPr>
        <w:softHyphen/>
        <w:t>sche binnenstad is in de jaren 1942</w:t>
      </w:r>
      <w:r w:rsidRPr="00EC1DA4">
        <w:rPr>
          <w:rFonts w:ascii="Verdana" w:hAnsi="Verdana"/>
          <w:sz w:val="24"/>
          <w:szCs w:val="24"/>
          <w:lang w:val="nl-NL"/>
        </w:rPr>
        <w:noBreakHyphen/>
        <w:t xml:space="preserve">1945 zwaar gebombardeerd door geallieerde luchteskaders, die het gemunt hadden op </w:t>
      </w:r>
      <w:proofErr w:type="spellStart"/>
      <w:r w:rsidRPr="00EC1DA4">
        <w:rPr>
          <w:rFonts w:ascii="Verdana" w:hAnsi="Verdana"/>
          <w:sz w:val="24"/>
          <w:szCs w:val="24"/>
          <w:lang w:val="nl-NL"/>
        </w:rPr>
        <w:t>Villach</w:t>
      </w:r>
      <w:proofErr w:type="spellEnd"/>
      <w:r w:rsidRPr="00EC1DA4">
        <w:rPr>
          <w:rFonts w:ascii="Verdana" w:hAnsi="Verdana"/>
          <w:sz w:val="24"/>
          <w:szCs w:val="24"/>
          <w:lang w:val="nl-NL"/>
        </w:rPr>
        <w:t xml:space="preserve"> als belangrijk strategisch verkeersknooppunt, tussen de Balkan, Italië en Duitsland. </w:t>
      </w:r>
    </w:p>
    <w:p w:rsidR="00524862" w:rsidRPr="00EC1DA4" w:rsidRDefault="00524862" w:rsidP="00524862">
      <w:pPr>
        <w:keepLines/>
        <w:widowControl w:val="0"/>
        <w:numPr>
          <w:ilvl w:val="0"/>
          <w:numId w:val="44"/>
        </w:numPr>
        <w:spacing w:before="120" w:after="120"/>
        <w:ind w:left="283" w:hanging="283"/>
        <w:rPr>
          <w:rFonts w:ascii="Verdana" w:hAnsi="Verdana"/>
          <w:sz w:val="24"/>
          <w:szCs w:val="24"/>
          <w:lang w:val="nl-NL"/>
        </w:rPr>
      </w:pPr>
      <w:r w:rsidRPr="00EC1DA4">
        <w:rPr>
          <w:rFonts w:ascii="Verdana" w:hAnsi="Verdana"/>
          <w:sz w:val="24"/>
          <w:szCs w:val="24"/>
          <w:lang w:val="nl-NL"/>
        </w:rPr>
        <w:t>Ná 1945 is de stad weer opgebouwd, maar de historische reconstructie is niet helemaal geslaagd.</w:t>
      </w:r>
    </w:p>
    <w:p w:rsidR="00EC5E64" w:rsidRDefault="00EC5E64" w:rsidP="00EC5E64">
      <w:pPr>
        <w:pStyle w:val="Alinia0"/>
      </w:pPr>
    </w:p>
    <w:tbl>
      <w:tblPr>
        <w:tblStyle w:val="Tabelraster"/>
        <w:tblW w:w="5000" w:type="pct"/>
        <w:tblLook w:val="04A0" w:firstRow="1" w:lastRow="0" w:firstColumn="1" w:lastColumn="0" w:noHBand="0" w:noVBand="1"/>
      </w:tblPr>
      <w:tblGrid>
        <w:gridCol w:w="4362"/>
        <w:gridCol w:w="848"/>
        <w:gridCol w:w="4362"/>
        <w:gridCol w:w="848"/>
      </w:tblGrid>
      <w:tr w:rsidR="00EC5E64" w:rsidRPr="00EC5E64" w:rsidTr="00144EF3">
        <w:trPr>
          <w:trHeight w:val="282"/>
        </w:trPr>
        <w:tc>
          <w:tcPr>
            <w:tcW w:w="2093" w:type="pct"/>
            <w:vMerge w:val="restart"/>
            <w:shd w:val="clear" w:color="auto" w:fill="D9D9D9" w:themeFill="background1" w:themeFillShade="D9"/>
            <w:vAlign w:val="center"/>
          </w:tcPr>
          <w:p w:rsidR="00EC5E64" w:rsidRPr="00EC5E64" w:rsidRDefault="00EC5E64" w:rsidP="00144EF3">
            <w:pPr>
              <w:rPr>
                <w:rFonts w:ascii="Verdana" w:hAnsi="Verdana"/>
                <w:b/>
                <w:sz w:val="24"/>
                <w:szCs w:val="24"/>
                <w:lang w:val="nl-NL"/>
              </w:rPr>
            </w:pPr>
            <w:r w:rsidRPr="00EC5E64">
              <w:rPr>
                <w:rFonts w:ascii="Verdana" w:hAnsi="Verdana"/>
                <w:b/>
                <w:noProof/>
                <w:color w:val="0000FF"/>
                <w:sz w:val="24"/>
                <w:szCs w:val="24"/>
                <w:lang w:val="nl-NL" w:eastAsia="zh-CN"/>
              </w:rPr>
              <w:drawing>
                <wp:inline distT="0" distB="0" distL="0" distR="0" wp14:anchorId="1885071D" wp14:editId="426E9AFB">
                  <wp:extent cx="241713" cy="180000"/>
                  <wp:effectExtent l="0" t="0" r="6350" b="0"/>
                  <wp:docPr id="4" name="Afbeelding 4" descr="Bestand:Knooppunt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Pr="00EC5E64">
              <w:rPr>
                <w:rFonts w:ascii="Verdana" w:hAnsi="Verdana"/>
                <w:b/>
                <w:noProof/>
                <w:color w:val="0000FF"/>
                <w:sz w:val="24"/>
                <w:szCs w:val="24"/>
                <w:lang w:val="nl-NL" w:eastAsia="zh-CN"/>
              </w:rPr>
              <w:drawing>
                <wp:inline distT="0" distB="0" distL="0" distR="0" wp14:anchorId="283C78E9" wp14:editId="32F74170">
                  <wp:extent cx="192000" cy="144000"/>
                  <wp:effectExtent l="0" t="0" r="0" b="8890"/>
                  <wp:docPr id="5" name="Afbeelding 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EC5E64">
              <w:rPr>
                <w:rFonts w:ascii="Verdana" w:hAnsi="Verdana"/>
                <w:b/>
                <w:color w:val="000000" w:themeColor="text1"/>
                <w:sz w:val="24"/>
                <w:szCs w:val="24"/>
                <w:lang w:val="nl-NL"/>
              </w:rPr>
              <w:t xml:space="preserve"> </w:t>
            </w:r>
            <w:r w:rsidR="00FE6D21" w:rsidRPr="00E109BE">
              <w:rPr>
                <w:rFonts w:ascii="Verdana" w:hAnsi="Verdana"/>
                <w:b/>
                <w:color w:val="000000" w:themeColor="text1"/>
                <w:sz w:val="24"/>
                <w:szCs w:val="24"/>
                <w:lang w:val="nl-NL" w:eastAsia="zh-CN"/>
              </w:rPr>
              <w:t xml:space="preserve">182 </w:t>
            </w:r>
            <w:hyperlink r:id="rId26" w:tooltip="Knoten Villach" w:history="1">
              <w:r w:rsidR="00FE6D21" w:rsidRPr="00E109BE">
                <w:rPr>
                  <w:rFonts w:ascii="Verdana" w:hAnsi="Verdana"/>
                  <w:b/>
                  <w:color w:val="000000" w:themeColor="text1"/>
                  <w:sz w:val="24"/>
                  <w:szCs w:val="24"/>
                  <w:lang w:val="nl-NL" w:eastAsia="zh-CN"/>
                </w:rPr>
                <w:t xml:space="preserve">Knoten </w:t>
              </w:r>
              <w:proofErr w:type="spellStart"/>
              <w:r w:rsidR="00FE6D21" w:rsidRPr="00E109BE">
                <w:rPr>
                  <w:rFonts w:ascii="Verdana" w:hAnsi="Verdana"/>
                  <w:b/>
                  <w:color w:val="000000" w:themeColor="text1"/>
                  <w:sz w:val="24"/>
                  <w:szCs w:val="24"/>
                  <w:lang w:val="nl-NL" w:eastAsia="zh-CN"/>
                </w:rPr>
                <w:t>Villach</w:t>
              </w:r>
              <w:proofErr w:type="spellEnd"/>
            </w:hyperlink>
          </w:p>
        </w:tc>
        <w:tc>
          <w:tcPr>
            <w:tcW w:w="407" w:type="pct"/>
            <w:vMerge w:val="restart"/>
            <w:vAlign w:val="center"/>
          </w:tcPr>
          <w:p w:rsidR="00EC5E64" w:rsidRDefault="00FE6D21"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extent cx="358140" cy="226695"/>
                  <wp:effectExtent l="19050" t="0" r="3810" b="0"/>
                  <wp:docPr id="228" name="Afbeelding 22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FE6D21" w:rsidRPr="00EC5E64" w:rsidRDefault="00FE6D21" w:rsidP="00144EF3">
            <w:pPr>
              <w:jc w:val="center"/>
              <w:rPr>
                <w:rFonts w:ascii="Verdana" w:hAnsi="Verdana"/>
                <w:b/>
                <w:sz w:val="24"/>
                <w:szCs w:val="24"/>
                <w:lang w:val="nl-NL"/>
              </w:rPr>
            </w:pPr>
            <w:r w:rsidRPr="000B3628">
              <w:rPr>
                <w:rFonts w:ascii="Comic Sans MS" w:hAnsi="Comic Sans MS"/>
                <w:b/>
                <w:noProof/>
                <w:color w:val="0000FF"/>
                <w:lang w:eastAsia="zh-CN"/>
              </w:rPr>
              <w:drawing>
                <wp:inline distT="0" distB="0" distL="0" distR="0" wp14:anchorId="06B77D74" wp14:editId="48548177">
                  <wp:extent cx="358140" cy="226695"/>
                  <wp:effectExtent l="19050" t="0" r="3810" b="0"/>
                  <wp:docPr id="231" name="Afbeelding 231"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29" tgtFrame="_blank"/>
                          </pic:cNvPr>
                          <pic:cNvPicPr>
                            <a:picLocks noChangeAspect="1" noChangeArrowheads="1"/>
                          </pic:cNvPicPr>
                        </pic:nvPicPr>
                        <pic:blipFill>
                          <a:blip r:embed="rId3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093" w:type="pct"/>
            <w:vAlign w:val="center"/>
          </w:tcPr>
          <w:p w:rsidR="00EC5E64" w:rsidRPr="00EC5E64" w:rsidRDefault="00EC5E6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r w:rsidR="00FE6D21">
              <w:rPr>
                <w:rFonts w:ascii="Verdana" w:hAnsi="Verdana"/>
                <w:b/>
                <w:sz w:val="24"/>
                <w:szCs w:val="24"/>
                <w:lang w:val="nl-NL"/>
              </w:rPr>
              <w:t xml:space="preserve">Wien – </w:t>
            </w:r>
            <w:proofErr w:type="spellStart"/>
            <w:r w:rsidR="00FE6D21">
              <w:rPr>
                <w:rFonts w:ascii="Verdana" w:hAnsi="Verdana"/>
                <w:b/>
                <w:sz w:val="24"/>
                <w:szCs w:val="24"/>
                <w:lang w:val="nl-NL"/>
              </w:rPr>
              <w:t>Arnoldstein</w:t>
            </w:r>
            <w:proofErr w:type="spellEnd"/>
            <w:r w:rsidR="00FE6D21">
              <w:rPr>
                <w:rFonts w:ascii="Verdana" w:hAnsi="Verdana"/>
                <w:b/>
                <w:sz w:val="24"/>
                <w:szCs w:val="24"/>
                <w:lang w:val="nl-NL"/>
              </w:rPr>
              <w:t xml:space="preserve"> (A-I)</w:t>
            </w:r>
          </w:p>
        </w:tc>
        <w:tc>
          <w:tcPr>
            <w:tcW w:w="407" w:type="pct"/>
            <w:vMerge w:val="restart"/>
            <w:vAlign w:val="center"/>
          </w:tcPr>
          <w:p w:rsidR="00EC5E64" w:rsidRPr="00EC5E64" w:rsidRDefault="00FE6D21" w:rsidP="00144EF3">
            <w:pPr>
              <w:jc w:val="center"/>
              <w:rPr>
                <w:rFonts w:ascii="Verdana" w:hAnsi="Verdana"/>
                <w:b/>
                <w:sz w:val="24"/>
                <w:szCs w:val="24"/>
                <w:lang w:val="nl-NL"/>
              </w:rPr>
            </w:pPr>
            <w:r w:rsidRPr="00FE6D21">
              <w:rPr>
                <w:rFonts w:ascii="Comic Sans MS" w:hAnsi="Comic Sans MS"/>
                <w:b/>
                <w:noProof/>
                <w:color w:val="0000FF"/>
                <w:sz w:val="24"/>
                <w:szCs w:val="24"/>
                <w:lang w:val="nl-NL" w:eastAsia="zh-CN"/>
              </w:rPr>
              <w:drawing>
                <wp:inline distT="0" distB="0" distL="0" distR="0">
                  <wp:extent cx="358140" cy="226695"/>
                  <wp:effectExtent l="19050" t="0" r="3810" b="0"/>
                  <wp:docPr id="232" name="Afbeelding 23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EC5E64" w:rsidRPr="00EC5E64" w:rsidTr="00144EF3">
        <w:trPr>
          <w:trHeight w:val="282"/>
        </w:trPr>
        <w:tc>
          <w:tcPr>
            <w:tcW w:w="2093" w:type="pct"/>
            <w:vMerge/>
            <w:shd w:val="clear" w:color="auto" w:fill="D9D9D9" w:themeFill="background1" w:themeFillShade="D9"/>
            <w:vAlign w:val="center"/>
          </w:tcPr>
          <w:p w:rsidR="00EC5E64" w:rsidRPr="00EC5E64" w:rsidRDefault="00EC5E64" w:rsidP="00144EF3">
            <w:pPr>
              <w:rPr>
                <w:rFonts w:ascii="Verdana" w:hAnsi="Verdana"/>
                <w:b/>
                <w:sz w:val="24"/>
                <w:szCs w:val="24"/>
                <w:lang w:val="nl-NL"/>
              </w:rPr>
            </w:pPr>
          </w:p>
        </w:tc>
        <w:tc>
          <w:tcPr>
            <w:tcW w:w="407" w:type="pct"/>
            <w:vMerge/>
            <w:vAlign w:val="center"/>
          </w:tcPr>
          <w:p w:rsidR="00EC5E64" w:rsidRPr="00EC5E64" w:rsidRDefault="00EC5E64" w:rsidP="00144EF3">
            <w:pPr>
              <w:jc w:val="center"/>
              <w:rPr>
                <w:rFonts w:ascii="Verdana" w:hAnsi="Verdana"/>
                <w:b/>
                <w:sz w:val="24"/>
                <w:szCs w:val="24"/>
                <w:lang w:val="nl-NL"/>
              </w:rPr>
            </w:pPr>
          </w:p>
        </w:tc>
        <w:tc>
          <w:tcPr>
            <w:tcW w:w="2093" w:type="pct"/>
            <w:vAlign w:val="center"/>
          </w:tcPr>
          <w:p w:rsidR="00EC5E64" w:rsidRPr="00EC5E64" w:rsidRDefault="00EC5E64" w:rsidP="00144EF3">
            <w:pPr>
              <w:rPr>
                <w:rFonts w:ascii="Verdana" w:hAnsi="Verdana"/>
                <w:b/>
                <w:sz w:val="24"/>
                <w:szCs w:val="24"/>
                <w:lang w:val="nl-NL"/>
              </w:rPr>
            </w:pPr>
            <w:r w:rsidRPr="00EC5E64">
              <w:rPr>
                <w:rFonts w:ascii="Arial" w:hAnsi="Arial" w:cs="Arial"/>
                <w:b/>
                <w:sz w:val="24"/>
                <w:szCs w:val="24"/>
                <w:lang w:val="nl-NL"/>
              </w:rPr>
              <w:t>→</w:t>
            </w:r>
            <w:r w:rsidRPr="00EC5E64">
              <w:rPr>
                <w:rFonts w:ascii="Verdana" w:hAnsi="Verdana"/>
                <w:b/>
                <w:sz w:val="24"/>
                <w:szCs w:val="24"/>
                <w:lang w:val="nl-NL"/>
              </w:rPr>
              <w:t xml:space="preserve"> </w:t>
            </w:r>
            <w:proofErr w:type="spellStart"/>
            <w:r w:rsidR="00FE6D21">
              <w:rPr>
                <w:rFonts w:ascii="Verdana" w:hAnsi="Verdana"/>
                <w:b/>
                <w:sz w:val="24"/>
                <w:szCs w:val="24"/>
                <w:lang w:val="nl-NL"/>
              </w:rPr>
              <w:t>Villach</w:t>
            </w:r>
            <w:proofErr w:type="spellEnd"/>
            <w:r w:rsidR="00FE6D21">
              <w:rPr>
                <w:rFonts w:ascii="Verdana" w:hAnsi="Verdana"/>
                <w:b/>
                <w:sz w:val="24"/>
                <w:szCs w:val="24"/>
                <w:lang w:val="nl-NL"/>
              </w:rPr>
              <w:t xml:space="preserve"> – </w:t>
            </w:r>
            <w:proofErr w:type="spellStart"/>
            <w:r w:rsidR="00FE6D21">
              <w:rPr>
                <w:rFonts w:ascii="Verdana" w:hAnsi="Verdana"/>
                <w:b/>
                <w:sz w:val="24"/>
                <w:szCs w:val="24"/>
                <w:lang w:val="nl-NL"/>
              </w:rPr>
              <w:t>Karawankentunnel</w:t>
            </w:r>
            <w:proofErr w:type="spellEnd"/>
            <w:r w:rsidR="00FE6D21">
              <w:rPr>
                <w:rFonts w:ascii="Verdana" w:hAnsi="Verdana"/>
                <w:b/>
                <w:sz w:val="24"/>
                <w:szCs w:val="24"/>
                <w:lang w:val="nl-NL"/>
              </w:rPr>
              <w:t xml:space="preserve"> (A-SLO)</w:t>
            </w:r>
          </w:p>
        </w:tc>
        <w:tc>
          <w:tcPr>
            <w:tcW w:w="407" w:type="pct"/>
            <w:vMerge/>
            <w:vAlign w:val="center"/>
          </w:tcPr>
          <w:p w:rsidR="00EC5E64" w:rsidRPr="00EC5E64" w:rsidRDefault="00EC5E64" w:rsidP="00144EF3">
            <w:pPr>
              <w:jc w:val="center"/>
              <w:rPr>
                <w:rFonts w:ascii="Verdana" w:hAnsi="Verdana"/>
                <w:b/>
                <w:sz w:val="24"/>
                <w:szCs w:val="24"/>
                <w:lang w:val="nl-NL"/>
              </w:rPr>
            </w:pPr>
          </w:p>
        </w:tc>
      </w:tr>
    </w:tbl>
    <w:p w:rsidR="00EC5E64" w:rsidRDefault="00EC5E64" w:rsidP="00EC5E64">
      <w:pPr>
        <w:pStyle w:val="BusTic"/>
        <w:numPr>
          <w:ilvl w:val="0"/>
          <w:numId w:val="0"/>
        </w:numPr>
        <w:ind w:left="284" w:hanging="284"/>
      </w:pPr>
    </w:p>
    <w:p w:rsidR="00EC5E64" w:rsidRPr="00B75FE7" w:rsidRDefault="00EC5E64" w:rsidP="00EC5E64">
      <w:pPr>
        <w:pStyle w:val="BusTic"/>
        <w:numPr>
          <w:ilvl w:val="0"/>
          <w:numId w:val="0"/>
        </w:numPr>
        <w:ind w:left="284" w:hanging="284"/>
      </w:pPr>
    </w:p>
    <w:sectPr w:rsidR="00EC5E64" w:rsidRPr="00B75FE7" w:rsidSect="007A2B79">
      <w:headerReference w:type="default" r:id="rId31"/>
      <w:footerReference w:type="default" r:id="rId3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8D" w:rsidRDefault="00EA178D" w:rsidP="007A2B79">
      <w:r>
        <w:separator/>
      </w:r>
    </w:p>
  </w:endnote>
  <w:endnote w:type="continuationSeparator" w:id="0">
    <w:p w:rsidR="00EA178D" w:rsidRDefault="00EA178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5D672B" w:rsidRPr="005D672B">
            <w:rPr>
              <w:rFonts w:eastAsiaTheme="majorEastAsia" w:cstheme="majorBidi"/>
              <w:b/>
              <w:bCs/>
              <w:noProof/>
              <w:sz w:val="16"/>
              <w:szCs w:val="16"/>
            </w:rPr>
            <w:t>1</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8D" w:rsidRDefault="00EA178D" w:rsidP="007A2B79">
      <w:r>
        <w:separator/>
      </w:r>
    </w:p>
  </w:footnote>
  <w:footnote w:type="continuationSeparator" w:id="0">
    <w:p w:rsidR="00EA178D" w:rsidRDefault="00EA178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1F2A25B8" wp14:editId="2EF5CF99">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B75FE7" w:rsidRPr="00B75FE7">
      <w:rPr>
        <w:rFonts w:ascii="Comic Sans MS" w:hAnsi="Comic Sans MS"/>
        <w:b/>
        <w:noProof/>
        <w:color w:val="0000FF"/>
        <w:sz w:val="32"/>
        <w:szCs w:val="32"/>
        <w:lang w:val="nl-NL" w:eastAsia="zh-CN"/>
      </w:rPr>
      <w:drawing>
        <wp:inline distT="0" distB="0" distL="0" distR="0" wp14:anchorId="2729EC90" wp14:editId="0E650AD6">
          <wp:extent cx="358140" cy="226695"/>
          <wp:effectExtent l="19050" t="0" r="3810" b="0"/>
          <wp:docPr id="11" name="Afbeelding 1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75FE7">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C13"/>
    <w:multiLevelType w:val="hybridMultilevel"/>
    <w:tmpl w:val="8C90E0D0"/>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3993EB5"/>
    <w:multiLevelType w:val="hybridMultilevel"/>
    <w:tmpl w:val="CB1A20E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131544A6"/>
    <w:multiLevelType w:val="hybridMultilevel"/>
    <w:tmpl w:val="BF1AB8B4"/>
    <w:lvl w:ilvl="0" w:tplc="A1C0EA0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4">
    <w:nsid w:val="13541EDD"/>
    <w:multiLevelType w:val="hybridMultilevel"/>
    <w:tmpl w:val="87880F64"/>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327C40"/>
    <w:multiLevelType w:val="hybridMultilevel"/>
    <w:tmpl w:val="042C446A"/>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6F57321"/>
    <w:multiLevelType w:val="hybridMultilevel"/>
    <w:tmpl w:val="215896B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1A9458CD"/>
    <w:multiLevelType w:val="hybridMultilevel"/>
    <w:tmpl w:val="F2A07EEC"/>
    <w:lvl w:ilvl="0" w:tplc="341A3CAA">
      <w:start w:val="1"/>
      <w:numFmt w:val="bullet"/>
      <w:lvlRestart w:val="0"/>
      <w:lvlText w:val=""/>
      <w:lvlJc w:val="left"/>
      <w:pPr>
        <w:tabs>
          <w:tab w:val="num" w:pos="-431"/>
        </w:tabs>
        <w:ind w:left="-431" w:hanging="283"/>
      </w:pPr>
      <w:rPr>
        <w:rFonts w:ascii="Symbol" w:hAnsi="Symbol" w:hint="default"/>
      </w:rPr>
    </w:lvl>
    <w:lvl w:ilvl="1" w:tplc="04130003" w:tentative="1">
      <w:start w:val="1"/>
      <w:numFmt w:val="bullet"/>
      <w:lvlText w:val="o"/>
      <w:lvlJc w:val="left"/>
      <w:pPr>
        <w:tabs>
          <w:tab w:val="num" w:pos="726"/>
        </w:tabs>
        <w:ind w:left="726" w:hanging="360"/>
      </w:pPr>
      <w:rPr>
        <w:rFonts w:ascii="Courier New" w:hAnsi="Courier New" w:cs="Courier New" w:hint="default"/>
      </w:rPr>
    </w:lvl>
    <w:lvl w:ilvl="2" w:tplc="04130005" w:tentative="1">
      <w:start w:val="1"/>
      <w:numFmt w:val="bullet"/>
      <w:lvlText w:val=""/>
      <w:lvlJc w:val="left"/>
      <w:pPr>
        <w:tabs>
          <w:tab w:val="num" w:pos="1446"/>
        </w:tabs>
        <w:ind w:left="1446" w:hanging="360"/>
      </w:pPr>
      <w:rPr>
        <w:rFonts w:ascii="Wingdings" w:hAnsi="Wingdings" w:hint="default"/>
      </w:rPr>
    </w:lvl>
    <w:lvl w:ilvl="3" w:tplc="04130001" w:tentative="1">
      <w:start w:val="1"/>
      <w:numFmt w:val="bullet"/>
      <w:lvlText w:val=""/>
      <w:lvlJc w:val="left"/>
      <w:pPr>
        <w:tabs>
          <w:tab w:val="num" w:pos="2166"/>
        </w:tabs>
        <w:ind w:left="2166" w:hanging="360"/>
      </w:pPr>
      <w:rPr>
        <w:rFonts w:ascii="Symbol" w:hAnsi="Symbol" w:hint="default"/>
      </w:rPr>
    </w:lvl>
    <w:lvl w:ilvl="4" w:tplc="04130003" w:tentative="1">
      <w:start w:val="1"/>
      <w:numFmt w:val="bullet"/>
      <w:lvlText w:val="o"/>
      <w:lvlJc w:val="left"/>
      <w:pPr>
        <w:tabs>
          <w:tab w:val="num" w:pos="2886"/>
        </w:tabs>
        <w:ind w:left="2886" w:hanging="360"/>
      </w:pPr>
      <w:rPr>
        <w:rFonts w:ascii="Courier New" w:hAnsi="Courier New" w:cs="Courier New" w:hint="default"/>
      </w:rPr>
    </w:lvl>
    <w:lvl w:ilvl="5" w:tplc="04130005" w:tentative="1">
      <w:start w:val="1"/>
      <w:numFmt w:val="bullet"/>
      <w:lvlText w:val=""/>
      <w:lvlJc w:val="left"/>
      <w:pPr>
        <w:tabs>
          <w:tab w:val="num" w:pos="3606"/>
        </w:tabs>
        <w:ind w:left="3606" w:hanging="360"/>
      </w:pPr>
      <w:rPr>
        <w:rFonts w:ascii="Wingdings" w:hAnsi="Wingdings" w:hint="default"/>
      </w:rPr>
    </w:lvl>
    <w:lvl w:ilvl="6" w:tplc="04130001" w:tentative="1">
      <w:start w:val="1"/>
      <w:numFmt w:val="bullet"/>
      <w:lvlText w:val=""/>
      <w:lvlJc w:val="left"/>
      <w:pPr>
        <w:tabs>
          <w:tab w:val="num" w:pos="4326"/>
        </w:tabs>
        <w:ind w:left="4326" w:hanging="360"/>
      </w:pPr>
      <w:rPr>
        <w:rFonts w:ascii="Symbol" w:hAnsi="Symbol" w:hint="default"/>
      </w:rPr>
    </w:lvl>
    <w:lvl w:ilvl="7" w:tplc="04130003" w:tentative="1">
      <w:start w:val="1"/>
      <w:numFmt w:val="bullet"/>
      <w:lvlText w:val="o"/>
      <w:lvlJc w:val="left"/>
      <w:pPr>
        <w:tabs>
          <w:tab w:val="num" w:pos="5046"/>
        </w:tabs>
        <w:ind w:left="5046" w:hanging="360"/>
      </w:pPr>
      <w:rPr>
        <w:rFonts w:ascii="Courier New" w:hAnsi="Courier New" w:cs="Courier New" w:hint="default"/>
      </w:rPr>
    </w:lvl>
    <w:lvl w:ilvl="8" w:tplc="04130005" w:tentative="1">
      <w:start w:val="1"/>
      <w:numFmt w:val="bullet"/>
      <w:lvlText w:val=""/>
      <w:lvlJc w:val="left"/>
      <w:pPr>
        <w:tabs>
          <w:tab w:val="num" w:pos="5766"/>
        </w:tabs>
        <w:ind w:left="5766" w:hanging="360"/>
      </w:pPr>
      <w:rPr>
        <w:rFonts w:ascii="Wingdings" w:hAnsi="Wingdings" w:hint="default"/>
      </w:rPr>
    </w:lvl>
  </w:abstractNum>
  <w:abstractNum w:abstractNumId="9">
    <w:nsid w:val="1B53771A"/>
    <w:multiLevelType w:val="hybridMultilevel"/>
    <w:tmpl w:val="E638844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1B7B7426"/>
    <w:multiLevelType w:val="hybridMultilevel"/>
    <w:tmpl w:val="57247DF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23D2382"/>
    <w:multiLevelType w:val="hybridMultilevel"/>
    <w:tmpl w:val="C58E5EFE"/>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6327A14"/>
    <w:multiLevelType w:val="hybridMultilevel"/>
    <w:tmpl w:val="493E224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0E42BD"/>
    <w:multiLevelType w:val="hybridMultilevel"/>
    <w:tmpl w:val="4030FEB6"/>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C4F1483"/>
    <w:multiLevelType w:val="hybridMultilevel"/>
    <w:tmpl w:val="3D5092B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A27834"/>
    <w:multiLevelType w:val="hybridMultilevel"/>
    <w:tmpl w:val="906AD3A0"/>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A224CE"/>
    <w:multiLevelType w:val="hybridMultilevel"/>
    <w:tmpl w:val="7B8E9C1E"/>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304E5ED3"/>
    <w:multiLevelType w:val="hybridMultilevel"/>
    <w:tmpl w:val="2632A47A"/>
    <w:lvl w:ilvl="0" w:tplc="A1C0EA0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20">
    <w:nsid w:val="3181681E"/>
    <w:multiLevelType w:val="hybridMultilevel"/>
    <w:tmpl w:val="196EE816"/>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3DDA04A4"/>
    <w:multiLevelType w:val="hybridMultilevel"/>
    <w:tmpl w:val="6AD6F91A"/>
    <w:lvl w:ilvl="0" w:tplc="A1C0EA0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24">
    <w:nsid w:val="3FC94924"/>
    <w:multiLevelType w:val="hybridMultilevel"/>
    <w:tmpl w:val="56EE71B6"/>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40A82386"/>
    <w:multiLevelType w:val="hybridMultilevel"/>
    <w:tmpl w:val="F384D604"/>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4A612F2F"/>
    <w:multiLevelType w:val="hybridMultilevel"/>
    <w:tmpl w:val="B7387E44"/>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nsid w:val="523B7653"/>
    <w:multiLevelType w:val="hybridMultilevel"/>
    <w:tmpl w:val="2DCAE73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nsid w:val="55D51B40"/>
    <w:multiLevelType w:val="hybridMultilevel"/>
    <w:tmpl w:val="3D880BF2"/>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562927EB"/>
    <w:multiLevelType w:val="hybridMultilevel"/>
    <w:tmpl w:val="255E109A"/>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FFA468D"/>
    <w:multiLevelType w:val="hybridMultilevel"/>
    <w:tmpl w:val="B5842678"/>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010189F"/>
    <w:multiLevelType w:val="hybridMultilevel"/>
    <w:tmpl w:val="8E08467E"/>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62A36181"/>
    <w:multiLevelType w:val="hybridMultilevel"/>
    <w:tmpl w:val="BD1EAA06"/>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63601953"/>
    <w:multiLevelType w:val="hybridMultilevel"/>
    <w:tmpl w:val="7324C3C4"/>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6970372C"/>
    <w:multiLevelType w:val="hybridMultilevel"/>
    <w:tmpl w:val="BD4E03FA"/>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6A86571D"/>
    <w:multiLevelType w:val="hybridMultilevel"/>
    <w:tmpl w:val="63262310"/>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77247DA4"/>
    <w:multiLevelType w:val="hybridMultilevel"/>
    <w:tmpl w:val="C682041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nsid w:val="7911459D"/>
    <w:multiLevelType w:val="hybridMultilevel"/>
    <w:tmpl w:val="913C3ECC"/>
    <w:lvl w:ilvl="0" w:tplc="A1C0EA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CA818C4"/>
    <w:multiLevelType w:val="hybridMultilevel"/>
    <w:tmpl w:val="75782072"/>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EAB2DC5"/>
    <w:multiLevelType w:val="hybridMultilevel"/>
    <w:tmpl w:val="24B0FB82"/>
    <w:lvl w:ilvl="0" w:tplc="E23468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21"/>
  </w:num>
  <w:num w:numId="4">
    <w:abstractNumId w:val="7"/>
  </w:num>
  <w:num w:numId="5">
    <w:abstractNumId w:val="14"/>
  </w:num>
  <w:num w:numId="6">
    <w:abstractNumId w:val="14"/>
  </w:num>
  <w:num w:numId="7">
    <w:abstractNumId w:val="33"/>
  </w:num>
  <w:num w:numId="8">
    <w:abstractNumId w:val="2"/>
  </w:num>
  <w:num w:numId="9">
    <w:abstractNumId w:val="35"/>
  </w:num>
  <w:num w:numId="10">
    <w:abstractNumId w:val="12"/>
  </w:num>
  <w:num w:numId="11">
    <w:abstractNumId w:val="39"/>
  </w:num>
  <w:num w:numId="12">
    <w:abstractNumId w:val="41"/>
  </w:num>
  <w:num w:numId="13">
    <w:abstractNumId w:val="31"/>
  </w:num>
  <w:num w:numId="14">
    <w:abstractNumId w:val="28"/>
  </w:num>
  <w:num w:numId="15">
    <w:abstractNumId w:val="25"/>
  </w:num>
  <w:num w:numId="16">
    <w:abstractNumId w:val="36"/>
  </w:num>
  <w:num w:numId="17">
    <w:abstractNumId w:val="13"/>
  </w:num>
  <w:num w:numId="18">
    <w:abstractNumId w:val="16"/>
  </w:num>
  <w:num w:numId="19">
    <w:abstractNumId w:val="9"/>
  </w:num>
  <w:num w:numId="20">
    <w:abstractNumId w:val="30"/>
  </w:num>
  <w:num w:numId="21">
    <w:abstractNumId w:val="38"/>
  </w:num>
  <w:num w:numId="22">
    <w:abstractNumId w:val="10"/>
  </w:num>
  <w:num w:numId="23">
    <w:abstractNumId w:val="20"/>
  </w:num>
  <w:num w:numId="24">
    <w:abstractNumId w:val="29"/>
  </w:num>
  <w:num w:numId="25">
    <w:abstractNumId w:val="0"/>
  </w:num>
  <w:num w:numId="26">
    <w:abstractNumId w:val="4"/>
  </w:num>
  <w:num w:numId="27">
    <w:abstractNumId w:val="26"/>
  </w:num>
  <w:num w:numId="28">
    <w:abstractNumId w:val="15"/>
  </w:num>
  <w:num w:numId="29">
    <w:abstractNumId w:val="6"/>
  </w:num>
  <w:num w:numId="30">
    <w:abstractNumId w:val="1"/>
  </w:num>
  <w:num w:numId="31">
    <w:abstractNumId w:val="5"/>
  </w:num>
  <w:num w:numId="32">
    <w:abstractNumId w:val="32"/>
  </w:num>
  <w:num w:numId="33">
    <w:abstractNumId w:val="17"/>
  </w:num>
  <w:num w:numId="34">
    <w:abstractNumId w:val="27"/>
  </w:num>
  <w:num w:numId="35">
    <w:abstractNumId w:val="42"/>
  </w:num>
  <w:num w:numId="36">
    <w:abstractNumId w:val="18"/>
  </w:num>
  <w:num w:numId="37">
    <w:abstractNumId w:val="11"/>
  </w:num>
  <w:num w:numId="38">
    <w:abstractNumId w:val="34"/>
  </w:num>
  <w:num w:numId="39">
    <w:abstractNumId w:val="8"/>
  </w:num>
  <w:num w:numId="40">
    <w:abstractNumId w:val="23"/>
  </w:num>
  <w:num w:numId="41">
    <w:abstractNumId w:val="3"/>
  </w:num>
  <w:num w:numId="42">
    <w:abstractNumId w:val="19"/>
  </w:num>
  <w:num w:numId="43">
    <w:abstractNumId w:val="24"/>
  </w:num>
  <w:num w:numId="44">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A5CE6"/>
    <w:rsid w:val="000B35DC"/>
    <w:rsid w:val="000B3F02"/>
    <w:rsid w:val="000D0A8B"/>
    <w:rsid w:val="000F3B57"/>
    <w:rsid w:val="000F4F6B"/>
    <w:rsid w:val="00120C17"/>
    <w:rsid w:val="00120DD2"/>
    <w:rsid w:val="001B0768"/>
    <w:rsid w:val="001B2908"/>
    <w:rsid w:val="001B6884"/>
    <w:rsid w:val="001D64BE"/>
    <w:rsid w:val="00216A09"/>
    <w:rsid w:val="002221B7"/>
    <w:rsid w:val="002427A0"/>
    <w:rsid w:val="00263F94"/>
    <w:rsid w:val="00275D6D"/>
    <w:rsid w:val="002A65F5"/>
    <w:rsid w:val="002B29A5"/>
    <w:rsid w:val="002C679E"/>
    <w:rsid w:val="002F6A8B"/>
    <w:rsid w:val="00330EC1"/>
    <w:rsid w:val="00343FFB"/>
    <w:rsid w:val="00375508"/>
    <w:rsid w:val="003B15C7"/>
    <w:rsid w:val="003B1EF8"/>
    <w:rsid w:val="003B734B"/>
    <w:rsid w:val="003C4475"/>
    <w:rsid w:val="004435A4"/>
    <w:rsid w:val="00491773"/>
    <w:rsid w:val="004A0ACD"/>
    <w:rsid w:val="004B0A15"/>
    <w:rsid w:val="004F49EB"/>
    <w:rsid w:val="00522CF5"/>
    <w:rsid w:val="00524862"/>
    <w:rsid w:val="005400BC"/>
    <w:rsid w:val="00553B72"/>
    <w:rsid w:val="00594C81"/>
    <w:rsid w:val="005A0357"/>
    <w:rsid w:val="005D0E3B"/>
    <w:rsid w:val="005D672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D7835"/>
    <w:rsid w:val="007E779C"/>
    <w:rsid w:val="0080205B"/>
    <w:rsid w:val="0083246E"/>
    <w:rsid w:val="00862C18"/>
    <w:rsid w:val="00867836"/>
    <w:rsid w:val="008D0BAE"/>
    <w:rsid w:val="008D200C"/>
    <w:rsid w:val="00933CCB"/>
    <w:rsid w:val="00985335"/>
    <w:rsid w:val="009D2624"/>
    <w:rsid w:val="009E5CED"/>
    <w:rsid w:val="009E69D3"/>
    <w:rsid w:val="009F0D1B"/>
    <w:rsid w:val="009F1975"/>
    <w:rsid w:val="00A16075"/>
    <w:rsid w:val="00A63239"/>
    <w:rsid w:val="00A63BD1"/>
    <w:rsid w:val="00A644E1"/>
    <w:rsid w:val="00A8267D"/>
    <w:rsid w:val="00AA7E3C"/>
    <w:rsid w:val="00AD1C0A"/>
    <w:rsid w:val="00B01A04"/>
    <w:rsid w:val="00B6539F"/>
    <w:rsid w:val="00B75FE7"/>
    <w:rsid w:val="00B76B49"/>
    <w:rsid w:val="00B85950"/>
    <w:rsid w:val="00BC7C6A"/>
    <w:rsid w:val="00BD0AC1"/>
    <w:rsid w:val="00BD1AE2"/>
    <w:rsid w:val="00BF56E5"/>
    <w:rsid w:val="00C07448"/>
    <w:rsid w:val="00C075CE"/>
    <w:rsid w:val="00C45593"/>
    <w:rsid w:val="00C56E7A"/>
    <w:rsid w:val="00C65AE8"/>
    <w:rsid w:val="00C75D61"/>
    <w:rsid w:val="00C95BC7"/>
    <w:rsid w:val="00CA408D"/>
    <w:rsid w:val="00CB7D9C"/>
    <w:rsid w:val="00D01349"/>
    <w:rsid w:val="00D26096"/>
    <w:rsid w:val="00D51E15"/>
    <w:rsid w:val="00D86C1E"/>
    <w:rsid w:val="00D87BED"/>
    <w:rsid w:val="00D90367"/>
    <w:rsid w:val="00D91B0C"/>
    <w:rsid w:val="00D963B6"/>
    <w:rsid w:val="00DC16E0"/>
    <w:rsid w:val="00DE3177"/>
    <w:rsid w:val="00DE3CD7"/>
    <w:rsid w:val="00E3454C"/>
    <w:rsid w:val="00E632BB"/>
    <w:rsid w:val="00E760C6"/>
    <w:rsid w:val="00E83D9B"/>
    <w:rsid w:val="00E9132D"/>
    <w:rsid w:val="00EA178D"/>
    <w:rsid w:val="00EB5DBD"/>
    <w:rsid w:val="00EC3189"/>
    <w:rsid w:val="00EC5E64"/>
    <w:rsid w:val="00ED0E92"/>
    <w:rsid w:val="00EE315B"/>
    <w:rsid w:val="00EE6739"/>
    <w:rsid w:val="00F14055"/>
    <w:rsid w:val="00F35C87"/>
    <w:rsid w:val="00F750A9"/>
    <w:rsid w:val="00F90938"/>
    <w:rsid w:val="00FB3DB6"/>
    <w:rsid w:val="00FE6D2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 w:type="paragraph" w:customStyle="1" w:styleId="ComicSans12">
    <w:name w:val="Comic Sans 12"/>
    <w:basedOn w:val="Standaard"/>
    <w:link w:val="ComicSans12Char"/>
    <w:rsid w:val="00524862"/>
    <w:pPr>
      <w:ind w:left="284" w:hanging="284"/>
    </w:pPr>
    <w:rPr>
      <w:rFonts w:ascii="Comic Sans MS" w:hAnsi="Comic Sans MS" w:cstheme="minorBidi"/>
      <w:sz w:val="24"/>
      <w:szCs w:val="24"/>
      <w:lang w:val="nl-NL" w:eastAsia="en-US"/>
    </w:rPr>
  </w:style>
  <w:style w:type="character" w:customStyle="1" w:styleId="ComicSans12Char">
    <w:name w:val="Comic Sans 12 Char"/>
    <w:basedOn w:val="Standaardalinea-lettertype"/>
    <w:link w:val="ComicSans12"/>
    <w:rsid w:val="00524862"/>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 w:type="paragraph" w:customStyle="1" w:styleId="ComicSans12">
    <w:name w:val="Comic Sans 12"/>
    <w:basedOn w:val="Standaard"/>
    <w:link w:val="ComicSans12Char"/>
    <w:rsid w:val="00524862"/>
    <w:pPr>
      <w:ind w:left="284" w:hanging="284"/>
    </w:pPr>
    <w:rPr>
      <w:rFonts w:ascii="Comic Sans MS" w:hAnsi="Comic Sans MS" w:cstheme="minorBidi"/>
      <w:sz w:val="24"/>
      <w:szCs w:val="24"/>
      <w:lang w:val="nl-NL" w:eastAsia="en-US"/>
    </w:rPr>
  </w:style>
  <w:style w:type="character" w:customStyle="1" w:styleId="ComicSans12Char">
    <w:name w:val="Comic Sans 12 Char"/>
    <w:basedOn w:val="Standaardalinea-lettertype"/>
    <w:link w:val="ComicSans12"/>
    <w:rsid w:val="0052486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gif"/><Relationship Id="rId26" Type="http://schemas.openxmlformats.org/officeDocument/2006/relationships/hyperlink" Target="http://www.wegenwiki.nl/Knoten_Villach"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egenwiki.nl/images/Afslagsymbool.svg" TargetMode="External"/><Relationship Id="rId17" Type="http://schemas.openxmlformats.org/officeDocument/2006/relationships/hyperlink" Target="http://www.marc-mondorf.de/a10.htm" TargetMode="External"/><Relationship Id="rId25" Type="http://schemas.openxmlformats.org/officeDocument/2006/relationships/hyperlink" Target="http://www.wegenwiki.nl/Oswaldibergtunn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www.wegenwiki.nl/Bestand:Tunnel.svg" TargetMode="External"/><Relationship Id="rId29" Type="http://schemas.openxmlformats.org/officeDocument/2006/relationships/hyperlink" Target="http://www.marc-mondorf.de/a1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wegenwiki.nl/Knoten_Spitta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rc-mondorf.de/a1.htm" TargetMode="External"/><Relationship Id="rId23" Type="http://schemas.openxmlformats.org/officeDocument/2006/relationships/hyperlink" Target="http://www.wegenwiki.nl/Katschbergtunnel" TargetMode="External"/><Relationship Id="rId28" Type="http://schemas.openxmlformats.org/officeDocument/2006/relationships/image" Target="media/image7.gif"/><Relationship Id="rId10" Type="http://schemas.openxmlformats.org/officeDocument/2006/relationships/hyperlink" Target="http://www.wegenwiki.nl/images/Knooppuntsymbool.svg" TargetMode="External"/><Relationship Id="rId19" Type="http://schemas.openxmlformats.org/officeDocument/2006/relationships/hyperlink" Target="http://www.wegenwiki.nl/Bestand:Afslagsymbool.sv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Knoten_Salzburg" TargetMode="External"/><Relationship Id="rId22" Type="http://schemas.openxmlformats.org/officeDocument/2006/relationships/hyperlink" Target="http://www.wegenwiki.nl/Tauerntunnel" TargetMode="External"/><Relationship Id="rId27" Type="http://schemas.openxmlformats.org/officeDocument/2006/relationships/hyperlink" Target="http://www.marc-mondorf.de/a2.htm" TargetMode="External"/><Relationship Id="rId30" Type="http://schemas.openxmlformats.org/officeDocument/2006/relationships/image" Target="media/image8.gif"/></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10.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114A-793A-4CF4-B630-0D30DCA9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3732</Words>
  <Characters>20526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3</cp:revision>
  <cp:lastPrinted>2011-11-11T08:40:00Z</cp:lastPrinted>
  <dcterms:created xsi:type="dcterms:W3CDTF">2012-07-24T07:43:00Z</dcterms:created>
  <dcterms:modified xsi:type="dcterms:W3CDTF">2012-07-24T08:40:00Z</dcterms:modified>
  <cp:category>2012</cp:category>
</cp:coreProperties>
</file>